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FC6550" w:rsidRDefault="00DA4962" w:rsidP="00DA4962">
      <w:pPr>
        <w:pStyle w:val="a3"/>
        <w:ind w:left="0" w:right="0" w:firstLine="0"/>
        <w:jc w:val="center"/>
        <w:rPr>
          <w:rFonts w:ascii="Trebuchet MS"/>
          <w:sz w:val="48"/>
        </w:rPr>
      </w:pPr>
      <w:r w:rsidRPr="00DA4962">
        <w:rPr>
          <w:rFonts w:ascii="Trebuchet MS"/>
          <w:sz w:val="48"/>
        </w:rPr>
        <w:object w:dxaOrig="313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.4pt;height:468pt" o:ole="">
            <v:imagedata r:id="rId8" o:title=""/>
          </v:shape>
          <o:OLEObject Type="Embed" ProgID="FoxitReader.Document" ShapeID="_x0000_i1025" DrawAspect="Content" ObjectID="_1722054557" r:id="rId9"/>
        </w:object>
      </w:r>
      <w:bookmarkEnd w:id="0"/>
    </w:p>
    <w:p w:rsidR="00FC6550" w:rsidRDefault="00FC6550">
      <w:pPr>
        <w:pStyle w:val="a3"/>
        <w:ind w:left="0" w:right="0" w:firstLine="0"/>
        <w:jc w:val="left"/>
        <w:rPr>
          <w:rFonts w:ascii="Trebuchet MS"/>
          <w:sz w:val="48"/>
        </w:rPr>
      </w:pPr>
    </w:p>
    <w:p w:rsidR="00FC6550" w:rsidRDefault="00FC6550">
      <w:pPr>
        <w:pStyle w:val="a3"/>
        <w:ind w:left="0" w:right="0" w:firstLine="0"/>
        <w:jc w:val="left"/>
        <w:rPr>
          <w:rFonts w:ascii="Trebuchet MS"/>
          <w:sz w:val="48"/>
        </w:rPr>
      </w:pPr>
    </w:p>
    <w:p w:rsidR="00FC6550" w:rsidRDefault="00FC6550" w:rsidP="007B0B73">
      <w:pPr>
        <w:pStyle w:val="a3"/>
        <w:spacing w:before="1"/>
        <w:ind w:left="0" w:right="0" w:firstLine="0"/>
        <w:rPr>
          <w:rFonts w:ascii="Trebuchet MS"/>
          <w:sz w:val="44"/>
        </w:rPr>
      </w:pPr>
    </w:p>
    <w:p w:rsidR="00FC6550" w:rsidRDefault="00FC6550">
      <w:pPr>
        <w:spacing w:line="247" w:lineRule="auto"/>
        <w:jc w:val="center"/>
        <w:rPr>
          <w:rFonts w:ascii="Trebuchet MS" w:hAnsi="Trebuchet MS"/>
        </w:rPr>
        <w:sectPr w:rsidR="00FC6550">
          <w:type w:val="continuous"/>
          <w:pgSz w:w="7830" w:h="12020"/>
          <w:pgMar w:top="110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4903"/>
        <w:gridCol w:w="171"/>
        <w:gridCol w:w="166"/>
        <w:gridCol w:w="189"/>
        <w:gridCol w:w="148"/>
        <w:gridCol w:w="181"/>
        <w:gridCol w:w="173"/>
        <w:gridCol w:w="475"/>
      </w:tblGrid>
      <w:tr w:rsidR="00FC6550">
        <w:trPr>
          <w:trHeight w:val="333"/>
        </w:trPr>
        <w:tc>
          <w:tcPr>
            <w:tcW w:w="5758" w:type="dxa"/>
            <w:gridSpan w:val="6"/>
            <w:tcBorders>
              <w:bottom w:val="single" w:sz="4" w:space="0" w:color="231F20"/>
            </w:tcBorders>
          </w:tcPr>
          <w:p w:rsidR="00FC6550" w:rsidRDefault="00BD2964">
            <w:pPr>
              <w:pStyle w:val="TableParagraph"/>
              <w:spacing w:before="5"/>
              <w:ind w:left="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24"/>
              </w:rPr>
              <w:lastRenderedPageBreak/>
              <w:t>СОДЕРЖАНИЕ</w:t>
            </w:r>
          </w:p>
        </w:tc>
        <w:tc>
          <w:tcPr>
            <w:tcW w:w="648" w:type="dxa"/>
            <w:gridSpan w:val="2"/>
            <w:tcBorders>
              <w:bottom w:val="single" w:sz="4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04"/>
        </w:trPr>
        <w:tc>
          <w:tcPr>
            <w:tcW w:w="5758" w:type="dxa"/>
            <w:gridSpan w:val="6"/>
            <w:tcBorders>
              <w:top w:val="single" w:sz="4" w:space="0" w:color="231F20"/>
            </w:tcBorders>
          </w:tcPr>
          <w:p w:rsidR="00FC6550" w:rsidRDefault="00FC6550">
            <w:pPr>
              <w:pStyle w:val="TableParagraph"/>
              <w:spacing w:before="4"/>
              <w:rPr>
                <w:rFonts w:ascii="Trebuchet MS"/>
                <w:sz w:val="29"/>
              </w:rPr>
            </w:pPr>
          </w:p>
          <w:p w:rsidR="00FC6550" w:rsidRDefault="00FC6550">
            <w:pPr>
              <w:pStyle w:val="TableParagraph"/>
              <w:rPr>
                <w:sz w:val="20"/>
              </w:rPr>
            </w:pPr>
          </w:p>
        </w:tc>
        <w:tc>
          <w:tcPr>
            <w:tcW w:w="173" w:type="dxa"/>
            <w:tcBorders>
              <w:top w:val="single" w:sz="4" w:space="0" w:color="231F20"/>
            </w:tcBorders>
          </w:tcPr>
          <w:p w:rsidR="00FC6550" w:rsidRDefault="00FC6550">
            <w:pPr>
              <w:pStyle w:val="TableParagraph"/>
              <w:spacing w:before="4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  <w:tcBorders>
              <w:top w:val="single" w:sz="4" w:space="0" w:color="231F20"/>
            </w:tcBorders>
          </w:tcPr>
          <w:p w:rsidR="00FC6550" w:rsidRDefault="00FC6550">
            <w:pPr>
              <w:pStyle w:val="TableParagraph"/>
              <w:spacing w:before="4"/>
              <w:rPr>
                <w:rFonts w:ascii="Trebuchet MS"/>
                <w:sz w:val="29"/>
              </w:rPr>
            </w:pPr>
          </w:p>
          <w:p w:rsidR="00FC6550" w:rsidRDefault="00FC6550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</w:tr>
      <w:tr w:rsidR="00FC6550">
        <w:trPr>
          <w:trHeight w:val="425"/>
        </w:trPr>
        <w:tc>
          <w:tcPr>
            <w:tcW w:w="5758" w:type="dxa"/>
            <w:gridSpan w:val="6"/>
          </w:tcPr>
          <w:p w:rsidR="00FC6550" w:rsidRDefault="00BD2964">
            <w:pPr>
              <w:pStyle w:val="TableParagraph"/>
              <w:spacing w:before="121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48"/>
                <w:w w:val="1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Целевой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раздел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121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121"/>
              <w:ind w:right="54"/>
              <w:jc w:val="right"/>
              <w:rPr>
                <w:sz w:val="20"/>
              </w:rPr>
            </w:pPr>
            <w:r>
              <w:rPr>
                <w:color w:val="231F20"/>
                <w:w w:val="96"/>
                <w:sz w:val="20"/>
              </w:rPr>
              <w:t>8</w:t>
            </w:r>
          </w:p>
        </w:tc>
      </w:tr>
      <w:tr w:rsidR="00FC6550">
        <w:trPr>
          <w:trHeight w:val="365"/>
        </w:trPr>
        <w:tc>
          <w:tcPr>
            <w:tcW w:w="5758" w:type="dxa"/>
            <w:gridSpan w:val="6"/>
          </w:tcPr>
          <w:p w:rsidR="00FC6550" w:rsidRDefault="00BD2964">
            <w:pPr>
              <w:pStyle w:val="TableParagraph"/>
              <w:spacing w:before="61"/>
              <w:ind w:left="226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7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Пояснительная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записка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61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61"/>
              <w:ind w:right="54"/>
              <w:jc w:val="right"/>
              <w:rPr>
                <w:sz w:val="20"/>
              </w:rPr>
            </w:pPr>
            <w:r>
              <w:rPr>
                <w:color w:val="231F20"/>
                <w:w w:val="96"/>
                <w:sz w:val="20"/>
              </w:rPr>
              <w:t>8</w:t>
            </w:r>
          </w:p>
        </w:tc>
      </w:tr>
      <w:tr w:rsidR="00FC6550">
        <w:trPr>
          <w:trHeight w:val="645"/>
        </w:trPr>
        <w:tc>
          <w:tcPr>
            <w:tcW w:w="5758" w:type="dxa"/>
            <w:gridSpan w:val="6"/>
          </w:tcPr>
          <w:p w:rsidR="00FC6550" w:rsidRDefault="00BD2964">
            <w:pPr>
              <w:pStyle w:val="TableParagraph"/>
              <w:spacing w:before="61" w:line="285" w:lineRule="auto"/>
              <w:ind w:left="226"/>
              <w:rPr>
                <w:sz w:val="20"/>
              </w:rPr>
            </w:pPr>
            <w:r>
              <w:rPr>
                <w:color w:val="231F20"/>
                <w:sz w:val="20"/>
              </w:rPr>
              <w:t>1 2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Общая характеристика программы начального </w:t>
            </w:r>
            <w:r>
              <w:rPr>
                <w:color w:val="231F20"/>
                <w:spacing w:val="-2"/>
                <w:sz w:val="20"/>
              </w:rPr>
              <w:t xml:space="preserve">образования </w:t>
            </w:r>
          </w:p>
        </w:tc>
        <w:tc>
          <w:tcPr>
            <w:tcW w:w="173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  <w:tr w:rsidR="00FC6550">
        <w:trPr>
          <w:trHeight w:val="645"/>
        </w:trPr>
        <w:tc>
          <w:tcPr>
            <w:tcW w:w="5758" w:type="dxa"/>
            <w:gridSpan w:val="6"/>
          </w:tcPr>
          <w:p w:rsidR="00FC6550" w:rsidRDefault="00BD2964">
            <w:pPr>
              <w:pStyle w:val="TableParagraph"/>
              <w:tabs>
                <w:tab w:val="left" w:pos="5285"/>
              </w:tabs>
              <w:spacing w:before="61" w:line="285" w:lineRule="auto"/>
              <w:ind w:left="226" w:right="38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Общая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характеристика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планируемых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результатов освоения основной образовательной программы</w:t>
            </w:r>
            <w:r>
              <w:rPr>
                <w:color w:val="231F20"/>
                <w:sz w:val="20"/>
              </w:rPr>
              <w:tab/>
              <w:t xml:space="preserve"> </w:t>
            </w:r>
          </w:p>
        </w:tc>
        <w:tc>
          <w:tcPr>
            <w:tcW w:w="173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11</w:t>
            </w:r>
          </w:p>
        </w:tc>
      </w:tr>
      <w:tr w:rsidR="00FC6550">
        <w:trPr>
          <w:trHeight w:val="575"/>
        </w:trPr>
        <w:tc>
          <w:tcPr>
            <w:tcW w:w="5758" w:type="dxa"/>
            <w:gridSpan w:val="6"/>
          </w:tcPr>
          <w:p w:rsidR="00FC6550" w:rsidRDefault="00BD2964">
            <w:pPr>
              <w:pStyle w:val="TableParagraph"/>
              <w:spacing w:line="280" w:lineRule="atLeast"/>
              <w:ind w:left="226" w:right="180"/>
              <w:rPr>
                <w:sz w:val="20"/>
              </w:rPr>
            </w:pPr>
            <w:r>
              <w:rPr>
                <w:color w:val="231F20"/>
                <w:sz w:val="20"/>
              </w:rPr>
              <w:t>1 4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Система оценки достижения планируемых результатов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освоения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программы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начального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общего</w:t>
            </w:r>
          </w:p>
        </w:tc>
        <w:tc>
          <w:tcPr>
            <w:tcW w:w="17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49"/>
        </w:trPr>
        <w:tc>
          <w:tcPr>
            <w:tcW w:w="5074" w:type="dxa"/>
            <w:gridSpan w:val="2"/>
          </w:tcPr>
          <w:p w:rsidR="00FC6550" w:rsidRDefault="00BD2964">
            <w:pPr>
              <w:pStyle w:val="TableParagraph"/>
              <w:spacing w:before="46"/>
              <w:ind w:left="22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образования </w:t>
            </w:r>
          </w:p>
        </w:tc>
        <w:tc>
          <w:tcPr>
            <w:tcW w:w="166" w:type="dxa"/>
          </w:tcPr>
          <w:p w:rsidR="00FC6550" w:rsidRDefault="00BD2964">
            <w:pPr>
              <w:pStyle w:val="TableParagraph"/>
              <w:spacing w:before="46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BD2964">
            <w:pPr>
              <w:pStyle w:val="TableParagraph"/>
              <w:spacing w:before="46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46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46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46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46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</w:t>
            </w:r>
          </w:p>
        </w:tc>
      </w:tr>
      <w:tr w:rsidR="00FC6550">
        <w:trPr>
          <w:trHeight w:val="365"/>
        </w:trPr>
        <w:tc>
          <w:tcPr>
            <w:tcW w:w="5074" w:type="dxa"/>
            <w:gridSpan w:val="2"/>
          </w:tcPr>
          <w:p w:rsidR="00FC6550" w:rsidRDefault="00BD2964">
            <w:pPr>
              <w:pStyle w:val="TableParagraph"/>
              <w:spacing w:before="61"/>
              <w:ind w:left="453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6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Общие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положения </w:t>
            </w:r>
          </w:p>
        </w:tc>
        <w:tc>
          <w:tcPr>
            <w:tcW w:w="166" w:type="dxa"/>
          </w:tcPr>
          <w:p w:rsidR="00FC6550" w:rsidRDefault="00BD2964">
            <w:pPr>
              <w:pStyle w:val="TableParagraph"/>
              <w:spacing w:before="61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BD2964">
            <w:pPr>
              <w:pStyle w:val="TableParagraph"/>
              <w:spacing w:before="61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61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61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61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61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</w:t>
            </w:r>
          </w:p>
        </w:tc>
      </w:tr>
      <w:tr w:rsidR="00FC6550">
        <w:trPr>
          <w:trHeight w:val="645"/>
        </w:trPr>
        <w:tc>
          <w:tcPr>
            <w:tcW w:w="5074" w:type="dxa"/>
            <w:gridSpan w:val="2"/>
          </w:tcPr>
          <w:p w:rsidR="00FC6550" w:rsidRDefault="00BD2964">
            <w:pPr>
              <w:pStyle w:val="TableParagraph"/>
              <w:spacing w:before="61" w:line="285" w:lineRule="auto"/>
              <w:ind w:left="453" w:right="23"/>
              <w:rPr>
                <w:sz w:val="20"/>
              </w:rPr>
            </w:pPr>
            <w:r>
              <w:rPr>
                <w:color w:val="231F20"/>
                <w:sz w:val="20"/>
              </w:rPr>
              <w:t>1 4 2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Особенности оценки метапредметных и предметных результатов </w:t>
            </w:r>
          </w:p>
        </w:tc>
        <w:tc>
          <w:tcPr>
            <w:tcW w:w="166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5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</w:t>
            </w:r>
          </w:p>
        </w:tc>
      </w:tr>
      <w:tr w:rsidR="00FC6550">
        <w:trPr>
          <w:trHeight w:val="295"/>
        </w:trPr>
        <w:tc>
          <w:tcPr>
            <w:tcW w:w="5074" w:type="dxa"/>
            <w:gridSpan w:val="2"/>
          </w:tcPr>
          <w:p w:rsidR="00FC6550" w:rsidRDefault="00BD2964">
            <w:pPr>
              <w:pStyle w:val="TableParagraph"/>
              <w:spacing w:before="61" w:line="213" w:lineRule="exact"/>
              <w:ind w:left="453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Организация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оценочных</w:t>
            </w:r>
          </w:p>
        </w:tc>
        <w:tc>
          <w:tcPr>
            <w:tcW w:w="166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280"/>
        </w:trPr>
        <w:tc>
          <w:tcPr>
            <w:tcW w:w="4903" w:type="dxa"/>
          </w:tcPr>
          <w:p w:rsidR="00FC6550" w:rsidRDefault="00BD2964">
            <w:pPr>
              <w:pStyle w:val="TableParagraph"/>
              <w:tabs>
                <w:tab w:val="left" w:pos="1148"/>
              </w:tabs>
              <w:spacing w:before="46" w:line="213" w:lineRule="exact"/>
              <w:ind w:right="46"/>
              <w:jc w:val="righ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процедур</w:t>
            </w:r>
            <w:r>
              <w:rPr>
                <w:color w:val="231F20"/>
                <w:sz w:val="20"/>
              </w:rPr>
              <w:tab/>
              <w:t xml:space="preserve"> </w:t>
            </w:r>
          </w:p>
        </w:tc>
        <w:tc>
          <w:tcPr>
            <w:tcW w:w="171" w:type="dxa"/>
          </w:tcPr>
          <w:p w:rsidR="00FC6550" w:rsidRDefault="00BD2964">
            <w:pPr>
              <w:pStyle w:val="TableParagraph"/>
              <w:spacing w:before="46" w:line="213" w:lineRule="exact"/>
              <w:ind w:right="2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66" w:type="dxa"/>
          </w:tcPr>
          <w:p w:rsidR="00FC6550" w:rsidRDefault="00BD2964">
            <w:pPr>
              <w:pStyle w:val="TableParagraph"/>
              <w:spacing w:before="46" w:line="213" w:lineRule="exact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BD2964">
            <w:pPr>
              <w:pStyle w:val="TableParagraph"/>
              <w:spacing w:before="46" w:line="213" w:lineRule="exact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46" w:line="213" w:lineRule="exact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46" w:line="213" w:lineRule="exact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46" w:line="213" w:lineRule="exact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46" w:line="21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18</w:t>
            </w:r>
          </w:p>
        </w:tc>
      </w:tr>
      <w:tr w:rsidR="00FC6550">
        <w:trPr>
          <w:trHeight w:val="485"/>
        </w:trPr>
        <w:tc>
          <w:tcPr>
            <w:tcW w:w="4903" w:type="dxa"/>
          </w:tcPr>
          <w:p w:rsidR="00FC6550" w:rsidRDefault="00FC6550">
            <w:pPr>
              <w:pStyle w:val="TableParagraph"/>
              <w:spacing w:before="7"/>
              <w:rPr>
                <w:rFonts w:ascii="Trebuchet MS"/>
                <w:sz w:val="21"/>
              </w:rPr>
            </w:pPr>
          </w:p>
          <w:p w:rsidR="00FC6550" w:rsidRDefault="00BD2964">
            <w:pPr>
              <w:pStyle w:val="TableParagraph"/>
              <w:spacing w:before="1" w:line="213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5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Содержательный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раздел</w:t>
            </w:r>
          </w:p>
        </w:tc>
        <w:tc>
          <w:tcPr>
            <w:tcW w:w="17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406"/>
        </w:trPr>
        <w:tc>
          <w:tcPr>
            <w:tcW w:w="4903" w:type="dxa"/>
          </w:tcPr>
          <w:p w:rsidR="00FC6550" w:rsidRDefault="00BD2964">
            <w:pPr>
              <w:pStyle w:val="TableParagraph"/>
              <w:spacing w:before="131"/>
              <w:ind w:left="226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6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Рабочие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программы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учебных</w:t>
            </w:r>
            <w:r>
              <w:rPr>
                <w:color w:val="231F20"/>
                <w:spacing w:val="-2"/>
                <w:sz w:val="20"/>
              </w:rPr>
              <w:t xml:space="preserve"> предметов</w:t>
            </w:r>
          </w:p>
        </w:tc>
        <w:tc>
          <w:tcPr>
            <w:tcW w:w="171" w:type="dxa"/>
          </w:tcPr>
          <w:p w:rsidR="00FC6550" w:rsidRDefault="00BD2964">
            <w:pPr>
              <w:pStyle w:val="TableParagraph"/>
              <w:spacing w:before="131"/>
              <w:ind w:right="2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66" w:type="dxa"/>
          </w:tcPr>
          <w:p w:rsidR="00FC6550" w:rsidRDefault="00BD2964">
            <w:pPr>
              <w:pStyle w:val="TableParagraph"/>
              <w:spacing w:before="131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BD2964">
            <w:pPr>
              <w:pStyle w:val="TableParagraph"/>
              <w:spacing w:before="131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131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131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131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131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</w:tr>
      <w:tr w:rsidR="00FC6550">
        <w:trPr>
          <w:trHeight w:val="308"/>
        </w:trPr>
        <w:tc>
          <w:tcPr>
            <w:tcW w:w="4903" w:type="dxa"/>
          </w:tcPr>
          <w:p w:rsidR="00FC6550" w:rsidRDefault="00BD2964">
            <w:pPr>
              <w:pStyle w:val="TableParagraph"/>
              <w:tabs>
                <w:tab w:val="left" w:pos="1651"/>
              </w:tabs>
              <w:spacing w:before="33"/>
              <w:ind w:right="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Русский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язык</w:t>
            </w:r>
            <w:r>
              <w:rPr>
                <w:color w:val="231F20"/>
                <w:sz w:val="20"/>
              </w:rPr>
              <w:tab/>
              <w:t xml:space="preserve"> </w:t>
            </w:r>
          </w:p>
        </w:tc>
        <w:tc>
          <w:tcPr>
            <w:tcW w:w="171" w:type="dxa"/>
          </w:tcPr>
          <w:p w:rsidR="00FC6550" w:rsidRDefault="00BD2964">
            <w:pPr>
              <w:pStyle w:val="TableParagraph"/>
              <w:spacing w:before="33"/>
              <w:ind w:right="2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66" w:type="dxa"/>
          </w:tcPr>
          <w:p w:rsidR="00FC6550" w:rsidRDefault="00BD2964"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BD2964">
            <w:pPr>
              <w:pStyle w:val="TableParagraph"/>
              <w:spacing w:before="33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33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33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3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</w:tr>
      <w:tr w:rsidR="00FC6550">
        <w:trPr>
          <w:trHeight w:val="308"/>
        </w:trPr>
        <w:tc>
          <w:tcPr>
            <w:tcW w:w="4903" w:type="dxa"/>
          </w:tcPr>
          <w:p w:rsidR="00FC6550" w:rsidRDefault="00BD2964">
            <w:pPr>
              <w:pStyle w:val="TableParagraph"/>
              <w:spacing w:before="33"/>
              <w:ind w:right="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Литературное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чтение </w:t>
            </w:r>
          </w:p>
        </w:tc>
        <w:tc>
          <w:tcPr>
            <w:tcW w:w="171" w:type="dxa"/>
          </w:tcPr>
          <w:p w:rsidR="00FC6550" w:rsidRDefault="00BD2964">
            <w:pPr>
              <w:pStyle w:val="TableParagraph"/>
              <w:spacing w:before="33"/>
              <w:ind w:right="2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66" w:type="dxa"/>
          </w:tcPr>
          <w:p w:rsidR="00FC6550" w:rsidRDefault="00BD2964"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BD2964">
            <w:pPr>
              <w:pStyle w:val="TableParagraph"/>
              <w:spacing w:before="33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33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33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3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61</w:t>
            </w:r>
          </w:p>
        </w:tc>
      </w:tr>
      <w:tr w:rsidR="00FC6550">
        <w:trPr>
          <w:trHeight w:val="308"/>
        </w:trPr>
        <w:tc>
          <w:tcPr>
            <w:tcW w:w="4903" w:type="dxa"/>
          </w:tcPr>
          <w:p w:rsidR="00FC6550" w:rsidRDefault="00BD2964">
            <w:pPr>
              <w:pStyle w:val="TableParagraph"/>
              <w:spacing w:before="33"/>
              <w:ind w:right="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Английский</w:t>
            </w:r>
            <w:r>
              <w:rPr>
                <w:color w:val="231F20"/>
                <w:spacing w:val="3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язык </w:t>
            </w:r>
          </w:p>
        </w:tc>
        <w:tc>
          <w:tcPr>
            <w:tcW w:w="171" w:type="dxa"/>
          </w:tcPr>
          <w:p w:rsidR="00FC6550" w:rsidRDefault="00BD2964">
            <w:pPr>
              <w:pStyle w:val="TableParagraph"/>
              <w:spacing w:before="33"/>
              <w:ind w:right="2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66" w:type="dxa"/>
          </w:tcPr>
          <w:p w:rsidR="00FC6550" w:rsidRDefault="00BD2964"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BD2964">
            <w:pPr>
              <w:pStyle w:val="TableParagraph"/>
              <w:spacing w:before="33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33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33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3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94</w:t>
            </w:r>
          </w:p>
        </w:tc>
      </w:tr>
      <w:tr w:rsidR="00FC6550">
        <w:trPr>
          <w:trHeight w:val="266"/>
        </w:trPr>
        <w:tc>
          <w:tcPr>
            <w:tcW w:w="4903" w:type="dxa"/>
          </w:tcPr>
          <w:p w:rsidR="00FC6550" w:rsidRDefault="00BD2964">
            <w:pPr>
              <w:pStyle w:val="TableParagraph"/>
              <w:spacing w:before="33" w:line="213" w:lineRule="exact"/>
              <w:ind w:right="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Родной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язык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 w:rsidR="004C2674">
              <w:rPr>
                <w:color w:val="231F20"/>
                <w:spacing w:val="-2"/>
                <w:sz w:val="20"/>
              </w:rPr>
              <w:t>(русский</w:t>
            </w:r>
            <w:r w:rsidR="00A85536">
              <w:rPr>
                <w:color w:val="231F20"/>
                <w:spacing w:val="-2"/>
                <w:sz w:val="20"/>
              </w:rPr>
              <w:t xml:space="preserve"> и татарский</w:t>
            </w:r>
            <w:r>
              <w:rPr>
                <w:color w:val="231F20"/>
                <w:spacing w:val="-2"/>
                <w:sz w:val="20"/>
              </w:rPr>
              <w:t xml:space="preserve">) </w:t>
            </w:r>
          </w:p>
        </w:tc>
        <w:tc>
          <w:tcPr>
            <w:tcW w:w="171" w:type="dxa"/>
          </w:tcPr>
          <w:p w:rsidR="00FC6550" w:rsidRDefault="00BD2964">
            <w:pPr>
              <w:pStyle w:val="TableParagraph"/>
              <w:spacing w:before="33" w:line="213" w:lineRule="exact"/>
              <w:ind w:right="2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66" w:type="dxa"/>
          </w:tcPr>
          <w:p w:rsidR="00FC6550" w:rsidRDefault="00BD2964">
            <w:pPr>
              <w:pStyle w:val="TableParagraph"/>
              <w:spacing w:before="33" w:line="213" w:lineRule="exact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9" w:type="dxa"/>
          </w:tcPr>
          <w:p w:rsidR="00FC6550" w:rsidRDefault="00BD2964">
            <w:pPr>
              <w:pStyle w:val="TableParagraph"/>
              <w:spacing w:before="33" w:line="213" w:lineRule="exact"/>
              <w:ind w:left="45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33" w:line="213" w:lineRule="exact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33" w:line="213" w:lineRule="exact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33" w:line="213" w:lineRule="exact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3" w:line="21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263</w:t>
            </w:r>
          </w:p>
        </w:tc>
      </w:tr>
      <w:tr w:rsidR="00FC6550">
        <w:trPr>
          <w:trHeight w:val="349"/>
        </w:trPr>
        <w:tc>
          <w:tcPr>
            <w:tcW w:w="5429" w:type="dxa"/>
            <w:gridSpan w:val="4"/>
          </w:tcPr>
          <w:p w:rsidR="00FC6550" w:rsidRDefault="00BD2964">
            <w:pPr>
              <w:pStyle w:val="TableParagraph"/>
              <w:spacing w:before="75"/>
              <w:ind w:left="453"/>
              <w:rPr>
                <w:sz w:val="20"/>
              </w:rPr>
            </w:pPr>
            <w:r>
              <w:rPr>
                <w:color w:val="231F20"/>
                <w:sz w:val="20"/>
              </w:rPr>
              <w:t>Литературное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чтение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родном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 w:rsidR="00A85536">
              <w:rPr>
                <w:color w:val="231F20"/>
                <w:sz w:val="20"/>
              </w:rPr>
              <w:t>(русском и и татарском</w:t>
            </w:r>
            <w:r>
              <w:rPr>
                <w:color w:val="231F20"/>
                <w:sz w:val="20"/>
              </w:rPr>
              <w:t>)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языке</w:t>
            </w:r>
          </w:p>
        </w:tc>
        <w:tc>
          <w:tcPr>
            <w:tcW w:w="14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75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75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75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286</w:t>
            </w:r>
          </w:p>
        </w:tc>
      </w:tr>
      <w:tr w:rsidR="004C2674">
        <w:trPr>
          <w:trHeight w:val="349"/>
        </w:trPr>
        <w:tc>
          <w:tcPr>
            <w:tcW w:w="5429" w:type="dxa"/>
            <w:gridSpan w:val="4"/>
          </w:tcPr>
          <w:p w:rsidR="004C2674" w:rsidRDefault="004C2674">
            <w:pPr>
              <w:pStyle w:val="TableParagraph"/>
              <w:spacing w:before="75"/>
              <w:ind w:left="453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Родной язык (татарский)</w:t>
            </w:r>
          </w:p>
        </w:tc>
        <w:tc>
          <w:tcPr>
            <w:tcW w:w="148" w:type="dxa"/>
          </w:tcPr>
          <w:p w:rsidR="004C2674" w:rsidRDefault="004C26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" w:type="dxa"/>
          </w:tcPr>
          <w:p w:rsidR="004C2674" w:rsidRDefault="004C2674">
            <w:pPr>
              <w:pStyle w:val="TableParagraph"/>
              <w:spacing w:before="75"/>
              <w:ind w:left="43"/>
              <w:rPr>
                <w:color w:val="231F20"/>
                <w:w w:val="111"/>
                <w:sz w:val="20"/>
              </w:rPr>
            </w:pPr>
          </w:p>
        </w:tc>
        <w:tc>
          <w:tcPr>
            <w:tcW w:w="173" w:type="dxa"/>
          </w:tcPr>
          <w:p w:rsidR="004C2674" w:rsidRDefault="004C2674">
            <w:pPr>
              <w:pStyle w:val="TableParagraph"/>
              <w:spacing w:before="75"/>
              <w:ind w:right="40"/>
              <w:jc w:val="center"/>
              <w:rPr>
                <w:color w:val="231F20"/>
                <w:w w:val="111"/>
                <w:sz w:val="20"/>
              </w:rPr>
            </w:pPr>
          </w:p>
        </w:tc>
        <w:tc>
          <w:tcPr>
            <w:tcW w:w="475" w:type="dxa"/>
          </w:tcPr>
          <w:p w:rsidR="004C2674" w:rsidRDefault="004C2674">
            <w:pPr>
              <w:pStyle w:val="TableParagraph"/>
              <w:spacing w:before="75"/>
              <w:ind w:right="54"/>
              <w:jc w:val="right"/>
              <w:rPr>
                <w:color w:val="231F20"/>
                <w:spacing w:val="-5"/>
                <w:sz w:val="20"/>
              </w:rPr>
            </w:pPr>
          </w:p>
        </w:tc>
      </w:tr>
      <w:tr w:rsidR="004C2674">
        <w:trPr>
          <w:trHeight w:val="349"/>
        </w:trPr>
        <w:tc>
          <w:tcPr>
            <w:tcW w:w="5429" w:type="dxa"/>
            <w:gridSpan w:val="4"/>
          </w:tcPr>
          <w:p w:rsidR="004C2674" w:rsidRDefault="004C2674">
            <w:pPr>
              <w:pStyle w:val="TableParagraph"/>
              <w:spacing w:before="75"/>
              <w:ind w:left="453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Литературное чтение на родном (татарском) языке</w:t>
            </w:r>
          </w:p>
        </w:tc>
        <w:tc>
          <w:tcPr>
            <w:tcW w:w="148" w:type="dxa"/>
          </w:tcPr>
          <w:p w:rsidR="004C2674" w:rsidRDefault="004C26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" w:type="dxa"/>
          </w:tcPr>
          <w:p w:rsidR="004C2674" w:rsidRDefault="004C2674">
            <w:pPr>
              <w:pStyle w:val="TableParagraph"/>
              <w:spacing w:before="75"/>
              <w:ind w:left="43"/>
              <w:rPr>
                <w:color w:val="231F20"/>
                <w:w w:val="111"/>
                <w:sz w:val="20"/>
              </w:rPr>
            </w:pPr>
          </w:p>
        </w:tc>
        <w:tc>
          <w:tcPr>
            <w:tcW w:w="173" w:type="dxa"/>
          </w:tcPr>
          <w:p w:rsidR="004C2674" w:rsidRDefault="004C2674">
            <w:pPr>
              <w:pStyle w:val="TableParagraph"/>
              <w:spacing w:before="75"/>
              <w:ind w:right="40"/>
              <w:jc w:val="center"/>
              <w:rPr>
                <w:color w:val="231F20"/>
                <w:w w:val="111"/>
                <w:sz w:val="20"/>
              </w:rPr>
            </w:pPr>
          </w:p>
        </w:tc>
        <w:tc>
          <w:tcPr>
            <w:tcW w:w="475" w:type="dxa"/>
          </w:tcPr>
          <w:p w:rsidR="004C2674" w:rsidRDefault="004C2674">
            <w:pPr>
              <w:pStyle w:val="TableParagraph"/>
              <w:spacing w:before="75"/>
              <w:ind w:right="54"/>
              <w:jc w:val="right"/>
              <w:rPr>
                <w:color w:val="231F20"/>
                <w:spacing w:val="-5"/>
                <w:sz w:val="20"/>
              </w:rPr>
            </w:pPr>
          </w:p>
        </w:tc>
      </w:tr>
      <w:tr w:rsidR="00FC6550">
        <w:trPr>
          <w:trHeight w:val="308"/>
        </w:trPr>
        <w:tc>
          <w:tcPr>
            <w:tcW w:w="5429" w:type="dxa"/>
            <w:gridSpan w:val="4"/>
          </w:tcPr>
          <w:p w:rsidR="00FC6550" w:rsidRDefault="00BD2964">
            <w:pPr>
              <w:pStyle w:val="TableParagraph"/>
              <w:spacing w:before="33"/>
              <w:ind w:left="4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Математика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33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33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3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312</w:t>
            </w:r>
          </w:p>
        </w:tc>
      </w:tr>
      <w:tr w:rsidR="00FC6550">
        <w:trPr>
          <w:trHeight w:val="308"/>
        </w:trPr>
        <w:tc>
          <w:tcPr>
            <w:tcW w:w="5429" w:type="dxa"/>
            <w:gridSpan w:val="4"/>
          </w:tcPr>
          <w:p w:rsidR="00FC6550" w:rsidRDefault="00BD2964">
            <w:pPr>
              <w:pStyle w:val="TableParagraph"/>
              <w:spacing w:before="33"/>
              <w:ind w:left="45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Окружающий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 xml:space="preserve">мир 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33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33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33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3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339</w:t>
            </w:r>
          </w:p>
        </w:tc>
      </w:tr>
      <w:tr w:rsidR="00FC6550">
        <w:trPr>
          <w:trHeight w:val="266"/>
        </w:trPr>
        <w:tc>
          <w:tcPr>
            <w:tcW w:w="5429" w:type="dxa"/>
            <w:gridSpan w:val="4"/>
          </w:tcPr>
          <w:p w:rsidR="00FC6550" w:rsidRDefault="00BD2964">
            <w:pPr>
              <w:pStyle w:val="TableParagraph"/>
              <w:spacing w:before="33" w:line="213" w:lineRule="exact"/>
              <w:ind w:left="453"/>
              <w:rPr>
                <w:sz w:val="20"/>
              </w:rPr>
            </w:pPr>
            <w:r>
              <w:rPr>
                <w:color w:val="231F20"/>
                <w:sz w:val="20"/>
              </w:rPr>
              <w:t>Основы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религиозных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светской</w:t>
            </w:r>
            <w:r>
              <w:rPr>
                <w:color w:val="231F20"/>
                <w:spacing w:val="-4"/>
                <w:sz w:val="20"/>
              </w:rPr>
              <w:t xml:space="preserve"> этики</w:t>
            </w:r>
          </w:p>
        </w:tc>
        <w:tc>
          <w:tcPr>
            <w:tcW w:w="148" w:type="dxa"/>
          </w:tcPr>
          <w:p w:rsidR="00FC6550" w:rsidRDefault="00BD2964">
            <w:pPr>
              <w:pStyle w:val="TableParagraph"/>
              <w:spacing w:before="33" w:line="213" w:lineRule="exact"/>
              <w:ind w:left="2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1" w:type="dxa"/>
          </w:tcPr>
          <w:p w:rsidR="00FC6550" w:rsidRDefault="00BD2964">
            <w:pPr>
              <w:pStyle w:val="TableParagraph"/>
              <w:spacing w:before="33" w:line="213" w:lineRule="exact"/>
              <w:ind w:left="43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73" w:type="dxa"/>
          </w:tcPr>
          <w:p w:rsidR="00FC6550" w:rsidRDefault="00BD2964">
            <w:pPr>
              <w:pStyle w:val="TableParagraph"/>
              <w:spacing w:before="33" w:line="213" w:lineRule="exact"/>
              <w:ind w:right="40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3" w:line="213" w:lineRule="exact"/>
              <w:ind w:right="54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365</w:t>
            </w:r>
          </w:p>
        </w:tc>
      </w:tr>
    </w:tbl>
    <w:p w:rsidR="00FC6550" w:rsidRDefault="00FC6550">
      <w:pPr>
        <w:spacing w:line="213" w:lineRule="exact"/>
        <w:jc w:val="right"/>
        <w:rPr>
          <w:sz w:val="20"/>
        </w:rPr>
        <w:sectPr w:rsidR="00FC6550">
          <w:footerReference w:type="even" r:id="rId10"/>
          <w:footerReference w:type="default" r:id="rId11"/>
          <w:pgSz w:w="7830" w:h="12020"/>
          <w:pgMar w:top="660" w:right="580" w:bottom="1046" w:left="580" w:header="0" w:footer="709" w:gutter="0"/>
          <w:pgNumType w:start="2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5455"/>
        <w:gridCol w:w="176"/>
        <w:gridCol w:w="159"/>
        <w:gridCol w:w="186"/>
        <w:gridCol w:w="475"/>
      </w:tblGrid>
      <w:tr w:rsidR="00FC6550">
        <w:trPr>
          <w:trHeight w:val="266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tabs>
                <w:tab w:val="left" w:pos="3493"/>
              </w:tabs>
              <w:spacing w:line="223" w:lineRule="exact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Изобразительное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искусство</w:t>
            </w:r>
            <w:r>
              <w:rPr>
                <w:color w:val="231F20"/>
                <w:sz w:val="20"/>
              </w:rPr>
              <w:tab/>
              <w:t xml:space="preserve">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line="223" w:lineRule="exact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line="223" w:lineRule="exact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388</w:t>
            </w:r>
          </w:p>
        </w:tc>
      </w:tr>
      <w:tr w:rsidR="00FC6550">
        <w:trPr>
          <w:trHeight w:val="308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30"/>
              <w:ind w:left="50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Музыка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before="30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before="30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422</w:t>
            </w:r>
          </w:p>
        </w:tc>
      </w:tr>
      <w:tr w:rsidR="00FC6550">
        <w:trPr>
          <w:trHeight w:val="308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30"/>
              <w:ind w:left="50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 xml:space="preserve">Технология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before="30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before="30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480</w:t>
            </w:r>
          </w:p>
        </w:tc>
      </w:tr>
      <w:tr w:rsidR="00FC6550">
        <w:trPr>
          <w:trHeight w:val="336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30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Физическая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культура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before="30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before="30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30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509</w:t>
            </w:r>
          </w:p>
        </w:tc>
      </w:tr>
      <w:tr w:rsidR="00FC6550">
        <w:trPr>
          <w:trHeight w:val="64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tabs>
                <w:tab w:val="left" w:pos="2322"/>
              </w:tabs>
              <w:spacing w:before="58" w:line="285" w:lineRule="auto"/>
              <w:ind w:left="276" w:right="54"/>
              <w:rPr>
                <w:sz w:val="20"/>
              </w:rPr>
            </w:pPr>
            <w:r>
              <w:rPr>
                <w:color w:val="231F20"/>
                <w:sz w:val="20"/>
              </w:rPr>
              <w:t>2 2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Программа формирования универсальных учебных действий</w:t>
            </w:r>
            <w:r>
              <w:rPr>
                <w:color w:val="231F20"/>
                <w:sz w:val="20"/>
              </w:rPr>
              <w:tab/>
              <w:t xml:space="preserve">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526</w:t>
            </w:r>
          </w:p>
        </w:tc>
      </w:tr>
      <w:tr w:rsidR="00FC6550">
        <w:trPr>
          <w:trHeight w:val="92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58" w:line="285" w:lineRule="auto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Значение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сформированных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универсальных учебных действий для успешного обучения</w:t>
            </w:r>
          </w:p>
          <w:p w:rsidR="00FC6550" w:rsidRDefault="00BD2964">
            <w:pPr>
              <w:pStyle w:val="TableParagraph"/>
              <w:spacing w:before="2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развития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младшего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школьника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526</w:t>
            </w:r>
          </w:p>
        </w:tc>
      </w:tr>
      <w:tr w:rsidR="00FC6550">
        <w:trPr>
          <w:trHeight w:val="64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58" w:line="285" w:lineRule="auto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2 2 2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Характеристика универсальных учебных </w:t>
            </w:r>
            <w:r>
              <w:rPr>
                <w:color w:val="231F20"/>
                <w:spacing w:val="-2"/>
                <w:sz w:val="20"/>
              </w:rPr>
              <w:t xml:space="preserve">действий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527</w:t>
            </w:r>
          </w:p>
        </w:tc>
      </w:tr>
      <w:tr w:rsidR="00FC6550">
        <w:trPr>
          <w:trHeight w:val="92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tabs>
                <w:tab w:val="left" w:pos="4330"/>
              </w:tabs>
              <w:spacing w:before="58" w:line="285" w:lineRule="auto"/>
              <w:ind w:left="503" w:right="37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Интеграция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предметных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метапредметных требований как механизм конструирования современного процесса образования</w:t>
            </w:r>
            <w:r>
              <w:rPr>
                <w:color w:val="231F20"/>
                <w:sz w:val="20"/>
              </w:rPr>
              <w:tab/>
              <w:t xml:space="preserve">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529</w:t>
            </w:r>
          </w:p>
        </w:tc>
      </w:tr>
      <w:tr w:rsidR="00FC6550">
        <w:trPr>
          <w:trHeight w:val="64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58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</w:t>
            </w:r>
            <w:r>
              <w:rPr>
                <w:color w:val="231F20"/>
                <w:spacing w:val="6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Место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универсальных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действий</w:t>
            </w:r>
          </w:p>
          <w:p w:rsidR="00FC6550" w:rsidRDefault="00BD2964">
            <w:pPr>
              <w:pStyle w:val="TableParagraph"/>
              <w:spacing w:before="46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примерных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рабочих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программах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533</w:t>
            </w:r>
          </w:p>
        </w:tc>
      </w:tr>
      <w:tr w:rsidR="00FC6550">
        <w:trPr>
          <w:trHeight w:val="36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58"/>
              <w:ind w:left="276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4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Примерная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программа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воспитания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before="58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before="58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58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535</w:t>
            </w:r>
          </w:p>
        </w:tc>
      </w:tr>
      <w:tr w:rsidR="00FC6550">
        <w:trPr>
          <w:trHeight w:val="36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58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7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Пояснительная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записка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before="58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before="58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58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535</w:t>
            </w:r>
          </w:p>
        </w:tc>
      </w:tr>
      <w:tr w:rsidR="00FC6550">
        <w:trPr>
          <w:trHeight w:val="92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58" w:line="285" w:lineRule="auto"/>
              <w:ind w:left="503" w:right="1638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Особенности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организуемого в образовательной организации</w:t>
            </w:r>
          </w:p>
          <w:p w:rsidR="00FC6550" w:rsidRDefault="00BD2964">
            <w:pPr>
              <w:pStyle w:val="TableParagraph"/>
              <w:tabs>
                <w:tab w:val="left" w:pos="3326"/>
              </w:tabs>
              <w:spacing w:before="2"/>
              <w:ind w:left="50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воспитательного</w:t>
            </w:r>
            <w:r>
              <w:rPr>
                <w:color w:val="231F20"/>
                <w:spacing w:val="6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процесса</w:t>
            </w:r>
            <w:r>
              <w:rPr>
                <w:color w:val="231F20"/>
                <w:sz w:val="20"/>
              </w:rPr>
              <w:tab/>
              <w:t xml:space="preserve">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rPr>
                <w:rFonts w:ascii="Trebuchet MS"/>
              </w:rPr>
            </w:pPr>
          </w:p>
          <w:p w:rsidR="00FC6550" w:rsidRDefault="00FC6550">
            <w:pPr>
              <w:pStyle w:val="TableParagraph"/>
              <w:spacing w:before="3"/>
              <w:rPr>
                <w:rFonts w:ascii="Trebuchet MS"/>
                <w:sz w:val="31"/>
              </w:rPr>
            </w:pPr>
          </w:p>
          <w:p w:rsidR="00FC6550" w:rsidRDefault="00BD2964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538</w:t>
            </w:r>
          </w:p>
        </w:tc>
      </w:tr>
      <w:tr w:rsidR="00FC6550">
        <w:trPr>
          <w:trHeight w:val="36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before="58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5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Виды,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формы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содержание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деятельности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before="58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before="58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58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545</w:t>
            </w:r>
          </w:p>
        </w:tc>
      </w:tr>
      <w:tr w:rsidR="00FC6550">
        <w:trPr>
          <w:trHeight w:val="575"/>
        </w:trPr>
        <w:tc>
          <w:tcPr>
            <w:tcW w:w="5631" w:type="dxa"/>
            <w:gridSpan w:val="2"/>
          </w:tcPr>
          <w:p w:rsidR="00FC6550" w:rsidRDefault="00BD2964">
            <w:pPr>
              <w:pStyle w:val="TableParagraph"/>
              <w:spacing w:line="280" w:lineRule="atLeast"/>
              <w:ind w:left="503"/>
              <w:rPr>
                <w:sz w:val="20"/>
              </w:rPr>
            </w:pPr>
            <w:r>
              <w:rPr>
                <w:color w:val="231F20"/>
                <w:sz w:val="20"/>
              </w:rPr>
              <w:t>2 3 4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Основные направления самоанализа воспитательной работы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 w:line="216" w:lineRule="exact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 w:line="216" w:lineRule="exact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 w:line="216" w:lineRule="exact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564</w:t>
            </w:r>
          </w:p>
        </w:tc>
      </w:tr>
      <w:tr w:rsidR="00FC6550">
        <w:trPr>
          <w:trHeight w:val="554"/>
        </w:trPr>
        <w:tc>
          <w:tcPr>
            <w:tcW w:w="5455" w:type="dxa"/>
          </w:tcPr>
          <w:p w:rsidR="00FC6550" w:rsidRDefault="00FC6550">
            <w:pPr>
              <w:pStyle w:val="TableParagraph"/>
              <w:spacing w:before="4"/>
              <w:rPr>
                <w:rFonts w:ascii="Trebuchet MS"/>
                <w:sz w:val="21"/>
              </w:rPr>
            </w:pPr>
          </w:p>
          <w:p w:rsidR="00FC6550" w:rsidRDefault="00BD2964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Организационный</w:t>
            </w:r>
            <w:r>
              <w:rPr>
                <w:color w:val="231F20"/>
                <w:spacing w:val="-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раздел</w:t>
            </w:r>
          </w:p>
        </w:tc>
        <w:tc>
          <w:tcPr>
            <w:tcW w:w="176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645"/>
        </w:trPr>
        <w:tc>
          <w:tcPr>
            <w:tcW w:w="5455" w:type="dxa"/>
          </w:tcPr>
          <w:p w:rsidR="00FC6550" w:rsidRDefault="00BD2964">
            <w:pPr>
              <w:pStyle w:val="TableParagraph"/>
              <w:spacing w:before="58" w:line="285" w:lineRule="auto"/>
              <w:ind w:left="276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Примерный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учебный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начального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общего </w:t>
            </w:r>
            <w:r>
              <w:rPr>
                <w:color w:val="231F20"/>
                <w:spacing w:val="-2"/>
                <w:sz w:val="20"/>
              </w:rPr>
              <w:t xml:space="preserve">образования </w:t>
            </w:r>
          </w:p>
        </w:tc>
        <w:tc>
          <w:tcPr>
            <w:tcW w:w="176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567</w:t>
            </w:r>
          </w:p>
        </w:tc>
      </w:tr>
      <w:tr w:rsidR="00FC6550">
        <w:trPr>
          <w:trHeight w:val="645"/>
        </w:trPr>
        <w:tc>
          <w:tcPr>
            <w:tcW w:w="5455" w:type="dxa"/>
          </w:tcPr>
          <w:p w:rsidR="00FC6550" w:rsidRDefault="00BD2964">
            <w:pPr>
              <w:pStyle w:val="TableParagraph"/>
              <w:spacing w:before="58" w:line="285" w:lineRule="auto"/>
              <w:ind w:left="276"/>
              <w:rPr>
                <w:sz w:val="20"/>
              </w:rPr>
            </w:pPr>
            <w:r>
              <w:rPr>
                <w:color w:val="231F20"/>
                <w:sz w:val="20"/>
              </w:rPr>
              <w:t>3 2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Календарный учебный график организации, осуществляющей образовательную деятельность </w:t>
            </w:r>
          </w:p>
        </w:tc>
        <w:tc>
          <w:tcPr>
            <w:tcW w:w="176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left="47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59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FC6550">
            <w:pPr>
              <w:pStyle w:val="TableParagraph"/>
              <w:spacing w:before="1"/>
              <w:rPr>
                <w:rFonts w:ascii="Trebuchet MS"/>
                <w:sz w:val="29"/>
              </w:rPr>
            </w:pPr>
          </w:p>
          <w:p w:rsidR="00FC6550" w:rsidRDefault="00BD2964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578</w:t>
            </w:r>
          </w:p>
        </w:tc>
      </w:tr>
      <w:tr w:rsidR="00FC6550">
        <w:trPr>
          <w:trHeight w:val="365"/>
        </w:trPr>
        <w:tc>
          <w:tcPr>
            <w:tcW w:w="5455" w:type="dxa"/>
          </w:tcPr>
          <w:p w:rsidR="00FC6550" w:rsidRDefault="00BD2964">
            <w:pPr>
              <w:pStyle w:val="TableParagraph"/>
              <w:tabs>
                <w:tab w:val="left" w:pos="5058"/>
              </w:tabs>
              <w:spacing w:before="58"/>
              <w:ind w:right="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Примерный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внеурочной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деятельности</w:t>
            </w:r>
            <w:r>
              <w:rPr>
                <w:color w:val="231F20"/>
                <w:sz w:val="20"/>
              </w:rPr>
              <w:tab/>
              <w:t xml:space="preserve"> </w:t>
            </w:r>
          </w:p>
        </w:tc>
        <w:tc>
          <w:tcPr>
            <w:tcW w:w="176" w:type="dxa"/>
          </w:tcPr>
          <w:p w:rsidR="00FC6550" w:rsidRDefault="00BD2964">
            <w:pPr>
              <w:pStyle w:val="TableParagraph"/>
              <w:spacing w:before="58"/>
              <w:ind w:left="47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before="58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before="58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58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578</w:t>
            </w:r>
          </w:p>
        </w:tc>
      </w:tr>
      <w:tr w:rsidR="00FC6550">
        <w:trPr>
          <w:trHeight w:val="295"/>
        </w:trPr>
        <w:tc>
          <w:tcPr>
            <w:tcW w:w="5455" w:type="dxa"/>
          </w:tcPr>
          <w:p w:rsidR="00FC6550" w:rsidRDefault="00BD2964">
            <w:pPr>
              <w:pStyle w:val="TableParagraph"/>
              <w:spacing w:before="58" w:line="216" w:lineRule="exact"/>
              <w:ind w:right="46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</w:t>
            </w:r>
            <w:r>
              <w:rPr>
                <w:color w:val="231F20"/>
                <w:spacing w:val="5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Календарный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воспитательной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работы </w:t>
            </w:r>
          </w:p>
        </w:tc>
        <w:tc>
          <w:tcPr>
            <w:tcW w:w="176" w:type="dxa"/>
          </w:tcPr>
          <w:p w:rsidR="00FC6550" w:rsidRDefault="00BD2964">
            <w:pPr>
              <w:pStyle w:val="TableParagraph"/>
              <w:spacing w:before="58" w:line="216" w:lineRule="exact"/>
              <w:ind w:left="47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59" w:type="dxa"/>
          </w:tcPr>
          <w:p w:rsidR="00FC6550" w:rsidRDefault="00BD2964">
            <w:pPr>
              <w:pStyle w:val="TableParagraph"/>
              <w:spacing w:before="58" w:line="216" w:lineRule="exact"/>
              <w:ind w:left="39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186" w:type="dxa"/>
          </w:tcPr>
          <w:p w:rsidR="00FC6550" w:rsidRDefault="00BD2964">
            <w:pPr>
              <w:pStyle w:val="TableParagraph"/>
              <w:spacing w:before="58" w:line="216" w:lineRule="exact"/>
              <w:ind w:right="17"/>
              <w:jc w:val="center"/>
              <w:rPr>
                <w:sz w:val="20"/>
              </w:rPr>
            </w:pPr>
            <w:r>
              <w:rPr>
                <w:color w:val="231F20"/>
                <w:w w:val="111"/>
                <w:sz w:val="20"/>
              </w:rPr>
              <w:t xml:space="preserve"> </w:t>
            </w:r>
          </w:p>
        </w:tc>
        <w:tc>
          <w:tcPr>
            <w:tcW w:w="475" w:type="dxa"/>
          </w:tcPr>
          <w:p w:rsidR="00FC6550" w:rsidRDefault="00BD2964">
            <w:pPr>
              <w:pStyle w:val="TableParagraph"/>
              <w:spacing w:before="58" w:line="216" w:lineRule="exact"/>
              <w:ind w:right="49"/>
              <w:jc w:val="righ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581</w:t>
            </w:r>
          </w:p>
        </w:tc>
      </w:tr>
    </w:tbl>
    <w:p w:rsidR="00FC6550" w:rsidRDefault="00FC6550">
      <w:pPr>
        <w:spacing w:line="216" w:lineRule="exact"/>
        <w:jc w:val="right"/>
        <w:rPr>
          <w:sz w:val="20"/>
        </w:rPr>
        <w:sectPr w:rsidR="00FC6550">
          <w:type w:val="continuous"/>
          <w:pgSz w:w="7830" w:h="12020"/>
          <w:pgMar w:top="7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/>
        <w:ind w:left="383" w:right="0" w:firstLine="0"/>
        <w:jc w:val="left"/>
      </w:pPr>
      <w:r>
        <w:rPr>
          <w:color w:val="231F20"/>
        </w:rPr>
        <w:lastRenderedPageBreak/>
        <w:t>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программы</w:t>
      </w:r>
    </w:p>
    <w:p w:rsidR="00FC6550" w:rsidRDefault="00BD2964">
      <w:pPr>
        <w:pStyle w:val="a3"/>
        <w:spacing w:before="46"/>
        <w:ind w:left="383" w:right="0" w:firstLine="0"/>
        <w:jc w:val="left"/>
      </w:pPr>
      <w:r>
        <w:rPr>
          <w:color w:val="231F20"/>
        </w:rPr>
        <w:t>начального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78"/>
          <w:w w:val="150"/>
        </w:rPr>
        <w:t xml:space="preserve">              </w:t>
      </w:r>
      <w:r>
        <w:rPr>
          <w:color w:val="231F20"/>
          <w:spacing w:val="-5"/>
        </w:rPr>
        <w:t>591</w:t>
      </w:r>
    </w:p>
    <w:p w:rsidR="00FC6550" w:rsidRDefault="00BD2964">
      <w:pPr>
        <w:pStyle w:val="a3"/>
        <w:spacing w:before="130" w:line="285" w:lineRule="auto"/>
        <w:ind w:left="610" w:right="0" w:firstLine="0"/>
        <w:jc w:val="left"/>
      </w:pPr>
      <w:r>
        <w:rPr>
          <w:color w:val="231F20"/>
        </w:rPr>
        <w:t>3 5 1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Кадровые условия реализации основной образовательной программы начального общего образования</w:t>
      </w:r>
      <w:r>
        <w:rPr>
          <w:color w:val="231F20"/>
          <w:spacing w:val="80"/>
          <w:w w:val="150"/>
        </w:rPr>
        <w:t xml:space="preserve">                       </w:t>
      </w:r>
      <w:r>
        <w:rPr>
          <w:color w:val="231F20"/>
        </w:rPr>
        <w:t>593</w:t>
      </w:r>
    </w:p>
    <w:p w:rsidR="00FC6550" w:rsidRDefault="00BD2964">
      <w:pPr>
        <w:pStyle w:val="a3"/>
        <w:spacing w:before="87" w:line="285" w:lineRule="auto"/>
        <w:ind w:left="610" w:right="1091" w:firstLine="0"/>
        <w:jc w:val="left"/>
      </w:pPr>
      <w:r>
        <w:rPr>
          <w:color w:val="231F20"/>
        </w:rPr>
        <w:t>3 5 2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Психолого-педагогические условия </w:t>
      </w:r>
      <w:r>
        <w:rPr>
          <w:color w:val="231F20"/>
          <w:w w:val="95"/>
        </w:rPr>
        <w:t>реализации основной образовательной программы</w:t>
      </w:r>
    </w:p>
    <w:p w:rsidR="00FC6550" w:rsidRDefault="00BD2964">
      <w:pPr>
        <w:pStyle w:val="a3"/>
        <w:spacing w:before="1"/>
        <w:ind w:left="610" w:right="0" w:firstLine="0"/>
        <w:jc w:val="left"/>
      </w:pPr>
      <w:r>
        <w:rPr>
          <w:color w:val="231F20"/>
        </w:rPr>
        <w:t>начального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74"/>
          <w:w w:val="150"/>
        </w:rPr>
        <w:t xml:space="preserve">             </w:t>
      </w:r>
      <w:r>
        <w:rPr>
          <w:color w:val="231F20"/>
          <w:spacing w:val="-5"/>
        </w:rPr>
        <w:t>597</w:t>
      </w:r>
    </w:p>
    <w:p w:rsidR="00FC6550" w:rsidRDefault="00BD2964">
      <w:pPr>
        <w:pStyle w:val="a3"/>
        <w:spacing w:before="130" w:line="285" w:lineRule="auto"/>
        <w:ind w:left="610" w:right="1091" w:firstLine="0"/>
        <w:jc w:val="left"/>
      </w:pPr>
      <w:r>
        <w:rPr>
          <w:color w:val="231F20"/>
        </w:rPr>
        <w:t>3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Финансово-экономические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условия </w:t>
      </w:r>
      <w:r>
        <w:rPr>
          <w:color w:val="231F20"/>
          <w:w w:val="95"/>
        </w:rPr>
        <w:t>реализации</w:t>
      </w:r>
      <w:r>
        <w:rPr>
          <w:color w:val="231F20"/>
          <w:spacing w:val="49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  <w:w w:val="95"/>
        </w:rPr>
        <w:t>программы</w:t>
      </w:r>
    </w:p>
    <w:p w:rsidR="00FC6550" w:rsidRDefault="00BD2964">
      <w:pPr>
        <w:pStyle w:val="a3"/>
        <w:spacing w:before="2"/>
        <w:ind w:left="610" w:right="0" w:firstLine="0"/>
        <w:jc w:val="left"/>
      </w:pPr>
      <w:r>
        <w:rPr>
          <w:color w:val="231F20"/>
        </w:rPr>
        <w:t>начального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74"/>
          <w:w w:val="150"/>
        </w:rPr>
        <w:t xml:space="preserve">             </w:t>
      </w:r>
      <w:r>
        <w:rPr>
          <w:color w:val="231F20"/>
          <w:spacing w:val="-5"/>
        </w:rPr>
        <w:t>599</w:t>
      </w:r>
    </w:p>
    <w:p w:rsidR="00FC6550" w:rsidRDefault="00BD2964">
      <w:pPr>
        <w:pStyle w:val="a3"/>
        <w:spacing w:before="130" w:line="285" w:lineRule="auto"/>
        <w:ind w:left="610" w:right="1091" w:firstLine="0"/>
        <w:jc w:val="left"/>
      </w:pPr>
      <w:r>
        <w:rPr>
          <w:color w:val="231F20"/>
        </w:rPr>
        <w:t>3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Информационно-методические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 реализации программы начального общего</w:t>
      </w:r>
    </w:p>
    <w:p w:rsidR="00FC6550" w:rsidRDefault="00BD2964">
      <w:pPr>
        <w:pStyle w:val="a3"/>
        <w:spacing w:before="1"/>
        <w:ind w:left="610" w:right="0" w:firstLine="0"/>
        <w:jc w:val="left"/>
      </w:pPr>
      <w:r>
        <w:rPr>
          <w:color w:val="231F20"/>
        </w:rPr>
        <w:t>образования</w:t>
      </w:r>
      <w:r>
        <w:rPr>
          <w:color w:val="231F20"/>
          <w:spacing w:val="78"/>
          <w:w w:val="150"/>
        </w:rPr>
        <w:t xml:space="preserve">                        </w:t>
      </w:r>
      <w:r>
        <w:rPr>
          <w:color w:val="231F20"/>
          <w:spacing w:val="-5"/>
        </w:rPr>
        <w:t>605</w:t>
      </w:r>
    </w:p>
    <w:p w:rsidR="00FC6550" w:rsidRDefault="00BD2964">
      <w:pPr>
        <w:pStyle w:val="a3"/>
        <w:spacing w:before="130" w:line="285" w:lineRule="auto"/>
        <w:ind w:left="610" w:right="1091" w:firstLine="0"/>
        <w:jc w:val="left"/>
      </w:pPr>
      <w:r>
        <w:rPr>
          <w:color w:val="231F20"/>
        </w:rPr>
        <w:t>3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Материально-технические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условия реализации основной образовательной</w:t>
      </w:r>
    </w:p>
    <w:p w:rsidR="00FC6550" w:rsidRDefault="00BD2964">
      <w:pPr>
        <w:pStyle w:val="a3"/>
        <w:spacing w:before="2"/>
        <w:ind w:left="610" w:right="0" w:firstLine="0"/>
        <w:jc w:val="left"/>
      </w:pPr>
      <w:r>
        <w:rPr>
          <w:color w:val="231F20"/>
        </w:rPr>
        <w:t>программы</w:t>
      </w:r>
      <w:r>
        <w:rPr>
          <w:color w:val="231F20"/>
          <w:spacing w:val="76"/>
          <w:w w:val="150"/>
        </w:rPr>
        <w:t xml:space="preserve">                         </w:t>
      </w:r>
      <w:r>
        <w:rPr>
          <w:color w:val="231F20"/>
          <w:spacing w:val="-5"/>
        </w:rPr>
        <w:t>607</w:t>
      </w:r>
    </w:p>
    <w:p w:rsidR="00FC6550" w:rsidRDefault="00BD2964">
      <w:pPr>
        <w:pStyle w:val="a3"/>
        <w:spacing w:before="130"/>
        <w:ind w:left="610" w:right="0" w:firstLine="0"/>
        <w:jc w:val="left"/>
      </w:pPr>
      <w:r>
        <w:rPr>
          <w:color w:val="231F20"/>
        </w:rPr>
        <w:t>3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Механизмы достижения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целевых </w:t>
      </w:r>
      <w:r>
        <w:rPr>
          <w:color w:val="231F20"/>
          <w:spacing w:val="-2"/>
        </w:rPr>
        <w:t>ориентиров</w:t>
      </w:r>
    </w:p>
    <w:p w:rsidR="00FC6550" w:rsidRDefault="00BD2964" w:rsidP="00192EEE">
      <w:pPr>
        <w:pStyle w:val="a3"/>
        <w:spacing w:before="45"/>
        <w:ind w:left="610" w:right="0" w:firstLine="0"/>
        <w:jc w:val="left"/>
        <w:sectPr w:rsidR="00FC6550">
          <w:pgSz w:w="7830" w:h="12020"/>
          <w:pgMar w:top="620" w:right="580" w:bottom="900" w:left="580" w:header="0" w:footer="709" w:gutter="0"/>
          <w:cols w:space="720"/>
        </w:sectPr>
      </w:pP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системе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75"/>
          <w:w w:val="150"/>
        </w:rPr>
        <w:t xml:space="preserve">                     </w:t>
      </w:r>
      <w:r>
        <w:rPr>
          <w:color w:val="231F20"/>
          <w:spacing w:val="-5"/>
        </w:rPr>
        <w:t>613</w:t>
      </w:r>
    </w:p>
    <w:p w:rsidR="00FC6550" w:rsidRDefault="00192595" w:rsidP="00192EEE">
      <w:pPr>
        <w:pStyle w:val="1"/>
        <w:tabs>
          <w:tab w:val="left" w:pos="446"/>
        </w:tabs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187171C5" wp14:editId="532657A6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30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6E9BAD5" id="docshape7" o:spid="_x0000_s1026" style="position:absolute;margin-left:36.85pt;margin-top:20.85pt;width:317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vo+AIAAIk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CL&#10;mwvo+AIAAIk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192EEE">
        <w:rPr>
          <w:color w:val="231F20"/>
        </w:rPr>
        <w:t xml:space="preserve">                                          </w:t>
      </w:r>
      <w:r w:rsidR="00BD2964">
        <w:rPr>
          <w:color w:val="231F20"/>
        </w:rPr>
        <w:t>ЦЕЛЕВОЙ</w:t>
      </w:r>
      <w:r w:rsidR="00BD2964">
        <w:rPr>
          <w:color w:val="231F20"/>
          <w:spacing w:val="8"/>
        </w:rPr>
        <w:t xml:space="preserve"> </w:t>
      </w:r>
      <w:r w:rsidR="00BD2964">
        <w:rPr>
          <w:color w:val="231F20"/>
          <w:spacing w:val="-2"/>
        </w:rPr>
        <w:t>РАЗДЕЛ</w:t>
      </w:r>
    </w:p>
    <w:p w:rsidR="00FC6550" w:rsidRDefault="00BD2964" w:rsidP="00BE71B2">
      <w:pPr>
        <w:pStyle w:val="3"/>
        <w:numPr>
          <w:ilvl w:val="1"/>
          <w:numId w:val="61"/>
        </w:numPr>
        <w:tabs>
          <w:tab w:val="left" w:pos="568"/>
        </w:tabs>
        <w:spacing w:before="223"/>
      </w:pPr>
      <w:r>
        <w:rPr>
          <w:color w:val="231F20"/>
          <w:w w:val="90"/>
        </w:rPr>
        <w:t>ПОЯСНИТЕЛЬНАЯ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  <w:w w:val="95"/>
        </w:rPr>
        <w:t>ЗАПИСКА</w:t>
      </w:r>
    </w:p>
    <w:p w:rsidR="00FC6550" w:rsidRDefault="00BD2964">
      <w:pPr>
        <w:pStyle w:val="a3"/>
        <w:spacing w:before="68" w:line="252" w:lineRule="auto"/>
      </w:pPr>
      <w:r>
        <w:rPr>
          <w:color w:val="231F20"/>
        </w:rPr>
        <w:t xml:space="preserve">В соответствии с Федеральным законом «Об образовании в </w:t>
      </w:r>
      <w:r>
        <w:rPr>
          <w:color w:val="231F20"/>
          <w:w w:val="95"/>
        </w:rPr>
        <w:t xml:space="preserve">Российской Федерации» начальное общее образование относит- </w:t>
      </w:r>
      <w:r>
        <w:rPr>
          <w:color w:val="231F20"/>
          <w:spacing w:val="-2"/>
        </w:rPr>
        <w:t>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основным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образовательным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программам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(наряду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образо- </w:t>
      </w:r>
      <w:r>
        <w:rPr>
          <w:color w:val="231F20"/>
        </w:rPr>
        <w:t>вательной программой дошкольного образования и образова- 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программой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12 Закона)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характеризует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этап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разовательная программа понимается в Законе «Об образовании </w:t>
      </w:r>
      <w:r>
        <w:rPr>
          <w:color w:val="231F20"/>
        </w:rPr>
        <w:t>в Российской Федерации» как комплекс основных характери- стик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(объём,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содержание,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планируемые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результа- </w:t>
      </w:r>
      <w:r>
        <w:rPr>
          <w:color w:val="231F20"/>
          <w:spacing w:val="-2"/>
        </w:rPr>
        <w:t>ты)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организационно-педагогических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условий,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реализация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ко- </w:t>
      </w:r>
      <w:r>
        <w:rPr>
          <w:color w:val="231F20"/>
        </w:rPr>
        <w:t xml:space="preserve">торых обеспечивает успешность выполнения ФГОС каждой ступени образования 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Программа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образования,</w:t>
      </w:r>
      <w:r w:rsidR="00532C45">
        <w:rPr>
          <w:color w:val="231F20"/>
          <w:spacing w:val="-13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-13"/>
        </w:rPr>
        <w:t xml:space="preserve"> </w:t>
      </w:r>
      <w:r w:rsidR="00532C45">
        <w:rPr>
          <w:color w:val="231F20"/>
        </w:rPr>
        <w:t>доку</w:t>
      </w:r>
      <w:r>
        <w:rPr>
          <w:color w:val="231F20"/>
          <w:w w:val="95"/>
        </w:rPr>
        <w:t>ментом, регламентирующим о</w:t>
      </w:r>
      <w:r w:rsidR="00532C45">
        <w:rPr>
          <w:color w:val="231F20"/>
          <w:w w:val="95"/>
        </w:rPr>
        <w:t>бразовательную деятельность об</w:t>
      </w:r>
      <w:r>
        <w:rPr>
          <w:color w:val="231F20"/>
        </w:rPr>
        <w:t>разовательной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урочной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внеурочной деятельности,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учёте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правильного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2"/>
        </w:rPr>
        <w:t xml:space="preserve"> </w:t>
      </w:r>
      <w:r w:rsidR="00532C45">
        <w:rPr>
          <w:color w:val="231F20"/>
        </w:rPr>
        <w:t>обязатель</w:t>
      </w:r>
      <w:r>
        <w:rPr>
          <w:color w:val="231F20"/>
        </w:rPr>
        <w:t>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части,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формируемой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-9"/>
        </w:rPr>
        <w:t xml:space="preserve"> </w:t>
      </w:r>
      <w:r w:rsidR="00532C45">
        <w:rPr>
          <w:color w:val="231F20"/>
        </w:rPr>
        <w:t>об</w:t>
      </w:r>
      <w:r>
        <w:rPr>
          <w:color w:val="231F20"/>
        </w:rPr>
        <w:t xml:space="preserve">разовательного процесса 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Целями реализации программы начального общего образо- вания являются:</w:t>
      </w:r>
    </w:p>
    <w:p w:rsidR="00FC6550" w:rsidRDefault="00BD2964">
      <w:pPr>
        <w:pStyle w:val="a3"/>
        <w:spacing w:line="252" w:lineRule="auto"/>
        <w:ind w:right="154"/>
      </w:pPr>
      <w:r>
        <w:rPr>
          <w:color w:val="231F20"/>
        </w:rPr>
        <w:t>1 Обеспечение успешной реализации конституционного права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РФ,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достигшего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возраста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6,5— 7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получение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качественного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включающего обучение, развитие и воспитание каждого обучающегося 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2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целей,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содержа- ния и планируемых результатов начального общего образова- ния, отражённых в обновленном ФГОС НОО </w:t>
      </w:r>
    </w:p>
    <w:p w:rsidR="00FC6550" w:rsidRDefault="00BD2964">
      <w:pPr>
        <w:pStyle w:val="a3"/>
        <w:spacing w:line="252" w:lineRule="auto"/>
        <w:ind w:right="154"/>
      </w:pPr>
      <w:r>
        <w:rPr>
          <w:color w:val="231F20"/>
        </w:rPr>
        <w:t>3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свободного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млад- шего школьника с учётом его потребностей, возможностей и </w:t>
      </w:r>
      <w:r>
        <w:rPr>
          <w:color w:val="231F20"/>
          <w:w w:val="95"/>
        </w:rPr>
        <w:t xml:space="preserve">стремления к самореализации; отражение в программе началь- </w:t>
      </w:r>
      <w:r>
        <w:rPr>
          <w:color w:val="231F20"/>
        </w:rPr>
        <w:t>ного общего образования деятельности педагогического кол- лектива по созданию индивидуальных программ и учебных планов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одарённых,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успешных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детей социальных групп, нуждающихся в особом внимании и под- держке педагогов 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Возможность для коллектива образовательной организа- </w:t>
      </w:r>
      <w:r>
        <w:rPr>
          <w:color w:val="231F20"/>
          <w:w w:val="95"/>
        </w:rPr>
        <w:t>ции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проявить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своё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педагогическое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мастерство,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обогатить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4"/>
          <w:w w:val="95"/>
        </w:rPr>
        <w:t>опыт</w:t>
      </w:r>
    </w:p>
    <w:p w:rsidR="00FC6550" w:rsidRDefault="00FC6550">
      <w:pPr>
        <w:spacing w:line="252" w:lineRule="auto"/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firstLine="0"/>
      </w:pPr>
      <w:r>
        <w:rPr>
          <w:color w:val="231F20"/>
        </w:rPr>
        <w:lastRenderedPageBreak/>
        <w:t>деятельности,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активно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участвовать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утверждении традиций школьного коллектива 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Создавая программу начального общего образования, образо- </w:t>
      </w:r>
      <w:r>
        <w:rPr>
          <w:color w:val="231F20"/>
        </w:rPr>
        <w:t xml:space="preserve">вательная организация учитывает следующие принципы её </w:t>
      </w:r>
      <w:r>
        <w:rPr>
          <w:color w:val="231F20"/>
          <w:spacing w:val="-2"/>
        </w:rPr>
        <w:t xml:space="preserve">формирования 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>Принцип учёта ФГОС НОО</w:t>
      </w:r>
      <w:r>
        <w:rPr>
          <w:color w:val="231F20"/>
          <w:w w:val="105"/>
        </w:rPr>
        <w:t xml:space="preserve">: программа начального общего </w:t>
      </w:r>
      <w:r>
        <w:rPr>
          <w:color w:val="231F20"/>
          <w:w w:val="95"/>
        </w:rPr>
        <w:t xml:space="preserve">образования базируется на требованиях, предъявляемых ФГОС </w:t>
      </w:r>
      <w:r>
        <w:rPr>
          <w:color w:val="231F20"/>
        </w:rPr>
        <w:t>НОО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целям,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содержанию,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планируемым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результатам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усло- виям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школе: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учитывается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ПООП </w:t>
      </w:r>
      <w:r>
        <w:rPr>
          <w:color w:val="231F20"/>
          <w:spacing w:val="-4"/>
          <w:w w:val="105"/>
        </w:rPr>
        <w:t xml:space="preserve">НОО </w:t>
      </w:r>
    </w:p>
    <w:p w:rsidR="00FC6550" w:rsidRDefault="00BD2964">
      <w:pPr>
        <w:pStyle w:val="a3"/>
        <w:spacing w:before="5" w:line="247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>Принцип учёта языка обучения</w:t>
      </w:r>
      <w:r>
        <w:rPr>
          <w:color w:val="231F20"/>
          <w:w w:val="105"/>
        </w:rPr>
        <w:t xml:space="preserve">: с учётом условий функци- </w:t>
      </w:r>
      <w:r>
        <w:rPr>
          <w:color w:val="231F20"/>
          <w:w w:val="95"/>
        </w:rPr>
        <w:t xml:space="preserve">онирования образовательной организации программа характе- ризует право получения образования на родном языке из числа </w:t>
      </w:r>
      <w:r>
        <w:rPr>
          <w:color w:val="231F20"/>
        </w:rPr>
        <w:t>языков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отражает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механизмы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данно- </w:t>
      </w:r>
      <w:r>
        <w:rPr>
          <w:color w:val="231F20"/>
          <w:w w:val="105"/>
        </w:rPr>
        <w:t>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принципа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учебных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планах,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планах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 xml:space="preserve">внеурочной </w:t>
      </w:r>
      <w:r>
        <w:rPr>
          <w:color w:val="231F20"/>
          <w:spacing w:val="-2"/>
          <w:w w:val="105"/>
        </w:rPr>
        <w:t xml:space="preserve">деятельности </w:t>
      </w:r>
    </w:p>
    <w:p w:rsidR="00FC6550" w:rsidRDefault="00BD2964">
      <w:pPr>
        <w:pStyle w:val="a3"/>
        <w:spacing w:before="6" w:line="247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>Принцип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учёта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ведущей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деятельности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младшего школьни- </w:t>
      </w:r>
      <w:r>
        <w:rPr>
          <w:color w:val="231F20"/>
          <w:w w:val="95"/>
        </w:rPr>
        <w:t xml:space="preserve">ка: программа обеспечивает конструирование учебного процес- </w:t>
      </w:r>
      <w:r>
        <w:rPr>
          <w:color w:val="231F20"/>
        </w:rPr>
        <w:t xml:space="preserve">са в структуре учебной деятельности, предусматривает меха- </w:t>
      </w:r>
      <w:r>
        <w:rPr>
          <w:color w:val="231F20"/>
          <w:spacing w:val="-2"/>
        </w:rPr>
        <w:t>низмы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формирования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всех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компонентов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учебной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деятельности </w:t>
      </w:r>
      <w:r>
        <w:rPr>
          <w:color w:val="231F20"/>
        </w:rPr>
        <w:t xml:space="preserve">(мотив, цель, учебная задача, учебные операции, контроль и </w:t>
      </w:r>
      <w:r>
        <w:rPr>
          <w:color w:val="231F20"/>
          <w:spacing w:val="-2"/>
          <w:w w:val="105"/>
        </w:rPr>
        <w:t xml:space="preserve">самоконтроль) </w:t>
      </w:r>
    </w:p>
    <w:p w:rsidR="00FC6550" w:rsidRDefault="00BD2964">
      <w:pPr>
        <w:pStyle w:val="a3"/>
        <w:spacing w:before="6" w:line="247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 xml:space="preserve">Принцип индивидуализации обучения: </w:t>
      </w:r>
      <w:r>
        <w:rPr>
          <w:color w:val="231F20"/>
          <w:w w:val="105"/>
        </w:rPr>
        <w:t xml:space="preserve">программа предусма- </w:t>
      </w:r>
      <w:r>
        <w:rPr>
          <w:color w:val="231F20"/>
        </w:rPr>
        <w:t xml:space="preserve">тривает возможность и механизмы разработки индивидуаль- </w:t>
      </w:r>
      <w:r>
        <w:rPr>
          <w:color w:val="231F20"/>
          <w:spacing w:val="-2"/>
        </w:rPr>
        <w:t>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программ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планов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обучения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детей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особыми </w:t>
      </w:r>
      <w:r>
        <w:rPr>
          <w:color w:val="231F20"/>
        </w:rPr>
        <w:t>способностями,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потребностями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учиты- </w:t>
      </w:r>
      <w:r>
        <w:rPr>
          <w:color w:val="231F20"/>
          <w:w w:val="95"/>
        </w:rPr>
        <w:t xml:space="preserve">ваются запросы родителей (законных представителей) обучаю- </w:t>
      </w:r>
      <w:r>
        <w:rPr>
          <w:color w:val="231F20"/>
          <w:spacing w:val="-2"/>
          <w:w w:val="105"/>
        </w:rPr>
        <w:t xml:space="preserve">щегося </w:t>
      </w:r>
    </w:p>
    <w:p w:rsidR="00FC6550" w:rsidRDefault="00BD2964">
      <w:pPr>
        <w:pStyle w:val="a3"/>
        <w:spacing w:before="6" w:line="247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>Принцип преемственности и перспективности</w:t>
      </w:r>
      <w:r>
        <w:rPr>
          <w:color w:val="231F20"/>
          <w:w w:val="105"/>
        </w:rPr>
        <w:t xml:space="preserve">: программа </w:t>
      </w:r>
      <w:r>
        <w:rPr>
          <w:color w:val="231F20"/>
        </w:rPr>
        <w:t>должна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обеспечивать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динамику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формировании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зна- ний, умений и способов деятельности между этапами началь- </w:t>
      </w:r>
      <w:r>
        <w:rPr>
          <w:color w:val="231F20"/>
          <w:w w:val="95"/>
        </w:rPr>
        <w:t>ного образования, а также успешную адаптацию обучающихся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единые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подходы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w w:val="95"/>
        </w:rPr>
        <w:t xml:space="preserve">чением и развитием на начальном и основном этапах школьно- </w:t>
      </w:r>
      <w:r>
        <w:rPr>
          <w:color w:val="231F20"/>
          <w:w w:val="105"/>
        </w:rPr>
        <w:t xml:space="preserve">го обучения </w:t>
      </w:r>
    </w:p>
    <w:p w:rsidR="00FC6550" w:rsidRDefault="00BD2964">
      <w:pPr>
        <w:pStyle w:val="a3"/>
        <w:spacing w:before="7" w:line="247" w:lineRule="auto"/>
        <w:ind w:right="152"/>
        <w:jc w:val="right"/>
      </w:pPr>
      <w:r>
        <w:rPr>
          <w:rFonts w:ascii="Times New Roman" w:hAnsi="Times New Roman"/>
          <w:i/>
          <w:color w:val="231F20"/>
          <w:w w:val="105"/>
        </w:rPr>
        <w:t>Принцип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интеграции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обучения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и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воспитания</w:t>
      </w:r>
      <w:r>
        <w:rPr>
          <w:color w:val="231F20"/>
          <w:w w:val="105"/>
        </w:rPr>
        <w:t>: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программа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95"/>
        </w:rPr>
        <w:t>предусматривает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связь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урочной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внеурочной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деятельности,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раз- работку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мероприятий,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направленных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обогащение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зна- </w:t>
      </w:r>
      <w:r>
        <w:rPr>
          <w:color w:val="231F20"/>
          <w:spacing w:val="-2"/>
        </w:rPr>
        <w:t>ний,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воспитание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чувств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познавательных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интересов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 xml:space="preserve">обучаю- </w:t>
      </w:r>
      <w:r>
        <w:rPr>
          <w:color w:val="231F20"/>
          <w:w w:val="95"/>
        </w:rPr>
        <w:t>щихся,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нравственно-ценностного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отношения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действительности </w:t>
      </w:r>
      <w:r>
        <w:rPr>
          <w:rFonts w:ascii="Times New Roman" w:hAnsi="Times New Roman"/>
          <w:i/>
          <w:color w:val="231F20"/>
          <w:w w:val="105"/>
        </w:rPr>
        <w:t>Принцип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здоровьесбережения</w:t>
      </w:r>
      <w:r>
        <w:rPr>
          <w:color w:val="231F20"/>
          <w:w w:val="105"/>
        </w:rPr>
        <w:t>: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организации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образова- </w:t>
      </w:r>
      <w:r>
        <w:rPr>
          <w:color w:val="231F20"/>
          <w:w w:val="95"/>
        </w:rPr>
        <w:t>тельной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деятельности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программе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начального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общего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5"/>
        </w:rPr>
        <w:t>образо-</w:t>
      </w:r>
    </w:p>
    <w:p w:rsidR="00FC6550" w:rsidRDefault="00FC6550">
      <w:pPr>
        <w:spacing w:line="247" w:lineRule="auto"/>
        <w:jc w:val="right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вания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допускается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технологий,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мо- гут нанести вред физическому и психическому здоровью обучающихся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Объём учебной нагрузки, организация всех учебных и внеучебных мероприятий должны соответствовать требованиям СанПиНа РФ </w:t>
      </w:r>
    </w:p>
    <w:p w:rsidR="00FC6550" w:rsidRDefault="00BD2964">
      <w:pPr>
        <w:pStyle w:val="a3"/>
        <w:spacing w:before="5" w:line="247" w:lineRule="auto"/>
        <w:ind w:right="153"/>
      </w:pPr>
      <w:r>
        <w:rPr>
          <w:color w:val="231F20"/>
        </w:rPr>
        <w:t>В программе определяются основные механизмы её реали- зации,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целесообразные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коллекти- 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потенциала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педагогических кадров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контингента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механизмов,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кото- рые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отме- тить: организацию внеурочной деятельности с разработкой учебных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курсов,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факультативов,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совместной познавательной деятельности (конкурсы, диспуты, интеллек- туальные марафоны и 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 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Положительные результаты даёт привлечение к образовательной деятельности школы органи- заций культуры (к примеру, музеев, библиотек, стадионов), художественных и театральных студий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Эффективным меха- низмом реализации программ является использование инди- видуальных программ и учебных планов для отдельных обу- чающихся или небольших групп </w:t>
      </w:r>
    </w:p>
    <w:p w:rsidR="00FC6550" w:rsidRDefault="00BD2964" w:rsidP="00BE71B2">
      <w:pPr>
        <w:pStyle w:val="3"/>
        <w:numPr>
          <w:ilvl w:val="1"/>
          <w:numId w:val="61"/>
        </w:numPr>
        <w:tabs>
          <w:tab w:val="left" w:pos="585"/>
        </w:tabs>
        <w:spacing w:before="188" w:line="228" w:lineRule="auto"/>
        <w:ind w:left="158" w:right="2352" w:firstLine="0"/>
      </w:pPr>
      <w:r>
        <w:rPr>
          <w:color w:val="231F20"/>
          <w:w w:val="90"/>
        </w:rPr>
        <w:t xml:space="preserve">ОБЩАЯ ХАРАКТЕРИСТИКА ПРОГРАММЫ </w:t>
      </w:r>
      <w:r>
        <w:rPr>
          <w:color w:val="231F20"/>
        </w:rPr>
        <w:t>НАЧАЛЬНОГО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</w:t>
      </w:r>
    </w:p>
    <w:p w:rsidR="00FC6550" w:rsidRDefault="00BD2964">
      <w:pPr>
        <w:pStyle w:val="a3"/>
        <w:spacing w:before="68" w:line="247" w:lineRule="auto"/>
        <w:ind w:right="154"/>
      </w:pPr>
      <w:r>
        <w:rPr>
          <w:color w:val="231F20"/>
          <w:w w:val="95"/>
        </w:rPr>
        <w:t xml:space="preserve">Программа начального общего образования является страте- </w:t>
      </w:r>
      <w:r>
        <w:rPr>
          <w:color w:val="231F20"/>
          <w:spacing w:val="-2"/>
        </w:rPr>
        <w:t>гическим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документом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организации,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выполне- </w:t>
      </w:r>
      <w:r>
        <w:rPr>
          <w:color w:val="231F20"/>
        </w:rPr>
        <w:t>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обеспечивает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образова- тельной деятельности, 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гарантию реализации статьи 12 Федерального закона «Об образовании в Российской Федера- ции»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соответствии с законодательными актами образова- тельная организация самостоятельно определяет технологии обучения, формы его организации (включая модульные кур- </w:t>
      </w:r>
      <w:r>
        <w:rPr>
          <w:color w:val="231F20"/>
          <w:w w:val="95"/>
        </w:rPr>
        <w:t xml:space="preserve">сы), а также систему оценивания с соблюдением принципа здо- </w:t>
      </w:r>
      <w:r>
        <w:rPr>
          <w:color w:val="231F20"/>
        </w:rPr>
        <w:t xml:space="preserve">ровьесберегающего обучения </w:t>
      </w:r>
    </w:p>
    <w:p w:rsidR="00FC6550" w:rsidRDefault="00BD2964">
      <w:pPr>
        <w:pStyle w:val="a3"/>
        <w:spacing w:before="9" w:line="247" w:lineRule="auto"/>
      </w:pPr>
      <w:r>
        <w:rPr>
          <w:color w:val="231F20"/>
          <w:w w:val="95"/>
        </w:rPr>
        <w:t>Программа строится с учётом психологических особенностей обучающегося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младшего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школьного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возраста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Наиболее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адаптив- ным сроком обучения в начальной школе, установленным в РФ, </w:t>
      </w:r>
      <w:r>
        <w:rPr>
          <w:color w:val="231F20"/>
        </w:rPr>
        <w:t>является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состав- 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2954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3190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Соблюдение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требований ФГОС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связано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необходимостью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оберегать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обучающихся от перегрузок, утомления, отрицательного влияния обучения </w:t>
      </w:r>
      <w:r>
        <w:rPr>
          <w:color w:val="231F20"/>
          <w:spacing w:val="-2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здоровье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создании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образования </w:t>
      </w:r>
      <w:r>
        <w:rPr>
          <w:color w:val="231F20"/>
        </w:rPr>
        <w:t>следует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особо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учитывать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статус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ребёнка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школьного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возраста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приходят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уровнем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го- </w:t>
      </w:r>
      <w:r>
        <w:rPr>
          <w:color w:val="231F20"/>
          <w:w w:val="95"/>
        </w:rPr>
        <w:t xml:space="preserve">товности к обучению, у многих не сформирована произвольная </w:t>
      </w:r>
      <w:r>
        <w:rPr>
          <w:color w:val="231F20"/>
        </w:rPr>
        <w:t xml:space="preserve">деятельность, они с трудом принимают требования учителя, </w:t>
      </w:r>
      <w:r>
        <w:rPr>
          <w:color w:val="231F20"/>
          <w:spacing w:val="-2"/>
        </w:rPr>
        <w:t>часто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отвлекаются,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быстро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устают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Желание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учиться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поддержи- </w:t>
      </w:r>
      <w:r>
        <w:rPr>
          <w:color w:val="231F20"/>
        </w:rPr>
        <w:t>вается школьными успехами, но неудачи быстро разрушают познавательные мотивы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Всё это побуждает учителя особенно бережно относиться к младшим школьникам, оказывать по- мощь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поддержку,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адаптироваться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учеб- </w:t>
      </w:r>
      <w:r>
        <w:rPr>
          <w:color w:val="231F20"/>
          <w:w w:val="95"/>
        </w:rPr>
        <w:t xml:space="preserve">ной деятельности, которая становится ведущей в этом возрасте </w:t>
      </w:r>
      <w:r>
        <w:rPr>
          <w:color w:val="231F20"/>
        </w:rPr>
        <w:t xml:space="preserve">Разные виды индивидуально-дифференцированного подхода </w:t>
      </w:r>
      <w:r>
        <w:rPr>
          <w:color w:val="231F20"/>
          <w:w w:val="95"/>
        </w:rPr>
        <w:t xml:space="preserve">характеризуются в программе начального общего образования, </w:t>
      </w:r>
      <w:r>
        <w:rPr>
          <w:color w:val="231F20"/>
        </w:rPr>
        <w:t>причём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уделяется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обучающемуся, независимо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успешности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темпа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обучае- мости, уровня интеллектуального развития, особенностей по- знавательных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психических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оказывает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под- держку каждому учащемуся </w:t>
      </w:r>
    </w:p>
    <w:p w:rsidR="00FC6550" w:rsidRDefault="00BD2964">
      <w:pPr>
        <w:pStyle w:val="a3"/>
        <w:spacing w:before="16" w:line="247" w:lineRule="auto"/>
        <w:ind w:right="154"/>
      </w:pPr>
      <w:r>
        <w:rPr>
          <w:color w:val="231F20"/>
        </w:rPr>
        <w:t>В исключительных случаях образовательная организация может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особых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успехов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высокого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темпа обучаемости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ребёнка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сократить срок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осу- ществляется по индивидуально разработанным учебным пла- </w:t>
      </w:r>
      <w:r>
        <w:rPr>
          <w:color w:val="231F20"/>
          <w:spacing w:val="-2"/>
        </w:rPr>
        <w:t>нам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Вместе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тем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образовательная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организация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должна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учиты- </w:t>
      </w:r>
      <w:r>
        <w:rPr>
          <w:color w:val="231F20"/>
        </w:rPr>
        <w:t>вать,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длителен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срок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школе </w:t>
      </w:r>
      <w:r>
        <w:rPr>
          <w:color w:val="231F20"/>
          <w:spacing w:val="-2"/>
        </w:rPr>
        <w:t>(во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многих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западных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странах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начальное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звено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шестилетнее), </w:t>
      </w:r>
      <w:r>
        <w:rPr>
          <w:color w:val="231F20"/>
          <w:w w:val="95"/>
        </w:rPr>
        <w:t xml:space="preserve">тем более качественным становится фундамент, который закла- дывается начальным уровнем обучения как предпосылка даль- </w:t>
      </w:r>
      <w:r>
        <w:rPr>
          <w:color w:val="231F20"/>
        </w:rPr>
        <w:t>нейшего успешного образования, поэтому сокращение срока обучения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первом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школьном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звене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исключитель- ных случаях </w:t>
      </w:r>
    </w:p>
    <w:p w:rsidR="00FC6550" w:rsidRDefault="00BD2964" w:rsidP="00BE71B2">
      <w:pPr>
        <w:pStyle w:val="3"/>
        <w:numPr>
          <w:ilvl w:val="1"/>
          <w:numId w:val="61"/>
        </w:numPr>
        <w:tabs>
          <w:tab w:val="left" w:pos="583"/>
        </w:tabs>
        <w:spacing w:before="186" w:line="228" w:lineRule="auto"/>
        <w:ind w:left="158" w:right="767" w:firstLine="0"/>
      </w:pPr>
      <w:r>
        <w:rPr>
          <w:color w:val="231F20"/>
          <w:w w:val="90"/>
        </w:rPr>
        <w:t xml:space="preserve">ОБЩАЯ ХАРАКТЕРИСТИКА ПЛАНИРУЕМЫХ РЕЗУЛЬТАТОВ </w:t>
      </w:r>
      <w:r>
        <w:rPr>
          <w:color w:val="231F20"/>
          <w:w w:val="95"/>
        </w:rPr>
        <w:t>ОСВОЕНИЯ ОСНОВНОЙ ОБРАЗОВАТЕЛЬНОЙ ПРОГРАММЫ</w:t>
      </w:r>
    </w:p>
    <w:p w:rsidR="00FC6550" w:rsidRDefault="00BD2964">
      <w:pPr>
        <w:pStyle w:val="a3"/>
        <w:spacing w:before="67" w:line="247" w:lineRule="auto"/>
        <w:ind w:right="154"/>
      </w:pPr>
      <w:r>
        <w:rPr>
          <w:color w:val="231F20"/>
        </w:rPr>
        <w:t>Всё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наполнение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образования (содержание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планируемые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ор- 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среды)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подчиняется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современным </w:t>
      </w:r>
      <w:r>
        <w:rPr>
          <w:color w:val="231F20"/>
          <w:w w:val="95"/>
        </w:rPr>
        <w:t xml:space="preserve">целям начального образования, которые представлены во ФГОС </w:t>
      </w:r>
      <w:r>
        <w:rPr>
          <w:color w:val="231F20"/>
        </w:rPr>
        <w:t>как система личностных, метапредметных и предметных до- стижений обучающегося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Личностные результаты включают ценностные отношения обучающегося к окружающему миру, другим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субъекту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учебно-по- </w:t>
      </w:r>
      <w:r>
        <w:rPr>
          <w:color w:val="231F20"/>
          <w:w w:val="95"/>
        </w:rPr>
        <w:t xml:space="preserve">знавательной деятельности (осознание её социальной значимо- </w:t>
      </w:r>
      <w:r>
        <w:rPr>
          <w:color w:val="231F20"/>
        </w:rPr>
        <w:t>сти,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ответственность,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установка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задачи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right="152" w:firstLine="0"/>
      </w:pPr>
      <w:r>
        <w:rPr>
          <w:color w:val="231F20"/>
        </w:rPr>
        <w:lastRenderedPageBreak/>
        <w:t>и др 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Метапредметные результаты характеризуют уровень сформированности познавательных, коммуникативных и ре- гулятивных универсальных действий, которые обеспечивают успешность изучения учебных предметов, а также становле- ние способности к самообразованию и саморазвитию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ре- зультате освоения содержания различных предметов, курсов, модулей обучающиеся овладевают рядом междисциплинар- ных понятий, а также различными знаково-символическими средствами,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помогают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зна- ния как в типовых, так и в новых, нестандартных учебных </w:t>
      </w:r>
      <w:r>
        <w:rPr>
          <w:color w:val="231F20"/>
          <w:spacing w:val="-2"/>
        </w:rPr>
        <w:t xml:space="preserve">ситуациях </w:t>
      </w:r>
    </w:p>
    <w:p w:rsidR="00FC6550" w:rsidRDefault="00BD2964">
      <w:pPr>
        <w:pStyle w:val="a3"/>
        <w:spacing w:before="6" w:line="244" w:lineRule="auto"/>
        <w:ind w:right="153"/>
      </w:pPr>
      <w:r>
        <w:rPr>
          <w:color w:val="231F20"/>
          <w:w w:val="95"/>
        </w:rPr>
        <w:t xml:space="preserve">В специальном разделе программы начального общего обра- </w:t>
      </w:r>
      <w:r>
        <w:rPr>
          <w:color w:val="231F20"/>
        </w:rPr>
        <w:t>зования характеризуется система оценки достижений плани- руемых результатов освоения основной образовательной про- граммы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При определении подходов к контрольно-оценочной деятельности младших школьников учитываются формы и виды контроля, а также требования к объёму и числу прово- димых контрольных, проверочных и диагностических работ Ориентиром в этом направлении служат «Рекомендации для системы общего образования по основным подходам к фор- </w:t>
      </w:r>
      <w:r>
        <w:rPr>
          <w:color w:val="231F20"/>
          <w:w w:val="95"/>
        </w:rPr>
        <w:t xml:space="preserve">мированию графика проведения оценочных процедур в обще- </w:t>
      </w:r>
      <w:r>
        <w:rPr>
          <w:color w:val="231F20"/>
        </w:rPr>
        <w:t xml:space="preserve">образовательных организациях», подготовленные в 2021 г Федеральной службой по надзору в сфере образования и науки РФ </w:t>
      </w:r>
    </w:p>
    <w:p w:rsidR="00FC6550" w:rsidRDefault="00BD2964">
      <w:pPr>
        <w:pStyle w:val="a3"/>
        <w:spacing w:before="7" w:line="244" w:lineRule="auto"/>
        <w:ind w:right="154"/>
      </w:pPr>
      <w:r>
        <w:rPr>
          <w:color w:val="231F20"/>
          <w:w w:val="95"/>
        </w:rPr>
        <w:t xml:space="preserve">Для первой ступени школьного образования очень важно це- </w:t>
      </w:r>
      <w:r>
        <w:rPr>
          <w:color w:val="231F20"/>
        </w:rPr>
        <w:t>лесообразно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образовательную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среду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особен- </w:t>
      </w:r>
      <w:r>
        <w:rPr>
          <w:color w:val="231F20"/>
          <w:w w:val="95"/>
        </w:rPr>
        <w:t xml:space="preserve">ности её конструирования прописываются в организационном </w:t>
      </w:r>
      <w:r>
        <w:rPr>
          <w:color w:val="231F20"/>
        </w:rPr>
        <w:t>разделе программы: учебный план, внеурочная деятельность, воспитательные мероприятия, возможность использования предметных кабинетов (изобразительного искусства, музыки, технологии),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специально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оборудованных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территорий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заня- тий физической культурой и спортом и 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 </w:t>
      </w:r>
    </w:p>
    <w:p w:rsidR="00FC6550" w:rsidRDefault="00BD2964" w:rsidP="00BE71B2">
      <w:pPr>
        <w:pStyle w:val="a6"/>
        <w:numPr>
          <w:ilvl w:val="1"/>
          <w:numId w:val="61"/>
        </w:numPr>
        <w:tabs>
          <w:tab w:val="left" w:pos="588"/>
        </w:tabs>
        <w:spacing w:before="167" w:line="248" w:lineRule="exact"/>
        <w:ind w:left="587" w:right="0" w:hanging="43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СИСТЕМА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w w:val="90"/>
        </w:rPr>
        <w:t>ОЦЕНКИ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ДОСТИЖЕНИЯ</w:t>
      </w:r>
    </w:p>
    <w:p w:rsidR="00FC6550" w:rsidRDefault="00BD2964">
      <w:pPr>
        <w:spacing w:before="4" w:line="225" w:lineRule="auto"/>
        <w:ind w:left="158" w:right="1091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 xml:space="preserve">ПЛАНИРУЕМЫХ РЕЗУЛЬТАТОВ ОСВОЕНИЯ ПРОГРАММЫ </w:t>
      </w:r>
      <w:r>
        <w:rPr>
          <w:rFonts w:ascii="Trebuchet MS" w:hAnsi="Trebuchet MS"/>
          <w:color w:val="231F20"/>
          <w:w w:val="95"/>
        </w:rPr>
        <w:t>НАЧАЛЬНОГО ОБЩЕГО ОБРАЗОВАНИЯ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74"/>
        </w:tabs>
        <w:spacing w:before="105"/>
      </w:pPr>
      <w:r>
        <w:rPr>
          <w:color w:val="231F20"/>
        </w:rPr>
        <w:t>Общие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положения</w:t>
      </w:r>
    </w:p>
    <w:p w:rsidR="00FC6550" w:rsidRDefault="00BD2964">
      <w:pPr>
        <w:pStyle w:val="a3"/>
        <w:spacing w:before="52" w:line="244" w:lineRule="auto"/>
        <w:ind w:right="154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отмечается,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«независимо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получе- 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ФГОС является основой объективной оценки соответствия установ- ленным требованиям образовательной деятельности и подго- </w:t>
      </w:r>
      <w:r>
        <w:rPr>
          <w:color w:val="231F20"/>
          <w:w w:val="95"/>
        </w:rPr>
        <w:t>товки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обучающихся,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освоивших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программу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начального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общего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firstLine="0"/>
      </w:pPr>
      <w:r>
        <w:rPr>
          <w:color w:val="231F20"/>
        </w:rPr>
        <w:lastRenderedPageBreak/>
        <w:t>образования»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означает,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задаёт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требо- 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образовательным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результатам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средствам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spacing w:val="-2"/>
        </w:rPr>
        <w:t xml:space="preserve">достижения 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 xml:space="preserve">Система оценки достижения планируемых результатов (да- лее — система оценки) является частью системы оценки и </w:t>
      </w:r>
      <w:r>
        <w:rPr>
          <w:color w:val="231F20"/>
          <w:w w:val="95"/>
        </w:rPr>
        <w:t xml:space="preserve">управления качеством образования в образовательной органи- </w:t>
      </w:r>
      <w:r>
        <w:rPr>
          <w:color w:val="231F20"/>
          <w:spacing w:val="-2"/>
        </w:rPr>
        <w:t>зации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служит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основой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разработке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орга- </w:t>
      </w:r>
      <w:r>
        <w:rPr>
          <w:color w:val="231F20"/>
        </w:rPr>
        <w:t xml:space="preserve">низацией собственного «Положения об оценке образователь- ных достижений обучающихся» </w:t>
      </w:r>
    </w:p>
    <w:p w:rsidR="00FC6550" w:rsidRDefault="00BD2964">
      <w:pPr>
        <w:spacing w:before="6" w:line="247" w:lineRule="auto"/>
        <w:ind w:left="157" w:right="154" w:firstLine="226"/>
        <w:jc w:val="both"/>
        <w:rPr>
          <w:sz w:val="20"/>
        </w:rPr>
      </w:pPr>
      <w:r>
        <w:rPr>
          <w:color w:val="231F20"/>
          <w:w w:val="95"/>
          <w:sz w:val="20"/>
        </w:rPr>
        <w:t>Система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оценки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призвана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способствовать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поддержанию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един- ства всей системы образования, обеспечению преемственности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непрерывного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образования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основными</w:t>
      </w:r>
      <w:r>
        <w:rPr>
          <w:color w:val="231F20"/>
          <w:spacing w:val="-1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 xml:space="preserve">функция- ми </w:t>
      </w:r>
      <w:r>
        <w:rPr>
          <w:color w:val="231F20"/>
          <w:sz w:val="20"/>
        </w:rPr>
        <w:t xml:space="preserve">являются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 xml:space="preserve">ориентация образовательного процесса </w:t>
      </w:r>
      <w:r>
        <w:rPr>
          <w:color w:val="231F20"/>
          <w:sz w:val="20"/>
        </w:rPr>
        <w:t xml:space="preserve">на </w:t>
      </w:r>
      <w:r>
        <w:rPr>
          <w:color w:val="231F20"/>
          <w:w w:val="95"/>
          <w:sz w:val="20"/>
        </w:rPr>
        <w:t xml:space="preserve">достижение планируемых результатов освоения основной обра- зовательной программы начального общего образования и обе- </w:t>
      </w:r>
      <w:r>
        <w:rPr>
          <w:color w:val="231F20"/>
          <w:sz w:val="20"/>
        </w:rPr>
        <w:t xml:space="preserve">спечение эффективной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обратной связи</w:t>
      </w:r>
      <w:r>
        <w:rPr>
          <w:color w:val="231F20"/>
          <w:w w:val="110"/>
          <w:sz w:val="20"/>
        </w:rPr>
        <w:t xml:space="preserve">, </w:t>
      </w:r>
      <w:r>
        <w:rPr>
          <w:color w:val="231F20"/>
          <w:sz w:val="20"/>
        </w:rPr>
        <w:t>позволяющей осу- ществлять</w:t>
      </w:r>
      <w:r>
        <w:rPr>
          <w:color w:val="231F20"/>
          <w:spacing w:val="24"/>
          <w:w w:val="110"/>
          <w:sz w:val="20"/>
        </w:rPr>
        <w:t xml:space="preserve"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управление</w:t>
      </w:r>
      <w:r>
        <w:rPr>
          <w:rFonts w:ascii="Times New Roman" w:hAnsi="Times New Roman"/>
          <w:b/>
          <w:i/>
          <w:color w:val="231F20"/>
          <w:spacing w:val="48"/>
          <w:w w:val="110"/>
          <w:sz w:val="20"/>
        </w:rPr>
        <w:t xml:space="preserve"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образовательным</w:t>
      </w:r>
      <w:r>
        <w:rPr>
          <w:rFonts w:ascii="Times New Roman" w:hAnsi="Times New Roman"/>
          <w:b/>
          <w:i/>
          <w:color w:val="231F20"/>
          <w:spacing w:val="47"/>
          <w:w w:val="110"/>
          <w:sz w:val="20"/>
        </w:rPr>
        <w:t xml:space="preserve"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процессом</w:t>
      </w:r>
      <w:r>
        <w:rPr>
          <w:color w:val="231F20"/>
          <w:spacing w:val="80"/>
          <w:w w:val="110"/>
          <w:sz w:val="20"/>
        </w:rPr>
        <w:t xml:space="preserve"> </w:t>
      </w:r>
    </w:p>
    <w:p w:rsidR="00FC6550" w:rsidRDefault="00BD2964">
      <w:pPr>
        <w:ind w:left="157" w:right="155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Основными направлениями и целями оценочной деятельно- сти </w:t>
      </w:r>
      <w:r>
        <w:rPr>
          <w:color w:val="231F20"/>
          <w:sz w:val="20"/>
        </w:rPr>
        <w:t>в образовательной организации являются:</w:t>
      </w:r>
    </w:p>
    <w:p w:rsidR="00FC6550" w:rsidRDefault="00BD2964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оценка образовательных достижений обучающихся на раз- личных этапах обучения как основа их промежуточной и итоговой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аттестации,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процедур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внутреннего мониторинга образовательной организации, мониторинго- вых исследований муниципального, регионального и феде- рального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уровней;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педаго- гических кадров как основа аттестационных процедур;</w:t>
      </w:r>
    </w:p>
    <w:p w:rsidR="00FC6550" w:rsidRDefault="00BD2964">
      <w:pPr>
        <w:pStyle w:val="a3"/>
        <w:spacing w:before="4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организа- ции как основа аккредитационных процедур 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rFonts w:ascii="Book Antiqua" w:hAnsi="Book Antiqua"/>
          <w:b/>
          <w:color w:val="231F20"/>
        </w:rPr>
        <w:t>Основным объектом системы оценки</w:t>
      </w:r>
      <w:r>
        <w:rPr>
          <w:color w:val="231F20"/>
        </w:rPr>
        <w:t xml:space="preserve">, её содержательной и критериальной базой выступают требования ФГОС, которые </w:t>
      </w:r>
      <w:r>
        <w:rPr>
          <w:color w:val="231F20"/>
          <w:w w:val="95"/>
        </w:rPr>
        <w:t>конкретизируются в планируемых результатах освоения обуча- ющимися основной образовательной программы образователь- ной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организации</w:t>
      </w:r>
      <w:r>
        <w:rPr>
          <w:color w:val="231F20"/>
          <w:spacing w:val="63"/>
          <w:w w:val="150"/>
        </w:rPr>
        <w:t xml:space="preserve"> </w:t>
      </w:r>
      <w:r>
        <w:rPr>
          <w:color w:val="231F20"/>
          <w:w w:val="95"/>
        </w:rPr>
        <w:t>Эти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требования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конкретизированы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разделе</w:t>
      </w:r>
    </w:p>
    <w:p w:rsidR="00FC6550" w:rsidRDefault="00BD2964">
      <w:pPr>
        <w:pStyle w:val="a3"/>
        <w:spacing w:line="247" w:lineRule="auto"/>
        <w:ind w:left="138" w:right="154" w:firstLine="0"/>
        <w:jc w:val="right"/>
      </w:pPr>
      <w:r>
        <w:rPr>
          <w:color w:val="231F20"/>
        </w:rPr>
        <w:t>«Общая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освоения основной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настоящего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 Система оценки включает процедуры внутренней и внешней</w:t>
      </w:r>
    </w:p>
    <w:p w:rsidR="00FC6550" w:rsidRDefault="00BD2964">
      <w:pPr>
        <w:pStyle w:val="a3"/>
        <w:spacing w:before="1"/>
        <w:ind w:right="0" w:firstLine="0"/>
        <w:jc w:val="left"/>
      </w:pPr>
      <w:r>
        <w:rPr>
          <w:color w:val="231F20"/>
          <w:spacing w:val="-2"/>
        </w:rPr>
        <w:t xml:space="preserve">оценки </w:t>
      </w:r>
    </w:p>
    <w:p w:rsidR="00FC6550" w:rsidRDefault="00BD2964">
      <w:pPr>
        <w:spacing w:before="8"/>
        <w:ind w:left="38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Внутренняя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оценка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color w:val="231F20"/>
          <w:spacing w:val="-2"/>
          <w:sz w:val="20"/>
        </w:rPr>
        <w:t>включает:</w:t>
      </w:r>
    </w:p>
    <w:p w:rsidR="00FC6550" w:rsidRDefault="00BD2964">
      <w:pPr>
        <w:pStyle w:val="a3"/>
        <w:spacing w:before="1"/>
        <w:ind w:left="242" w:right="0" w:firstLine="0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 xml:space="preserve"> </w:t>
      </w:r>
      <w:r>
        <w:rPr>
          <w:color w:val="231F20"/>
          <w:w w:val="95"/>
        </w:rPr>
        <w:t>стартовую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педагогическую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диагностику;</w:t>
      </w:r>
    </w:p>
    <w:p w:rsidR="00FC6550" w:rsidRDefault="00BD2964">
      <w:pPr>
        <w:pStyle w:val="a3"/>
        <w:spacing w:before="8"/>
        <w:ind w:left="24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текущую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тематическую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оценку;</w:t>
      </w:r>
    </w:p>
    <w:p w:rsidR="00FC6550" w:rsidRDefault="00BD2964">
      <w:pPr>
        <w:pStyle w:val="a3"/>
        <w:spacing w:before="8"/>
        <w:ind w:left="24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position w:val="1"/>
          <w:sz w:val="14"/>
        </w:rPr>
        <w:t xml:space="preserve"> </w:t>
      </w:r>
      <w:r>
        <w:rPr>
          <w:color w:val="231F20"/>
          <w:spacing w:val="-2"/>
        </w:rPr>
        <w:t>портфолио;</w:t>
      </w:r>
    </w:p>
    <w:p w:rsidR="00FC6550" w:rsidRDefault="00BD2964">
      <w:pPr>
        <w:pStyle w:val="a3"/>
        <w:spacing w:before="8"/>
        <w:ind w:left="242" w:right="0" w:firstLine="0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73"/>
          <w:position w:val="1"/>
          <w:sz w:val="14"/>
        </w:rPr>
        <w:t xml:space="preserve"> </w:t>
      </w:r>
      <w:r>
        <w:rPr>
          <w:color w:val="231F20"/>
          <w:w w:val="95"/>
        </w:rPr>
        <w:t>внутришкольный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мониторинг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образовательных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 xml:space="preserve">достижений </w:t>
      </w:r>
    </w:p>
    <w:p w:rsidR="00FC6550" w:rsidRDefault="00FC6550">
      <w:p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spacing w:before="68"/>
        <w:ind w:left="383"/>
        <w:rPr>
          <w:sz w:val="20"/>
        </w:rPr>
      </w:pPr>
      <w:r>
        <w:rPr>
          <w:color w:val="231F20"/>
          <w:sz w:val="20"/>
        </w:rPr>
        <w:lastRenderedPageBreak/>
        <w:t>К</w:t>
      </w:r>
      <w:r>
        <w:rPr>
          <w:color w:val="231F20"/>
          <w:spacing w:val="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внешним</w:t>
      </w:r>
      <w:r>
        <w:rPr>
          <w:rFonts w:ascii="Book Antiqua" w:hAnsi="Book Antiqua"/>
          <w:b/>
          <w:color w:val="231F20"/>
          <w:spacing w:val="2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процедурам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color w:val="231F20"/>
          <w:spacing w:val="-2"/>
          <w:sz w:val="20"/>
        </w:rPr>
        <w:t>относятся:</w:t>
      </w:r>
    </w:p>
    <w:p w:rsidR="00FC6550" w:rsidRDefault="00BD2964">
      <w:pPr>
        <w:pStyle w:val="a3"/>
        <w:spacing w:before="2"/>
        <w:ind w:left="242" w:right="0" w:firstLine="0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5"/>
          <w:position w:val="1"/>
          <w:sz w:val="14"/>
        </w:rPr>
        <w:t xml:space="preserve"> </w:t>
      </w:r>
      <w:r>
        <w:rPr>
          <w:color w:val="231F20"/>
          <w:w w:val="95"/>
        </w:rPr>
        <w:t>независимая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оценка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качества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5"/>
        </w:rPr>
        <w:t>образования;</w:t>
      </w:r>
    </w:p>
    <w:p w:rsidR="00FC6550" w:rsidRDefault="00BD2964">
      <w:pPr>
        <w:pStyle w:val="a3"/>
        <w:spacing w:before="8" w:line="247" w:lineRule="auto"/>
        <w:ind w:left="383" w:right="146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 xml:space="preserve"> </w:t>
      </w:r>
      <w:r>
        <w:rPr>
          <w:color w:val="231F20"/>
        </w:rPr>
        <w:t>мониторинговые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исследования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муниципального,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региональ- ного и федерального уровней </w:t>
      </w:r>
    </w:p>
    <w:p w:rsidR="00FC6550" w:rsidRDefault="00BD2964">
      <w:pPr>
        <w:pStyle w:val="a3"/>
        <w:spacing w:before="2" w:line="247" w:lineRule="auto"/>
        <w:ind w:right="173"/>
        <w:jc w:val="left"/>
      </w:pPr>
      <w:r>
        <w:rPr>
          <w:color w:val="231F20"/>
        </w:rPr>
        <w:t>Особенности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указанных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процедур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описаны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п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1 4 3 настоящей программы </w:t>
      </w:r>
    </w:p>
    <w:p w:rsidR="00FC6550" w:rsidRDefault="00BD2964">
      <w:pPr>
        <w:pStyle w:val="a3"/>
        <w:spacing w:before="2" w:line="247" w:lineRule="auto"/>
        <w:ind w:right="154"/>
        <w:jc w:val="right"/>
      </w:pPr>
      <w:r>
        <w:rPr>
          <w:color w:val="231F20"/>
          <w:w w:val="95"/>
        </w:rPr>
        <w:t xml:space="preserve">В соответствии с ФГОС НОО система оценки образовательной организации реализует системно-деятельностный, уровневый и </w:t>
      </w:r>
      <w:r>
        <w:rPr>
          <w:color w:val="231F20"/>
        </w:rPr>
        <w:t>комплексный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подходы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оценке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достижений </w:t>
      </w:r>
      <w:r>
        <w:rPr>
          <w:rFonts w:ascii="Book Antiqua" w:hAnsi="Book Antiqua"/>
          <w:b/>
          <w:color w:val="231F20"/>
        </w:rPr>
        <w:t xml:space="preserve">Системно-деятельностный подход </w:t>
      </w:r>
      <w:r>
        <w:rPr>
          <w:color w:val="231F20"/>
        </w:rPr>
        <w:t>к оценке образовательных достижений проявляется в оценке способности обучающихся 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учебно-познавательных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учебно-практических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за- дач,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оценке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функциональной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грамотности обучающихся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обеспечивается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содержанием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критериями </w:t>
      </w:r>
      <w:r>
        <w:rPr>
          <w:color w:val="231F20"/>
          <w:w w:val="95"/>
        </w:rPr>
        <w:t>оценки,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качестве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которых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выступают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планируемые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результа-</w:t>
      </w:r>
    </w:p>
    <w:p w:rsidR="00FC6550" w:rsidRDefault="00BD2964">
      <w:pPr>
        <w:pStyle w:val="a3"/>
        <w:spacing w:before="2"/>
        <w:ind w:right="0" w:firstLine="0"/>
      </w:pPr>
      <w:r>
        <w:rPr>
          <w:color w:val="231F20"/>
        </w:rPr>
        <w:t>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выраженные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форме </w:t>
      </w:r>
    </w:p>
    <w:p w:rsidR="00FC6550" w:rsidRDefault="00BD2964">
      <w:pPr>
        <w:pStyle w:val="a3"/>
        <w:spacing w:before="8" w:line="244" w:lineRule="auto"/>
      </w:pPr>
      <w:r>
        <w:rPr>
          <w:rFonts w:ascii="Book Antiqua" w:hAnsi="Book Antiqua"/>
          <w:b/>
          <w:color w:val="231F20"/>
        </w:rPr>
        <w:t xml:space="preserve">Уровневый подход </w:t>
      </w:r>
      <w:r>
        <w:rPr>
          <w:color w:val="231F20"/>
        </w:rPr>
        <w:t>служит важнейшей основой для органи- 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индивидуальной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реализует- 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отношению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содержанию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оценки,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представ- лению и интерпретации результатов измерений </w:t>
      </w:r>
    </w:p>
    <w:p w:rsidR="00FC6550" w:rsidRDefault="00BD2964">
      <w:pPr>
        <w:pStyle w:val="a3"/>
        <w:spacing w:before="6" w:line="247" w:lineRule="auto"/>
      </w:pPr>
      <w:r>
        <w:rPr>
          <w:color w:val="231F20"/>
        </w:rPr>
        <w:t>Уровневый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подход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реализуется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фиксации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различных </w:t>
      </w:r>
      <w:r>
        <w:rPr>
          <w:color w:val="231F20"/>
          <w:spacing w:val="-2"/>
        </w:rPr>
        <w:t>уровней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достижения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обучающимися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планируемых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результатов </w:t>
      </w:r>
      <w:r>
        <w:rPr>
          <w:color w:val="231F20"/>
        </w:rPr>
        <w:t>базового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выше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базового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 xml:space="preserve">Достижение базового уровня свидетельствует о способности обучающихся </w:t>
      </w:r>
      <w:r>
        <w:rPr>
          <w:color w:val="231F20"/>
          <w:w w:val="95"/>
        </w:rPr>
        <w:t xml:space="preserve">решать типовые учебные задачи, целенаправленно отрабатыва- </w:t>
      </w:r>
      <w:r>
        <w:rPr>
          <w:color w:val="231F20"/>
        </w:rPr>
        <w:t>емые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всеми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Овла- дение базовым уровнем является границей, отделяющей зна- ние от незнания, выступает достаточным для продолжения обучения и усвоения последующего материала </w:t>
      </w:r>
    </w:p>
    <w:p w:rsidR="00FC6550" w:rsidRDefault="00BD2964">
      <w:pPr>
        <w:spacing w:before="9"/>
        <w:ind w:left="157" w:right="155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Комплексный</w:t>
      </w:r>
      <w:r>
        <w:rPr>
          <w:rFonts w:ascii="Book Antiqua" w:hAnsi="Book Antiqua"/>
          <w:b/>
          <w:color w:val="231F20"/>
          <w:spacing w:val="-1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подход</w:t>
      </w:r>
      <w:r>
        <w:rPr>
          <w:rFonts w:ascii="Book Antiqua" w:hAnsi="Book Antiqua"/>
          <w:b/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оценке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образовательных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достижений реализуется путём:</w:t>
      </w:r>
    </w:p>
    <w:p w:rsidR="00FC6550" w:rsidRDefault="00BD2964">
      <w:pPr>
        <w:pStyle w:val="a3"/>
        <w:spacing w:before="9"/>
        <w:ind w:left="242" w:right="0" w:firstLine="0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результатов;</w:t>
      </w:r>
    </w:p>
    <w:p w:rsidR="00FC6550" w:rsidRDefault="00BD2964">
      <w:pPr>
        <w:pStyle w:val="a3"/>
        <w:spacing w:before="8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использования комплекса оценочных процедур (стартовой, текущей, тематической, промежуточной) как основы для оценки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динамики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индивидуальных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дости- жений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итоговой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оценки;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использования контекстной информации (об особенностях обучающихся, условиях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интерпретации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по- лученных результатов в целях управления качеством обра- </w:t>
      </w:r>
      <w:r>
        <w:rPr>
          <w:color w:val="231F20"/>
          <w:spacing w:val="-2"/>
        </w:rPr>
        <w:t>зования;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использования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разнообразных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методов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оценки,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вза- имно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дополняющих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друга: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стандартизированных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4"/>
        </w:rPr>
        <w:t>уст-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2" w:lineRule="auto"/>
        <w:ind w:left="383" w:right="154" w:firstLine="0"/>
      </w:pPr>
      <w:r>
        <w:rPr>
          <w:color w:val="231F20"/>
        </w:rPr>
        <w:lastRenderedPageBreak/>
        <w:t>ных и письменных работ, проектов, практических (в том числе исследовательских) и творческих работ;</w:t>
      </w:r>
    </w:p>
    <w:p w:rsidR="00FC6550" w:rsidRDefault="00BD2964">
      <w:pPr>
        <w:pStyle w:val="a3"/>
        <w:spacing w:line="252" w:lineRule="auto"/>
        <w:ind w:left="383" w:right="15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использования форм работы, обеспечивающих возможность </w:t>
      </w:r>
      <w:r>
        <w:rPr>
          <w:color w:val="231F20"/>
        </w:rPr>
        <w:t xml:space="preserve">включения младших школьников в самостоятельную оце- </w:t>
      </w:r>
      <w:r>
        <w:rPr>
          <w:color w:val="231F20"/>
          <w:w w:val="95"/>
        </w:rPr>
        <w:t xml:space="preserve">ночную деятельность (самоанализ, самооценка, взаимооцен- </w:t>
      </w:r>
      <w:r>
        <w:rPr>
          <w:color w:val="231F20"/>
          <w:spacing w:val="-4"/>
        </w:rPr>
        <w:t>ка);</w:t>
      </w:r>
    </w:p>
    <w:p w:rsidR="00FC6550" w:rsidRDefault="00BD2964">
      <w:pPr>
        <w:pStyle w:val="a3"/>
        <w:spacing w:line="252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использования мониторинга динамических показателей ос- </w:t>
      </w:r>
      <w:r>
        <w:rPr>
          <w:color w:val="231F20"/>
          <w:w w:val="95"/>
        </w:rPr>
        <w:t xml:space="preserve">воения умений и знаний, в том числе формируемых с исполь- </w:t>
      </w:r>
      <w:r>
        <w:rPr>
          <w:color w:val="231F20"/>
        </w:rPr>
        <w:t>зованием ИКТ (цифровых)</w:t>
      </w:r>
      <w:r>
        <w:rPr>
          <w:color w:val="231F20"/>
          <w:position w:val="4"/>
          <w:sz w:val="12"/>
        </w:rPr>
        <w:t>1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</w:rPr>
        <w:t xml:space="preserve">технологий 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76"/>
        </w:tabs>
        <w:spacing w:before="172" w:line="220" w:lineRule="auto"/>
        <w:ind w:left="157" w:right="2182" w:firstLine="0"/>
      </w:pPr>
      <w:r>
        <w:rPr>
          <w:color w:val="231F20"/>
          <w:spacing w:val="-2"/>
        </w:rPr>
        <w:t>Особенности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оценки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 xml:space="preserve">метапредметных </w:t>
      </w:r>
      <w:r>
        <w:rPr>
          <w:color w:val="231F20"/>
        </w:rPr>
        <w:t>и предметных результатов</w:t>
      </w:r>
    </w:p>
    <w:p w:rsidR="00FC6550" w:rsidRDefault="00BD2964">
      <w:pPr>
        <w:pStyle w:val="5"/>
        <w:spacing w:before="62"/>
        <w:jc w:val="both"/>
      </w:pPr>
      <w:r>
        <w:rPr>
          <w:color w:val="231F20"/>
        </w:rPr>
        <w:t>Особенности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результатов</w:t>
      </w:r>
    </w:p>
    <w:p w:rsidR="00FC6550" w:rsidRDefault="00BD2964">
      <w:pPr>
        <w:pStyle w:val="a3"/>
        <w:spacing w:before="5" w:line="252" w:lineRule="auto"/>
        <w:ind w:right="152"/>
      </w:pPr>
      <w:r>
        <w:rPr>
          <w:color w:val="231F20"/>
        </w:rPr>
        <w:t xml:space="preserve">Оценка метапредметных результатов представляет собой </w:t>
      </w:r>
      <w:r>
        <w:rPr>
          <w:color w:val="231F20"/>
          <w:w w:val="95"/>
        </w:rPr>
        <w:t xml:space="preserve">оценку достижения планируемых результатов освоения основ- </w:t>
      </w:r>
      <w:r>
        <w:rPr>
          <w:color w:val="231F20"/>
        </w:rPr>
        <w:t xml:space="preserve">ной образовательной программы, которые представлены в программе формирования универсальных учебных действий </w:t>
      </w:r>
      <w:r>
        <w:rPr>
          <w:color w:val="231F20"/>
          <w:w w:val="95"/>
        </w:rPr>
        <w:t xml:space="preserve">обучающихся и отражают совокупность познавательных, ком- </w:t>
      </w:r>
      <w:r>
        <w:rPr>
          <w:color w:val="231F20"/>
        </w:rPr>
        <w:t xml:space="preserve">муникативных и регулятивных универсальных учебных дей- </w:t>
      </w:r>
      <w:r>
        <w:rPr>
          <w:color w:val="231F20"/>
          <w:spacing w:val="-2"/>
        </w:rPr>
        <w:t xml:space="preserve">ствий </w:t>
      </w:r>
    </w:p>
    <w:p w:rsidR="00FC6550" w:rsidRDefault="00BD2964">
      <w:pPr>
        <w:pStyle w:val="a3"/>
        <w:spacing w:line="252" w:lineRule="auto"/>
        <w:ind w:right="154"/>
      </w:pPr>
      <w:r>
        <w:rPr>
          <w:color w:val="231F20"/>
          <w:w w:val="95"/>
        </w:rPr>
        <w:t>Формирование метапредметных результатов обеспечивается</w:t>
      </w:r>
      <w:r>
        <w:rPr>
          <w:color w:val="231F20"/>
        </w:rPr>
        <w:t xml:space="preserve"> за счёт всех учебных предметов и внеурочной деятельности 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Оценка метапредметных результатов проводится с целью определения сформированности:</w:t>
      </w:r>
    </w:p>
    <w:p w:rsidR="00FC6550" w:rsidRDefault="00BD2964">
      <w:pPr>
        <w:pStyle w:val="a3"/>
        <w:spacing w:line="234" w:lineRule="exact"/>
        <w:ind w:left="242" w:right="0" w:firstLine="0"/>
        <w:jc w:val="left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универсальных учебных познавательных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действий;</w:t>
      </w:r>
    </w:p>
    <w:p w:rsidR="00FC6550" w:rsidRDefault="00BD2964">
      <w:pPr>
        <w:pStyle w:val="a3"/>
        <w:spacing w:before="6"/>
        <w:ind w:left="242" w:right="0" w:firstLine="0"/>
        <w:jc w:val="left"/>
      </w:pP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действий;</w:t>
      </w:r>
    </w:p>
    <w:p w:rsidR="00FC6550" w:rsidRDefault="00BD2964">
      <w:pPr>
        <w:pStyle w:val="a3"/>
        <w:spacing w:before="12"/>
        <w:ind w:left="242" w:right="0" w:firstLine="0"/>
        <w:jc w:val="left"/>
      </w:pPr>
      <w:r>
        <w:rPr>
          <w:rFonts w:ascii="Trebuchet MS" w:hAnsi="Trebuchet MS"/>
          <w:color w:val="231F20"/>
          <w:spacing w:val="25"/>
          <w:position w:val="1"/>
          <w:sz w:val="14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регулятивных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 xml:space="preserve">действий </w:t>
      </w:r>
    </w:p>
    <w:p w:rsidR="00FC6550" w:rsidRDefault="00BD2964">
      <w:pPr>
        <w:pStyle w:val="a3"/>
        <w:spacing w:before="11" w:line="252" w:lineRule="auto"/>
        <w:ind w:right="154"/>
      </w:pPr>
      <w:r>
        <w:rPr>
          <w:color w:val="231F20"/>
        </w:rPr>
        <w:t xml:space="preserve">Овладение универсальными учебными познавательными </w:t>
      </w:r>
      <w:r>
        <w:rPr>
          <w:color w:val="231F20"/>
          <w:w w:val="95"/>
        </w:rPr>
        <w:t xml:space="preserve">действиями согласно ФГОС НОО предполагает формирование и </w:t>
      </w:r>
      <w:r>
        <w:rPr>
          <w:color w:val="231F20"/>
        </w:rPr>
        <w:t>оценку у обучающихся следующих групп умений: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48"/>
        </w:tabs>
        <w:spacing w:line="233" w:lineRule="exact"/>
        <w:ind w:right="0" w:hanging="265"/>
        <w:jc w:val="both"/>
        <w:rPr>
          <w:sz w:val="20"/>
        </w:rPr>
      </w:pPr>
      <w:r>
        <w:rPr>
          <w:color w:val="231F20"/>
          <w:sz w:val="20"/>
        </w:rPr>
        <w:t>базовые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логические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11" w:line="252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5"/>
          <w:position w:val="1"/>
          <w:sz w:val="14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объекты,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основания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сравне- ния, устанавливать аналогии;</w:t>
      </w:r>
    </w:p>
    <w:p w:rsidR="00FC6550" w:rsidRDefault="00BD2964">
      <w:pPr>
        <w:pStyle w:val="a3"/>
        <w:spacing w:line="252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объединять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(объекты)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определённому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при- </w:t>
      </w:r>
      <w:r>
        <w:rPr>
          <w:color w:val="231F20"/>
          <w:spacing w:val="-2"/>
        </w:rPr>
        <w:t>знаку;</w:t>
      </w:r>
    </w:p>
    <w:p w:rsidR="00FC6550" w:rsidRDefault="00BD2964">
      <w:pPr>
        <w:pStyle w:val="a3"/>
        <w:spacing w:line="252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существенный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признак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классификации, классифицировать предложенные объекты;</w:t>
      </w:r>
    </w:p>
    <w:p w:rsidR="00FC6550" w:rsidRDefault="00192595">
      <w:pPr>
        <w:pStyle w:val="a3"/>
        <w:spacing w:before="10"/>
        <w:ind w:left="0" w:right="0" w:firstLine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140970</wp:posOffset>
                </wp:positionV>
                <wp:extent cx="1080135" cy="1270"/>
                <wp:effectExtent l="0" t="0" r="0" b="0"/>
                <wp:wrapTopAndBottom/>
                <wp:docPr id="30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F0A2C1" id="docshape8" o:spid="_x0000_s1026" style="position:absolute;margin-left:36.85pt;margin-top:11.1pt;width:8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90" w:line="228" w:lineRule="auto"/>
        <w:ind w:left="383" w:right="15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72"/>
          <w:position w:val="4"/>
          <w:sz w:val="12"/>
        </w:rPr>
        <w:t xml:space="preserve"> </w:t>
      </w:r>
      <w:r>
        <w:rPr>
          <w:color w:val="231F20"/>
          <w:sz w:val="18"/>
        </w:rPr>
        <w:t>Описание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системы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универсальных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действий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для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каждого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предмета приводится в разделе «Программа формирования универсальных учебных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действий»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настоящей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Примерной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основной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 xml:space="preserve">образователь- ной программы 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 xml:space="preserve">находить закономерности и противоречия в рассматривае- </w:t>
      </w:r>
      <w:r>
        <w:rPr>
          <w:color w:val="231F20"/>
          <w:w w:val="95"/>
        </w:rPr>
        <w:t xml:space="preserve">мых фактах, данных и наблюдениях на основе предложенно- </w:t>
      </w:r>
      <w:r>
        <w:rPr>
          <w:color w:val="231F20"/>
        </w:rPr>
        <w:t>го педагогическим работником алгоритма;</w:t>
      </w:r>
    </w:p>
    <w:p w:rsidR="00FC6550" w:rsidRDefault="00BD2964">
      <w:pPr>
        <w:pStyle w:val="a3"/>
        <w:spacing w:before="3" w:line="247" w:lineRule="auto"/>
        <w:ind w:left="383" w:right="151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выявлять недостаток информации для решения учебной (практической) задачи на основе предложенного алгорит- </w:t>
      </w:r>
      <w:r>
        <w:rPr>
          <w:color w:val="231F20"/>
          <w:spacing w:val="-4"/>
        </w:rPr>
        <w:t>ма;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устанавливать причинно-следственные связи в ситуациях, поддающихся непосредственному наблюдению или знако- мых по опыту, делать выводы;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47"/>
        </w:tabs>
        <w:spacing w:before="3"/>
        <w:ind w:left="646" w:right="0"/>
        <w:jc w:val="both"/>
        <w:rPr>
          <w:sz w:val="20"/>
        </w:rPr>
      </w:pPr>
      <w:r>
        <w:rPr>
          <w:color w:val="231F20"/>
          <w:w w:val="95"/>
          <w:sz w:val="20"/>
        </w:rPr>
        <w:t>базовые</w:t>
      </w:r>
      <w:r>
        <w:rPr>
          <w:color w:val="231F20"/>
          <w:spacing w:val="41"/>
          <w:sz w:val="20"/>
        </w:rPr>
        <w:t xml:space="preserve"> </w:t>
      </w:r>
      <w:r>
        <w:rPr>
          <w:color w:val="231F20"/>
          <w:w w:val="95"/>
          <w:sz w:val="20"/>
        </w:rPr>
        <w:t>исследовательские</w:t>
      </w:r>
      <w:r>
        <w:rPr>
          <w:color w:val="231F20"/>
          <w:spacing w:val="4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действия: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разрыв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реальным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желательным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состоя- нием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(ситуации)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педагоги- ческим работником вопросов;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цель, планировать изменения объекта, ситуации;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сравнивать несколько вариантов решения задачи, выби- рать наиболее подходящий (на основе предложенных кри- </w:t>
      </w:r>
      <w:r>
        <w:rPr>
          <w:color w:val="231F20"/>
          <w:spacing w:val="-2"/>
        </w:rPr>
        <w:t>териев);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проводить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несложное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иссле- дование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установлению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и связей между объектами (часть — целое, причина — след- </w:t>
      </w:r>
      <w:r>
        <w:rPr>
          <w:color w:val="231F20"/>
          <w:spacing w:val="-2"/>
        </w:rPr>
        <w:t>ствие);</w:t>
      </w:r>
    </w:p>
    <w:p w:rsidR="00FC6550" w:rsidRDefault="00BD2964">
      <w:pPr>
        <w:pStyle w:val="a3"/>
        <w:spacing w:before="4" w:line="247" w:lineRule="auto"/>
        <w:ind w:left="383" w:right="154" w:hanging="142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доказательствами 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проведённого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(опыта,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мерения, классификации, сравнения, исследования);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48"/>
        </w:tabs>
        <w:spacing w:before="2"/>
        <w:ind w:right="0" w:hanging="265"/>
        <w:jc w:val="both"/>
        <w:rPr>
          <w:sz w:val="20"/>
        </w:rPr>
      </w:pPr>
      <w:r>
        <w:rPr>
          <w:color w:val="231F20"/>
          <w:sz w:val="20"/>
        </w:rPr>
        <w:t>работа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8"/>
        <w:ind w:left="242" w:right="0" w:firstLine="0"/>
      </w:pP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выбирать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информации;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spacing w:val="33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распознавать достоверную и недостоверную информацию са- </w:t>
      </w:r>
      <w:r>
        <w:rPr>
          <w:color w:val="231F20"/>
        </w:rPr>
        <w:t>мостоятельно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педагогиче- ским работником способа её проверки;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соблюдать с помощью взрослых (педагогических работников, </w:t>
      </w:r>
      <w:r>
        <w:rPr>
          <w:color w:val="231F20"/>
        </w:rPr>
        <w:t>родителей (законных представителей) несовершеннолетних обучающихся)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элементарные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без- опасности при поиске информации в Интернете;</w:t>
      </w:r>
    </w:p>
    <w:p w:rsidR="00FC6550" w:rsidRDefault="00BD2964">
      <w:pPr>
        <w:pStyle w:val="a3"/>
        <w:spacing w:before="4" w:line="247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текстовую,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видео-,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графическую, звуковую информацию в соответствии с учебной задачей;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самостоятельно создавать схемы, таблицы для представле- ния информации 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6"/>
      </w:pPr>
      <w:r>
        <w:rPr>
          <w:color w:val="231F20"/>
        </w:rPr>
        <w:lastRenderedPageBreak/>
        <w:t xml:space="preserve">Овладение универсальными учебными коммуникативными </w:t>
      </w:r>
      <w:r>
        <w:rPr>
          <w:color w:val="231F20"/>
          <w:w w:val="95"/>
        </w:rPr>
        <w:t xml:space="preserve">действиями согласно ФГОС НОО предполагает формирование и </w:t>
      </w:r>
      <w:r>
        <w:rPr>
          <w:color w:val="231F20"/>
        </w:rPr>
        <w:t>оценку у обучающихся следующих групп умений:</w:t>
      </w:r>
    </w:p>
    <w:p w:rsidR="00FC6550" w:rsidRDefault="00BD2964" w:rsidP="00BE71B2">
      <w:pPr>
        <w:pStyle w:val="a6"/>
        <w:numPr>
          <w:ilvl w:val="0"/>
          <w:numId w:val="60"/>
        </w:numPr>
        <w:tabs>
          <w:tab w:val="left" w:pos="648"/>
        </w:tabs>
        <w:spacing w:before="3"/>
        <w:ind w:right="0" w:hanging="265"/>
        <w:jc w:val="both"/>
        <w:rPr>
          <w:sz w:val="20"/>
        </w:rPr>
      </w:pPr>
      <w:r>
        <w:rPr>
          <w:color w:val="231F20"/>
          <w:spacing w:val="-2"/>
          <w:sz w:val="20"/>
        </w:rPr>
        <w:t>общение:</w:t>
      </w:r>
    </w:p>
    <w:p w:rsidR="00FC6550" w:rsidRDefault="00BD2964">
      <w:pPr>
        <w:pStyle w:val="a3"/>
        <w:spacing w:before="8" w:line="247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воспринимать и формулировать суждения, выражать эмоции </w:t>
      </w:r>
      <w:r>
        <w:rPr>
          <w:color w:val="231F20"/>
        </w:rPr>
        <w:t xml:space="preserve">в соответствии с целями и условиями общения в знакомой </w:t>
      </w:r>
      <w:r>
        <w:rPr>
          <w:color w:val="231F20"/>
          <w:spacing w:val="-2"/>
        </w:rPr>
        <w:t>среде;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проявлять уважительное отношение к собеседнику, соблю- дать правила ведения диалога и дискуссии;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признавать возможность существования разных точек зре- </w:t>
      </w:r>
      <w:r>
        <w:rPr>
          <w:color w:val="231F20"/>
          <w:spacing w:val="-4"/>
        </w:rPr>
        <w:t>ния;</w:t>
      </w:r>
    </w:p>
    <w:p w:rsidR="00FC6550" w:rsidRDefault="00BD2964">
      <w:pPr>
        <w:pStyle w:val="a3"/>
        <w:spacing w:before="2"/>
        <w:ind w:left="242" w:right="0" w:firstLine="0"/>
      </w:pPr>
      <w:r>
        <w:rPr>
          <w:rFonts w:ascii="Trebuchet MS" w:hAnsi="Trebuchet MS"/>
          <w:color w:val="231F20"/>
          <w:spacing w:val="39"/>
          <w:position w:val="1"/>
          <w:sz w:val="14"/>
        </w:rPr>
        <w:t xml:space="preserve"> </w:t>
      </w:r>
      <w:r>
        <w:rPr>
          <w:color w:val="231F20"/>
          <w:w w:val="95"/>
        </w:rPr>
        <w:t>корректно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аргументированно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высказывать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своё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мнение;</w:t>
      </w:r>
    </w:p>
    <w:p w:rsidR="00FC6550" w:rsidRDefault="00BD2964">
      <w:pPr>
        <w:pStyle w:val="a3"/>
        <w:spacing w:before="8" w:line="247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строить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речевое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высказывание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поставленной </w:t>
      </w:r>
      <w:r>
        <w:rPr>
          <w:color w:val="231F20"/>
          <w:spacing w:val="-2"/>
        </w:rPr>
        <w:t>задачей;</w:t>
      </w:r>
    </w:p>
    <w:p w:rsidR="00FC6550" w:rsidRDefault="00BD2964">
      <w:pPr>
        <w:pStyle w:val="a3"/>
        <w:spacing w:before="2" w:line="247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создавать устные и письменные тексты (описание, рассужде- </w:t>
      </w:r>
      <w:r>
        <w:rPr>
          <w:color w:val="231F20"/>
        </w:rPr>
        <w:t>ние, повествование);</w:t>
      </w:r>
    </w:p>
    <w:p w:rsidR="00FC6550" w:rsidRDefault="00BD2964">
      <w:pPr>
        <w:pStyle w:val="a3"/>
        <w:spacing w:before="2"/>
        <w:ind w:left="242" w:right="0" w:firstLine="0"/>
        <w:jc w:val="left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готовить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небольшие публичные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выступления;</w:t>
      </w:r>
    </w:p>
    <w:p w:rsidR="00FC6550" w:rsidRDefault="00BD2964">
      <w:pPr>
        <w:pStyle w:val="a3"/>
        <w:spacing w:before="8" w:line="247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подбирать иллюстративный материал (рисунки, фото, плака- </w:t>
      </w:r>
      <w:r>
        <w:rPr>
          <w:color w:val="231F20"/>
        </w:rPr>
        <w:t>ты) к тексту выступления;</w:t>
      </w:r>
    </w:p>
    <w:p w:rsidR="00FC6550" w:rsidRDefault="00BD2964" w:rsidP="00BE71B2">
      <w:pPr>
        <w:pStyle w:val="a6"/>
        <w:numPr>
          <w:ilvl w:val="0"/>
          <w:numId w:val="60"/>
        </w:numPr>
        <w:tabs>
          <w:tab w:val="left" w:pos="647"/>
        </w:tabs>
        <w:spacing w:before="2"/>
        <w:ind w:left="646" w:right="0"/>
        <w:rPr>
          <w:sz w:val="20"/>
        </w:rPr>
      </w:pPr>
      <w:r>
        <w:rPr>
          <w:color w:val="231F20"/>
          <w:w w:val="95"/>
          <w:sz w:val="20"/>
        </w:rPr>
        <w:t>совместная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8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формулировать краткосрочные и долгосрочные цели (инди- видуальные с учётом участия в коллективных задачах) в стандартной (типовой) ситуации на основе предложенного </w:t>
      </w:r>
      <w:r>
        <w:rPr>
          <w:color w:val="231F20"/>
          <w:w w:val="95"/>
        </w:rPr>
        <w:t xml:space="preserve">формата планирования, распределения промежуточных ша- </w:t>
      </w:r>
      <w:r>
        <w:rPr>
          <w:color w:val="231F20"/>
        </w:rPr>
        <w:t>гов и сроков;</w:t>
      </w:r>
    </w:p>
    <w:p w:rsidR="00FC6550" w:rsidRDefault="00BD2964">
      <w:pPr>
        <w:pStyle w:val="a3"/>
        <w:spacing w:before="5" w:line="247" w:lineRule="auto"/>
        <w:ind w:left="383" w:hanging="142"/>
      </w:pPr>
      <w:r>
        <w:rPr>
          <w:rFonts w:ascii="Trebuchet MS" w:hAnsi="Trebuchet MS"/>
          <w:color w:val="231F20"/>
          <w:spacing w:val="27"/>
          <w:position w:val="1"/>
          <w:sz w:val="14"/>
        </w:rPr>
        <w:t xml:space="preserve"> </w:t>
      </w:r>
      <w:r>
        <w:rPr>
          <w:color w:val="231F20"/>
          <w:spacing w:val="-2"/>
        </w:rPr>
        <w:t>принимать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цель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совместной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деятельности,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коллективно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стро- </w:t>
      </w:r>
      <w:r>
        <w:rPr>
          <w:color w:val="231F20"/>
        </w:rPr>
        <w:t xml:space="preserve">ить действия по её достижению: распределять роли, дого- вариваться, обсуждать процесс и результат совместной ра- </w:t>
      </w:r>
      <w:r>
        <w:rPr>
          <w:color w:val="231F20"/>
          <w:spacing w:val="-2"/>
        </w:rPr>
        <w:t>боты;</w:t>
      </w:r>
    </w:p>
    <w:p w:rsidR="00FC6550" w:rsidRDefault="00BD2964">
      <w:pPr>
        <w:pStyle w:val="a3"/>
        <w:spacing w:before="4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проявлять готовность руководить, выполнять поручения, </w:t>
      </w:r>
      <w:r>
        <w:rPr>
          <w:color w:val="231F20"/>
          <w:spacing w:val="-2"/>
        </w:rPr>
        <w:t>подчиняться;</w:t>
      </w:r>
    </w:p>
    <w:p w:rsidR="00FC6550" w:rsidRDefault="00BD2964">
      <w:pPr>
        <w:pStyle w:val="a3"/>
        <w:spacing w:before="2"/>
        <w:ind w:left="242" w:right="0" w:firstLine="0"/>
      </w:pPr>
      <w:r>
        <w:rPr>
          <w:rFonts w:ascii="Trebuchet MS" w:hAnsi="Trebuchet MS"/>
          <w:color w:val="231F20"/>
          <w:spacing w:val="3"/>
          <w:position w:val="1"/>
          <w:sz w:val="14"/>
        </w:rPr>
        <w:t xml:space="preserve"> </w:t>
      </w:r>
      <w:r>
        <w:rPr>
          <w:color w:val="231F20"/>
        </w:rPr>
        <w:t>ответственно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работы;</w:t>
      </w:r>
    </w:p>
    <w:p w:rsidR="00FC6550" w:rsidRDefault="00642DA4">
      <w:pPr>
        <w:pStyle w:val="a3"/>
        <w:spacing w:before="8"/>
        <w:ind w:left="242" w:right="0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 w:rsidR="00BD2964">
        <w:rPr>
          <w:color w:val="231F20"/>
        </w:rPr>
        <w:t>оценивать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свой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вклад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общий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  <w:spacing w:val="-2"/>
        </w:rPr>
        <w:t>результат;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совместные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проектные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задания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опорой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пред- </w:t>
      </w:r>
      <w:r>
        <w:rPr>
          <w:color w:val="231F20"/>
        </w:rPr>
        <w:t xml:space="preserve">ложенные образцы 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</w:rPr>
        <w:t>Овладение универсальными учебными регулятивными дей- ствиями согласно ФГОС НОО предполагает формирование и оценку у обучающихся следующих групп умений:</w:t>
      </w:r>
    </w:p>
    <w:p w:rsidR="00FC6550" w:rsidRDefault="00BD2964" w:rsidP="00BE71B2">
      <w:pPr>
        <w:pStyle w:val="a6"/>
        <w:numPr>
          <w:ilvl w:val="0"/>
          <w:numId w:val="59"/>
        </w:numPr>
        <w:tabs>
          <w:tab w:val="left" w:pos="648"/>
        </w:tabs>
        <w:spacing w:before="3"/>
        <w:ind w:right="0" w:hanging="265"/>
        <w:jc w:val="both"/>
        <w:rPr>
          <w:sz w:val="20"/>
        </w:rPr>
      </w:pPr>
      <w:r>
        <w:rPr>
          <w:color w:val="231F20"/>
          <w:spacing w:val="-2"/>
          <w:sz w:val="20"/>
        </w:rPr>
        <w:t>самоорганизация: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полу- чения результата;</w:t>
      </w:r>
    </w:p>
    <w:p w:rsidR="00FC6550" w:rsidRDefault="00BD2964">
      <w:pPr>
        <w:pStyle w:val="a3"/>
        <w:spacing w:before="2"/>
        <w:ind w:left="242" w:right="0" w:firstLine="0"/>
      </w:pPr>
      <w:r>
        <w:rPr>
          <w:rFonts w:ascii="Trebuchet MS" w:hAnsi="Trebuchet MS"/>
          <w:color w:val="231F20"/>
          <w:spacing w:val="49"/>
          <w:position w:val="1"/>
          <w:sz w:val="14"/>
        </w:rPr>
        <w:t xml:space="preserve"> </w:t>
      </w:r>
      <w:r>
        <w:rPr>
          <w:color w:val="231F20"/>
          <w:w w:val="95"/>
        </w:rPr>
        <w:t>выстраивать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последовательность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выбранных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действий;</w:t>
      </w:r>
    </w:p>
    <w:p w:rsidR="00FC6550" w:rsidRDefault="00FC6550">
      <w:p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59"/>
        </w:numPr>
        <w:tabs>
          <w:tab w:val="left" w:pos="647"/>
        </w:tabs>
        <w:spacing w:before="68"/>
        <w:ind w:left="646" w:right="0"/>
        <w:jc w:val="both"/>
        <w:rPr>
          <w:sz w:val="20"/>
        </w:rPr>
      </w:pPr>
      <w:r>
        <w:rPr>
          <w:color w:val="231F20"/>
          <w:spacing w:val="-2"/>
          <w:sz w:val="20"/>
        </w:rPr>
        <w:lastRenderedPageBreak/>
        <w:t>самоконтроль:</w:t>
      </w:r>
    </w:p>
    <w:p w:rsidR="00FC6550" w:rsidRDefault="00BD2964">
      <w:pPr>
        <w:pStyle w:val="a3"/>
        <w:spacing w:before="6" w:line="244" w:lineRule="auto"/>
        <w:ind w:left="383" w:hanging="142"/>
      </w:pPr>
      <w:r>
        <w:rPr>
          <w:rFonts w:ascii="Trebuchet MS" w:hAnsi="Trebuchet MS"/>
          <w:color w:val="231F20"/>
          <w:spacing w:val="16"/>
          <w:position w:val="1"/>
          <w:sz w:val="14"/>
        </w:rPr>
        <w:t xml:space="preserve"> </w:t>
      </w:r>
      <w:r>
        <w:rPr>
          <w:color w:val="231F20"/>
          <w:spacing w:val="-2"/>
        </w:rPr>
        <w:t>устанавливать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причины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успеха/неудач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учебной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деятельно- </w:t>
      </w:r>
      <w:r>
        <w:rPr>
          <w:color w:val="231F20"/>
          <w:spacing w:val="-4"/>
        </w:rPr>
        <w:t>сти;</w:t>
      </w:r>
    </w:p>
    <w:p w:rsidR="00FC6550" w:rsidRDefault="00BD2964">
      <w:pPr>
        <w:pStyle w:val="a3"/>
        <w:spacing w:before="1"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корректировать свои учебные действия для преодоления </w:t>
      </w:r>
      <w:r>
        <w:rPr>
          <w:color w:val="231F20"/>
          <w:spacing w:val="-2"/>
        </w:rPr>
        <w:t xml:space="preserve">ошибок 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 xml:space="preserve">Оценка достижения метапредметных результатов осущест- </w:t>
      </w:r>
      <w:r>
        <w:rPr>
          <w:color w:val="231F20"/>
          <w:spacing w:val="-2"/>
        </w:rPr>
        <w:t>вляется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педагогическим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работником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ходе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текущей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</w:rPr>
        <w:t>межуточной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предмету,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администрацией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обра- зовательной организации в ходе внутришкольного </w:t>
      </w:r>
      <w:r>
        <w:rPr>
          <w:color w:val="231F20"/>
          <w:spacing w:val="-2"/>
        </w:rPr>
        <w:t xml:space="preserve">мониторинга </w:t>
      </w:r>
    </w:p>
    <w:p w:rsidR="00FC6550" w:rsidRDefault="00BD2964">
      <w:pPr>
        <w:pStyle w:val="a3"/>
        <w:spacing w:before="3" w:line="244" w:lineRule="auto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текущем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отслеживается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учающихся разрешать учебные ситуации и выполнять учебные </w:t>
      </w:r>
      <w:r>
        <w:rPr>
          <w:color w:val="231F20"/>
        </w:rPr>
        <w:t xml:space="preserve">задачи, требующие владения познавательными, коммуника- </w:t>
      </w:r>
      <w:r>
        <w:rPr>
          <w:color w:val="231F20"/>
          <w:spacing w:val="-2"/>
        </w:rPr>
        <w:t>тивными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регулятивными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действиями,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реализуемыми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пред- </w:t>
      </w:r>
      <w:r>
        <w:rPr>
          <w:color w:val="231F20"/>
        </w:rPr>
        <w:t>метном преподавании</w:t>
      </w:r>
      <w:r>
        <w:rPr>
          <w:color w:val="231F20"/>
          <w:position w:val="4"/>
          <w:sz w:val="12"/>
        </w:rPr>
        <w:t>1</w:t>
      </w:r>
      <w:r>
        <w:rPr>
          <w:color w:val="231F20"/>
        </w:rPr>
        <w:t xml:space="preserve"> 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</w:rPr>
        <w:t>В ходе внутришкольного мониторинга проводится оценка сформированности учебных универсальных действий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Содер- жание и периодичность внутришкольного мониторинга уста- навливается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решением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педагогического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 xml:space="preserve">Инструмента- рий строится на межпредметной основе и может включать диагностические материалы по оценке читательской и ИКТ (цифровой) грамотности, сформированности регулятивных, коммуникативных и познавательных учебных действий </w:t>
      </w:r>
    </w:p>
    <w:p w:rsidR="00FC6550" w:rsidRDefault="00BD2964">
      <w:pPr>
        <w:pStyle w:val="5"/>
        <w:spacing w:before="5" w:line="240" w:lineRule="exact"/>
      </w:pPr>
      <w:r>
        <w:rPr>
          <w:color w:val="231F20"/>
        </w:rPr>
        <w:t>Особенности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результатов</w:t>
      </w:r>
    </w:p>
    <w:p w:rsidR="00FC6550" w:rsidRDefault="00BD2964">
      <w:pPr>
        <w:pStyle w:val="a3"/>
        <w:spacing w:line="244" w:lineRule="auto"/>
        <w:ind w:right="154"/>
      </w:pPr>
      <w:r>
        <w:rPr>
          <w:color w:val="231F20"/>
        </w:rPr>
        <w:t>Оценка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оценку достижения обучающимися планируемых результатов по от- дельным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предметам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резуль- татов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положения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представленные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раз- делах I «Общие положения» и IV «Требования к результатам освоения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 xml:space="preserve">Форми- </w:t>
      </w:r>
      <w:r>
        <w:rPr>
          <w:color w:val="231F20"/>
          <w:w w:val="95"/>
        </w:rPr>
        <w:t xml:space="preserve">рование предметных результатов обеспечивается каждой учеб- </w:t>
      </w:r>
      <w:r>
        <w:rPr>
          <w:color w:val="231F20"/>
        </w:rPr>
        <w:t xml:space="preserve">ной дисциплиной </w:t>
      </w:r>
    </w:p>
    <w:p w:rsidR="00FC6550" w:rsidRDefault="00BD2964">
      <w:pPr>
        <w:pStyle w:val="a3"/>
        <w:spacing w:before="4" w:line="244" w:lineRule="auto"/>
        <w:ind w:right="153"/>
      </w:pPr>
      <w:r>
        <w:rPr>
          <w:color w:val="231F20"/>
        </w:rPr>
        <w:t xml:space="preserve">Основным </w:t>
      </w:r>
      <w:r>
        <w:rPr>
          <w:rFonts w:ascii="Book Antiqua" w:hAnsi="Book Antiqua"/>
          <w:b/>
          <w:color w:val="231F20"/>
        </w:rPr>
        <w:t xml:space="preserve">предметом </w:t>
      </w:r>
      <w:r>
        <w:rPr>
          <w:color w:val="231F20"/>
        </w:rPr>
        <w:t xml:space="preserve">оценки в соответствии с требования- </w:t>
      </w:r>
      <w:r>
        <w:rPr>
          <w:color w:val="231F20"/>
          <w:w w:val="95"/>
        </w:rPr>
        <w:t xml:space="preserve">ми ФГОС НОО является способность к решению учебно-позна- </w:t>
      </w:r>
      <w:r>
        <w:rPr>
          <w:color w:val="231F20"/>
        </w:rPr>
        <w:t xml:space="preserve">вательных и учебно-практических задач, основанных на изу- чаемом учебном материале и способах действий, в том числе метапредметных (познавательных, регулятивных, коммуни- кативных) действий </w:t>
      </w:r>
    </w:p>
    <w:p w:rsidR="00FC6550" w:rsidRDefault="00192595">
      <w:pPr>
        <w:pStyle w:val="a3"/>
        <w:spacing w:before="8"/>
        <w:ind w:left="0" w:righ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125095</wp:posOffset>
                </wp:positionV>
                <wp:extent cx="1080135" cy="1270"/>
                <wp:effectExtent l="0" t="0" r="0" b="0"/>
                <wp:wrapTopAndBottom/>
                <wp:docPr id="30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B7F8EFE" id="docshape9" o:spid="_x0000_s1026" style="position:absolute;margin-left:36.85pt;margin-top:9.85pt;width:85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90" w:line="228" w:lineRule="auto"/>
        <w:ind w:left="383" w:right="15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72"/>
          <w:position w:val="4"/>
          <w:sz w:val="12"/>
        </w:rPr>
        <w:t xml:space="preserve"> </w:t>
      </w:r>
      <w:r>
        <w:rPr>
          <w:color w:val="231F20"/>
          <w:sz w:val="18"/>
        </w:rPr>
        <w:t>Описание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системы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универсальных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действий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для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каждого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предмета приводится в разделе «Программа формирования универсальных учебных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действий»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настоящей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Примерной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основной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 xml:space="preserve">образователь- ной программы 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spacing w:before="68" w:line="249" w:lineRule="auto"/>
        <w:ind w:left="157" w:right="155" w:firstLine="226"/>
        <w:jc w:val="both"/>
        <w:rPr>
          <w:sz w:val="20"/>
        </w:rPr>
      </w:pPr>
      <w:r>
        <w:rPr>
          <w:color w:val="231F20"/>
          <w:sz w:val="20"/>
        </w:rPr>
        <w:lastRenderedPageBreak/>
        <w:t xml:space="preserve">Для оценки предметных результатов предлагаются следую- </w:t>
      </w:r>
      <w:r>
        <w:rPr>
          <w:color w:val="231F20"/>
          <w:w w:val="110"/>
          <w:sz w:val="20"/>
        </w:rPr>
        <w:t xml:space="preserve">щие критерии: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знание и понимание</w:t>
      </w:r>
      <w:r>
        <w:rPr>
          <w:color w:val="231F20"/>
          <w:w w:val="11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применение</w:t>
      </w:r>
      <w:r>
        <w:rPr>
          <w:color w:val="231F20"/>
          <w:w w:val="11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 xml:space="preserve">функци- </w:t>
      </w:r>
      <w:r>
        <w:rPr>
          <w:rFonts w:ascii="Times New Roman" w:hAnsi="Times New Roman"/>
          <w:b/>
          <w:i/>
          <w:color w:val="231F20"/>
          <w:spacing w:val="-2"/>
          <w:w w:val="110"/>
          <w:sz w:val="20"/>
        </w:rPr>
        <w:t>ональность</w:t>
      </w:r>
      <w:r>
        <w:rPr>
          <w:color w:val="231F20"/>
          <w:spacing w:val="-2"/>
          <w:w w:val="110"/>
          <w:sz w:val="20"/>
        </w:rPr>
        <w:t xml:space="preserve"> 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Обобщённый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критерий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</w:t>
      </w:r>
      <w:r>
        <w:rPr>
          <w:rFonts w:ascii="Book Antiqua" w:hAnsi="Book Antiqua"/>
          <w:b/>
          <w:color w:val="231F20"/>
        </w:rPr>
        <w:t>знание и понимание</w:t>
      </w:r>
      <w:r>
        <w:rPr>
          <w:color w:val="231F20"/>
        </w:rPr>
        <w:t>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включает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зна- </w:t>
      </w:r>
      <w:r>
        <w:rPr>
          <w:color w:val="231F20"/>
          <w:w w:val="95"/>
        </w:rPr>
        <w:t xml:space="preserve">ние и понимание роли изучаемой области знания/вида деятель- </w:t>
      </w:r>
      <w:r>
        <w:rPr>
          <w:color w:val="231F20"/>
        </w:rPr>
        <w:t>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контекстах,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термино- логии, понятий и идей, а также процедурных знаний или </w:t>
      </w:r>
      <w:r>
        <w:rPr>
          <w:color w:val="231F20"/>
          <w:spacing w:val="-2"/>
        </w:rPr>
        <w:t xml:space="preserve">алгоритмов </w:t>
      </w:r>
    </w:p>
    <w:p w:rsidR="00FC6550" w:rsidRDefault="00BD2964">
      <w:pPr>
        <w:pStyle w:val="a3"/>
        <w:ind w:left="383" w:right="154" w:firstLine="0"/>
      </w:pPr>
      <w:r>
        <w:rPr>
          <w:color w:val="231F20"/>
        </w:rPr>
        <w:t>Обобщённый критерий «</w:t>
      </w:r>
      <w:r>
        <w:rPr>
          <w:rFonts w:ascii="Book Antiqua" w:hAnsi="Book Antiqua"/>
          <w:b/>
          <w:color w:val="231F20"/>
        </w:rPr>
        <w:t>применение</w:t>
      </w:r>
      <w:r>
        <w:rPr>
          <w:color w:val="231F20"/>
        </w:rPr>
        <w:t xml:space="preserve">» включает: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изучаемого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материала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решении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учебных</w:t>
      </w:r>
    </w:p>
    <w:p w:rsidR="00FC6550" w:rsidRDefault="00BD2964">
      <w:pPr>
        <w:pStyle w:val="a3"/>
        <w:spacing w:before="8" w:line="247" w:lineRule="auto"/>
        <w:ind w:firstLine="0"/>
      </w:pPr>
      <w:r>
        <w:rPr>
          <w:color w:val="231F20"/>
        </w:rPr>
        <w:t>задач, различающихся сложностью предметного содержания, сочетанием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познавательных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опера- ций, степенью проработанности в учебном процессе;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использование специфических для предмета способов дей- ствий и видов деятельности по получению нового знания, его интерпретации,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применению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преобразованию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решении </w:t>
      </w:r>
      <w:r>
        <w:rPr>
          <w:color w:val="231F20"/>
          <w:spacing w:val="-2"/>
        </w:rPr>
        <w:t>учебных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задач/проблем,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ходе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поисковой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деятель- </w:t>
      </w:r>
      <w:r>
        <w:rPr>
          <w:color w:val="231F20"/>
        </w:rPr>
        <w:t>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учебно-исследовательской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учебно-проектной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деятель- </w:t>
      </w:r>
      <w:r>
        <w:rPr>
          <w:color w:val="231F20"/>
          <w:spacing w:val="-4"/>
        </w:rPr>
        <w:t xml:space="preserve">ности </w:t>
      </w:r>
    </w:p>
    <w:p w:rsidR="00FC6550" w:rsidRDefault="00BD2964">
      <w:pPr>
        <w:pStyle w:val="a3"/>
        <w:spacing w:before="6" w:line="247" w:lineRule="auto"/>
      </w:pPr>
      <w:r>
        <w:rPr>
          <w:color w:val="231F20"/>
        </w:rPr>
        <w:t>Обобщённый критерий «</w:t>
      </w:r>
      <w:r>
        <w:rPr>
          <w:rFonts w:ascii="Book Antiqua" w:hAnsi="Book Antiqua"/>
          <w:b/>
          <w:color w:val="231F20"/>
        </w:rPr>
        <w:t>функциональность</w:t>
      </w:r>
      <w:r>
        <w:rPr>
          <w:color w:val="231F20"/>
        </w:rPr>
        <w:t>» включает осоз- нанное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приобретённых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дей- 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 </w:t>
      </w:r>
    </w:p>
    <w:p w:rsidR="00FC6550" w:rsidRDefault="00BD2964">
      <w:pPr>
        <w:pStyle w:val="a3"/>
        <w:spacing w:line="247" w:lineRule="auto"/>
        <w:ind w:right="154"/>
      </w:pPr>
      <w:r>
        <w:rPr>
          <w:color w:val="231F20"/>
        </w:rPr>
        <w:t>Оценка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ведётся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каждым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педагоги- ческим работником в ходе процедур текущей, тематической, промежуточной и итоговой оценки, а также администрацией </w:t>
      </w:r>
      <w:r>
        <w:rPr>
          <w:color w:val="231F20"/>
          <w:w w:val="95"/>
        </w:rPr>
        <w:t xml:space="preserve">образовательной организации в ходе внутришкольного монито- </w:t>
      </w:r>
      <w:r>
        <w:rPr>
          <w:color w:val="231F20"/>
          <w:spacing w:val="-2"/>
        </w:rPr>
        <w:t xml:space="preserve">ринга 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 xml:space="preserve">Особенности оценки по отдельному предмету фиксируются </w:t>
      </w:r>
      <w:r>
        <w:rPr>
          <w:color w:val="231F20"/>
          <w:w w:val="95"/>
        </w:rPr>
        <w:t xml:space="preserve">в приложении к образовательной программе, которая утвержда- </w:t>
      </w:r>
      <w:r>
        <w:rPr>
          <w:color w:val="231F20"/>
        </w:rPr>
        <w:t>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советом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доводится до сведения обучающихся и их родителей (законных </w:t>
      </w:r>
      <w:r>
        <w:rPr>
          <w:color w:val="231F20"/>
          <w:spacing w:val="-2"/>
        </w:rPr>
        <w:t xml:space="preserve">представителей) </w:t>
      </w:r>
    </w:p>
    <w:p w:rsidR="00FC6550" w:rsidRDefault="00BD2964">
      <w:pPr>
        <w:pStyle w:val="a3"/>
        <w:spacing w:before="5"/>
        <w:ind w:left="383" w:right="0" w:firstLine="0"/>
      </w:pPr>
      <w:r>
        <w:rPr>
          <w:color w:val="231F20"/>
          <w:spacing w:val="-2"/>
        </w:rPr>
        <w:t>Описание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должно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включать: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итоговых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указанием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эта- пов их формирования и способов оценки (например, теку- щая/тематическая; устно/письменно/практика);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выставлению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отметок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промежуточную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атте- стацию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степени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значимости отметок за отдельные оценочные процедуры);</w:t>
      </w:r>
    </w:p>
    <w:p w:rsidR="00FC6550" w:rsidRDefault="00BD2964">
      <w:pPr>
        <w:pStyle w:val="a3"/>
        <w:spacing w:before="3"/>
        <w:ind w:left="242" w:right="0" w:firstLine="0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график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контрольных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мероприятий </w:t>
      </w:r>
    </w:p>
    <w:p w:rsidR="00FC6550" w:rsidRDefault="00FC6550">
      <w:p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74"/>
        </w:tabs>
        <w:spacing w:before="84"/>
      </w:pPr>
      <w:r>
        <w:rPr>
          <w:color w:val="231F20"/>
        </w:rPr>
        <w:lastRenderedPageBreak/>
        <w:t>Организация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оценочных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процедур</w:t>
      </w:r>
    </w:p>
    <w:p w:rsidR="00FC6550" w:rsidRDefault="00BD2964">
      <w:pPr>
        <w:pStyle w:val="a3"/>
        <w:spacing w:before="57" w:line="249" w:lineRule="auto"/>
        <w:ind w:right="154"/>
      </w:pPr>
      <w:r>
        <w:rPr>
          <w:rFonts w:ascii="Book Antiqua" w:hAnsi="Book Antiqua"/>
          <w:b/>
          <w:color w:val="231F20"/>
        </w:rPr>
        <w:t xml:space="preserve">Стартовая педагогическая диагностика </w:t>
      </w:r>
      <w:r>
        <w:rPr>
          <w:color w:val="231F20"/>
        </w:rPr>
        <w:t xml:space="preserve">представляет собой </w:t>
      </w:r>
      <w:r>
        <w:rPr>
          <w:color w:val="231F20"/>
          <w:w w:val="95"/>
        </w:rPr>
        <w:t>процедуру оценки готовности к обучению на данном уровне об- разования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Проводится администрацией образовательной орга- </w:t>
      </w:r>
      <w:r>
        <w:rPr>
          <w:color w:val="231F20"/>
        </w:rPr>
        <w:t xml:space="preserve">низации в начале 1 класса и выступает как основа (точка от- счёта) для оценки динамики образовательных достижений Объектом оценки является сформированность предпосылок </w:t>
      </w:r>
      <w:r>
        <w:rPr>
          <w:color w:val="231F20"/>
          <w:w w:val="95"/>
        </w:rPr>
        <w:t xml:space="preserve">учебной деятельности, готовность к овладению чтением, грамо- </w:t>
      </w:r>
      <w:r>
        <w:rPr>
          <w:color w:val="231F20"/>
        </w:rPr>
        <w:t xml:space="preserve">той и счётом </w:t>
      </w:r>
    </w:p>
    <w:p w:rsidR="00FC6550" w:rsidRDefault="00BD2964">
      <w:pPr>
        <w:pStyle w:val="a3"/>
        <w:spacing w:line="249" w:lineRule="auto"/>
        <w:ind w:right="156"/>
      </w:pPr>
      <w:r>
        <w:rPr>
          <w:color w:val="231F20"/>
        </w:rPr>
        <w:t>Стартовая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диагностика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проводиться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педагоги- ческими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работниками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готовности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изучению отдельных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(разделов)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стартовой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диагно- стики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основанием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корректировки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про- грамм и индивидуализации учебного процесса </w:t>
      </w:r>
    </w:p>
    <w:p w:rsidR="00FC6550" w:rsidRDefault="00BD2964">
      <w:pPr>
        <w:pStyle w:val="a3"/>
        <w:spacing w:line="249" w:lineRule="auto"/>
        <w:ind w:right="154"/>
      </w:pPr>
      <w:r>
        <w:rPr>
          <w:rFonts w:ascii="Book Antiqua" w:hAnsi="Book Antiqua"/>
          <w:b/>
          <w:color w:val="231F20"/>
          <w:spacing w:val="-2"/>
        </w:rPr>
        <w:t xml:space="preserve">Текущая оценка </w:t>
      </w:r>
      <w:r>
        <w:rPr>
          <w:color w:val="231F20"/>
          <w:spacing w:val="-2"/>
        </w:rPr>
        <w:t>представляет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собой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процедуру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оценки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инди- </w:t>
      </w:r>
      <w:r>
        <w:rPr>
          <w:color w:val="231F20"/>
          <w:w w:val="105"/>
        </w:rPr>
        <w:t>видуального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продвижения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освоении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учебного предмета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Текущая оценка может быть </w:t>
      </w:r>
      <w:r>
        <w:rPr>
          <w:rFonts w:ascii="Times New Roman" w:hAnsi="Times New Roman"/>
          <w:b/>
          <w:i/>
          <w:color w:val="231F20"/>
          <w:w w:val="105"/>
        </w:rPr>
        <w:t>формирующей</w:t>
      </w:r>
      <w:r>
        <w:rPr>
          <w:color w:val="231F20"/>
          <w:w w:val="105"/>
        </w:rPr>
        <w:t>, т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е поддерживающей и направляющей усилия обучающегося, </w:t>
      </w:r>
      <w:r>
        <w:rPr>
          <w:color w:val="231F20"/>
        </w:rPr>
        <w:t>включающей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самостоятельную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оценочную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деятельность, </w:t>
      </w:r>
      <w:r>
        <w:rPr>
          <w:color w:val="231F20"/>
          <w:w w:val="105"/>
        </w:rPr>
        <w:t xml:space="preserve">и </w:t>
      </w:r>
      <w:r>
        <w:rPr>
          <w:rFonts w:ascii="Times New Roman" w:hAnsi="Times New Roman"/>
          <w:b/>
          <w:i/>
          <w:color w:val="231F20"/>
          <w:w w:val="105"/>
        </w:rPr>
        <w:t>диагностической</w:t>
      </w:r>
      <w:r>
        <w:rPr>
          <w:color w:val="231F20"/>
          <w:w w:val="105"/>
        </w:rPr>
        <w:t xml:space="preserve">, способствующей выявлению и осозна- </w:t>
      </w:r>
      <w:r>
        <w:rPr>
          <w:color w:val="231F20"/>
        </w:rPr>
        <w:t>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работником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существую- </w:t>
      </w:r>
      <w:r>
        <w:rPr>
          <w:color w:val="231F20"/>
          <w:w w:val="105"/>
        </w:rPr>
        <w:t xml:space="preserve">щих проблем в обучении 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Объектом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текущей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тематические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планиру- емые результаты, этапы освоения которых зафиксированы в тематическом планировании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текущей оценке используется весь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арсенал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методов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проверки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(устные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письменные опросы,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практические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индивиду- </w:t>
      </w:r>
      <w:r>
        <w:rPr>
          <w:color w:val="231F20"/>
          <w:w w:val="95"/>
        </w:rPr>
        <w:t xml:space="preserve">альные и групповые формы, само- и взаимооценка, рефлексия, </w:t>
      </w:r>
      <w:r>
        <w:rPr>
          <w:color w:val="231F20"/>
        </w:rPr>
        <w:t>листы продвижения и др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) с учётом особенностей учебного предмета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контрольно-оценочной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деятельности педагогического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работника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текущей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явля- ются основой для индивидуализации учебного процесса; при </w:t>
      </w:r>
      <w:r>
        <w:rPr>
          <w:color w:val="231F20"/>
          <w:w w:val="95"/>
        </w:rPr>
        <w:t xml:space="preserve">этом отдельные результаты, свидетельствующие об успешности </w:t>
      </w:r>
      <w:r>
        <w:rPr>
          <w:color w:val="231F20"/>
          <w:spacing w:val="-2"/>
        </w:rPr>
        <w:t>обучения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достижении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тематических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результатов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сжа- </w:t>
      </w:r>
      <w:r>
        <w:rPr>
          <w:color w:val="231F20"/>
        </w:rPr>
        <w:t>тые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сравнению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планируемыми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работни- ком)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сроки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накопительной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 и служить основанием, например, для освобождения обучаю- щегося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тематическую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провероч- ную работу</w:t>
      </w:r>
      <w:r>
        <w:rPr>
          <w:color w:val="231F20"/>
          <w:position w:val="4"/>
          <w:sz w:val="12"/>
        </w:rPr>
        <w:t>1</w:t>
      </w:r>
      <w:r>
        <w:rPr>
          <w:color w:val="231F20"/>
        </w:rPr>
        <w:t xml:space="preserve"> </w:t>
      </w:r>
    </w:p>
    <w:p w:rsidR="00FC6550" w:rsidRDefault="00192595">
      <w:pPr>
        <w:pStyle w:val="a3"/>
        <w:spacing w:before="9"/>
        <w:ind w:left="0" w:right="0" w:firstLine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81280</wp:posOffset>
                </wp:positionV>
                <wp:extent cx="1080135" cy="1270"/>
                <wp:effectExtent l="0" t="0" r="0" b="0"/>
                <wp:wrapTopAndBottom/>
                <wp:docPr id="30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6F58D2E" id="docshape10" o:spid="_x0000_s1026" style="position:absolute;margin-left:36.85pt;margin-top:6.4pt;width:85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90" w:line="228" w:lineRule="auto"/>
        <w:ind w:left="383" w:right="146" w:hanging="227"/>
        <w:rPr>
          <w:sz w:val="18"/>
        </w:rPr>
      </w:pPr>
      <w:r>
        <w:rPr>
          <w:color w:val="231F20"/>
          <w:w w:val="95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w w:val="95"/>
          <w:sz w:val="18"/>
        </w:rPr>
        <w:t xml:space="preserve">Накопительная оценка рассматривается как способ фиксации осво- </w:t>
      </w:r>
      <w:r>
        <w:rPr>
          <w:color w:val="231F20"/>
          <w:sz w:val="18"/>
        </w:rPr>
        <w:t>ения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обучающимся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основных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умений,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характеризующих</w:t>
      </w:r>
      <w:r>
        <w:rPr>
          <w:color w:val="231F20"/>
          <w:spacing w:val="-2"/>
          <w:sz w:val="18"/>
        </w:rPr>
        <w:t xml:space="preserve"> достиже-</w:t>
      </w:r>
    </w:p>
    <w:p w:rsidR="00FC6550" w:rsidRDefault="00FC6550">
      <w:pPr>
        <w:spacing w:line="228" w:lineRule="auto"/>
        <w:rPr>
          <w:sz w:val="18"/>
        </w:rPr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</w:pPr>
      <w:r>
        <w:rPr>
          <w:color w:val="231F20"/>
        </w:rPr>
        <w:lastRenderedPageBreak/>
        <w:t>Тематическая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процедуру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оценки </w:t>
      </w:r>
      <w:r>
        <w:rPr>
          <w:color w:val="231F20"/>
          <w:w w:val="95"/>
        </w:rPr>
        <w:t xml:space="preserve">уровня достижения тематических планируемых результатов по </w:t>
      </w:r>
      <w:r>
        <w:rPr>
          <w:color w:val="231F20"/>
        </w:rPr>
        <w:t xml:space="preserve">предмету, которые представлены в тематическом планирова- нии в примерных рабочих программах </w:t>
      </w:r>
    </w:p>
    <w:p w:rsidR="00FC6550" w:rsidRDefault="00BD2964">
      <w:pPr>
        <w:pStyle w:val="a3"/>
        <w:spacing w:before="3" w:line="244" w:lineRule="auto"/>
        <w:ind w:right="154"/>
      </w:pPr>
      <w:r>
        <w:rPr>
          <w:color w:val="231F20"/>
          <w:w w:val="95"/>
        </w:rPr>
        <w:t xml:space="preserve">По предметам, вводимым образовательной организацией са- </w:t>
      </w:r>
      <w:r>
        <w:rPr>
          <w:color w:val="231F20"/>
          <w:spacing w:val="-2"/>
        </w:rPr>
        <w:t>мостоятельно,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тематические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планируемые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устанав- </w:t>
      </w:r>
      <w:r>
        <w:rPr>
          <w:color w:val="231F20"/>
        </w:rPr>
        <w:t>ливаются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Тематическая оценка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вестись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конце её изучения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каж- дого из них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Результаты тематической оценки являются осно- ванием для коррекции учебного процесса и его индивидуали- </w:t>
      </w:r>
      <w:r>
        <w:rPr>
          <w:color w:val="231F20"/>
          <w:spacing w:val="-2"/>
        </w:rPr>
        <w:t xml:space="preserve">зации </w:t>
      </w:r>
    </w:p>
    <w:p w:rsidR="00FC6550" w:rsidRDefault="00BD2964">
      <w:pPr>
        <w:pStyle w:val="a3"/>
        <w:spacing w:before="5" w:line="244" w:lineRule="auto"/>
        <w:ind w:right="151"/>
      </w:pPr>
      <w:r>
        <w:rPr>
          <w:color w:val="231F20"/>
        </w:rPr>
        <w:t>Портфолио представляет собой процедуру оценки динами- ки учебной и творческой активности обучающегося, направ- ленности, широты или избирательности интересов, выражен- ности проявлений творческой инициативы, а также уровня высших достижений, демонстрируемых данным обучающим- 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портфолио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включаются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 числе фотографии, видеоматериалы и 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 ), так и отзывы на эти работы (например, наградные листы, дипломы, сертифи- каты участия, рецензии и др 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Отбор работ и отзывов для портфолио ведётся самим обучающимся совместно с класс- ным руководителем и при участии семьи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Включение ка-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ких-либо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портфолио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согласия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обучающегося </w:t>
      </w:r>
      <w:r>
        <w:rPr>
          <w:color w:val="231F20"/>
          <w:w w:val="95"/>
        </w:rPr>
        <w:t>не допускается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Портфолио в части подборки документов фор- </w:t>
      </w:r>
      <w:r>
        <w:rPr>
          <w:color w:val="231F20"/>
        </w:rPr>
        <w:t>мируется в электронном виде в течение всех лет обучения в начальной школе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Результаты, представленные в портфолио, используются при выработке рекомендаций по выбору инди- видуальной образовательной траектории и могут отражаться в характеристике </w:t>
      </w:r>
    </w:p>
    <w:p w:rsidR="00FC6550" w:rsidRDefault="00BD2964">
      <w:pPr>
        <w:pStyle w:val="a3"/>
        <w:spacing w:before="10" w:line="244" w:lineRule="auto"/>
      </w:pPr>
      <w:r>
        <w:rPr>
          <w:color w:val="231F20"/>
        </w:rPr>
        <w:t>Внутришкольный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мониторинг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процеду- </w:t>
      </w:r>
      <w:r>
        <w:rPr>
          <w:color w:val="231F20"/>
          <w:spacing w:val="-4"/>
        </w:rPr>
        <w:t>ры:</w:t>
      </w:r>
    </w:p>
    <w:p w:rsidR="00FC6550" w:rsidRDefault="00BD2964">
      <w:pPr>
        <w:pStyle w:val="a3"/>
        <w:spacing w:before="1" w:line="24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оценки уровня достижения предметных и метапредметных </w:t>
      </w:r>
      <w:r>
        <w:rPr>
          <w:color w:val="231F20"/>
          <w:spacing w:val="-2"/>
        </w:rPr>
        <w:t>результатов;</w:t>
      </w:r>
    </w:p>
    <w:p w:rsidR="00FC6550" w:rsidRDefault="00BD2964">
      <w:pPr>
        <w:pStyle w:val="a3"/>
        <w:spacing w:before="1"/>
        <w:ind w:left="242" w:right="0" w:firstLine="0"/>
      </w:pP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уровня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функциональной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грамотности;</w:t>
      </w:r>
    </w:p>
    <w:p w:rsidR="00FC6550" w:rsidRDefault="00BD2964">
      <w:pPr>
        <w:pStyle w:val="a3"/>
        <w:spacing w:before="5" w:line="244" w:lineRule="auto"/>
        <w:ind w:left="383" w:hanging="142"/>
      </w:pPr>
      <w:r>
        <w:rPr>
          <w:color w:val="231F20"/>
        </w:rPr>
        <w:t xml:space="preserve">оценки уровня профессионального мастерства педагогиче- </w:t>
      </w:r>
      <w:r>
        <w:rPr>
          <w:color w:val="231F20"/>
          <w:w w:val="95"/>
        </w:rPr>
        <w:t xml:space="preserve">ского работника, осуществляемой на основе административ- </w:t>
      </w:r>
      <w:r>
        <w:rPr>
          <w:color w:val="231F20"/>
        </w:rPr>
        <w:t>ных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проверочных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работ,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посещённых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уроков,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ана-</w:t>
      </w:r>
    </w:p>
    <w:p w:rsidR="00FC6550" w:rsidRDefault="00192595">
      <w:pPr>
        <w:pStyle w:val="a3"/>
        <w:spacing w:before="4"/>
        <w:ind w:left="0" w:right="0" w:firstLine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78105</wp:posOffset>
                </wp:positionV>
                <wp:extent cx="3492500" cy="1270"/>
                <wp:effectExtent l="0" t="0" r="0" b="0"/>
                <wp:wrapTopAndBottom/>
                <wp:docPr id="29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250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5500"/>
                            <a:gd name="T2" fmla="+- 0 6236 737"/>
                            <a:gd name="T3" fmla="*/ T2 w 5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0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7593E99" id="docshape11" o:spid="_x0000_s1026" style="position:absolute;margin-left:36.85pt;margin-top:6.15pt;width:2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7g/gIAAIo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" path="m,l5499,e" filled="f" strokecolor="#231f20" strokeweight=".5pt">
                <v:path arrowok="t" o:connecttype="custom" o:connectlocs="0,0;349186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90" w:line="228" w:lineRule="auto"/>
        <w:ind w:left="383"/>
        <w:rPr>
          <w:sz w:val="18"/>
        </w:rPr>
      </w:pPr>
      <w:r>
        <w:rPr>
          <w:color w:val="231F20"/>
          <w:sz w:val="18"/>
        </w:rPr>
        <w:t>ние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каждого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планируемого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результата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всех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этапах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его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формиро- </w:t>
      </w:r>
      <w:r>
        <w:rPr>
          <w:color w:val="231F20"/>
          <w:spacing w:val="-2"/>
          <w:sz w:val="18"/>
        </w:rPr>
        <w:t xml:space="preserve">вания </w:t>
      </w:r>
    </w:p>
    <w:p w:rsidR="00FC6550" w:rsidRDefault="00FC6550">
      <w:pPr>
        <w:spacing w:line="228" w:lineRule="auto"/>
        <w:rPr>
          <w:sz w:val="18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right="154" w:firstLine="0"/>
      </w:pPr>
      <w:r>
        <w:rPr>
          <w:color w:val="231F20"/>
          <w:w w:val="95"/>
        </w:rPr>
        <w:lastRenderedPageBreak/>
        <w:t xml:space="preserve">лиза качества учебных заданий, предлагаемых обучающимся </w:t>
      </w:r>
      <w:r>
        <w:rPr>
          <w:color w:val="231F20"/>
        </w:rPr>
        <w:t xml:space="preserve">педагогическим работником </w:t>
      </w:r>
    </w:p>
    <w:p w:rsidR="00FC6550" w:rsidRDefault="00BD2964">
      <w:pPr>
        <w:pStyle w:val="a3"/>
        <w:spacing w:before="2" w:line="247" w:lineRule="auto"/>
        <w:ind w:right="153"/>
      </w:pPr>
      <w:r>
        <w:rPr>
          <w:color w:val="231F20"/>
          <w:w w:val="95"/>
        </w:rPr>
        <w:t>Содержание и периодичность внутришкольного мониторин-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устанавливается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решением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педагогического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Резуль- таты внутришкольного мониторинга являются основанием для рекомендаций как для текущей коррекции учебного про- цесса и его индивидуализации, так и для повышения квали- фикации педагогического работника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Результаты внутриш- кольного мониторинга в части оценки уровня достижений обучающихся обобщаются и отражаются в их характеристи- </w:t>
      </w:r>
      <w:r>
        <w:rPr>
          <w:color w:val="231F20"/>
          <w:spacing w:val="-4"/>
        </w:rPr>
        <w:t xml:space="preserve">ках </w:t>
      </w:r>
    </w:p>
    <w:p w:rsidR="00FC6550" w:rsidRDefault="00BD2964">
      <w:pPr>
        <w:pStyle w:val="a3"/>
        <w:spacing w:before="9" w:line="247" w:lineRule="auto"/>
        <w:ind w:right="153"/>
      </w:pPr>
      <w:r>
        <w:rPr>
          <w:color w:val="231F20"/>
        </w:rPr>
        <w:t>Промежуточная аттестация представляет собой процедуру аттестации обучающихся, которая начиная со второго класса проводится в конце каждой четверти (или в конце каждого триместра) и в конце учебного года по каждому изучаемому предмету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Промежуточная аттестация проводится на основе результатов накопленной оценки и результатов выполнения тематических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проверочных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фиксируется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документе об образовании (дневнике) </w:t>
      </w:r>
    </w:p>
    <w:p w:rsidR="00FC6550" w:rsidRDefault="00BD2964">
      <w:pPr>
        <w:pStyle w:val="a3"/>
        <w:spacing w:before="8" w:line="247" w:lineRule="auto"/>
        <w:ind w:right="154"/>
      </w:pPr>
      <w:r>
        <w:rPr>
          <w:color w:val="231F20"/>
          <w:w w:val="95"/>
        </w:rPr>
        <w:t xml:space="preserve">Промежуточная оценка, фиксирующая достижение предмет- </w:t>
      </w:r>
      <w:r>
        <w:rPr>
          <w:color w:val="231F20"/>
        </w:rPr>
        <w:t>ных планируемых результатов и универсальных учебных дей- ствий на уровне не ниже базового, является основанием для перевода в следующий класс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Порядок проведения промежу- точной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аттестации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регламентируется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законом</w:t>
      </w:r>
    </w:p>
    <w:p w:rsidR="00FC6550" w:rsidRDefault="00BD2964">
      <w:pPr>
        <w:pStyle w:val="a3"/>
        <w:spacing w:before="5" w:line="247" w:lineRule="auto"/>
        <w:ind w:right="154" w:firstLine="0"/>
      </w:pPr>
      <w:r>
        <w:rPr>
          <w:color w:val="231F20"/>
        </w:rPr>
        <w:t>«Об образовании в Российской Федерации» (ст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58) и иными нормативными актами </w:t>
      </w:r>
    </w:p>
    <w:p w:rsidR="00FC6550" w:rsidRDefault="00BD2964">
      <w:pPr>
        <w:pStyle w:val="a3"/>
        <w:spacing w:before="2" w:line="247" w:lineRule="auto"/>
        <w:ind w:right="156"/>
      </w:pPr>
      <w:r>
        <w:rPr>
          <w:color w:val="231F20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>Предметом итоговой оценки является способность обучаю- 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учебно-познавательные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учебно-практические </w:t>
      </w:r>
      <w:r>
        <w:rPr>
          <w:color w:val="231F20"/>
          <w:spacing w:val="-2"/>
        </w:rPr>
        <w:t>задачи,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построенные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основном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содержании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предмета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учё- </w:t>
      </w:r>
      <w:r>
        <w:rPr>
          <w:color w:val="231F20"/>
        </w:rPr>
        <w:t xml:space="preserve">том формируемых метапредметных действий </w:t>
      </w:r>
    </w:p>
    <w:p w:rsidR="00FC6550" w:rsidRDefault="00BD2964">
      <w:pPr>
        <w:pStyle w:val="a3"/>
        <w:spacing w:before="4" w:line="247" w:lineRule="auto"/>
      </w:pPr>
      <w:r>
        <w:rPr>
          <w:color w:val="231F20"/>
        </w:rPr>
        <w:t xml:space="preserve">Итоговая оценка по предмету фиксируется в документе об уровне образования государственного образца 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5"/>
        </w:rPr>
        <w:t>Характеристика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готовится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основании: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  <w:w w:val="95"/>
        </w:rPr>
        <w:t xml:space="preserve">объективных показателей образовательных достижений обу- </w:t>
      </w:r>
      <w:r>
        <w:rPr>
          <w:color w:val="231F20"/>
        </w:rPr>
        <w:t>чающегося на уровне начального общего образования;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5"/>
        </w:rPr>
        <w:t>портфолио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выпускника;</w:t>
      </w:r>
    </w:p>
    <w:p w:rsidR="00FC6550" w:rsidRDefault="00BD2964">
      <w:pPr>
        <w:pStyle w:val="a3"/>
        <w:spacing w:before="8" w:line="247" w:lineRule="auto"/>
        <w:ind w:right="154"/>
      </w:pPr>
      <w:r>
        <w:rPr>
          <w:color w:val="231F20"/>
        </w:rPr>
        <w:t xml:space="preserve">экспертных оценок классного руководителя и педагогиче- ских работников, обучавших данного выпускника на уровне начального общего образования 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/>
        <w:ind w:left="383" w:right="0" w:firstLine="0"/>
      </w:pPr>
      <w:r>
        <w:rPr>
          <w:color w:val="231F20"/>
        </w:rPr>
        <w:lastRenderedPageBreak/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характеристике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выпускника: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</w:rPr>
        <w:t>отмечаются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образовательные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 достижению личностных, метапредметных и предметных ре- </w:t>
      </w:r>
      <w:r>
        <w:rPr>
          <w:color w:val="231F20"/>
          <w:spacing w:val="-2"/>
        </w:rPr>
        <w:t>зультатов;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 xml:space="preserve">даются педагогические рекомендации к выбору индивиду- </w:t>
      </w:r>
      <w:r>
        <w:rPr>
          <w:color w:val="231F20"/>
          <w:w w:val="95"/>
        </w:rPr>
        <w:t xml:space="preserve">альной образовательной траектории на уровне основного обще- го образования с учётом интересов обучающегося, выявленных </w:t>
      </w:r>
      <w:r>
        <w:rPr>
          <w:color w:val="231F20"/>
        </w:rPr>
        <w:t xml:space="preserve">проблем и отмеченных образовательных достижений </w:t>
      </w:r>
    </w:p>
    <w:p w:rsidR="00FC6550" w:rsidRDefault="00BD2964">
      <w:pPr>
        <w:pStyle w:val="a3"/>
        <w:spacing w:before="4" w:line="247" w:lineRule="auto"/>
      </w:pPr>
      <w:r>
        <w:rPr>
          <w:color w:val="231F20"/>
        </w:rPr>
        <w:t xml:space="preserve">Рекомендации педагогического коллектива к выбору инди- </w:t>
      </w:r>
      <w:r>
        <w:rPr>
          <w:color w:val="231F20"/>
          <w:w w:val="95"/>
        </w:rPr>
        <w:t xml:space="preserve">видуальной образовательной траектории доводятся до сведения </w:t>
      </w:r>
      <w:r>
        <w:rPr>
          <w:color w:val="231F20"/>
        </w:rPr>
        <w:t xml:space="preserve">выпускника и его родителей (законных представителей) 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 w:rsidP="00BE71B2">
      <w:pPr>
        <w:pStyle w:val="1"/>
        <w:numPr>
          <w:ilvl w:val="0"/>
          <w:numId w:val="61"/>
        </w:numPr>
        <w:tabs>
          <w:tab w:val="left" w:pos="354"/>
        </w:tabs>
        <w:ind w:left="353" w:hanging="196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9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C9FD80C" id="docshape16" o:spid="_x0000_s1026" style="position:absolute;margin-left:36.85pt;margin-top:20.85pt;width:317.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Ir9wIAAIo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A9m&#10;siv3AgAAigYAAA4AAAAAAAAAAAAAAAAALgIAAGRycy9lMm9Eb2MueG1sUEsBAi0AFAAGAAgAAAAh&#10;AIddZKz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" w:name="105-0225-01-024-062o4_"/>
      <w:bookmarkEnd w:id="1"/>
      <w:r w:rsidR="00BD2964">
        <w:rPr>
          <w:color w:val="231F20"/>
          <w:w w:val="95"/>
        </w:rPr>
        <w:t>СОДЕРЖАТЕЛЬНЫЙ</w:t>
      </w:r>
      <w:r w:rsidR="00BD2964">
        <w:rPr>
          <w:color w:val="231F20"/>
          <w:spacing w:val="55"/>
          <w:w w:val="150"/>
        </w:rPr>
        <w:t xml:space="preserve"> </w:t>
      </w:r>
      <w:r w:rsidR="00BD2964">
        <w:rPr>
          <w:color w:val="231F20"/>
          <w:spacing w:val="-2"/>
        </w:rPr>
        <w:t>РАЗДЕЛ</w:t>
      </w:r>
    </w:p>
    <w:p w:rsidR="00FC6550" w:rsidRDefault="00BD2964" w:rsidP="00BE71B2">
      <w:pPr>
        <w:pStyle w:val="a6"/>
        <w:numPr>
          <w:ilvl w:val="1"/>
          <w:numId w:val="61"/>
        </w:numPr>
        <w:tabs>
          <w:tab w:val="left" w:pos="573"/>
        </w:tabs>
        <w:spacing w:before="217"/>
        <w:ind w:left="572" w:right="0" w:hanging="415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РАБОЧИЕ</w:t>
      </w:r>
      <w:r>
        <w:rPr>
          <w:rFonts w:ascii="Trebuchet MS" w:hAnsi="Trebuchet MS"/>
          <w:color w:val="231F20"/>
          <w:spacing w:val="8"/>
        </w:rPr>
        <w:t xml:space="preserve"> </w:t>
      </w:r>
      <w:r>
        <w:rPr>
          <w:rFonts w:ascii="Trebuchet MS" w:hAnsi="Trebuchet MS"/>
          <w:color w:val="231F20"/>
          <w:w w:val="95"/>
        </w:rPr>
        <w:t>ПРОГРАММЫ</w:t>
      </w:r>
      <w:r>
        <w:rPr>
          <w:rFonts w:ascii="Trebuchet MS" w:hAnsi="Trebuchet MS"/>
          <w:color w:val="231F20"/>
          <w:spacing w:val="8"/>
        </w:rPr>
        <w:t xml:space="preserve"> </w:t>
      </w:r>
      <w:r>
        <w:rPr>
          <w:rFonts w:ascii="Trebuchet MS" w:hAnsi="Trebuchet MS"/>
          <w:color w:val="231F20"/>
          <w:w w:val="95"/>
        </w:rPr>
        <w:t>УЧЕБНЫХ</w:t>
      </w:r>
      <w:r>
        <w:rPr>
          <w:rFonts w:ascii="Trebuchet MS" w:hAnsi="Trebuchet MS"/>
          <w:color w:val="231F20"/>
          <w:spacing w:val="9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ПРЕДМЕТОВ</w:t>
      </w:r>
    </w:p>
    <w:p w:rsidR="00FC6550" w:rsidRDefault="00FC6550">
      <w:pPr>
        <w:pStyle w:val="a3"/>
        <w:ind w:left="0" w:right="0" w:firstLine="0"/>
        <w:jc w:val="left"/>
        <w:rPr>
          <w:rFonts w:ascii="Trebuchet MS"/>
          <w:sz w:val="26"/>
        </w:rPr>
      </w:pPr>
    </w:p>
    <w:p w:rsidR="00FC6550" w:rsidRPr="00532C45" w:rsidRDefault="00192595" w:rsidP="00532C45">
      <w:pPr>
        <w:pStyle w:val="1"/>
        <w:spacing w:before="200"/>
        <w:jc w:val="both"/>
        <w:sectPr w:rsidR="00FC6550" w:rsidRPr="00532C45">
          <w:footerReference w:type="even" r:id="rId12"/>
          <w:footerReference w:type="default" r:id="rId13"/>
          <w:pgSz w:w="7830" w:h="12020"/>
          <w:pgMar w:top="580" w:right="580" w:bottom="900" w:left="580" w:header="0" w:footer="709" w:gutter="0"/>
          <w:pgNumType w:start="24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339090</wp:posOffset>
                </wp:positionV>
                <wp:extent cx="4032250" cy="1270"/>
                <wp:effectExtent l="0" t="0" r="0" b="0"/>
                <wp:wrapTopAndBottom/>
                <wp:docPr id="29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80C231" id="docshape17" o:spid="_x0000_s1026" style="position:absolute;margin-left:36.85pt;margin-top:26.7pt;width:317.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Zle9wIAAIo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</w:rPr>
        <w:t>РУССКИЙ</w:t>
      </w:r>
      <w:r w:rsidR="00BD2964">
        <w:rPr>
          <w:color w:val="231F20"/>
          <w:spacing w:val="9"/>
        </w:rPr>
        <w:t xml:space="preserve"> </w:t>
      </w:r>
      <w:r w:rsidR="00642DA4">
        <w:rPr>
          <w:color w:val="231F20"/>
          <w:spacing w:val="-4"/>
        </w:rPr>
        <w:t>ЯЗЫК</w:t>
      </w:r>
    </w:p>
    <w:p w:rsidR="00FC6550" w:rsidRDefault="00192595" w:rsidP="00532C45">
      <w:pPr>
        <w:pStyle w:val="1"/>
        <w:ind w:left="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 wp14:anchorId="48B5EB12" wp14:editId="0607DAD3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9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5B39BA7" id="docshape19" o:spid="_x0000_s1026" style="position:absolute;margin-left:36.85pt;margin-top:20.85pt;width:317.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+809wIAAIo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Cf7&#10;7zT3AgAAigYAAA4AAAAAAAAAAAAAAAAALgIAAGRycy9lMm9Eb2MueG1sUEsBAi0AFAAGAAgAAAAh&#10;AIddZKz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532C45">
        <w:rPr>
          <w:color w:val="231F20"/>
          <w:w w:val="95"/>
        </w:rPr>
        <w:t xml:space="preserve">               </w: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  <w:w w:val="150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BD2964">
      <w:pPr>
        <w:pStyle w:val="a3"/>
        <w:spacing w:before="5" w:line="244" w:lineRule="auto"/>
        <w:ind w:right="154"/>
      </w:pPr>
      <w:r>
        <w:rPr>
          <w:color w:val="231F20"/>
        </w:rPr>
        <w:t xml:space="preserve">Предмет «Русский язык» обладает значительным потенциа­ </w:t>
      </w:r>
      <w:r>
        <w:rPr>
          <w:color w:val="231F20"/>
          <w:spacing w:val="-2"/>
        </w:rPr>
        <w:t>лом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развитии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функциональной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грамотности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младших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школь­ </w:t>
      </w:r>
      <w:r>
        <w:rPr>
          <w:color w:val="231F20"/>
        </w:rPr>
        <w:t>ников,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особенно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компонентов,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языковая,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комму­ никативная,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читательская,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общекультурная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социальная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гра­ мотность. Первичное знакомство с системой русского языка, </w:t>
      </w:r>
      <w:r>
        <w:rPr>
          <w:color w:val="231F20"/>
          <w:w w:val="95"/>
        </w:rPr>
        <w:t xml:space="preserve">богатством его выразительных возможностей, развитие умения правильно и эффективно использовать русский язык в различ­ ных сферах и ситуациях общения способствуют успешной соци­ </w:t>
      </w:r>
      <w:r>
        <w:rPr>
          <w:color w:val="231F20"/>
        </w:rPr>
        <w:t>ализации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школьника.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язык,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выполняя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свои базовые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выражения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мысли,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обеспечивает </w:t>
      </w:r>
      <w:r>
        <w:rPr>
          <w:color w:val="231F20"/>
          <w:w w:val="95"/>
        </w:rPr>
        <w:t xml:space="preserve">межличностное и социальное взаимодействие, участвует в фор­ </w:t>
      </w:r>
      <w:r>
        <w:rPr>
          <w:color w:val="231F20"/>
          <w:spacing w:val="-2"/>
        </w:rPr>
        <w:t>мировании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самосознания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мировоззрения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личности,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является </w:t>
      </w:r>
      <w:r>
        <w:rPr>
          <w:color w:val="231F20"/>
          <w:w w:val="95"/>
        </w:rPr>
        <w:t xml:space="preserve">важнейшим средством хранения и передачи информации, куль­ </w:t>
      </w:r>
      <w:r>
        <w:rPr>
          <w:color w:val="231F20"/>
        </w:rPr>
        <w:t>турных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традиций,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народов </w:t>
      </w:r>
      <w:r>
        <w:rPr>
          <w:color w:val="231F20"/>
          <w:w w:val="95"/>
        </w:rPr>
        <w:t xml:space="preserve">России. Свободное владение языком, умение выбирать нужные </w:t>
      </w:r>
      <w:r>
        <w:rPr>
          <w:color w:val="231F20"/>
        </w:rPr>
        <w:t>языковые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многом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определяют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адек­ </w:t>
      </w:r>
      <w:r>
        <w:rPr>
          <w:color w:val="231F20"/>
          <w:spacing w:val="-2"/>
        </w:rPr>
        <w:t>ватного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самовыражения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взглядов,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мыслей,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чувств,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проявления </w:t>
      </w:r>
      <w:r>
        <w:rPr>
          <w:color w:val="231F20"/>
        </w:rPr>
        <w:t>себя в различных жизненно важных для человека областях.</w:t>
      </w:r>
    </w:p>
    <w:p w:rsidR="00FC6550" w:rsidRPr="00642DA4" w:rsidRDefault="00BD2964" w:rsidP="00642DA4">
      <w:pPr>
        <w:pStyle w:val="a3"/>
        <w:spacing w:before="10" w:line="244" w:lineRule="auto"/>
        <w:ind w:right="154"/>
        <w:sectPr w:rsidR="00FC6550" w:rsidRPr="00642DA4">
          <w:pgSz w:w="7830" w:h="12020"/>
          <w:pgMar w:top="580" w:right="580" w:bottom="900" w:left="580" w:header="0" w:footer="714" w:gutter="0"/>
          <w:cols w:space="720"/>
        </w:sectPr>
      </w:pPr>
      <w:r>
        <w:rPr>
          <w:color w:val="231F20"/>
        </w:rPr>
        <w:t>Изучение русского языка обладает огромным потенциалом присвоения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социокультурных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духовно­</w:t>
      </w:r>
      <w:r w:rsidR="00750C12">
        <w:rPr>
          <w:color w:val="231F20"/>
          <w:spacing w:val="-2"/>
        </w:rPr>
        <w:t>нра</w:t>
      </w:r>
      <w:r w:rsidR="0019259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FE48BED" wp14:editId="0DD8EF26">
                <wp:simplePos x="0" y="0"/>
                <wp:positionH relativeFrom="page">
                  <wp:posOffset>467995</wp:posOffset>
                </wp:positionH>
                <wp:positionV relativeFrom="paragraph">
                  <wp:posOffset>144145</wp:posOffset>
                </wp:positionV>
                <wp:extent cx="1080135" cy="1270"/>
                <wp:effectExtent l="0" t="0" r="0" b="0"/>
                <wp:wrapTopAndBottom/>
                <wp:docPr id="29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D6A7774" id="docshape20" o:spid="_x0000_s1026" style="position:absolute;margin-left:36.85pt;margin-top:11.35pt;width:85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  <w:r w:rsidR="00450FF1">
        <w:rPr>
          <w:color w:val="231F20"/>
          <w:spacing w:val="-2"/>
        </w:rPr>
        <w:t>в</w:t>
      </w:r>
    </w:p>
    <w:p w:rsidR="00FC6550" w:rsidRDefault="00BD2964" w:rsidP="00750C12">
      <w:pPr>
        <w:pStyle w:val="a3"/>
        <w:spacing w:before="68" w:line="249" w:lineRule="auto"/>
        <w:ind w:left="0" w:right="154" w:firstLine="0"/>
      </w:pPr>
      <w:r>
        <w:rPr>
          <w:color w:val="231F20"/>
          <w:w w:val="95"/>
        </w:rPr>
        <w:lastRenderedPageBreak/>
        <w:t xml:space="preserve">ственных ценностей, принятых в обществе правил и норм пове­ </w:t>
      </w:r>
      <w:r>
        <w:rPr>
          <w:color w:val="231F20"/>
        </w:rPr>
        <w:t>дения,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речевого,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формированию внутренней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позиции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млад­ </w:t>
      </w:r>
      <w:r>
        <w:rPr>
          <w:color w:val="231F20"/>
          <w:w w:val="95"/>
        </w:rPr>
        <w:t>шего школьника непосредственно связаны с осознанием языка как явления национальной культуры, пониманием связи языка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мировоззрения народа. Значимыми личностными результата­ </w:t>
      </w:r>
      <w:r>
        <w:rPr>
          <w:color w:val="231F20"/>
        </w:rPr>
        <w:t>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устойчивого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познавательного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интереса </w:t>
      </w:r>
      <w:r>
        <w:rPr>
          <w:color w:val="231F20"/>
          <w:w w:val="95"/>
        </w:rPr>
        <w:t xml:space="preserve">к изучению русского языка, формирование ответственности за сохранение чистоты русского языка. Достижение этих личност­ </w:t>
      </w:r>
      <w:r>
        <w:rPr>
          <w:color w:val="231F20"/>
        </w:rPr>
        <w:t>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длительный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процесс,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разворачивающийся 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предмета.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 xml:space="preserve">В начальной школе изучение русского языка имеет особое </w:t>
      </w:r>
      <w:r>
        <w:rPr>
          <w:color w:val="231F20"/>
          <w:spacing w:val="-2"/>
        </w:rPr>
        <w:t>значение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развитии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младшего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школьника.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Приобретённые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им </w:t>
      </w:r>
      <w:r>
        <w:rPr>
          <w:color w:val="231F20"/>
        </w:rPr>
        <w:t xml:space="preserve">знания, опыт выполнения предметных и универсальных дей­ </w:t>
      </w:r>
      <w:r>
        <w:rPr>
          <w:color w:val="231F20"/>
          <w:w w:val="95"/>
        </w:rPr>
        <w:t xml:space="preserve">ствий на материале русского языка станут фундаментом обуче­ </w:t>
      </w:r>
      <w:r>
        <w:rPr>
          <w:color w:val="231F20"/>
        </w:rPr>
        <w:t xml:space="preserve">ния в основном звене школы, а также будут востребованы в </w:t>
      </w:r>
      <w:r>
        <w:rPr>
          <w:color w:val="231F20"/>
          <w:spacing w:val="-2"/>
        </w:rPr>
        <w:t>жизни.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Изучение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направлено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 достижение следующих целей:</w:t>
      </w:r>
    </w:p>
    <w:p w:rsidR="00FC6550" w:rsidRDefault="00BD2964" w:rsidP="00BE71B2">
      <w:pPr>
        <w:pStyle w:val="a6"/>
        <w:numPr>
          <w:ilvl w:val="0"/>
          <w:numId w:val="5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приобретение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младшими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школьниками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первоначальных </w:t>
      </w:r>
      <w:r>
        <w:rPr>
          <w:color w:val="231F20"/>
          <w:w w:val="95"/>
          <w:sz w:val="20"/>
        </w:rPr>
        <w:t xml:space="preserve">представлений о многообразии языков и культур на территории </w:t>
      </w:r>
      <w:r>
        <w:rPr>
          <w:color w:val="231F20"/>
          <w:sz w:val="20"/>
        </w:rPr>
        <w:t xml:space="preserve">Российской Федерации, о языке как одной из главных духов­ </w:t>
      </w:r>
      <w:r>
        <w:rPr>
          <w:color w:val="231F20"/>
          <w:w w:val="95"/>
          <w:sz w:val="20"/>
        </w:rPr>
        <w:t xml:space="preserve">но­нравственных ценностей народа; понимание роли языка как основного средства общения; осознание значения русского язы­ </w:t>
      </w:r>
      <w:r>
        <w:rPr>
          <w:color w:val="231F20"/>
          <w:sz w:val="20"/>
        </w:rPr>
        <w:t>ка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государственного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Федерации;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пони­ мание роли русского языка как языка межнационального об­ щения; осознание правильной устной и письменной речи как показателя общей культуры человека;</w:t>
      </w:r>
    </w:p>
    <w:p w:rsidR="00FC6550" w:rsidRDefault="00BD2964" w:rsidP="00BE71B2">
      <w:pPr>
        <w:pStyle w:val="a6"/>
        <w:numPr>
          <w:ilvl w:val="0"/>
          <w:numId w:val="5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овладение основными видами речевой деятельности на ос­ </w:t>
      </w:r>
      <w:r>
        <w:rPr>
          <w:color w:val="231F20"/>
          <w:sz w:val="20"/>
        </w:rPr>
        <w:t xml:space="preserve">нове первоначальных представлений о нормах современного </w:t>
      </w:r>
      <w:r>
        <w:rPr>
          <w:color w:val="231F20"/>
          <w:w w:val="95"/>
          <w:sz w:val="20"/>
        </w:rPr>
        <w:t xml:space="preserve">русского литературного языка: аудированием, говорением, чте­ </w:t>
      </w:r>
      <w:r>
        <w:rPr>
          <w:color w:val="231F20"/>
          <w:sz w:val="20"/>
        </w:rPr>
        <w:t>нием,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письмом;</w:t>
      </w:r>
    </w:p>
    <w:p w:rsidR="00FC6550" w:rsidRDefault="00BD2964" w:rsidP="00BE71B2">
      <w:pPr>
        <w:pStyle w:val="a6"/>
        <w:numPr>
          <w:ilvl w:val="0"/>
          <w:numId w:val="5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>овладение первоначальными научными представлениями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 xml:space="preserve">о системе русского языка: фонетике, графике, лексике, морфе­ </w:t>
      </w:r>
      <w:r>
        <w:rPr>
          <w:color w:val="231F20"/>
          <w:spacing w:val="-2"/>
          <w:sz w:val="20"/>
        </w:rPr>
        <w:t>мике,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морфологии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синтаксисе;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об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основных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единицах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языка, </w:t>
      </w:r>
      <w:r>
        <w:rPr>
          <w:color w:val="231F20"/>
          <w:w w:val="95"/>
          <w:sz w:val="20"/>
        </w:rPr>
        <w:t xml:space="preserve">их признаках и особенностях употребления в речи; использова­ ние в речевой деятельности норм современного русского литера­ </w:t>
      </w:r>
      <w:r>
        <w:rPr>
          <w:color w:val="231F20"/>
          <w:spacing w:val="-2"/>
          <w:sz w:val="20"/>
        </w:rPr>
        <w:t xml:space="preserve">турного языка (орфоэпических, лексических, грамматических, </w:t>
      </w:r>
      <w:r>
        <w:rPr>
          <w:color w:val="231F20"/>
          <w:sz w:val="20"/>
        </w:rPr>
        <w:t>орфографических, пунктуационных) и речевого этикета;</w:t>
      </w:r>
    </w:p>
    <w:p w:rsidR="00FC6550" w:rsidRDefault="00BD2964" w:rsidP="00BE71B2">
      <w:pPr>
        <w:pStyle w:val="a6"/>
        <w:numPr>
          <w:ilvl w:val="0"/>
          <w:numId w:val="5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развитие функциональной грамотности, готовности к </w:t>
      </w:r>
      <w:r>
        <w:rPr>
          <w:color w:val="231F20"/>
          <w:w w:val="95"/>
          <w:sz w:val="20"/>
        </w:rPr>
        <w:t xml:space="preserve">успешному взаимодействию с изменяющимся миром и дальней­ </w:t>
      </w:r>
      <w:r>
        <w:rPr>
          <w:color w:val="231F20"/>
          <w:sz w:val="20"/>
        </w:rPr>
        <w:t>шему успешному образованию.</w:t>
      </w:r>
    </w:p>
    <w:p w:rsidR="00FC6550" w:rsidRDefault="00FC6550">
      <w:pPr>
        <w:spacing w:line="249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  <w:w w:val="95"/>
        </w:rPr>
        <w:lastRenderedPageBreak/>
        <w:t>В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программе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определяются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цели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BD2964">
      <w:pPr>
        <w:pStyle w:val="a3"/>
        <w:spacing w:before="14" w:line="254" w:lineRule="auto"/>
        <w:ind w:right="154" w:firstLine="0"/>
      </w:pPr>
      <w:r>
        <w:rPr>
          <w:color w:val="231F20"/>
        </w:rPr>
        <w:t>«Русский язык» на уровне начального общего образования, планируемые результаты освоения младшими школьниками 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«Русский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язык»: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метапредметные,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пред­ </w:t>
      </w:r>
      <w:r>
        <w:rPr>
          <w:color w:val="231F20"/>
          <w:w w:val="95"/>
        </w:rPr>
        <w:t xml:space="preserve">метные. Личностные и метапредметные результаты представле­ ны с учётом методических традиций и особенностей преподава­ </w:t>
      </w:r>
      <w:r>
        <w:rPr>
          <w:color w:val="231F20"/>
          <w:spacing w:val="-2"/>
        </w:rPr>
        <w:t>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русского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языка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начальной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школе.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Предметные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планируе­ </w:t>
      </w:r>
      <w:r>
        <w:rPr>
          <w:color w:val="231F20"/>
        </w:rPr>
        <w:t>мые результаты освоения программы даны для каждого года изучения предмета «Русский язык».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 w:rsidP="003E1C1E">
      <w:pPr>
        <w:pStyle w:val="a3"/>
        <w:spacing w:before="68" w:line="247" w:lineRule="auto"/>
        <w:ind w:left="0" w:right="154" w:firstLine="0"/>
      </w:pPr>
      <w:r>
        <w:rPr>
          <w:color w:val="231F20"/>
        </w:rPr>
        <w:lastRenderedPageBreak/>
        <w:t>Содержание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составлено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образом, 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обеспечивает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преемственность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перспективность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областей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отра­ </w:t>
      </w:r>
      <w:r>
        <w:rPr>
          <w:color w:val="231F20"/>
          <w:w w:val="95"/>
        </w:rPr>
        <w:t xml:space="preserve">жают ведущие идеи учебных предметов основной школы и под­ чёркивают пропедевтическое значение этапа начального обра­ </w:t>
      </w:r>
      <w:r>
        <w:rPr>
          <w:color w:val="231F20"/>
        </w:rPr>
        <w:t>зования, формирование готовности младшего школьника к дальнейшему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обучению.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Центральной идеей конструирования содержания и планиру­ </w:t>
      </w:r>
      <w:r>
        <w:rPr>
          <w:color w:val="231F20"/>
        </w:rPr>
        <w:t>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значи­ мости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совер­ </w:t>
      </w:r>
      <w:r>
        <w:rPr>
          <w:color w:val="231F20"/>
          <w:w w:val="95"/>
        </w:rPr>
        <w:t xml:space="preserve">шенствованию речи младших школьников. Языковой материал призван сформировать первоначальные представления о струк­ </w:t>
      </w:r>
      <w:r>
        <w:rPr>
          <w:color w:val="231F20"/>
        </w:rPr>
        <w:t>туре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способствовать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усвоению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русского литературного языка, орфографических и пунктуационных правил. Развитие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устной и письменной речи младших школь­ ников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направлено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развития </w:t>
      </w:r>
      <w:r>
        <w:rPr>
          <w:color w:val="231F20"/>
          <w:w w:val="95"/>
        </w:rPr>
        <w:t xml:space="preserve">всех видов речевой деятельности, отработку навыков использо­ </w:t>
      </w:r>
      <w:r>
        <w:rPr>
          <w:color w:val="231F20"/>
          <w:spacing w:val="-2"/>
        </w:rPr>
        <w:t>вания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усвоенных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норм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русского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литературного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языка,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речевых </w:t>
      </w:r>
      <w:r>
        <w:rPr>
          <w:color w:val="231F20"/>
        </w:rPr>
        <w:t>норм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письмен­ 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общения.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Ряд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совершенствованию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речевой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дея­ 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«Литера­ турное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чтение».</w:t>
      </w:r>
    </w:p>
    <w:p w:rsidR="00FC6550" w:rsidRDefault="00BD2964">
      <w:pPr>
        <w:pStyle w:val="a3"/>
        <w:spacing w:line="220" w:lineRule="exact"/>
        <w:ind w:left="383" w:right="0" w:firstLine="0"/>
      </w:pPr>
      <w:r>
        <w:rPr>
          <w:color w:val="231F20"/>
        </w:rPr>
        <w:t>Общее число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отведённых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«Русского </w:t>
      </w:r>
      <w:r>
        <w:rPr>
          <w:color w:val="231F20"/>
          <w:spacing w:val="-4"/>
        </w:rPr>
        <w:t>язы­</w:t>
      </w:r>
    </w:p>
    <w:p w:rsidR="00FC6550" w:rsidRDefault="00BD2964">
      <w:pPr>
        <w:pStyle w:val="a3"/>
        <w:spacing w:before="5" w:line="244" w:lineRule="auto"/>
        <w:ind w:firstLine="0"/>
      </w:pPr>
      <w:r>
        <w:rPr>
          <w:color w:val="231F20"/>
        </w:rPr>
        <w:t>ка», — 675 (5 часов в неделю в каждом классе): в 1 классе — 165 ч, во 2—4 классах — по 170 ч.</w:t>
      </w:r>
    </w:p>
    <w:p w:rsidR="00FC6550" w:rsidRDefault="00FC6550">
      <w:pPr>
        <w:spacing w:line="244" w:lineRule="auto"/>
        <w:sectPr w:rsidR="00FC6550">
          <w:footerReference w:type="even" r:id="rId14"/>
          <w:pgSz w:w="7830" w:h="12020"/>
          <w:pgMar w:top="620" w:right="580" w:bottom="280" w:left="580" w:header="0" w:footer="0" w:gutter="0"/>
          <w:cols w:space="720"/>
        </w:sectPr>
      </w:pPr>
    </w:p>
    <w:p w:rsidR="00FC6550" w:rsidRDefault="00192595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93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ED18D9A" id="docshape25" o:spid="_x0000_s1026" style="position:absolute;margin-left:36.85pt;margin-top:20.85pt;width:317.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ViW+AIAAIo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DH&#10;8ViW+AIAAIo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СОДЕРЖАНИЕ</w:t>
      </w:r>
      <w:r w:rsidR="00BD2964">
        <w:rPr>
          <w:color w:val="231F20"/>
          <w:spacing w:val="72"/>
        </w:rPr>
        <w:t xml:space="preserve"> </w:t>
      </w:r>
      <w:r w:rsidR="00BD2964">
        <w:rPr>
          <w:color w:val="231F20"/>
          <w:spacing w:val="-2"/>
        </w:rPr>
        <w:t>ОБУЧЕНИЯ</w:t>
      </w:r>
    </w:p>
    <w:p w:rsidR="00FC6550" w:rsidRDefault="00BD2964" w:rsidP="00BE71B2">
      <w:pPr>
        <w:pStyle w:val="a6"/>
        <w:numPr>
          <w:ilvl w:val="0"/>
          <w:numId w:val="57"/>
        </w:numPr>
        <w:tabs>
          <w:tab w:val="left" w:pos="352"/>
        </w:tabs>
        <w:spacing w:before="103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150"/>
        <w:rPr>
          <w:rFonts w:ascii="Trebuchet MS" w:hAnsi="Trebuchet MS"/>
          <w:b w:val="0"/>
          <w:sz w:val="15"/>
        </w:rPr>
      </w:pPr>
      <w:r>
        <w:rPr>
          <w:color w:val="231F20"/>
        </w:rPr>
        <w:t>Обучение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грамоте</w:t>
      </w:r>
      <w:r>
        <w:rPr>
          <w:rFonts w:ascii="Trebuchet MS" w:hAnsi="Trebuchet MS"/>
          <w:b w:val="0"/>
          <w:color w:val="231F20"/>
          <w:spacing w:val="-2"/>
          <w:position w:val="7"/>
          <w:sz w:val="15"/>
        </w:rPr>
        <w:t>1</w:t>
      </w:r>
    </w:p>
    <w:p w:rsidR="00FC6550" w:rsidRDefault="00BD2964">
      <w:pPr>
        <w:pStyle w:val="a3"/>
        <w:spacing w:before="11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 xml:space="preserve"> </w:t>
      </w:r>
      <w:r>
        <w:rPr>
          <w:rFonts w:ascii="Trebuchet MS" w:hAnsi="Trebuchet MS"/>
          <w:color w:val="231F20"/>
          <w:spacing w:val="-4"/>
        </w:rPr>
        <w:t>речи</w:t>
      </w:r>
    </w:p>
    <w:p w:rsidR="00FC6550" w:rsidRDefault="00BD2964">
      <w:pPr>
        <w:pStyle w:val="a3"/>
        <w:spacing w:before="65" w:line="242" w:lineRule="auto"/>
        <w:ind w:right="154"/>
      </w:pPr>
      <w:r>
        <w:rPr>
          <w:color w:val="231F20"/>
          <w:w w:val="95"/>
        </w:rPr>
        <w:t xml:space="preserve">Составление небольших рассказов повествовательного харак­ </w:t>
      </w:r>
      <w:r>
        <w:rPr>
          <w:color w:val="231F20"/>
        </w:rPr>
        <w:t>тера по серии сюжетных картинок, материалам собственных игр, занятий, наблюдений.</w:t>
      </w:r>
    </w:p>
    <w:p w:rsidR="00FC6550" w:rsidRDefault="00BD2964">
      <w:pPr>
        <w:pStyle w:val="a3"/>
        <w:spacing w:before="2" w:line="242" w:lineRule="auto"/>
      </w:pP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прослушивании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самостоя­ тельном чтении вслух.</w:t>
      </w:r>
    </w:p>
    <w:p w:rsidR="00FC6550" w:rsidRDefault="00BD2964">
      <w:pPr>
        <w:pStyle w:val="a3"/>
        <w:spacing w:before="11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Слово</w:t>
      </w:r>
      <w:r>
        <w:rPr>
          <w:rFonts w:ascii="Trebuchet MS" w:hAnsi="Trebuchet MS"/>
          <w:color w:val="231F20"/>
          <w:spacing w:val="-6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предложение</w:t>
      </w:r>
    </w:p>
    <w:p w:rsidR="00FC6550" w:rsidRDefault="00BD2964">
      <w:pPr>
        <w:pStyle w:val="a3"/>
        <w:spacing w:before="65" w:line="242" w:lineRule="auto"/>
      </w:pPr>
      <w:r>
        <w:rPr>
          <w:color w:val="231F20"/>
        </w:rPr>
        <w:t>Различение слова и предложения. Работа с предложением: выделение слов, изменение их порядка.</w:t>
      </w:r>
    </w:p>
    <w:p w:rsidR="00FC6550" w:rsidRDefault="00BD2964">
      <w:pPr>
        <w:pStyle w:val="a3"/>
        <w:spacing w:before="2" w:line="242" w:lineRule="auto"/>
      </w:pPr>
      <w:r>
        <w:rPr>
          <w:color w:val="231F20"/>
        </w:rPr>
        <w:t>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ана­ лиза. Наблюдение над значением слова.</w:t>
      </w:r>
    </w:p>
    <w:p w:rsidR="00FC6550" w:rsidRDefault="00BD2964">
      <w:pPr>
        <w:pStyle w:val="a3"/>
        <w:spacing w:before="11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Фонетика</w:t>
      </w:r>
    </w:p>
    <w:p w:rsidR="00FC6550" w:rsidRDefault="00BD2964">
      <w:pPr>
        <w:pStyle w:val="a3"/>
        <w:spacing w:before="65" w:line="242" w:lineRule="auto"/>
        <w:ind w:right="154"/>
        <w:jc w:val="right"/>
      </w:pPr>
      <w:r>
        <w:rPr>
          <w:color w:val="231F20"/>
          <w:w w:val="95"/>
        </w:rPr>
        <w:t>Звуки речи. Единство звукового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состава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слова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 его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значения. </w:t>
      </w:r>
      <w:r>
        <w:rPr>
          <w:color w:val="231F20"/>
        </w:rPr>
        <w:t xml:space="preserve">Установление последовательности звуков в слове и количе­ ства звуков. Сопоставление слов, различающихся одним или </w:t>
      </w:r>
      <w:r>
        <w:rPr>
          <w:color w:val="231F20"/>
          <w:w w:val="95"/>
        </w:rPr>
        <w:t xml:space="preserve">несколькими звуками. Звуковой анализ слова, работа со звуко­ </w:t>
      </w:r>
      <w:r>
        <w:rPr>
          <w:color w:val="231F20"/>
        </w:rPr>
        <w:t>выми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моделями: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звукового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состава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слова,</w:t>
      </w:r>
    </w:p>
    <w:p w:rsidR="00FC6550" w:rsidRDefault="00BD2964">
      <w:pPr>
        <w:pStyle w:val="a3"/>
        <w:spacing w:before="5"/>
        <w:ind w:right="0" w:firstLine="0"/>
        <w:jc w:val="left"/>
      </w:pPr>
      <w:r>
        <w:rPr>
          <w:color w:val="231F20"/>
          <w:w w:val="95"/>
        </w:rPr>
        <w:t>подбор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слов,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соответствующих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заданной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5"/>
        </w:rPr>
        <w:t>модели.</w:t>
      </w:r>
    </w:p>
    <w:p w:rsidR="00FC6550" w:rsidRDefault="00BD2964">
      <w:pPr>
        <w:pStyle w:val="a3"/>
        <w:spacing w:before="3" w:line="242" w:lineRule="auto"/>
        <w:ind w:right="0"/>
        <w:jc w:val="left"/>
      </w:pPr>
      <w:r>
        <w:rPr>
          <w:color w:val="231F20"/>
        </w:rPr>
        <w:t>Различение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согласных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звуков,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ударных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 безударных, согласных твёрдых и мягких, звонких и глухих.</w:t>
      </w:r>
    </w:p>
    <w:p w:rsidR="00FC6550" w:rsidRDefault="00BD2964">
      <w:pPr>
        <w:pStyle w:val="a3"/>
        <w:spacing w:before="2"/>
        <w:ind w:left="383" w:right="0" w:firstLine="0"/>
        <w:jc w:val="left"/>
      </w:pPr>
      <w:r>
        <w:rPr>
          <w:color w:val="231F20"/>
          <w:w w:val="95"/>
        </w:rPr>
        <w:t>Определение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места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ударения.</w:t>
      </w:r>
    </w:p>
    <w:p w:rsidR="00FC6550" w:rsidRDefault="00BD2964">
      <w:pPr>
        <w:pStyle w:val="a3"/>
        <w:spacing w:before="3" w:line="242" w:lineRule="auto"/>
        <w:ind w:right="0"/>
        <w:jc w:val="left"/>
      </w:pPr>
      <w:r>
        <w:rPr>
          <w:color w:val="231F20"/>
        </w:rPr>
        <w:t>Слог как минимальная произносительная единица. Количе­ ство слогов в слове. Ударный слог.</w:t>
      </w:r>
    </w:p>
    <w:p w:rsidR="00FC6550" w:rsidRDefault="00BD2964">
      <w:pPr>
        <w:pStyle w:val="a3"/>
        <w:spacing w:before="11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Графика</w:t>
      </w:r>
    </w:p>
    <w:p w:rsidR="00FC6550" w:rsidRDefault="00BD2964">
      <w:pPr>
        <w:pStyle w:val="a3"/>
        <w:spacing w:before="65" w:line="249" w:lineRule="auto"/>
        <w:ind w:right="154"/>
      </w:pPr>
      <w:r>
        <w:rPr>
          <w:color w:val="231F20"/>
        </w:rPr>
        <w:t xml:space="preserve">Различение звука и буквы: буква как знак звука. Слоговой </w:t>
      </w:r>
      <w:r>
        <w:rPr>
          <w:color w:val="231F20"/>
          <w:w w:val="95"/>
        </w:rPr>
        <w:t xml:space="preserve">принцип русской графики. Буквы гласных как показатель твёр­ </w:t>
      </w:r>
      <w:r>
        <w:rPr>
          <w:color w:val="231F20"/>
          <w:spacing w:val="-2"/>
          <w:w w:val="105"/>
        </w:rPr>
        <w:t>дости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мягкости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согласных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звуков.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Функции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букв</w:t>
      </w:r>
      <w:r>
        <w:rPr>
          <w:color w:val="231F20"/>
          <w:spacing w:val="-12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w w:val="105"/>
        </w:rPr>
        <w:t>е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1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w w:val="105"/>
        </w:rPr>
        <w:t>ё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2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w w:val="105"/>
        </w:rPr>
        <w:t>ю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1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w w:val="105"/>
        </w:rPr>
        <w:t>я</w:t>
      </w:r>
      <w:r>
        <w:rPr>
          <w:color w:val="231F20"/>
          <w:spacing w:val="-5"/>
          <w:w w:val="105"/>
        </w:rPr>
        <w:t>.</w:t>
      </w:r>
    </w:p>
    <w:p w:rsidR="00FC6550" w:rsidRDefault="00192595">
      <w:pPr>
        <w:pStyle w:val="a3"/>
        <w:spacing w:before="8"/>
        <w:ind w:left="0" w:right="0" w:firstLine="0"/>
        <w:jc w:val="left"/>
        <w:rPr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65405</wp:posOffset>
                </wp:positionV>
                <wp:extent cx="1080135" cy="1270"/>
                <wp:effectExtent l="0" t="0" r="0" b="0"/>
                <wp:wrapTopAndBottom/>
                <wp:docPr id="29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2908A6" id="docshape26" o:spid="_x0000_s1026" style="position:absolute;margin-left:36.85pt;margin-top:5.15pt;width:85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90" w:line="228" w:lineRule="auto"/>
        <w:ind w:left="383" w:right="154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Начальным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этапом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изучения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предметов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«Русский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язык»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«Литера­ турное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чтение»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1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классе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является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курс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«Обучение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грамоте»: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 xml:space="preserve">обуче­ ние письму идёт параллельно с обучением чтению. На «Обучение </w:t>
      </w:r>
      <w:r>
        <w:rPr>
          <w:color w:val="231F20"/>
          <w:spacing w:val="-2"/>
          <w:sz w:val="18"/>
        </w:rPr>
        <w:t>грамоте»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отводится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9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часов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в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неделю: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5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часов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«Русского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языка»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(обу­ </w:t>
      </w:r>
      <w:r>
        <w:rPr>
          <w:color w:val="231F20"/>
          <w:sz w:val="18"/>
        </w:rPr>
        <w:t>чение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письму)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4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часа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«Литературного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чтения»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(обучение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 xml:space="preserve">чтению). Продолжительность «Обучения грамоте» зависит от уровня подго­ </w:t>
      </w:r>
      <w:r>
        <w:rPr>
          <w:color w:val="231F20"/>
          <w:w w:val="95"/>
          <w:sz w:val="18"/>
        </w:rPr>
        <w:t xml:space="preserve">товки класса и может составлять от 20 до 23 недель, соответственно, продолжительность изучения систематического курса в 1 классе мо­ </w:t>
      </w:r>
      <w:r>
        <w:rPr>
          <w:color w:val="231F20"/>
          <w:sz w:val="18"/>
        </w:rPr>
        <w:t>жет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варьироваться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от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13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до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10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недель.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even" r:id="rId15"/>
          <w:footerReference w:type="default" r:id="rId16"/>
          <w:pgSz w:w="7830" w:h="12020"/>
          <w:pgMar w:top="580" w:right="580" w:bottom="900" w:left="580" w:header="0" w:footer="714" w:gutter="0"/>
          <w:pgNumType w:start="29"/>
          <w:cols w:space="720"/>
        </w:sectPr>
      </w:pPr>
    </w:p>
    <w:p w:rsidR="00FC6550" w:rsidRDefault="00BD2964">
      <w:pPr>
        <w:pStyle w:val="a3"/>
        <w:spacing w:before="68" w:line="249" w:lineRule="auto"/>
        <w:ind w:right="0" w:firstLine="0"/>
        <w:jc w:val="left"/>
      </w:pPr>
      <w:r>
        <w:rPr>
          <w:color w:val="231F20"/>
        </w:rPr>
        <w:lastRenderedPageBreak/>
        <w:t>Мягкий знак как показатель мягкости предшествующего со­ гласного звука в конце слова.</w:t>
      </w:r>
    </w:p>
    <w:p w:rsidR="00FC6550" w:rsidRDefault="00BD2964">
      <w:pPr>
        <w:pStyle w:val="a3"/>
        <w:spacing w:line="234" w:lineRule="exact"/>
        <w:ind w:left="383" w:right="0" w:firstLine="0"/>
        <w:jc w:val="left"/>
      </w:pPr>
      <w:r>
        <w:rPr>
          <w:color w:val="231F20"/>
          <w:w w:val="95"/>
        </w:rPr>
        <w:t>Последовательность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букв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русском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алфавите.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2"/>
        </w:rPr>
      </w:pPr>
    </w:p>
    <w:p w:rsidR="00FC6550" w:rsidRDefault="00BD2964">
      <w:pPr>
        <w:pStyle w:val="a3"/>
        <w:spacing w:before="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Чтение</w:t>
      </w:r>
    </w:p>
    <w:p w:rsidR="00FC6550" w:rsidRDefault="00BD2964">
      <w:pPr>
        <w:pStyle w:val="a3"/>
        <w:spacing w:before="70" w:line="249" w:lineRule="auto"/>
        <w:ind w:right="156"/>
      </w:pPr>
      <w:r>
        <w:rPr>
          <w:color w:val="231F20"/>
        </w:rPr>
        <w:t>Слоговое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(ориентация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букву,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обозначающую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глас­ 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звук).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Плавное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слоговое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целыми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 со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скоростью,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соответствующей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индивидуальному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темпу.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Чте­ </w:t>
      </w:r>
      <w:r>
        <w:rPr>
          <w:color w:val="231F20"/>
          <w:w w:val="95"/>
        </w:rPr>
        <w:t>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интонациями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паузами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знаками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препи­ нания. Осознанное чтение слов, словосочетаний, предложений. </w:t>
      </w:r>
      <w:r>
        <w:rPr>
          <w:color w:val="231F20"/>
        </w:rPr>
        <w:t>Выразительное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материале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небольших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прозаических текстов и стихотворений.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Орфоэпическое чтение (при переходе к чтению целыми слова­ </w:t>
      </w:r>
      <w:r>
        <w:rPr>
          <w:color w:val="231F20"/>
        </w:rPr>
        <w:t>ми).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Орфографическое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(проговаривание)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средство самоконтроля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письме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диктовку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списывании.</w:t>
      </w:r>
    </w:p>
    <w:p w:rsidR="00FC6550" w:rsidRDefault="00BD2964">
      <w:pPr>
        <w:pStyle w:val="a3"/>
        <w:spacing w:before="14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Письмо</w:t>
      </w:r>
    </w:p>
    <w:p w:rsidR="00FC6550" w:rsidRDefault="00BD2964">
      <w:pPr>
        <w:pStyle w:val="a3"/>
        <w:spacing w:before="71" w:line="249" w:lineRule="auto"/>
      </w:pPr>
      <w:r>
        <w:rPr>
          <w:color w:val="231F20"/>
          <w:w w:val="95"/>
        </w:rPr>
        <w:t xml:space="preserve">Ориентация на пространстве листа в тетради и на простран­ стве классной доски. Гигиенические требования, которые необ­ </w:t>
      </w:r>
      <w:r>
        <w:rPr>
          <w:color w:val="231F20"/>
        </w:rPr>
        <w:t>ходимо соблюдать во время письма.</w:t>
      </w:r>
    </w:p>
    <w:p w:rsidR="00FC6550" w:rsidRDefault="00BD2964">
      <w:pPr>
        <w:pStyle w:val="a3"/>
        <w:spacing w:line="249" w:lineRule="auto"/>
        <w:ind w:right="156"/>
      </w:pPr>
      <w:r>
        <w:rPr>
          <w:color w:val="231F20"/>
        </w:rPr>
        <w:t>Начертание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письменных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прописных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букв.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Пись­ </w:t>
      </w:r>
      <w:r>
        <w:rPr>
          <w:color w:val="231F20"/>
          <w:w w:val="95"/>
        </w:rPr>
        <w:t xml:space="preserve">мо букв, буквосочетаний, слогов, слов, предложений с соблюде­ </w:t>
      </w:r>
      <w:r>
        <w:rPr>
          <w:color w:val="231F20"/>
        </w:rPr>
        <w:t>нием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гигиенических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норм.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разборчивым,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аккуратным почерком.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Письмо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диктовку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предложений,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написа­ </w:t>
      </w:r>
      <w:r>
        <w:rPr>
          <w:color w:val="231F20"/>
          <w:spacing w:val="-2"/>
        </w:rPr>
        <w:t>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которых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расходится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произношением.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по­ </w:t>
      </w:r>
      <w:r>
        <w:rPr>
          <w:color w:val="231F20"/>
        </w:rPr>
        <w:t>следовательность правильного списывания текста.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Функция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небуквенных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пробела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 словами, знака переноса.</w:t>
      </w:r>
    </w:p>
    <w:p w:rsidR="00FC6550" w:rsidRDefault="00BD2964">
      <w:pPr>
        <w:pStyle w:val="a3"/>
        <w:spacing w:before="14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 w:rsidR="00FC6550" w:rsidRDefault="00BD2964">
      <w:pPr>
        <w:pStyle w:val="a3"/>
        <w:spacing w:before="70" w:line="249" w:lineRule="auto"/>
        <w:ind w:right="154"/>
      </w:pPr>
      <w:r>
        <w:rPr>
          <w:color w:val="231F20"/>
          <w:w w:val="95"/>
        </w:rPr>
        <w:t xml:space="preserve">Правила правописания и их применение: раздельное написа­ </w:t>
      </w:r>
      <w:r>
        <w:rPr>
          <w:color w:val="231F20"/>
        </w:rPr>
        <w:t xml:space="preserve">ние слов; обозначение гласных после шипящих в сочетаниях </w:t>
      </w:r>
      <w:r>
        <w:rPr>
          <w:rFonts w:ascii="Times New Roman" w:hAnsi="Times New Roman"/>
          <w:b/>
          <w:i/>
          <w:color w:val="231F20"/>
        </w:rPr>
        <w:t>жи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 xml:space="preserve">ши </w:t>
      </w:r>
      <w:r>
        <w:rPr>
          <w:color w:val="231F20"/>
        </w:rPr>
        <w:t xml:space="preserve">(в положении под ударением), </w:t>
      </w:r>
      <w:r>
        <w:rPr>
          <w:rFonts w:ascii="Times New Roman" w:hAnsi="Times New Roman"/>
          <w:b/>
          <w:i/>
          <w:color w:val="231F20"/>
        </w:rPr>
        <w:t>ча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ща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чу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щу</w:t>
      </w:r>
      <w:r>
        <w:rPr>
          <w:color w:val="231F20"/>
        </w:rPr>
        <w:t xml:space="preserve">; пропис­ </w:t>
      </w:r>
      <w:r>
        <w:rPr>
          <w:color w:val="231F20"/>
          <w:w w:val="95"/>
        </w:rPr>
        <w:t xml:space="preserve">ная буква в начале предложения, в именах собственных (имена </w:t>
      </w:r>
      <w:r>
        <w:rPr>
          <w:color w:val="231F20"/>
          <w:spacing w:val="-2"/>
        </w:rPr>
        <w:t>людей,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клички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животных);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перенос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слогам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без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стечения </w:t>
      </w:r>
      <w:r>
        <w:rPr>
          <w:color w:val="231F20"/>
        </w:rPr>
        <w:t>согласных; знаки препинания в конце предложения.</w:t>
      </w:r>
    </w:p>
    <w:p w:rsidR="00FC6550" w:rsidRDefault="00FC6550">
      <w:pPr>
        <w:pStyle w:val="a3"/>
        <w:spacing w:before="10"/>
        <w:ind w:left="0" w:right="0" w:firstLine="0"/>
        <w:jc w:val="left"/>
        <w:rPr>
          <w:sz w:val="21"/>
        </w:rPr>
      </w:pPr>
    </w:p>
    <w:p w:rsidR="00FC6550" w:rsidRDefault="00BD2964">
      <w:pPr>
        <w:pStyle w:val="2"/>
      </w:pPr>
      <w:r>
        <w:rPr>
          <w:color w:val="231F20"/>
        </w:rPr>
        <w:t>Систематический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курс</w:t>
      </w:r>
    </w:p>
    <w:p w:rsidR="00FC6550" w:rsidRDefault="00BD2964">
      <w:pPr>
        <w:pStyle w:val="a3"/>
        <w:spacing w:before="11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Общие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сведения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</w:t>
      </w:r>
      <w:r>
        <w:rPr>
          <w:rFonts w:ascii="Trebuchet MS" w:hAnsi="Trebuchet MS"/>
          <w:color w:val="231F20"/>
          <w:spacing w:val="-6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языке</w:t>
      </w:r>
    </w:p>
    <w:p w:rsidR="00FC6550" w:rsidRDefault="00BD2964">
      <w:pPr>
        <w:pStyle w:val="a3"/>
        <w:spacing w:before="70" w:line="249" w:lineRule="auto"/>
        <w:ind w:right="154"/>
      </w:pPr>
      <w:r>
        <w:rPr>
          <w:color w:val="231F20"/>
        </w:rPr>
        <w:t>Язык как основное средство человеческого общения. Цели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ситуации общения.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7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lastRenderedPageBreak/>
        <w:t>Фонетика</w:t>
      </w:r>
    </w:p>
    <w:p w:rsidR="00FC6550" w:rsidRDefault="00BD2964">
      <w:pPr>
        <w:pStyle w:val="a3"/>
        <w:spacing w:before="67" w:line="244" w:lineRule="auto"/>
        <w:ind w:right="154"/>
      </w:pPr>
      <w:r>
        <w:rPr>
          <w:color w:val="231F20"/>
        </w:rPr>
        <w:t>Звуки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речи.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Гласные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согласные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звуки,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различение.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Уда­ рение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Гласные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ударные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безударные.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Твёрдые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мяг­ 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согласные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звуки,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различение.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Звонкие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глухие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соглас­ 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звуки,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различение.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Согласный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звук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[й’]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гласный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звук [и]. Шипящие [ж], [ш], [ч’], [щ’].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</w:rPr>
        <w:t>Слог.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слогов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слове.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Ударный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слог.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слов на слоги (простые случаи, без стечения согласных).</w:t>
      </w:r>
    </w:p>
    <w:p w:rsidR="00FC6550" w:rsidRDefault="00BD2964">
      <w:pPr>
        <w:pStyle w:val="a3"/>
        <w:spacing w:before="14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Графика</w:t>
      </w:r>
    </w:p>
    <w:p w:rsidR="00FC6550" w:rsidRDefault="00BD2964">
      <w:pPr>
        <w:pStyle w:val="a3"/>
        <w:spacing w:before="67" w:line="244" w:lineRule="auto"/>
        <w:ind w:right="154"/>
      </w:pPr>
      <w:r>
        <w:rPr>
          <w:color w:val="231F20"/>
          <w:w w:val="105"/>
        </w:rPr>
        <w:t>Звук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буква.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Различение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звуков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букв.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Обозначение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на </w:t>
      </w:r>
      <w:r>
        <w:rPr>
          <w:color w:val="231F20"/>
        </w:rPr>
        <w:t>письме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твёрдости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согласных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звуков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буквами</w:t>
      </w:r>
      <w:r>
        <w:rPr>
          <w:color w:val="231F20"/>
          <w:spacing w:val="-3"/>
        </w:rPr>
        <w:t xml:space="preserve"> </w:t>
      </w:r>
      <w:r>
        <w:rPr>
          <w:rFonts w:ascii="Times New Roman" w:hAnsi="Times New Roman"/>
          <w:b/>
          <w:i/>
          <w:color w:val="231F20"/>
        </w:rPr>
        <w:t>а</w:t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rFonts w:ascii="Times New Roman" w:hAnsi="Times New Roman"/>
          <w:b/>
          <w:i/>
          <w:color w:val="231F20"/>
        </w:rPr>
        <w:t>о</w:t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rFonts w:ascii="Times New Roman" w:hAnsi="Times New Roman"/>
          <w:b/>
          <w:i/>
          <w:color w:val="231F20"/>
        </w:rPr>
        <w:t>у</w:t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rFonts w:ascii="Times New Roman" w:hAnsi="Times New Roman"/>
          <w:b/>
          <w:i/>
          <w:color w:val="231F20"/>
        </w:rPr>
        <w:t>ы</w:t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rFonts w:ascii="Times New Roman" w:hAnsi="Times New Roman"/>
          <w:b/>
          <w:i/>
          <w:color w:val="231F20"/>
        </w:rPr>
        <w:t>э</w:t>
      </w:r>
      <w:r>
        <w:rPr>
          <w:color w:val="231F20"/>
        </w:rPr>
        <w:t>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 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буквой</w:t>
      </w:r>
      <w:r>
        <w:rPr>
          <w:color w:val="231F20"/>
          <w:spacing w:val="-11"/>
        </w:rPr>
        <w:t xml:space="preserve"> </w:t>
      </w:r>
      <w:r>
        <w:rPr>
          <w:rFonts w:ascii="Times New Roman" w:hAnsi="Times New Roman"/>
          <w:b/>
          <w:i/>
          <w:color w:val="231F20"/>
        </w:rPr>
        <w:t>э</w:t>
      </w:r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Обозначение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письме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мягкости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согласных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звуков буквами </w:t>
      </w:r>
      <w:r>
        <w:rPr>
          <w:rFonts w:ascii="Times New Roman" w:hAnsi="Times New Roman"/>
          <w:b/>
          <w:i/>
          <w:color w:val="231F20"/>
        </w:rPr>
        <w:t>е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ё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ю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я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и</w:t>
      </w:r>
      <w:r>
        <w:rPr>
          <w:color w:val="231F20"/>
        </w:rPr>
        <w:t xml:space="preserve">. Функции букв </w:t>
      </w:r>
      <w:r>
        <w:rPr>
          <w:rFonts w:ascii="Times New Roman" w:hAnsi="Times New Roman"/>
          <w:b/>
          <w:i/>
          <w:color w:val="231F20"/>
        </w:rPr>
        <w:t>е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ё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ю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я</w:t>
      </w:r>
      <w:r>
        <w:rPr>
          <w:color w:val="231F20"/>
        </w:rPr>
        <w:t xml:space="preserve">. Мягкий знак как </w:t>
      </w:r>
      <w:r>
        <w:rPr>
          <w:color w:val="231F20"/>
          <w:w w:val="95"/>
        </w:rPr>
        <w:t xml:space="preserve">показатель мягкости предшествующего согласного звука в кон­ </w:t>
      </w:r>
      <w:r>
        <w:rPr>
          <w:color w:val="231F20"/>
          <w:w w:val="105"/>
        </w:rPr>
        <w:t>це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слова.</w:t>
      </w:r>
    </w:p>
    <w:p w:rsidR="00FC6550" w:rsidRDefault="00BD2964">
      <w:pPr>
        <w:pStyle w:val="a3"/>
        <w:spacing w:before="3" w:line="244" w:lineRule="auto"/>
        <w:ind w:right="154"/>
        <w:rPr>
          <w:rFonts w:ascii="Times New Roman" w:hAnsi="Times New Roman"/>
          <w:i/>
        </w:rPr>
      </w:pPr>
      <w:r>
        <w:rPr>
          <w:color w:val="231F20"/>
        </w:rPr>
        <w:t>Установление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звукового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буквенного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состава </w:t>
      </w:r>
      <w:r>
        <w:rPr>
          <w:color w:val="231F20"/>
          <w:w w:val="105"/>
        </w:rPr>
        <w:t xml:space="preserve">слова в словах типа </w:t>
      </w:r>
      <w:r>
        <w:rPr>
          <w:rFonts w:ascii="Times New Roman" w:hAnsi="Times New Roman"/>
          <w:i/>
          <w:color w:val="231F20"/>
          <w:w w:val="105"/>
        </w:rPr>
        <w:t>стол</w:t>
      </w:r>
      <w:r>
        <w:rPr>
          <w:color w:val="231F20"/>
          <w:w w:val="105"/>
        </w:rPr>
        <w:t xml:space="preserve">, </w:t>
      </w:r>
      <w:r>
        <w:rPr>
          <w:rFonts w:ascii="Times New Roman" w:hAnsi="Times New Roman"/>
          <w:i/>
          <w:color w:val="231F20"/>
          <w:w w:val="105"/>
        </w:rPr>
        <w:t>конь.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Небуквенные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пробел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словами, знак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переноса.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Русский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алфавит: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правильное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букв,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последова­ тельность.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алфавита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упорядочения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списка </w:t>
      </w:r>
      <w:r>
        <w:rPr>
          <w:color w:val="231F20"/>
          <w:spacing w:val="-2"/>
        </w:rPr>
        <w:t>слов.</w:t>
      </w:r>
    </w:p>
    <w:p w:rsidR="00FC6550" w:rsidRDefault="00BD2964">
      <w:pPr>
        <w:pStyle w:val="a3"/>
        <w:spacing w:before="14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Орфоэпия</w:t>
      </w:r>
    </w:p>
    <w:p w:rsidR="00FC6550" w:rsidRDefault="00BD2964">
      <w:pPr>
        <w:pStyle w:val="a3"/>
        <w:spacing w:before="67" w:line="244" w:lineRule="auto"/>
        <w:ind w:right="154"/>
      </w:pPr>
      <w:r>
        <w:rPr>
          <w:color w:val="231F20"/>
          <w:w w:val="95"/>
        </w:rPr>
        <w:t>Произношение звуков и сочетаний звуков, ударение в словах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в соответствии с нормами современного русского литературного языка (на ограниченном перечне слов, отрабатываемом в учеб­ </w:t>
      </w:r>
      <w:r>
        <w:rPr>
          <w:color w:val="231F20"/>
          <w:spacing w:val="-2"/>
        </w:rPr>
        <w:t>нике).</w:t>
      </w:r>
    </w:p>
    <w:p w:rsidR="00FC6550" w:rsidRDefault="00BD2964">
      <w:pPr>
        <w:pStyle w:val="a3"/>
        <w:spacing w:before="14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Лексика</w:t>
      </w:r>
    </w:p>
    <w:p w:rsidR="00FC6550" w:rsidRDefault="00BD2964">
      <w:pPr>
        <w:pStyle w:val="a3"/>
        <w:spacing w:before="67"/>
        <w:ind w:left="383" w:right="0" w:firstLine="0"/>
        <w:jc w:val="left"/>
      </w:pPr>
      <w:r>
        <w:rPr>
          <w:color w:val="231F20"/>
          <w:w w:val="95"/>
        </w:rPr>
        <w:t>Слово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единица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языка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95"/>
        </w:rPr>
        <w:t>(ознакомление).</w:t>
      </w:r>
    </w:p>
    <w:p w:rsidR="00FC6550" w:rsidRDefault="00BD2964">
      <w:pPr>
        <w:pStyle w:val="a3"/>
        <w:spacing w:before="5" w:line="244" w:lineRule="auto"/>
        <w:ind w:right="0"/>
        <w:jc w:val="left"/>
      </w:pPr>
      <w:r>
        <w:rPr>
          <w:color w:val="231F20"/>
          <w:spacing w:val="-2"/>
        </w:rPr>
        <w:t>Слово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название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предмета,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признака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предмета,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действия </w:t>
      </w:r>
      <w:r>
        <w:rPr>
          <w:color w:val="231F20"/>
        </w:rPr>
        <w:t>предмета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(ознакомление).</w:t>
      </w:r>
    </w:p>
    <w:p w:rsidR="00FC6550" w:rsidRDefault="00BD2964">
      <w:pPr>
        <w:pStyle w:val="a3"/>
        <w:spacing w:before="1"/>
        <w:ind w:left="383" w:right="0" w:firstLine="0"/>
        <w:jc w:val="left"/>
      </w:pPr>
      <w:r>
        <w:rPr>
          <w:color w:val="231F20"/>
          <w:w w:val="95"/>
        </w:rPr>
        <w:t>Выявление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слов,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значение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которых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требует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уточнения.</w:t>
      </w:r>
    </w:p>
    <w:p w:rsidR="00FC6550" w:rsidRDefault="00BD2964">
      <w:pPr>
        <w:pStyle w:val="a3"/>
        <w:spacing w:before="14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Синтаксис</w:t>
      </w:r>
    </w:p>
    <w:p w:rsidR="00FC6550" w:rsidRDefault="00BD2964">
      <w:pPr>
        <w:pStyle w:val="a3"/>
        <w:spacing w:before="67"/>
        <w:ind w:left="383" w:right="0" w:firstLine="0"/>
      </w:pPr>
      <w:r>
        <w:rPr>
          <w:color w:val="231F20"/>
          <w:w w:val="95"/>
        </w:rPr>
        <w:t>Предложение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единица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языка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(ознакомление).</w:t>
      </w:r>
    </w:p>
    <w:p w:rsidR="00FC6550" w:rsidRDefault="00BD2964">
      <w:pPr>
        <w:pStyle w:val="a3"/>
        <w:spacing w:before="6" w:line="244" w:lineRule="auto"/>
      </w:pPr>
      <w:r>
        <w:rPr>
          <w:color w:val="231F20"/>
        </w:rPr>
        <w:t>Слово,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предложение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(наблюдение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сходством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различи­ </w:t>
      </w:r>
      <w:r>
        <w:rPr>
          <w:color w:val="231F20"/>
          <w:w w:val="95"/>
        </w:rPr>
        <w:t xml:space="preserve">ем). Установление связи слов в предложении при помощи смыс­ </w:t>
      </w:r>
      <w:r>
        <w:rPr>
          <w:color w:val="231F20"/>
        </w:rPr>
        <w:t>ловых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вопросов.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Восстановление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деформированных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предложений.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Составле­ 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предложений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набора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слов.</w:t>
      </w:r>
    </w:p>
    <w:p w:rsidR="00FC6550" w:rsidRDefault="00FC6550">
      <w:pPr>
        <w:spacing w:line="244" w:lineRule="auto"/>
        <w:sectPr w:rsidR="00FC6550">
          <w:pgSz w:w="7830" w:h="12020"/>
          <w:pgMar w:top="600" w:right="580" w:bottom="900" w:left="580" w:header="0" w:footer="714" w:gutter="0"/>
          <w:cols w:space="720"/>
        </w:sectPr>
      </w:pPr>
    </w:p>
    <w:p w:rsidR="00FC6550" w:rsidRDefault="00BD2964">
      <w:pPr>
        <w:pStyle w:val="a3"/>
        <w:spacing w:before="7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Орфография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 w:rsidR="00FC6550" w:rsidRDefault="00BD2964">
      <w:pPr>
        <w:pStyle w:val="a3"/>
        <w:spacing w:before="67" w:line="231" w:lineRule="exact"/>
        <w:ind w:left="383" w:right="0" w:firstLine="0"/>
        <w:jc w:val="left"/>
      </w:pPr>
      <w:r>
        <w:rPr>
          <w:color w:val="231F20"/>
          <w:w w:val="95"/>
        </w:rPr>
        <w:t>Правила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правописания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5"/>
        </w:rPr>
        <w:t>применение:</w:t>
      </w:r>
    </w:p>
    <w:p w:rsidR="00FC6550" w:rsidRDefault="00BD2964" w:rsidP="00BE71B2">
      <w:pPr>
        <w:pStyle w:val="a6"/>
        <w:numPr>
          <w:ilvl w:val="0"/>
          <w:numId w:val="56"/>
        </w:numPr>
        <w:tabs>
          <w:tab w:val="left" w:pos="384"/>
        </w:tabs>
        <w:spacing w:line="240" w:lineRule="exact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раздельное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написание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слов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предложении;</w:t>
      </w:r>
    </w:p>
    <w:p w:rsidR="00FC6550" w:rsidRDefault="00BD2964" w:rsidP="00BE71B2">
      <w:pPr>
        <w:pStyle w:val="a6"/>
        <w:numPr>
          <w:ilvl w:val="0"/>
          <w:numId w:val="56"/>
        </w:numPr>
        <w:tabs>
          <w:tab w:val="left" w:pos="384"/>
        </w:tabs>
        <w:spacing w:line="244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прописная буква в начале предложения и в именах собствен­ </w:t>
      </w:r>
      <w:r>
        <w:rPr>
          <w:color w:val="231F20"/>
          <w:sz w:val="20"/>
        </w:rPr>
        <w:t>ных: в именах и фамилиях людей, кличках животных;</w:t>
      </w:r>
    </w:p>
    <w:p w:rsidR="00FC6550" w:rsidRDefault="00BD2964" w:rsidP="00BE71B2">
      <w:pPr>
        <w:pStyle w:val="a6"/>
        <w:numPr>
          <w:ilvl w:val="0"/>
          <w:numId w:val="56"/>
        </w:numPr>
        <w:tabs>
          <w:tab w:val="left" w:pos="384"/>
        </w:tabs>
        <w:spacing w:line="232" w:lineRule="exact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перенос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слов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(без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учёта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морфемного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членения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слова);</w:t>
      </w:r>
    </w:p>
    <w:p w:rsidR="00FC6550" w:rsidRDefault="00BD2964" w:rsidP="00BE71B2">
      <w:pPr>
        <w:pStyle w:val="a6"/>
        <w:numPr>
          <w:ilvl w:val="0"/>
          <w:numId w:val="56"/>
        </w:numPr>
        <w:tabs>
          <w:tab w:val="left" w:pos="384"/>
        </w:tabs>
        <w:spacing w:line="244" w:lineRule="auto"/>
        <w:ind w:right="154"/>
        <w:jc w:val="left"/>
        <w:rPr>
          <w:sz w:val="20"/>
        </w:rPr>
      </w:pPr>
      <w:r>
        <w:rPr>
          <w:color w:val="231F20"/>
          <w:sz w:val="20"/>
        </w:rPr>
        <w:t xml:space="preserve">гласные после шипящих в сочетаниях </w:t>
      </w:r>
      <w:r>
        <w:rPr>
          <w:rFonts w:ascii="Times New Roman" w:hAnsi="Times New Roman"/>
          <w:b/>
          <w:i/>
          <w:color w:val="231F20"/>
          <w:sz w:val="20"/>
        </w:rPr>
        <w:t>жи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 xml:space="preserve">ши </w:t>
      </w:r>
      <w:r>
        <w:rPr>
          <w:color w:val="231F20"/>
          <w:sz w:val="20"/>
        </w:rPr>
        <w:t xml:space="preserve">(в положении </w:t>
      </w:r>
      <w:r>
        <w:rPr>
          <w:color w:val="231F20"/>
          <w:w w:val="105"/>
          <w:sz w:val="20"/>
        </w:rPr>
        <w:t xml:space="preserve">под ударением),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ча</w:t>
      </w:r>
      <w:r>
        <w:rPr>
          <w:color w:val="231F20"/>
          <w:w w:val="105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ща</w:t>
      </w:r>
      <w:r>
        <w:rPr>
          <w:color w:val="231F20"/>
          <w:w w:val="105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чу</w:t>
      </w:r>
      <w:r>
        <w:rPr>
          <w:color w:val="231F20"/>
          <w:w w:val="105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щу</w:t>
      </w:r>
      <w:r>
        <w:rPr>
          <w:color w:val="231F20"/>
          <w:w w:val="105"/>
          <w:sz w:val="20"/>
        </w:rPr>
        <w:t>;</w:t>
      </w:r>
    </w:p>
    <w:p w:rsidR="00FC6550" w:rsidRDefault="00BD2964" w:rsidP="00BE71B2">
      <w:pPr>
        <w:pStyle w:val="a6"/>
        <w:numPr>
          <w:ilvl w:val="0"/>
          <w:numId w:val="56"/>
        </w:numPr>
        <w:tabs>
          <w:tab w:val="left" w:pos="384"/>
        </w:tabs>
        <w:spacing w:line="232" w:lineRule="exact"/>
        <w:ind w:right="0"/>
        <w:jc w:val="left"/>
        <w:rPr>
          <w:sz w:val="20"/>
        </w:rPr>
      </w:pPr>
      <w:r>
        <w:rPr>
          <w:color w:val="231F20"/>
          <w:sz w:val="20"/>
        </w:rPr>
        <w:t>сочетания</w:t>
      </w:r>
      <w:r>
        <w:rPr>
          <w:color w:val="231F20"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чк</w:t>
      </w:r>
      <w:r>
        <w:rPr>
          <w:color w:val="231F20"/>
          <w:sz w:val="20"/>
        </w:rPr>
        <w:t>,</w:t>
      </w:r>
      <w:r>
        <w:rPr>
          <w:color w:val="231F20"/>
          <w:spacing w:val="1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0"/>
        </w:rPr>
        <w:t>чн</w:t>
      </w:r>
      <w:r>
        <w:rPr>
          <w:color w:val="231F20"/>
          <w:spacing w:val="-5"/>
          <w:sz w:val="20"/>
        </w:rPr>
        <w:t>;</w:t>
      </w:r>
    </w:p>
    <w:p w:rsidR="00FC6550" w:rsidRDefault="00BD2964" w:rsidP="00BE71B2">
      <w:pPr>
        <w:pStyle w:val="a6"/>
        <w:numPr>
          <w:ilvl w:val="0"/>
          <w:numId w:val="56"/>
        </w:numPr>
        <w:tabs>
          <w:tab w:val="left" w:pos="384"/>
        </w:tabs>
        <w:spacing w:line="244" w:lineRule="auto"/>
        <w:jc w:val="left"/>
        <w:rPr>
          <w:sz w:val="20"/>
        </w:rPr>
      </w:pPr>
      <w:r>
        <w:rPr>
          <w:color w:val="231F20"/>
          <w:sz w:val="20"/>
        </w:rPr>
        <w:t>слова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непроверяемыми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гласными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согласными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(перечень слов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орфографическом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словаре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учебника);</w:t>
      </w:r>
    </w:p>
    <w:p w:rsidR="00FC6550" w:rsidRDefault="00BD2964" w:rsidP="00BE71B2">
      <w:pPr>
        <w:pStyle w:val="a6"/>
        <w:numPr>
          <w:ilvl w:val="0"/>
          <w:numId w:val="56"/>
        </w:numPr>
        <w:tabs>
          <w:tab w:val="left" w:pos="384"/>
        </w:tabs>
        <w:spacing w:line="244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знаки препинания в конце предложения: точка, вопроситель­ </w:t>
      </w:r>
      <w:r>
        <w:rPr>
          <w:color w:val="231F20"/>
          <w:sz w:val="20"/>
        </w:rPr>
        <w:t>ный и восклицательный знаки.</w:t>
      </w:r>
    </w:p>
    <w:p w:rsidR="00FC6550" w:rsidRDefault="00BD2964">
      <w:pPr>
        <w:pStyle w:val="a3"/>
        <w:ind w:left="383" w:right="0" w:firstLine="0"/>
        <w:jc w:val="left"/>
      </w:pPr>
      <w:r>
        <w:rPr>
          <w:color w:val="231F20"/>
          <w:w w:val="95"/>
        </w:rPr>
        <w:t>Алгоритм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списывания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  <w:w w:val="95"/>
        </w:rPr>
        <w:t>текста.</w:t>
      </w:r>
    </w:p>
    <w:p w:rsidR="00FC6550" w:rsidRDefault="00BD2964">
      <w:pPr>
        <w:pStyle w:val="a3"/>
        <w:spacing w:before="9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 xml:space="preserve"> </w:t>
      </w:r>
      <w:r>
        <w:rPr>
          <w:rFonts w:ascii="Trebuchet MS" w:hAnsi="Trebuchet MS"/>
          <w:color w:val="231F20"/>
          <w:spacing w:val="-4"/>
        </w:rPr>
        <w:t>речи</w:t>
      </w:r>
    </w:p>
    <w:p w:rsidR="00FC6550" w:rsidRDefault="00BD2964">
      <w:pPr>
        <w:pStyle w:val="a3"/>
        <w:spacing w:before="67" w:line="244" w:lineRule="auto"/>
      </w:pPr>
      <w:r>
        <w:rPr>
          <w:color w:val="231F20"/>
          <w:spacing w:val="-2"/>
        </w:rPr>
        <w:t>Речь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основная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форма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общения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людьми.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Текст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как </w:t>
      </w:r>
      <w:r>
        <w:rPr>
          <w:color w:val="231F20"/>
        </w:rPr>
        <w:t>единица речи (ознакомление).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  <w:w w:val="95"/>
        </w:rPr>
        <w:t xml:space="preserve">Ситуация общения: цель общения, с кем и где происходит об­ </w:t>
      </w:r>
      <w:r>
        <w:rPr>
          <w:color w:val="231F20"/>
        </w:rPr>
        <w:t>щение.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устного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(чтение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диалогов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ролям, просмотр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видеоматериалов,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прослушивание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аудиозаписи).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Нормы речевого этикета в ситуациях учебного и бытового об­ </w:t>
      </w:r>
      <w:r>
        <w:rPr>
          <w:color w:val="231F20"/>
          <w:spacing w:val="-2"/>
        </w:rPr>
        <w:t>щения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(приветствие,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прощание,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извинение,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благодарность,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об­ </w:t>
      </w:r>
      <w:r>
        <w:rPr>
          <w:color w:val="231F20"/>
        </w:rPr>
        <w:t>ращение с просьбой).</w:t>
      </w:r>
    </w:p>
    <w:p w:rsidR="00FC6550" w:rsidRDefault="00FC6550">
      <w:pPr>
        <w:pStyle w:val="a3"/>
        <w:spacing w:before="2"/>
        <w:ind w:left="0" w:right="0" w:firstLine="0"/>
        <w:jc w:val="left"/>
        <w:rPr>
          <w:sz w:val="17"/>
        </w:rPr>
      </w:pPr>
    </w:p>
    <w:p w:rsidR="00FC6550" w:rsidRDefault="00BD2964">
      <w:pPr>
        <w:spacing w:line="242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>Изучение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содержания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учебного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предмета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«Русский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язык» </w:t>
      </w:r>
      <w:r>
        <w:rPr>
          <w:rFonts w:ascii="Book Antiqua" w:hAnsi="Book Antiqua"/>
          <w:b/>
          <w:color w:val="231F20"/>
          <w:sz w:val="20"/>
        </w:rPr>
        <w:t xml:space="preserve">в первом классе </w:t>
      </w:r>
      <w:r>
        <w:rPr>
          <w:color w:val="231F20"/>
          <w:sz w:val="20"/>
        </w:rPr>
        <w:t xml:space="preserve">способствует освоению </w:t>
      </w:r>
      <w:r>
        <w:rPr>
          <w:rFonts w:ascii="Book Antiqua" w:hAnsi="Book Antiqua"/>
          <w:b/>
          <w:color w:val="231F20"/>
          <w:sz w:val="20"/>
        </w:rPr>
        <w:t xml:space="preserve">на пропедевтическом уровне </w:t>
      </w:r>
      <w:r>
        <w:rPr>
          <w:color w:val="231F20"/>
          <w:sz w:val="20"/>
        </w:rPr>
        <w:t>ряда универсальных учебных действий.</w:t>
      </w:r>
    </w:p>
    <w:p w:rsidR="00FC6550" w:rsidRDefault="00BD2964">
      <w:pPr>
        <w:pStyle w:val="5"/>
        <w:spacing w:before="195" w:line="240" w:lineRule="exact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line="234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5"/>
        <w:ind w:left="723" w:right="0"/>
        <w:rPr>
          <w:sz w:val="20"/>
        </w:rPr>
      </w:pPr>
      <w:r>
        <w:rPr>
          <w:color w:val="231F20"/>
          <w:w w:val="95"/>
          <w:sz w:val="20"/>
        </w:rPr>
        <w:t>сравнивать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звуки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6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сравнивать звуковой и буквенный состав слова в соответ­ </w:t>
      </w:r>
      <w:r>
        <w:rPr>
          <w:color w:val="231F20"/>
          <w:sz w:val="20"/>
        </w:rPr>
        <w:t>ствии с учебной задачей;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основания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сравнения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звуков,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(на основе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образца);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характеризовать звуки по заданным признакам; приво­ дить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примеры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гласных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звуков;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твёрдых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согласных,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мягких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со­ гласных,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звонких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согласных,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глухих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согласных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звуков;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слов с заданным звуком.</w:t>
      </w:r>
    </w:p>
    <w:p w:rsidR="00FC6550" w:rsidRDefault="00BD2964">
      <w:pPr>
        <w:spacing w:before="2"/>
        <w:ind w:left="383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5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проводить изменения звуковой модели по предложенному </w:t>
      </w:r>
      <w:r>
        <w:rPr>
          <w:color w:val="231F20"/>
          <w:sz w:val="20"/>
        </w:rPr>
        <w:t>учителем правилу, подбирать слова к модели;</w:t>
      </w:r>
    </w:p>
    <w:p w:rsidR="00FC6550" w:rsidRDefault="00FC6550">
      <w:pPr>
        <w:spacing w:line="244" w:lineRule="auto"/>
        <w:jc w:val="both"/>
        <w:rPr>
          <w:sz w:val="20"/>
        </w:rPr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68" w:line="249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формулировать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выводы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звукового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бук­ венного состава слова;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98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использовать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алфавит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самостоятельного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упорядочи­ вания списка слов.</w:t>
      </w:r>
    </w:p>
    <w:p w:rsidR="00FC6550" w:rsidRDefault="00BD2964">
      <w:pPr>
        <w:spacing w:line="234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8"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источник получения информации: уточнять на­ </w:t>
      </w:r>
      <w:r>
        <w:rPr>
          <w:color w:val="231F20"/>
          <w:sz w:val="20"/>
        </w:rPr>
        <w:t>писание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орфографическому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словарику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учебника;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ме­ </w:t>
      </w:r>
      <w:r>
        <w:rPr>
          <w:color w:val="231F20"/>
          <w:w w:val="95"/>
          <w:sz w:val="20"/>
        </w:rPr>
        <w:t xml:space="preserve">сто ударения в слове по перечню слов, отрабатываемых в учеб­ </w:t>
      </w:r>
      <w:r>
        <w:rPr>
          <w:color w:val="231F20"/>
          <w:spacing w:val="-2"/>
          <w:sz w:val="20"/>
        </w:rPr>
        <w:t>нике;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анализировать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графическую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—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модели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зву­ </w:t>
      </w:r>
      <w:r>
        <w:rPr>
          <w:color w:val="231F20"/>
          <w:sz w:val="20"/>
        </w:rPr>
        <w:t>кового состава слова;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самостоятельно создавать модели звукового состава </w:t>
      </w:r>
      <w:r>
        <w:rPr>
          <w:color w:val="231F20"/>
          <w:spacing w:val="-2"/>
          <w:sz w:val="20"/>
        </w:rPr>
        <w:t>слова.</w:t>
      </w:r>
    </w:p>
    <w:p w:rsidR="00FC6550" w:rsidRDefault="00FC6550">
      <w:pPr>
        <w:pStyle w:val="a3"/>
        <w:spacing w:before="5"/>
        <w:ind w:left="0" w:right="0" w:firstLine="0"/>
        <w:jc w:val="left"/>
      </w:pPr>
    </w:p>
    <w:p w:rsidR="00FC6550" w:rsidRDefault="00BD2964">
      <w:pPr>
        <w:pStyle w:val="5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before="2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9" w:line="249" w:lineRule="auto"/>
        <w:ind w:firstLine="226"/>
        <w:rPr>
          <w:sz w:val="20"/>
        </w:rPr>
      </w:pPr>
      <w:r>
        <w:rPr>
          <w:color w:val="231F20"/>
          <w:sz w:val="20"/>
        </w:rPr>
        <w:t>воспринимать суждения, выражать эмоции в соответ­ ствии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целями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условиями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знакомой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среде;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проявлять уважительное отношение к собеседнику, со­ блюдать в процессе общения нормы речевого этикета; соблю­ дать правила ведения диалога;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line="233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воспринимать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разные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точки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зрения;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8" w:line="249" w:lineRule="auto"/>
        <w:ind w:firstLine="226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учебного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диалога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изу­ ченному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материалу;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строить устное речевое высказывание об обозначении зву­ </w:t>
      </w:r>
      <w:r>
        <w:rPr>
          <w:color w:val="231F20"/>
          <w:sz w:val="20"/>
        </w:rPr>
        <w:t>ков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буквами;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звуковом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буквенном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составе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слова.</w:t>
      </w:r>
    </w:p>
    <w:p w:rsidR="00FC6550" w:rsidRDefault="00FC6550">
      <w:pPr>
        <w:pStyle w:val="a3"/>
        <w:spacing w:before="6"/>
        <w:ind w:left="0" w:right="0" w:firstLine="0"/>
        <w:jc w:val="left"/>
      </w:pPr>
    </w:p>
    <w:p w:rsidR="00FC6550" w:rsidRDefault="00BD2964">
      <w:pPr>
        <w:pStyle w:val="5"/>
        <w:spacing w:before="1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before="2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9" w:line="249" w:lineRule="auto"/>
        <w:ind w:firstLine="226"/>
        <w:rPr>
          <w:sz w:val="20"/>
        </w:rPr>
      </w:pPr>
      <w:r>
        <w:rPr>
          <w:color w:val="231F20"/>
          <w:sz w:val="20"/>
        </w:rPr>
        <w:t>выстраивать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последовательность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операций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 проведении звукового анализа слова;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выстраивать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последовательность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операций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при </w:t>
      </w:r>
      <w:r>
        <w:rPr>
          <w:color w:val="231F20"/>
          <w:spacing w:val="-2"/>
          <w:sz w:val="20"/>
        </w:rPr>
        <w:t>списывании;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FC6550" w:rsidRDefault="00BD2964">
      <w:pPr>
        <w:spacing w:line="232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5" w:line="247" w:lineRule="auto"/>
        <w:ind w:firstLine="226"/>
        <w:rPr>
          <w:sz w:val="20"/>
        </w:rPr>
      </w:pPr>
      <w:r>
        <w:rPr>
          <w:color w:val="231F20"/>
          <w:sz w:val="20"/>
        </w:rPr>
        <w:t>находить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указанную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ошибку,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допущенную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проведе­ </w:t>
      </w:r>
      <w:r>
        <w:rPr>
          <w:color w:val="231F20"/>
          <w:w w:val="95"/>
          <w:sz w:val="20"/>
        </w:rPr>
        <w:t xml:space="preserve">нии звукового анализа, при письме под диктовку или списыва­ </w:t>
      </w:r>
      <w:r>
        <w:rPr>
          <w:color w:val="231F20"/>
          <w:sz w:val="20"/>
        </w:rPr>
        <w:t>нии слов, предложений;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оценивать правильность написания букв, соединений букв, слов, предложений.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pStyle w:val="5"/>
        <w:spacing w:before="69"/>
        <w:jc w:val="both"/>
      </w:pPr>
      <w:r>
        <w:rPr>
          <w:color w:val="231F20"/>
        </w:rPr>
        <w:lastRenderedPageBreak/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принимать цель совместной деятельности, коллективно строить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план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действий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достижению,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распределять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роли, договариваться,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интересы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мнения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участников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со­ вместной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55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BD2964" w:rsidP="00BE71B2">
      <w:pPr>
        <w:pStyle w:val="3"/>
        <w:numPr>
          <w:ilvl w:val="0"/>
          <w:numId w:val="57"/>
        </w:numPr>
        <w:tabs>
          <w:tab w:val="left" w:pos="352"/>
        </w:tabs>
        <w:spacing w:before="154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12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Общие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сведения</w:t>
      </w:r>
      <w:r>
        <w:rPr>
          <w:rFonts w:ascii="Trebuchet MS" w:hAnsi="Trebuchet MS"/>
          <w:color w:val="231F20"/>
          <w:spacing w:val="-7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</w:t>
      </w:r>
      <w:r>
        <w:rPr>
          <w:rFonts w:ascii="Trebuchet MS" w:hAnsi="Trebuchet MS"/>
          <w:color w:val="231F20"/>
          <w:spacing w:val="-6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языке</w:t>
      </w:r>
    </w:p>
    <w:p w:rsidR="00FC6550" w:rsidRDefault="00BD2964">
      <w:pPr>
        <w:pStyle w:val="a3"/>
        <w:spacing w:before="69" w:line="247" w:lineRule="auto"/>
        <w:ind w:right="156"/>
      </w:pPr>
      <w:r>
        <w:rPr>
          <w:color w:val="231F20"/>
        </w:rPr>
        <w:t>Язык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явле­ </w:t>
      </w:r>
      <w:r>
        <w:rPr>
          <w:color w:val="231F20"/>
          <w:spacing w:val="-2"/>
        </w:rPr>
        <w:t>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национальной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культуры.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Первоначальные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представления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 многообразии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языкового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пространства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мира.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Методы </w:t>
      </w:r>
      <w:r>
        <w:rPr>
          <w:color w:val="231F20"/>
        </w:rPr>
        <w:t>познания языка: наблюдение, анализ.</w:t>
      </w:r>
    </w:p>
    <w:p w:rsidR="00FC6550" w:rsidRDefault="00BD2964">
      <w:pPr>
        <w:pStyle w:val="a3"/>
        <w:spacing w:before="11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Фонетика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графика</w:t>
      </w:r>
    </w:p>
    <w:p w:rsidR="00FC6550" w:rsidRDefault="00BD2964">
      <w:pPr>
        <w:pStyle w:val="a3"/>
        <w:spacing w:before="70" w:line="247" w:lineRule="auto"/>
        <w:ind w:right="154"/>
      </w:pPr>
      <w:r>
        <w:rPr>
          <w:color w:val="231F20"/>
        </w:rPr>
        <w:t>Смыслоразличительная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функция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звуков;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звуков и букв; различение ударных и безударных гласных звуков, твёрдых и мягких согласных звуков, звонких и глухих соглас­ ных звуков; шипящие согласные звуки [ж], [ш], [ч’], [щ’]; обо­ значение на письме твёрдости и мягкости согласных звуков, функции букв </w:t>
      </w:r>
      <w:r>
        <w:rPr>
          <w:rFonts w:ascii="Times New Roman" w:hAnsi="Times New Roman"/>
          <w:b/>
          <w:i/>
          <w:color w:val="231F20"/>
        </w:rPr>
        <w:t>е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ё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ю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я</w:t>
      </w:r>
      <w:r>
        <w:rPr>
          <w:color w:val="231F20"/>
        </w:rPr>
        <w:t>; согласный звук [й’] и гласный звук [и] (повторение изученного в 1 классе).</w:t>
      </w:r>
    </w:p>
    <w:p w:rsidR="00FC6550" w:rsidRDefault="00BD2964">
      <w:pPr>
        <w:pStyle w:val="a3"/>
        <w:spacing w:before="4" w:line="247" w:lineRule="auto"/>
        <w:ind w:right="152"/>
      </w:pPr>
      <w:r>
        <w:rPr>
          <w:color w:val="231F20"/>
        </w:rPr>
        <w:t xml:space="preserve">Парные и непарные по твёрдости — мягкости согласные </w:t>
      </w:r>
      <w:r>
        <w:rPr>
          <w:color w:val="231F20"/>
          <w:spacing w:val="-2"/>
        </w:rPr>
        <w:t>звуки.</w:t>
      </w:r>
    </w:p>
    <w:p w:rsidR="00FC6550" w:rsidRDefault="00BD2964">
      <w:pPr>
        <w:pStyle w:val="a3"/>
        <w:spacing w:before="1" w:line="247" w:lineRule="auto"/>
        <w:ind w:right="151"/>
      </w:pPr>
      <w:r>
        <w:rPr>
          <w:color w:val="231F20"/>
        </w:rPr>
        <w:t xml:space="preserve">Парные и непарные по звонкости — глухости согласные </w:t>
      </w:r>
      <w:r>
        <w:rPr>
          <w:color w:val="231F20"/>
          <w:spacing w:val="-2"/>
        </w:rPr>
        <w:t>звуки.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Качественная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звука: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гласный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согласный; гласный ударный — безударный; согласный твёрдый — мяг­ кий, парный — непарный; согласный звонкий — глухой, пар­ ный — непарный.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 xml:space="preserve">Функции </w:t>
      </w:r>
      <w:r>
        <w:rPr>
          <w:rFonts w:ascii="Times New Roman" w:hAnsi="Times New Roman"/>
          <w:b/>
          <w:i/>
          <w:color w:val="231F20"/>
        </w:rPr>
        <w:t>ь</w:t>
      </w:r>
      <w:r>
        <w:rPr>
          <w:color w:val="231F20"/>
        </w:rPr>
        <w:t>: показатель мягкости предшествующего соглас­ 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середине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слова;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разделительный.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Использова­ ние на письме разделительных </w:t>
      </w:r>
      <w:r>
        <w:rPr>
          <w:rFonts w:ascii="Times New Roman" w:hAnsi="Times New Roman"/>
          <w:b/>
          <w:i/>
          <w:color w:val="231F20"/>
          <w:w w:val="115"/>
        </w:rPr>
        <w:t xml:space="preserve">ъ </w:t>
      </w:r>
      <w:r>
        <w:rPr>
          <w:color w:val="231F20"/>
        </w:rPr>
        <w:t xml:space="preserve">и </w:t>
      </w:r>
      <w:r>
        <w:rPr>
          <w:rFonts w:ascii="Times New Roman" w:hAnsi="Times New Roman"/>
          <w:b/>
          <w:i/>
          <w:color w:val="231F20"/>
        </w:rPr>
        <w:t>ь</w:t>
      </w:r>
      <w:r>
        <w:rPr>
          <w:color w:val="231F20"/>
        </w:rPr>
        <w:t>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Соотношение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буквенного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бук­ вами </w:t>
      </w:r>
      <w:r>
        <w:rPr>
          <w:rFonts w:ascii="Times New Roman" w:hAnsi="Times New Roman"/>
          <w:b/>
          <w:i/>
          <w:color w:val="231F20"/>
          <w:w w:val="110"/>
        </w:rPr>
        <w:t>е</w:t>
      </w:r>
      <w:r>
        <w:rPr>
          <w:color w:val="231F20"/>
          <w:w w:val="110"/>
        </w:rPr>
        <w:t xml:space="preserve">, </w:t>
      </w:r>
      <w:r>
        <w:rPr>
          <w:rFonts w:ascii="Times New Roman" w:hAnsi="Times New Roman"/>
          <w:b/>
          <w:i/>
          <w:color w:val="231F20"/>
          <w:w w:val="110"/>
        </w:rPr>
        <w:t>ё</w:t>
      </w:r>
      <w:r>
        <w:rPr>
          <w:color w:val="231F20"/>
          <w:w w:val="110"/>
        </w:rPr>
        <w:t xml:space="preserve">, </w:t>
      </w:r>
      <w:r>
        <w:rPr>
          <w:rFonts w:ascii="Times New Roman" w:hAnsi="Times New Roman"/>
          <w:b/>
          <w:i/>
          <w:color w:val="231F20"/>
          <w:w w:val="110"/>
        </w:rPr>
        <w:t>ю</w:t>
      </w:r>
      <w:r>
        <w:rPr>
          <w:color w:val="231F20"/>
          <w:w w:val="110"/>
        </w:rPr>
        <w:t xml:space="preserve">, </w:t>
      </w:r>
      <w:r>
        <w:rPr>
          <w:rFonts w:ascii="Times New Roman" w:hAnsi="Times New Roman"/>
          <w:b/>
          <w:i/>
          <w:color w:val="231F20"/>
          <w:w w:val="110"/>
        </w:rPr>
        <w:t xml:space="preserve">я </w:t>
      </w:r>
      <w:r>
        <w:rPr>
          <w:color w:val="231F20"/>
        </w:rPr>
        <w:t>(в начале слова и после гласных).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 xml:space="preserve">Деление слов на слоги (в том числе при стечении соглас­ </w:t>
      </w:r>
      <w:r>
        <w:rPr>
          <w:color w:val="231F20"/>
          <w:spacing w:val="-2"/>
        </w:rPr>
        <w:t>ных).</w:t>
      </w:r>
    </w:p>
    <w:p w:rsidR="00FC6550" w:rsidRDefault="00BD2964">
      <w:pPr>
        <w:pStyle w:val="a3"/>
        <w:spacing w:before="2" w:line="247" w:lineRule="auto"/>
        <w:ind w:left="383" w:right="154" w:firstLine="0"/>
      </w:pPr>
      <w:r>
        <w:rPr>
          <w:color w:val="231F20"/>
        </w:rPr>
        <w:t xml:space="preserve">Использование знания алфавита при работе со словарями. </w:t>
      </w:r>
      <w:r>
        <w:rPr>
          <w:color w:val="231F20"/>
          <w:w w:val="95"/>
        </w:rPr>
        <w:t>Небуквенные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графические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средства: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пробел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между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словами,</w:t>
      </w:r>
    </w:p>
    <w:p w:rsidR="00FC6550" w:rsidRDefault="00BD2964">
      <w:pPr>
        <w:pStyle w:val="a3"/>
        <w:spacing w:before="1" w:line="247" w:lineRule="auto"/>
        <w:ind w:right="154" w:firstLine="0"/>
      </w:pPr>
      <w:r>
        <w:rPr>
          <w:color w:val="231F20"/>
        </w:rPr>
        <w:t>знак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переноса,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абзац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(красная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строка),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пунктуационные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знаки (в пределах изученного).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7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lastRenderedPageBreak/>
        <w:t>Орфоэпия</w:t>
      </w:r>
    </w:p>
    <w:p w:rsidR="00FC6550" w:rsidRDefault="00BD2964">
      <w:pPr>
        <w:pStyle w:val="a3"/>
        <w:spacing w:before="73" w:line="252" w:lineRule="auto"/>
        <w:ind w:right="154"/>
      </w:pPr>
      <w:r>
        <w:rPr>
          <w:color w:val="231F20"/>
          <w:w w:val="95"/>
        </w:rPr>
        <w:t>Произношение звуков и сочетаний звуков, ударение в словах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в соответствии с нормами современного русского литературного языка (на ограниченном перечне слов, отрабатываемом в учеб­ </w:t>
      </w:r>
      <w:r>
        <w:rPr>
          <w:color w:val="231F20"/>
          <w:spacing w:val="-2"/>
        </w:rPr>
        <w:t>нике).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Использование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отработанного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перечня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слов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(орфоэпиче­ </w:t>
      </w:r>
      <w:r>
        <w:rPr>
          <w:color w:val="231F20"/>
        </w:rPr>
        <w:t>ского словаря учебника) для решения практических задач.</w:t>
      </w:r>
    </w:p>
    <w:p w:rsidR="00FC6550" w:rsidRDefault="00BD2964">
      <w:pPr>
        <w:pStyle w:val="a3"/>
        <w:spacing w:before="13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Лексика</w:t>
      </w:r>
    </w:p>
    <w:p w:rsidR="00FC6550" w:rsidRDefault="00BD2964">
      <w:pPr>
        <w:pStyle w:val="a3"/>
        <w:spacing w:before="73" w:line="252" w:lineRule="auto"/>
      </w:pPr>
      <w:r>
        <w:rPr>
          <w:color w:val="231F20"/>
          <w:w w:val="95"/>
        </w:rPr>
        <w:t xml:space="preserve">Слово как единство звучания и значения. Лексическое значе­ ние слова (общее представление). Выявление слов, значение ко­ </w:t>
      </w:r>
      <w:r>
        <w:rPr>
          <w:color w:val="231F20"/>
        </w:rPr>
        <w:t>торых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требует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уточнения.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тек­ сту или уточнение значения с помощью толкового словаря.</w:t>
      </w:r>
    </w:p>
    <w:p w:rsidR="00FC6550" w:rsidRDefault="00BD2964">
      <w:pPr>
        <w:pStyle w:val="a3"/>
        <w:spacing w:line="252" w:lineRule="auto"/>
      </w:pPr>
      <w:r>
        <w:rPr>
          <w:color w:val="231F20"/>
          <w:w w:val="95"/>
        </w:rPr>
        <w:t xml:space="preserve">Однозначные и многозначные слова (простые случаи, наблю­ </w:t>
      </w:r>
      <w:r>
        <w:rPr>
          <w:color w:val="231F20"/>
          <w:spacing w:val="-2"/>
        </w:rPr>
        <w:t>дение).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  <w:w w:val="95"/>
        </w:rPr>
        <w:t>Наблюдение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использованием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синонимов,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антонимов.</w:t>
      </w:r>
    </w:p>
    <w:p w:rsidR="00FC6550" w:rsidRDefault="00BD2964">
      <w:pPr>
        <w:pStyle w:val="a3"/>
        <w:spacing w:before="14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0"/>
        </w:rPr>
        <w:t>Состав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слова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(морфемика)</w:t>
      </w:r>
    </w:p>
    <w:p w:rsidR="00FC6550" w:rsidRDefault="00BD2964">
      <w:pPr>
        <w:pStyle w:val="a3"/>
        <w:spacing w:before="73" w:line="252" w:lineRule="auto"/>
        <w:ind w:right="154"/>
      </w:pPr>
      <w:r>
        <w:rPr>
          <w:color w:val="231F20"/>
        </w:rPr>
        <w:t>Корень как обязательная часть слова. Однокоренные (род­ ственные)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слова.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однокоренных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(родственных)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слов. Различение однокоренных слов и синонимов, однокоренных </w:t>
      </w:r>
      <w:r>
        <w:rPr>
          <w:color w:val="231F20"/>
          <w:w w:val="95"/>
        </w:rPr>
        <w:t xml:space="preserve">слов и слов с омонимичными корнями. Выделение в словах кор­ </w:t>
      </w:r>
      <w:r>
        <w:rPr>
          <w:color w:val="231F20"/>
        </w:rPr>
        <w:t>ня (простые случаи).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Окончание как изменяемая часть слова. Изменение формы слова с помощью окончания. Различение изменяемых и неиз­ меняемых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слов.</w:t>
      </w:r>
    </w:p>
    <w:p w:rsidR="00FC6550" w:rsidRDefault="00BD2964">
      <w:pPr>
        <w:pStyle w:val="a3"/>
        <w:spacing w:line="252" w:lineRule="auto"/>
        <w:ind w:right="154"/>
      </w:pPr>
      <w:r>
        <w:rPr>
          <w:color w:val="231F20"/>
          <w:w w:val="95"/>
        </w:rPr>
        <w:t xml:space="preserve">Суффикс как часть слова (наблюдение). Приставка как часть </w:t>
      </w:r>
      <w:r>
        <w:rPr>
          <w:color w:val="231F20"/>
        </w:rPr>
        <w:t>слова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(наблюдение).</w:t>
      </w:r>
    </w:p>
    <w:p w:rsidR="00FC6550" w:rsidRDefault="00BD2964">
      <w:pPr>
        <w:pStyle w:val="a3"/>
        <w:spacing w:before="13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Морфология</w:t>
      </w:r>
    </w:p>
    <w:p w:rsidR="00FC6550" w:rsidRDefault="00BD2964">
      <w:pPr>
        <w:pStyle w:val="a3"/>
        <w:spacing w:before="73" w:line="252" w:lineRule="auto"/>
      </w:pPr>
      <w:r>
        <w:rPr>
          <w:color w:val="231F20"/>
        </w:rPr>
        <w:t>Имя существительное (ознакомление): общее значение, во­ просы («кто?», «что?»), употребление в речи.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Глагол (ознакомление): общее значение, вопросы («что де­ лать?», «что сделать?» и др.), употребление в речи.</w:t>
      </w:r>
    </w:p>
    <w:p w:rsidR="00FC6550" w:rsidRDefault="00BD2964">
      <w:pPr>
        <w:pStyle w:val="a3"/>
        <w:spacing w:line="252" w:lineRule="auto"/>
        <w:ind w:right="154"/>
      </w:pPr>
      <w:r>
        <w:rPr>
          <w:color w:val="231F20"/>
        </w:rPr>
        <w:t>Имя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прилагательное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(ознакомление):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вопро­ сы («какой?», «какая?», «какое?», «какие?»), употребление в </w:t>
      </w:r>
      <w:r>
        <w:rPr>
          <w:color w:val="231F20"/>
          <w:spacing w:val="-2"/>
        </w:rPr>
        <w:t>речи.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Предлог.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Отличие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предлогов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приставок.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распро­ </w:t>
      </w:r>
      <w:r>
        <w:rPr>
          <w:color w:val="231F20"/>
          <w:w w:val="105"/>
        </w:rPr>
        <w:t>странённые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предлоги:</w:t>
      </w:r>
      <w:r>
        <w:rPr>
          <w:color w:val="231F20"/>
          <w:spacing w:val="-2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в</w:t>
      </w:r>
      <w:r>
        <w:rPr>
          <w:color w:val="231F20"/>
          <w:w w:val="105"/>
        </w:rPr>
        <w:t>,</w:t>
      </w:r>
      <w:r>
        <w:rPr>
          <w:color w:val="231F20"/>
          <w:spacing w:val="-2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на</w:t>
      </w:r>
      <w:r>
        <w:rPr>
          <w:color w:val="231F20"/>
          <w:w w:val="105"/>
        </w:rPr>
        <w:t>,</w:t>
      </w:r>
      <w:r>
        <w:rPr>
          <w:color w:val="231F20"/>
          <w:spacing w:val="-2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из</w:t>
      </w:r>
      <w:r>
        <w:rPr>
          <w:color w:val="231F20"/>
          <w:w w:val="105"/>
        </w:rPr>
        <w:t>,</w:t>
      </w:r>
      <w:r>
        <w:rPr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без</w:t>
      </w:r>
      <w:r>
        <w:rPr>
          <w:color w:val="231F20"/>
          <w:w w:val="105"/>
        </w:rPr>
        <w:t>,</w:t>
      </w:r>
      <w:r>
        <w:rPr>
          <w:color w:val="231F20"/>
          <w:spacing w:val="-2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над</w:t>
      </w:r>
      <w:r>
        <w:rPr>
          <w:color w:val="231F20"/>
          <w:w w:val="105"/>
        </w:rPr>
        <w:t>,</w:t>
      </w:r>
      <w:r>
        <w:rPr>
          <w:color w:val="231F20"/>
          <w:spacing w:val="-2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до</w:t>
      </w:r>
      <w:r>
        <w:rPr>
          <w:color w:val="231F20"/>
          <w:w w:val="105"/>
        </w:rPr>
        <w:t>,</w:t>
      </w:r>
      <w:r>
        <w:rPr>
          <w:color w:val="231F20"/>
          <w:spacing w:val="-2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у</w:t>
      </w:r>
      <w:r>
        <w:rPr>
          <w:color w:val="231F20"/>
          <w:w w:val="105"/>
        </w:rPr>
        <w:t>,</w:t>
      </w:r>
      <w:r>
        <w:rPr>
          <w:color w:val="231F20"/>
          <w:spacing w:val="-2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о</w:t>
      </w:r>
      <w:r>
        <w:rPr>
          <w:color w:val="231F20"/>
          <w:w w:val="105"/>
        </w:rPr>
        <w:t>,</w:t>
      </w:r>
      <w:r>
        <w:rPr>
          <w:color w:val="231F20"/>
          <w:spacing w:val="-2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 xml:space="preserve">об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др.</w:t>
      </w:r>
    </w:p>
    <w:p w:rsidR="00FC6550" w:rsidRDefault="00BD2964">
      <w:pPr>
        <w:pStyle w:val="a3"/>
        <w:spacing w:before="17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Синтаксис</w:t>
      </w:r>
    </w:p>
    <w:p w:rsidR="00FC6550" w:rsidRDefault="00BD2964">
      <w:pPr>
        <w:pStyle w:val="a3"/>
        <w:spacing w:before="73" w:line="252" w:lineRule="auto"/>
      </w:pPr>
      <w:r>
        <w:rPr>
          <w:color w:val="231F20"/>
        </w:rPr>
        <w:t>Порядок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предложении;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предложении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(по­ </w:t>
      </w:r>
      <w:r>
        <w:rPr>
          <w:color w:val="231F20"/>
          <w:spacing w:val="-2"/>
        </w:rPr>
        <w:t>вторение).</w:t>
      </w:r>
    </w:p>
    <w:p w:rsidR="00FC6550" w:rsidRDefault="00FC6550">
      <w:pPr>
        <w:spacing w:line="252" w:lineRule="auto"/>
        <w:sectPr w:rsidR="00FC6550">
          <w:pgSz w:w="7830" w:h="12020"/>
          <w:pgMar w:top="600" w:right="580" w:bottom="900" w:left="580" w:header="0" w:footer="714" w:gutter="0"/>
          <w:cols w:space="720"/>
        </w:sectPr>
      </w:pPr>
    </w:p>
    <w:p w:rsidR="00FC6550" w:rsidRDefault="00BD2964">
      <w:pPr>
        <w:pStyle w:val="a3"/>
        <w:spacing w:before="68"/>
      </w:pPr>
      <w:r>
        <w:rPr>
          <w:color w:val="231F20"/>
        </w:rPr>
        <w:lastRenderedPageBreak/>
        <w:t>Предложение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единица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Предложение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слово.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От­ </w:t>
      </w:r>
      <w:r>
        <w:rPr>
          <w:color w:val="231F20"/>
          <w:spacing w:val="-2"/>
        </w:rPr>
        <w:t>личие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предложения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слова.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Наблюдение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выделением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уст­ </w:t>
      </w:r>
      <w:r>
        <w:rPr>
          <w:color w:val="231F20"/>
        </w:rPr>
        <w:t>ной речи одного из слов предложения (логическое ударение).</w:t>
      </w:r>
    </w:p>
    <w:p w:rsidR="00FC6550" w:rsidRDefault="00BD2964">
      <w:pPr>
        <w:pStyle w:val="a3"/>
        <w:spacing w:before="4"/>
      </w:pPr>
      <w:r>
        <w:rPr>
          <w:color w:val="231F20"/>
        </w:rPr>
        <w:t>Виды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предложений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высказывания: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повествователь­ ные, вопросительные, побудительные предложения.</w:t>
      </w:r>
    </w:p>
    <w:p w:rsidR="00FC6550" w:rsidRDefault="00BD2964">
      <w:pPr>
        <w:pStyle w:val="a3"/>
        <w:spacing w:before="3"/>
      </w:pPr>
      <w:r>
        <w:rPr>
          <w:color w:val="231F20"/>
        </w:rPr>
        <w:t>Виды предложений по эмоциональной окраске (по интона­ ции): восклицательные и невосклицательные предложения.</w:t>
      </w:r>
    </w:p>
    <w:p w:rsidR="00FC6550" w:rsidRDefault="00BD2964">
      <w:pPr>
        <w:pStyle w:val="a3"/>
        <w:spacing w:before="18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 w:rsidR="00FC6550" w:rsidRDefault="00BD2964">
      <w:pPr>
        <w:pStyle w:val="a3"/>
        <w:spacing w:before="63"/>
      </w:pPr>
      <w:r>
        <w:rPr>
          <w:color w:val="231F20"/>
          <w:spacing w:val="-4"/>
        </w:rPr>
        <w:t>Прописная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буква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начале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предложения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именах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собствен­ </w:t>
      </w:r>
      <w:r>
        <w:rPr>
          <w:color w:val="231F20"/>
        </w:rPr>
        <w:t xml:space="preserve">ных (имена, фамилии, клички животных); знаки препинания </w:t>
      </w:r>
      <w:r>
        <w:rPr>
          <w:color w:val="231F20"/>
          <w:w w:val="95"/>
        </w:rPr>
        <w:t xml:space="preserve">в конце предложения; перенос слов со строки на строку (без учё­ та морфемного членения слова); гласные после шипящих в соче­ </w:t>
      </w:r>
      <w:r>
        <w:rPr>
          <w:color w:val="231F20"/>
          <w:w w:val="105"/>
        </w:rPr>
        <w:t>таниях</w:t>
      </w:r>
      <w:r>
        <w:rPr>
          <w:color w:val="231F20"/>
          <w:spacing w:val="-4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жи</w:t>
      </w:r>
      <w:r>
        <w:rPr>
          <w:color w:val="231F20"/>
          <w:w w:val="105"/>
        </w:rPr>
        <w:t>,</w:t>
      </w:r>
      <w:r>
        <w:rPr>
          <w:color w:val="231F20"/>
          <w:spacing w:val="-4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 xml:space="preserve">ши </w:t>
      </w:r>
      <w:r>
        <w:rPr>
          <w:color w:val="231F20"/>
          <w:w w:val="105"/>
        </w:rPr>
        <w:t>(в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положении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ударением),</w:t>
      </w:r>
      <w:r>
        <w:rPr>
          <w:color w:val="231F20"/>
          <w:spacing w:val="-5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ча</w:t>
      </w:r>
      <w:r>
        <w:rPr>
          <w:color w:val="231F20"/>
          <w:w w:val="105"/>
        </w:rPr>
        <w:t>,</w:t>
      </w:r>
      <w:r>
        <w:rPr>
          <w:color w:val="231F20"/>
          <w:spacing w:val="-4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ща</w:t>
      </w:r>
      <w:r>
        <w:rPr>
          <w:color w:val="231F20"/>
          <w:w w:val="105"/>
        </w:rPr>
        <w:t>,</w:t>
      </w:r>
      <w:r>
        <w:rPr>
          <w:color w:val="231F20"/>
          <w:spacing w:val="-4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чу</w:t>
      </w:r>
      <w:r>
        <w:rPr>
          <w:color w:val="231F20"/>
          <w:w w:val="105"/>
        </w:rPr>
        <w:t>,</w:t>
      </w:r>
      <w:r>
        <w:rPr>
          <w:color w:val="231F20"/>
          <w:spacing w:val="-4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щу</w:t>
      </w:r>
      <w:r>
        <w:rPr>
          <w:color w:val="231F20"/>
          <w:w w:val="105"/>
        </w:rPr>
        <w:t xml:space="preserve">; </w:t>
      </w:r>
      <w:r>
        <w:rPr>
          <w:color w:val="231F20"/>
          <w:spacing w:val="-2"/>
        </w:rPr>
        <w:t>сочетания</w:t>
      </w:r>
      <w:r>
        <w:rPr>
          <w:color w:val="231F20"/>
          <w:spacing w:val="-10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чк</w:t>
      </w:r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чн</w:t>
      </w:r>
      <w:r>
        <w:rPr>
          <w:rFonts w:ascii="Times New Roman" w:hAnsi="Times New Roman"/>
          <w:b/>
          <w:i/>
          <w:color w:val="231F20"/>
        </w:rPr>
        <w:t xml:space="preserve"> </w:t>
      </w:r>
      <w:r>
        <w:rPr>
          <w:color w:val="231F20"/>
          <w:spacing w:val="-2"/>
        </w:rPr>
        <w:t>(повторение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правил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правописания,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изученных </w:t>
      </w:r>
      <w:r>
        <w:rPr>
          <w:color w:val="231F20"/>
          <w:w w:val="105"/>
        </w:rPr>
        <w:t>в 1 классе).</w:t>
      </w:r>
    </w:p>
    <w:p w:rsidR="00FC6550" w:rsidRDefault="00BD2964">
      <w:pPr>
        <w:pStyle w:val="a3"/>
        <w:spacing w:before="8"/>
        <w:ind w:right="154"/>
      </w:pPr>
      <w:r>
        <w:rPr>
          <w:color w:val="231F20"/>
          <w:w w:val="95"/>
        </w:rPr>
        <w:t xml:space="preserve">Орфографическая зоркость как осознание места возможного возникновения орфографической ошибки. Понятие орфограм­ мы. Различные способы решения орфографической задачи в за­ висимости от места орфограммы в слове. Использование орфо­ </w:t>
      </w:r>
      <w:r>
        <w:rPr>
          <w:color w:val="231F20"/>
        </w:rPr>
        <w:t>графического словаря учебника для определения (уточнения) написания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слова.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Контроль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самоконтроль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проверке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соб­ ственных и предложенных текстов.</w:t>
      </w:r>
    </w:p>
    <w:p w:rsidR="00FC6550" w:rsidRDefault="00BD2964">
      <w:pPr>
        <w:pStyle w:val="a3"/>
        <w:spacing w:before="9" w:line="229" w:lineRule="exact"/>
        <w:ind w:left="383" w:right="0" w:firstLine="0"/>
      </w:pPr>
      <w:r>
        <w:rPr>
          <w:color w:val="231F20"/>
          <w:w w:val="95"/>
        </w:rPr>
        <w:t>Правила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правописания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5"/>
        </w:rPr>
        <w:t>применение:</w:t>
      </w:r>
    </w:p>
    <w:p w:rsidR="00FC6550" w:rsidRDefault="00BD2964" w:rsidP="00BE71B2">
      <w:pPr>
        <w:pStyle w:val="a6"/>
        <w:numPr>
          <w:ilvl w:val="0"/>
          <w:numId w:val="54"/>
        </w:numPr>
        <w:tabs>
          <w:tab w:val="left" w:pos="384"/>
        </w:tabs>
        <w:spacing w:line="236" w:lineRule="exact"/>
        <w:ind w:right="0"/>
        <w:jc w:val="left"/>
        <w:rPr>
          <w:sz w:val="20"/>
        </w:rPr>
      </w:pPr>
      <w:r>
        <w:rPr>
          <w:color w:val="231F20"/>
          <w:sz w:val="20"/>
        </w:rPr>
        <w:t>разделительный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мягкий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знак;</w:t>
      </w:r>
    </w:p>
    <w:p w:rsidR="00FC6550" w:rsidRDefault="00BD2964" w:rsidP="00BE71B2">
      <w:pPr>
        <w:pStyle w:val="a6"/>
        <w:numPr>
          <w:ilvl w:val="0"/>
          <w:numId w:val="54"/>
        </w:numPr>
        <w:tabs>
          <w:tab w:val="left" w:pos="384"/>
        </w:tabs>
        <w:spacing w:line="236" w:lineRule="exact"/>
        <w:ind w:right="0"/>
        <w:jc w:val="left"/>
        <w:rPr>
          <w:sz w:val="20"/>
        </w:rPr>
      </w:pPr>
      <w:r>
        <w:rPr>
          <w:color w:val="231F20"/>
          <w:w w:val="105"/>
          <w:sz w:val="20"/>
        </w:rPr>
        <w:t>сочетания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чт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щн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w w:val="105"/>
          <w:sz w:val="20"/>
        </w:rPr>
        <w:t>нч</w:t>
      </w:r>
      <w:r>
        <w:rPr>
          <w:color w:val="231F20"/>
          <w:spacing w:val="-5"/>
          <w:w w:val="105"/>
          <w:sz w:val="20"/>
        </w:rPr>
        <w:t>;</w:t>
      </w:r>
    </w:p>
    <w:p w:rsidR="00FC6550" w:rsidRDefault="00BD2964" w:rsidP="00BE71B2">
      <w:pPr>
        <w:pStyle w:val="a6"/>
        <w:numPr>
          <w:ilvl w:val="0"/>
          <w:numId w:val="54"/>
        </w:numPr>
        <w:tabs>
          <w:tab w:val="left" w:pos="384"/>
        </w:tabs>
        <w:spacing w:line="236" w:lineRule="exact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проверяемые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безударные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гласные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корне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FC6550" w:rsidRDefault="00BD2964" w:rsidP="00BE71B2">
      <w:pPr>
        <w:pStyle w:val="a6"/>
        <w:numPr>
          <w:ilvl w:val="0"/>
          <w:numId w:val="54"/>
        </w:numPr>
        <w:tabs>
          <w:tab w:val="left" w:pos="384"/>
        </w:tabs>
        <w:spacing w:line="236" w:lineRule="exact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парные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звонкие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глухие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согласные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корне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FC6550" w:rsidRDefault="00BD2964" w:rsidP="00BE71B2">
      <w:pPr>
        <w:pStyle w:val="a6"/>
        <w:numPr>
          <w:ilvl w:val="0"/>
          <w:numId w:val="54"/>
        </w:numPr>
        <w:tabs>
          <w:tab w:val="left" w:pos="384"/>
        </w:tabs>
        <w:jc w:val="left"/>
        <w:rPr>
          <w:sz w:val="20"/>
        </w:rPr>
      </w:pPr>
      <w:r>
        <w:rPr>
          <w:color w:val="231F20"/>
          <w:sz w:val="20"/>
        </w:rPr>
        <w:t>непроверяемые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гласные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согласные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(перечень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орфо­ графическом словаре учебника);</w:t>
      </w:r>
    </w:p>
    <w:p w:rsidR="00FC6550" w:rsidRDefault="00BD2964" w:rsidP="00BE71B2">
      <w:pPr>
        <w:pStyle w:val="a6"/>
        <w:numPr>
          <w:ilvl w:val="0"/>
          <w:numId w:val="54"/>
        </w:numPr>
        <w:tabs>
          <w:tab w:val="left" w:pos="384"/>
        </w:tabs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прописная буква в именах собственных: имена, фамилии, от­ </w:t>
      </w:r>
      <w:r>
        <w:rPr>
          <w:color w:val="231F20"/>
          <w:sz w:val="20"/>
        </w:rPr>
        <w:t>чества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людей,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клички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животных,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географические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названия;</w:t>
      </w:r>
    </w:p>
    <w:p w:rsidR="00FC6550" w:rsidRDefault="00BD2964" w:rsidP="00BE71B2">
      <w:pPr>
        <w:pStyle w:val="a6"/>
        <w:numPr>
          <w:ilvl w:val="0"/>
          <w:numId w:val="54"/>
        </w:numPr>
        <w:tabs>
          <w:tab w:val="left" w:pos="384"/>
        </w:tabs>
        <w:jc w:val="left"/>
        <w:rPr>
          <w:sz w:val="20"/>
        </w:rPr>
      </w:pPr>
      <w:r>
        <w:rPr>
          <w:color w:val="231F20"/>
          <w:sz w:val="20"/>
        </w:rPr>
        <w:t>раздельное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написание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предлогов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именами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 xml:space="preserve">существитель­ </w:t>
      </w:r>
      <w:r>
        <w:rPr>
          <w:color w:val="231F20"/>
          <w:spacing w:val="-2"/>
          <w:sz w:val="20"/>
        </w:rPr>
        <w:t>ными.</w:t>
      </w:r>
    </w:p>
    <w:p w:rsidR="00FC6550" w:rsidRDefault="00BD2964">
      <w:pPr>
        <w:pStyle w:val="a3"/>
        <w:spacing w:before="15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 xml:space="preserve"> </w:t>
      </w:r>
      <w:r>
        <w:rPr>
          <w:rFonts w:ascii="Trebuchet MS" w:hAnsi="Trebuchet MS"/>
          <w:color w:val="231F20"/>
          <w:spacing w:val="-4"/>
        </w:rPr>
        <w:t>речи</w:t>
      </w:r>
    </w:p>
    <w:p w:rsidR="00FC6550" w:rsidRDefault="00BD2964">
      <w:pPr>
        <w:pStyle w:val="a3"/>
        <w:spacing w:before="63"/>
        <w:ind w:right="154"/>
      </w:pPr>
      <w:r>
        <w:rPr>
          <w:color w:val="231F20"/>
          <w:w w:val="95"/>
        </w:rPr>
        <w:t xml:space="preserve">Выбор языковых средств в соответствии с целями и условия­ </w:t>
      </w:r>
      <w:r>
        <w:rPr>
          <w:color w:val="231F20"/>
        </w:rPr>
        <w:t xml:space="preserve">ми устного общения для эффективного решения коммуника­ </w:t>
      </w:r>
      <w:r>
        <w:rPr>
          <w:color w:val="231F20"/>
          <w:w w:val="95"/>
        </w:rPr>
        <w:t xml:space="preserve">тивной задачи (для ответа на заданный вопрос, для выражения </w:t>
      </w:r>
      <w:r>
        <w:rPr>
          <w:color w:val="231F20"/>
        </w:rPr>
        <w:t>собственного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мнения).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разговор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(начать,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поддер­ </w:t>
      </w:r>
      <w:r>
        <w:rPr>
          <w:color w:val="231F20"/>
          <w:spacing w:val="-2"/>
        </w:rPr>
        <w:t>жать,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закончить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разговор,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привлечь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внимание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п.).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Практи­ </w:t>
      </w:r>
      <w:r>
        <w:rPr>
          <w:color w:val="231F20"/>
        </w:rPr>
        <w:t xml:space="preserve">ческое овладение диалогической формой речи. Соблюдение </w:t>
      </w:r>
      <w:r>
        <w:rPr>
          <w:color w:val="231F20"/>
          <w:w w:val="95"/>
        </w:rPr>
        <w:t>норм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речевого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этикета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орфоэпических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норм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ситуациях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учеб­</w:t>
      </w:r>
    </w:p>
    <w:p w:rsidR="00FC6550" w:rsidRDefault="00FC6550">
      <w:p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6" w:firstLine="0"/>
      </w:pPr>
      <w:r>
        <w:rPr>
          <w:color w:val="231F20"/>
        </w:rPr>
        <w:lastRenderedPageBreak/>
        <w:t>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договариваться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приходить </w:t>
      </w:r>
      <w:r>
        <w:rPr>
          <w:color w:val="231F20"/>
          <w:w w:val="95"/>
        </w:rPr>
        <w:t xml:space="preserve">к общему решению в совместной деятельности при проведении </w:t>
      </w:r>
      <w:r>
        <w:rPr>
          <w:color w:val="231F20"/>
        </w:rPr>
        <w:t>парной и групповой работы.</w:t>
      </w:r>
    </w:p>
    <w:p w:rsidR="00FC6550" w:rsidRDefault="00BD2964">
      <w:pPr>
        <w:pStyle w:val="a3"/>
        <w:spacing w:line="249" w:lineRule="auto"/>
        <w:ind w:right="156"/>
        <w:jc w:val="right"/>
      </w:pPr>
      <w:r>
        <w:rPr>
          <w:color w:val="231F20"/>
          <w:spacing w:val="-2"/>
        </w:rPr>
        <w:t xml:space="preserve">Составление устного рассказа по репродукции картины. Со­ </w:t>
      </w:r>
      <w:r>
        <w:rPr>
          <w:color w:val="231F20"/>
          <w:w w:val="95"/>
        </w:rPr>
        <w:t>ставление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устного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рассказа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личным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наблюдениям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2"/>
          <w:w w:val="95"/>
        </w:rPr>
        <w:t>вопросам.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 xml:space="preserve">Текст. Признаки текста: смысловое единство предложений </w:t>
      </w:r>
      <w:r>
        <w:rPr>
          <w:color w:val="231F20"/>
          <w:w w:val="95"/>
        </w:rPr>
        <w:t xml:space="preserve">в тексте; последовательность предложений в тексте; выражение в тексте законченной мысли. Тема текста. Основная мысль. За­ главие текста. Подбор заголовков к предложенным текстам. По­ </w:t>
      </w:r>
      <w:r>
        <w:rPr>
          <w:color w:val="231F20"/>
        </w:rPr>
        <w:t>следовательность частей текста (</w:t>
      </w:r>
      <w:r>
        <w:rPr>
          <w:rFonts w:ascii="Times New Roman" w:hAnsi="Times New Roman"/>
          <w:i/>
          <w:color w:val="231F20"/>
        </w:rPr>
        <w:t>абзацев</w:t>
      </w:r>
      <w:r>
        <w:rPr>
          <w:color w:val="231F20"/>
        </w:rPr>
        <w:t>). Корректирование текстов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нарушенным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порядком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предложений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абзацев.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Типы текстов: описание, повествование, рассуждение, их особенности (первичное ознакомление).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  <w:w w:val="95"/>
        </w:rPr>
        <w:t>Поздравление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поздравительная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открытка.</w:t>
      </w:r>
    </w:p>
    <w:p w:rsidR="00FC6550" w:rsidRDefault="00BD2964">
      <w:pPr>
        <w:pStyle w:val="a3"/>
        <w:spacing w:before="3" w:line="249" w:lineRule="auto"/>
        <w:ind w:right="154"/>
      </w:pPr>
      <w:r>
        <w:rPr>
          <w:color w:val="231F20"/>
          <w:w w:val="95"/>
        </w:rPr>
        <w:t xml:space="preserve">Понимание текста: развитие умения формулировать простые выводы на основе информации, содержащейся в тексте. Выра­ зительное чтение текста вслух с соблюдением правильной инто­ </w:t>
      </w:r>
      <w:r>
        <w:rPr>
          <w:color w:val="231F20"/>
          <w:spacing w:val="-2"/>
        </w:rPr>
        <w:t>нации.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Подробное изложение повествовательного текста объёмом 30—45 слов с опорой на вопросы.</w:t>
      </w:r>
    </w:p>
    <w:p w:rsidR="00FC6550" w:rsidRDefault="00FC6550">
      <w:pPr>
        <w:pStyle w:val="a3"/>
        <w:spacing w:before="5"/>
        <w:ind w:left="0" w:right="0" w:firstLine="0"/>
        <w:jc w:val="left"/>
      </w:pPr>
    </w:p>
    <w:p w:rsidR="00FC6550" w:rsidRDefault="00BD2964">
      <w:pPr>
        <w:spacing w:before="1"/>
        <w:ind w:left="157" w:right="155" w:firstLine="226"/>
        <w:jc w:val="both"/>
        <w:rPr>
          <w:sz w:val="20"/>
        </w:rPr>
      </w:pPr>
      <w:r>
        <w:rPr>
          <w:color w:val="231F20"/>
          <w:sz w:val="20"/>
        </w:rPr>
        <w:t>Изучение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содержания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учебного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предмета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«Русский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язык»</w:t>
      </w:r>
      <w:r>
        <w:rPr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 xml:space="preserve">во втором классе </w:t>
      </w:r>
      <w:r>
        <w:rPr>
          <w:color w:val="231F20"/>
          <w:sz w:val="20"/>
        </w:rPr>
        <w:t xml:space="preserve">способствует освоению </w:t>
      </w:r>
      <w:r>
        <w:rPr>
          <w:rFonts w:ascii="Book Antiqua" w:hAnsi="Book Antiqua"/>
          <w:b/>
          <w:color w:val="231F20"/>
          <w:sz w:val="20"/>
        </w:rPr>
        <w:t xml:space="preserve">на пропедевтическом уровне </w:t>
      </w:r>
      <w:r>
        <w:rPr>
          <w:color w:val="231F20"/>
          <w:sz w:val="20"/>
        </w:rPr>
        <w:t>ряда универсальных учебных действий.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jc w:val="both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before="2"/>
        <w:ind w:left="383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9"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сравнивать однокоренные (родственные) слова и синони­ мы; однокоренные (родственные) слова и слова с омонимичны­ </w:t>
      </w:r>
      <w:r>
        <w:rPr>
          <w:color w:val="231F20"/>
          <w:sz w:val="20"/>
        </w:rPr>
        <w:t>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корнями;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сравнивать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значение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однокоренных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(родственных)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слов; сравнивать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буквенную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оболочку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однокоренных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(родственных) </w:t>
      </w:r>
      <w:r>
        <w:rPr>
          <w:color w:val="231F20"/>
          <w:spacing w:val="-2"/>
          <w:sz w:val="20"/>
        </w:rPr>
        <w:t>слов;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устанавливать основания для сравнения слов: на какой вопрос отвечают, что обозначают;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34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характеризовать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звуки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заданным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параметрам;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6" w:line="249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определять признак, по которому проведена классифика­ </w:t>
      </w:r>
      <w:r>
        <w:rPr>
          <w:color w:val="231F20"/>
          <w:sz w:val="20"/>
        </w:rPr>
        <w:t>ция звуков, букв, слов, предложений;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находить закономерности на основе наблюдения за языко­ </w:t>
      </w:r>
      <w:r>
        <w:rPr>
          <w:color w:val="231F20"/>
          <w:sz w:val="20"/>
        </w:rPr>
        <w:t>выми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единицами.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right="154" w:firstLine="226"/>
        <w:jc w:val="left"/>
        <w:rPr>
          <w:sz w:val="20"/>
        </w:rPr>
      </w:pPr>
      <w:r>
        <w:rPr>
          <w:color w:val="231F20"/>
          <w:sz w:val="20"/>
        </w:rPr>
        <w:t>ориентироваться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изученных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понятиях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(корень,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оконча­ </w:t>
      </w:r>
      <w:r>
        <w:rPr>
          <w:color w:val="231F20"/>
          <w:w w:val="95"/>
          <w:sz w:val="20"/>
        </w:rPr>
        <w:t>ние,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текст);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соотносить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понятие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краткой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характеристикой.</w:t>
      </w:r>
    </w:p>
    <w:p w:rsidR="00FC6550" w:rsidRDefault="00FC6550">
      <w:pPr>
        <w:spacing w:line="249" w:lineRule="auto"/>
        <w:rPr>
          <w:sz w:val="20"/>
        </w:r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spacing w:before="68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lastRenderedPageBreak/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9" w:line="249" w:lineRule="auto"/>
        <w:ind w:firstLine="226"/>
        <w:rPr>
          <w:sz w:val="20"/>
        </w:rPr>
      </w:pPr>
      <w:r>
        <w:rPr>
          <w:color w:val="231F20"/>
          <w:sz w:val="20"/>
        </w:rPr>
        <w:t>проводить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предложенному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плану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наблюдение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язы­ ковыми единицами (слово, предложение, текст);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выводы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предлагать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доказательства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то­ го, что слова являются / не являются однокоренными (род­ </w:t>
      </w:r>
      <w:r>
        <w:rPr>
          <w:color w:val="231F20"/>
          <w:spacing w:val="-2"/>
          <w:sz w:val="20"/>
        </w:rPr>
        <w:t>ственными).</w:t>
      </w:r>
    </w:p>
    <w:p w:rsidR="00FC6550" w:rsidRDefault="00BD2964">
      <w:pPr>
        <w:spacing w:line="233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8"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источник получения информации: нужный сло­ </w:t>
      </w:r>
      <w:r>
        <w:rPr>
          <w:color w:val="231F20"/>
          <w:sz w:val="20"/>
        </w:rPr>
        <w:t>варь учебника для получения информации;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устанавливать с помощью словаря значения многознач­ 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слов;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согласно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заданному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алгоритму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предложенном источнике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информацию,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представленную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явном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виде;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анализировать текстовую, графическую и звуковую ин­ формацию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задачей;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«читать»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инфор­ мацию, представленную в схеме, таблице;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с помощью учителя на уроках русского языка создавать схемы, таблицы для представления информации.</w:t>
      </w:r>
    </w:p>
    <w:p w:rsidR="00FC6550" w:rsidRDefault="00FC6550">
      <w:pPr>
        <w:pStyle w:val="a3"/>
        <w:spacing w:before="3"/>
        <w:ind w:left="0" w:right="0" w:firstLine="0"/>
        <w:jc w:val="left"/>
      </w:pPr>
    </w:p>
    <w:p w:rsidR="00FC6550" w:rsidRDefault="00BD2964">
      <w:pPr>
        <w:pStyle w:val="5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before="2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9"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воспринимать и формулировать суждения о языковых </w:t>
      </w:r>
      <w:r>
        <w:rPr>
          <w:color w:val="231F20"/>
          <w:spacing w:val="-2"/>
          <w:sz w:val="20"/>
        </w:rPr>
        <w:t>единицах;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проявлять уважительное отношение к собеседнику, со­ блюдать правила ведения диалога;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 xml:space="preserve">признавать возможность существования разных точек </w:t>
      </w:r>
      <w:r>
        <w:rPr>
          <w:color w:val="231F20"/>
          <w:w w:val="95"/>
          <w:sz w:val="20"/>
        </w:rPr>
        <w:t xml:space="preserve">зрения в процессе анализа результатов наблюдения за языковы­ </w:t>
      </w:r>
      <w:r>
        <w:rPr>
          <w:color w:val="231F20"/>
          <w:sz w:val="20"/>
        </w:rPr>
        <w:t>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единицами;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>корректно и аргументированно высказывать своё мнение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 результатах наблюдения за языковыми единицами;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34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строить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5"/>
          <w:sz w:val="20"/>
        </w:rPr>
        <w:t>устное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диалогическое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выказывание;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5"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строить устное монологическое высказывание на опреде­ лённую тему, на основе наблюдения с соблюдением орфоэпиче­ </w:t>
      </w:r>
      <w:r>
        <w:rPr>
          <w:color w:val="231F20"/>
          <w:sz w:val="20"/>
        </w:rPr>
        <w:t>ских норм, правильной интонации;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устно и письменно формулировать простые выводы на ос­ </w:t>
      </w:r>
      <w:r>
        <w:rPr>
          <w:color w:val="231F20"/>
          <w:sz w:val="20"/>
        </w:rPr>
        <w:t>нове прочитанного или услышанного текста.</w:t>
      </w:r>
    </w:p>
    <w:p w:rsidR="00FC6550" w:rsidRDefault="00FC6550">
      <w:pPr>
        <w:pStyle w:val="a3"/>
        <w:spacing w:before="3"/>
        <w:ind w:left="0" w:right="0" w:firstLine="0"/>
        <w:jc w:val="left"/>
      </w:pPr>
    </w:p>
    <w:p w:rsidR="00FC6550" w:rsidRDefault="00BD2964">
      <w:pPr>
        <w:pStyle w:val="5"/>
        <w:spacing w:line="240" w:lineRule="exact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line="234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5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планировать с помощью учителя действия по решению орфографической задачи; выстраивать последовательность выбранных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действий.</w:t>
      </w:r>
    </w:p>
    <w:p w:rsidR="00FC6550" w:rsidRDefault="00FC6550">
      <w:pPr>
        <w:spacing w:line="244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spacing w:before="68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lastRenderedPageBreak/>
        <w:t>Самоконтроль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6" w:line="244" w:lineRule="auto"/>
        <w:ind w:firstLine="226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причины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успеха/неу­ дач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выполнении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заданий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русскому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языку;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корректировать с помощью учителя свои учебные дей­ ствия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преодоления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ошибок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выделении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корня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 окончания,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списывании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текстов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записи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диктовку.</w:t>
      </w:r>
    </w:p>
    <w:p w:rsidR="00FC6550" w:rsidRDefault="00BD2964">
      <w:pPr>
        <w:pStyle w:val="5"/>
        <w:spacing w:before="182" w:line="240" w:lineRule="exact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строить действия по достижению цели совместной дея­ тельности при выполнении парных и групповых заданий на уроках русского языка: распределять роли, договариваться, корректно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делать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замечания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высказывать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пожелания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участ­ никам совместной работы, спокойно принимать замечания в </w:t>
      </w:r>
      <w:r>
        <w:rPr>
          <w:color w:val="231F20"/>
          <w:w w:val="95"/>
          <w:sz w:val="20"/>
        </w:rPr>
        <w:t xml:space="preserve">свой адрес, мирно решать конфликты (в том числе с небольшой </w:t>
      </w:r>
      <w:r>
        <w:rPr>
          <w:color w:val="231F20"/>
          <w:sz w:val="20"/>
        </w:rPr>
        <w:t>помощью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учителя);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3"/>
        <w:ind w:left="723" w:right="0"/>
        <w:jc w:val="left"/>
        <w:rPr>
          <w:sz w:val="20"/>
        </w:rPr>
      </w:pPr>
      <w:r>
        <w:rPr>
          <w:color w:val="231F20"/>
          <w:w w:val="95"/>
          <w:sz w:val="20"/>
        </w:rPr>
        <w:t>совместно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обсуждать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процесс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результат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5"/>
        <w:ind w:left="723" w:right="0"/>
        <w:jc w:val="left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53"/>
        </w:numPr>
        <w:tabs>
          <w:tab w:val="left" w:pos="724"/>
        </w:tabs>
        <w:spacing w:before="5"/>
        <w:ind w:left="723" w:right="0"/>
        <w:jc w:val="left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вклад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общий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результат.</w:t>
      </w:r>
    </w:p>
    <w:p w:rsidR="00FC6550" w:rsidRDefault="00FC6550">
      <w:pPr>
        <w:pStyle w:val="a3"/>
        <w:spacing w:before="11"/>
        <w:ind w:left="0" w:right="0" w:firstLine="0"/>
        <w:jc w:val="left"/>
        <w:rPr>
          <w:sz w:val="23"/>
        </w:rPr>
      </w:pPr>
    </w:p>
    <w:p w:rsidR="00FC6550" w:rsidRDefault="00BD2964" w:rsidP="00BE71B2">
      <w:pPr>
        <w:pStyle w:val="3"/>
        <w:numPr>
          <w:ilvl w:val="0"/>
          <w:numId w:val="57"/>
        </w:numPr>
        <w:tabs>
          <w:tab w:val="left" w:pos="352"/>
        </w:tabs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12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Сведения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w w:val="85"/>
        </w:rPr>
        <w:t>о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w w:val="85"/>
        </w:rPr>
        <w:t>русском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spacing w:val="-2"/>
          <w:w w:val="85"/>
        </w:rPr>
        <w:t>языке</w:t>
      </w:r>
    </w:p>
    <w:p w:rsidR="00FC6550" w:rsidRDefault="00BD2964">
      <w:pPr>
        <w:pStyle w:val="a3"/>
        <w:spacing w:before="67" w:line="244" w:lineRule="auto"/>
      </w:pPr>
      <w:r>
        <w:rPr>
          <w:color w:val="231F20"/>
        </w:rPr>
        <w:t>Русский язык как государственный язык Российской Феде­ рации.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языка: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наблюдение,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анализ,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лингви­ стический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эксперимент.</w:t>
      </w:r>
    </w:p>
    <w:p w:rsidR="00FC6550" w:rsidRDefault="00BD2964">
      <w:pPr>
        <w:pStyle w:val="a3"/>
        <w:spacing w:before="16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Фонетика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графика</w:t>
      </w:r>
    </w:p>
    <w:p w:rsidR="00FC6550" w:rsidRDefault="00BD2964">
      <w:pPr>
        <w:pStyle w:val="a3"/>
        <w:spacing w:before="67" w:line="244" w:lineRule="auto"/>
        <w:ind w:right="154"/>
      </w:pPr>
      <w:r>
        <w:rPr>
          <w:color w:val="231F20"/>
        </w:rPr>
        <w:t xml:space="preserve">Звуки русского языка: гласный/согласный, гласный удар­ </w:t>
      </w:r>
      <w:r>
        <w:rPr>
          <w:color w:val="231F20"/>
          <w:w w:val="95"/>
        </w:rPr>
        <w:t xml:space="preserve">ный/безударный, согласный твёрдый/мягкий, парный/непар­ </w:t>
      </w:r>
      <w:r>
        <w:rPr>
          <w:color w:val="231F20"/>
        </w:rPr>
        <w:t>ный,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согласный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глухой/звонкий,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парный/непарный;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функции разделительных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мягкого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твёрдого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знаков,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использо­ вания на письме разделительных мягкого и твёрдого знаков (повторение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изученного).</w:t>
      </w:r>
    </w:p>
    <w:p w:rsidR="00FC6550" w:rsidRDefault="00BD2964">
      <w:pPr>
        <w:pStyle w:val="a3"/>
        <w:spacing w:before="4" w:line="244" w:lineRule="auto"/>
        <w:jc w:val="right"/>
      </w:pPr>
      <w:r>
        <w:rPr>
          <w:color w:val="231F20"/>
        </w:rPr>
        <w:t>Соотношение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буквенного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раз­ делительными</w:t>
      </w:r>
      <w:r>
        <w:rPr>
          <w:color w:val="231F20"/>
          <w:spacing w:val="-11"/>
        </w:rPr>
        <w:t xml:space="preserve"> </w:t>
      </w:r>
      <w:r>
        <w:rPr>
          <w:rFonts w:ascii="Times New Roman" w:hAnsi="Times New Roman"/>
          <w:b/>
          <w:i/>
          <w:color w:val="231F20"/>
        </w:rPr>
        <w:t xml:space="preserve">ь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rFonts w:ascii="Times New Roman" w:hAnsi="Times New Roman"/>
          <w:b/>
          <w:i/>
          <w:color w:val="231F20"/>
        </w:rPr>
        <w:t>ъ</w:t>
      </w:r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словах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непроизносимыми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согласными. Использование алфавита при работе со словарями, справоч­</w:t>
      </w:r>
    </w:p>
    <w:p w:rsidR="00FC6550" w:rsidRDefault="00BD2964">
      <w:pPr>
        <w:pStyle w:val="a3"/>
        <w:spacing w:before="1"/>
        <w:ind w:right="0" w:firstLine="0"/>
        <w:jc w:val="left"/>
      </w:pPr>
      <w:r>
        <w:rPr>
          <w:color w:val="231F20"/>
          <w:w w:val="95"/>
        </w:rPr>
        <w:t>никами,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каталогами.</w:t>
      </w:r>
    </w:p>
    <w:p w:rsidR="00FC6550" w:rsidRDefault="00BD2964">
      <w:pPr>
        <w:pStyle w:val="a3"/>
        <w:spacing w:before="17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Орфоэпия</w:t>
      </w:r>
    </w:p>
    <w:p w:rsidR="00FC6550" w:rsidRDefault="00BD2964">
      <w:pPr>
        <w:pStyle w:val="a3"/>
        <w:spacing w:before="67" w:line="244" w:lineRule="auto"/>
      </w:pPr>
      <w:r>
        <w:rPr>
          <w:color w:val="231F20"/>
        </w:rPr>
        <w:t>Нормы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произношения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звуков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сочетаний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звуков;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ударение </w:t>
      </w:r>
      <w:r>
        <w:rPr>
          <w:color w:val="231F20"/>
          <w:w w:val="95"/>
        </w:rPr>
        <w:t xml:space="preserve">в словах в соответствии с нормами современного русского лите­ ратурного языка (на ограниченном перечне слов, отрабатывае­ </w:t>
      </w:r>
      <w:r>
        <w:rPr>
          <w:color w:val="231F20"/>
        </w:rPr>
        <w:t>мом в учебнике).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pStyle w:val="a3"/>
        <w:spacing w:before="68" w:line="249" w:lineRule="auto"/>
      </w:pPr>
      <w:r>
        <w:rPr>
          <w:color w:val="231F20"/>
        </w:rPr>
        <w:lastRenderedPageBreak/>
        <w:t>Использование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орфоэпического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словаря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прак­ тических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задач.</w:t>
      </w:r>
    </w:p>
    <w:p w:rsidR="00FC6550" w:rsidRDefault="00BD2964">
      <w:pPr>
        <w:pStyle w:val="a3"/>
        <w:spacing w:before="180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Лексика</w:t>
      </w:r>
    </w:p>
    <w:p w:rsidR="00FC6550" w:rsidRDefault="00BD2964">
      <w:pPr>
        <w:pStyle w:val="a3"/>
        <w:spacing w:before="71"/>
        <w:ind w:left="383" w:right="0" w:firstLine="0"/>
      </w:pPr>
      <w:r>
        <w:rPr>
          <w:color w:val="231F20"/>
          <w:w w:val="95"/>
        </w:rPr>
        <w:t>Повторение: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лексическое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значение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5"/>
        </w:rPr>
        <w:t>слова.</w:t>
      </w:r>
    </w:p>
    <w:p w:rsidR="00FC6550" w:rsidRDefault="00BD2964">
      <w:pPr>
        <w:pStyle w:val="a3"/>
        <w:spacing w:before="9" w:line="249" w:lineRule="auto"/>
      </w:pPr>
      <w:r>
        <w:rPr>
          <w:color w:val="231F20"/>
        </w:rPr>
        <w:t>Прямое и переносное значение слова (ознакомление). Уста­ ревшие слова (ознакомление).</w:t>
      </w:r>
    </w:p>
    <w:p w:rsidR="00FC6550" w:rsidRDefault="00BD2964">
      <w:pPr>
        <w:pStyle w:val="a3"/>
        <w:spacing w:before="17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0"/>
        </w:rPr>
        <w:t>Состав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слова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(морфемика)</w:t>
      </w:r>
    </w:p>
    <w:p w:rsidR="00FC6550" w:rsidRDefault="00BD2964">
      <w:pPr>
        <w:pStyle w:val="a3"/>
        <w:spacing w:before="71" w:line="249" w:lineRule="auto"/>
        <w:ind w:right="154"/>
      </w:pPr>
      <w:r>
        <w:rPr>
          <w:color w:val="231F20"/>
        </w:rPr>
        <w:t>Корень как обязательная часть слова; однокоренные (род­ ственные)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слова;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однокоренных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(родственных)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слов; различение однокоренных слов и синонимов, однокоренных </w:t>
      </w:r>
      <w:r>
        <w:rPr>
          <w:color w:val="231F20"/>
          <w:w w:val="95"/>
        </w:rPr>
        <w:t xml:space="preserve">слов и слов с омонимичными корнями; выделение в словах кор­ </w:t>
      </w:r>
      <w:r>
        <w:rPr>
          <w:color w:val="231F20"/>
        </w:rPr>
        <w:t>ня (простые случаи); окончание как изменяемая часть слова (повторение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изученного).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Однокоренные слова и формы одного и того же слова. Корень, приставка, суффикс — значимые части слова. Нулевое оконча­ </w:t>
      </w:r>
      <w:r>
        <w:rPr>
          <w:color w:val="231F20"/>
        </w:rPr>
        <w:t>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(ознакомление).</w:t>
      </w:r>
    </w:p>
    <w:p w:rsidR="00FC6550" w:rsidRDefault="00BD2964">
      <w:pPr>
        <w:pStyle w:val="a3"/>
        <w:spacing w:before="17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Морфология</w:t>
      </w:r>
    </w:p>
    <w:p w:rsidR="00FC6550" w:rsidRDefault="00BD2964">
      <w:pPr>
        <w:pStyle w:val="a3"/>
        <w:spacing w:before="70"/>
        <w:ind w:left="383" w:right="0" w:firstLine="0"/>
      </w:pPr>
      <w:r>
        <w:rPr>
          <w:color w:val="231F20"/>
        </w:rPr>
        <w:t>Части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речи.</w:t>
      </w:r>
    </w:p>
    <w:p w:rsidR="00FC6550" w:rsidRDefault="00BD2964">
      <w:pPr>
        <w:pStyle w:val="a3"/>
        <w:spacing w:before="9" w:line="249" w:lineRule="auto"/>
        <w:ind w:right="156"/>
      </w:pPr>
      <w:r>
        <w:rPr>
          <w:color w:val="231F20"/>
        </w:rPr>
        <w:t>Имя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существительное: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употребле­ ние в речи. Имена существительные единственного и множе­ ственного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существительные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мужского,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женского и среднего рода. Падеж имён существительных. Определение падежа,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употреблено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существительное.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Измене­ 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имён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существительных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падежам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числам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(склонение). </w:t>
      </w:r>
      <w:r>
        <w:rPr>
          <w:color w:val="231F20"/>
          <w:spacing w:val="-2"/>
        </w:rPr>
        <w:t>Имена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существительные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1,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2,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3­го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склонения.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Имена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существи­ </w:t>
      </w:r>
      <w:r>
        <w:rPr>
          <w:color w:val="231F20"/>
        </w:rPr>
        <w:t>тельные одушевлённые и неодушевлённые.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 xml:space="preserve">Имя прилагательное: общее значение, вопросы, употребле­ </w:t>
      </w:r>
      <w:r>
        <w:rPr>
          <w:color w:val="231F20"/>
          <w:w w:val="95"/>
        </w:rPr>
        <w:t xml:space="preserve">ние в речи. Зависимость формы имени прилагательного от фор­ </w:t>
      </w:r>
      <w:r>
        <w:rPr>
          <w:color w:val="231F20"/>
        </w:rPr>
        <w:t>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существительного.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имён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прилагательных по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родам,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числам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падежам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(кроме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имён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прилагательных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на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rFonts w:ascii="Times New Roman" w:hAnsi="Times New Roman"/>
          <w:b/>
          <w:i/>
          <w:color w:val="231F20"/>
          <w:w w:val="105"/>
        </w:rPr>
        <w:t>-ий</w:t>
      </w:r>
      <w:r>
        <w:rPr>
          <w:color w:val="231F20"/>
          <w:w w:val="105"/>
        </w:rPr>
        <w:t>,</w:t>
      </w:r>
      <w:r>
        <w:rPr>
          <w:color w:val="231F20"/>
          <w:spacing w:val="-13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-ов</w:t>
      </w:r>
      <w:r>
        <w:rPr>
          <w:color w:val="231F20"/>
          <w:w w:val="105"/>
        </w:rPr>
        <w:t>,</w:t>
      </w:r>
      <w:r>
        <w:rPr>
          <w:color w:val="231F20"/>
          <w:spacing w:val="-13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-ин</w:t>
      </w:r>
      <w:r>
        <w:rPr>
          <w:color w:val="231F20"/>
          <w:w w:val="105"/>
        </w:rPr>
        <w:t>).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Склонение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имён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spacing w:val="-2"/>
          <w:w w:val="105"/>
        </w:rPr>
        <w:t>прилагательных.</w:t>
      </w:r>
    </w:p>
    <w:p w:rsidR="00FC6550" w:rsidRDefault="00BD2964">
      <w:pPr>
        <w:pStyle w:val="a3"/>
        <w:spacing w:before="4" w:line="249" w:lineRule="auto"/>
        <w:ind w:right="154"/>
      </w:pPr>
      <w:r>
        <w:rPr>
          <w:color w:val="231F20"/>
        </w:rPr>
        <w:t>Местоимение (общее представление). Личные местоимения, их употребление в речи. Использование личных местоимений 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устранения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неоправданных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повторов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тексте.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Глагол: общее значение, вопросы, употребление в речи. Не­ определённая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глагола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Настоящее,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будущее,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прошедшее 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глаголов.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Изменение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глаголов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временам,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числам.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Род глаголов в прошедшем времени.</w:t>
      </w:r>
    </w:p>
    <w:p w:rsidR="00FC6550" w:rsidRDefault="00BD2964">
      <w:pPr>
        <w:pStyle w:val="a3"/>
        <w:spacing w:line="233" w:lineRule="exact"/>
        <w:ind w:left="383" w:right="0" w:firstLine="0"/>
      </w:pPr>
      <w:r>
        <w:rPr>
          <w:color w:val="231F20"/>
        </w:rPr>
        <w:t>Частица</w:t>
      </w:r>
      <w:r>
        <w:rPr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не</w:t>
      </w:r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значение.</w:t>
      </w:r>
    </w:p>
    <w:p w:rsidR="00FC6550" w:rsidRDefault="00FC6550">
      <w:pPr>
        <w:spacing w:line="233" w:lineRule="exact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7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lastRenderedPageBreak/>
        <w:t>Синтаксис</w:t>
      </w:r>
    </w:p>
    <w:p w:rsidR="00FC6550" w:rsidRDefault="00BD2964">
      <w:pPr>
        <w:pStyle w:val="a3"/>
        <w:spacing w:before="67" w:line="244" w:lineRule="auto"/>
        <w:ind w:right="154"/>
      </w:pPr>
      <w:r>
        <w:rPr>
          <w:color w:val="231F20"/>
        </w:rPr>
        <w:t>Предложение. Установление при помощи смысловых (син­ таксических) вопросов связи между словами в предложении. Главные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члены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предложения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подлежащее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сказуемое.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Вто­ ростепенные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члены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предложения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(без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виды).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Пред­ ложения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распространённые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нераспространённые.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spacing w:val="-2"/>
        </w:rPr>
        <w:t>Наблюдение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однородными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членами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предложения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союза­ </w:t>
      </w:r>
      <w:r>
        <w:rPr>
          <w:color w:val="231F20"/>
        </w:rPr>
        <w:t xml:space="preserve">ми </w:t>
      </w:r>
      <w:r>
        <w:rPr>
          <w:rFonts w:ascii="Times New Roman" w:hAnsi="Times New Roman"/>
          <w:i/>
          <w:color w:val="231F20"/>
        </w:rPr>
        <w:t>и</w:t>
      </w:r>
      <w:r>
        <w:rPr>
          <w:color w:val="231F20"/>
        </w:rPr>
        <w:t xml:space="preserve">, </w:t>
      </w:r>
      <w:r>
        <w:rPr>
          <w:rFonts w:ascii="Times New Roman" w:hAnsi="Times New Roman"/>
          <w:i/>
          <w:color w:val="231F20"/>
        </w:rPr>
        <w:t>а</w:t>
      </w:r>
      <w:r>
        <w:rPr>
          <w:color w:val="231F20"/>
        </w:rPr>
        <w:t xml:space="preserve">, </w:t>
      </w:r>
      <w:r>
        <w:rPr>
          <w:rFonts w:ascii="Times New Roman" w:hAnsi="Times New Roman"/>
          <w:i/>
          <w:color w:val="231F20"/>
        </w:rPr>
        <w:t xml:space="preserve">но </w:t>
      </w:r>
      <w:r>
        <w:rPr>
          <w:color w:val="231F20"/>
        </w:rPr>
        <w:t>и без союзов.</w:t>
      </w:r>
    </w:p>
    <w:p w:rsidR="00FC6550" w:rsidRDefault="00FC6550">
      <w:pPr>
        <w:pStyle w:val="a3"/>
        <w:spacing w:before="5"/>
        <w:ind w:left="0" w:right="0" w:firstLine="0"/>
        <w:jc w:val="left"/>
        <w:rPr>
          <w:sz w:val="19"/>
        </w:rPr>
      </w:pPr>
    </w:p>
    <w:p w:rsidR="00FC6550" w:rsidRDefault="00BD2964">
      <w:pPr>
        <w:pStyle w:val="a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5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 w:rsidR="00FC6550" w:rsidRDefault="00BD2964">
      <w:pPr>
        <w:pStyle w:val="a3"/>
        <w:spacing w:before="69" w:line="247" w:lineRule="auto"/>
        <w:ind w:right="154"/>
      </w:pPr>
      <w:r>
        <w:rPr>
          <w:color w:val="231F20"/>
          <w:w w:val="95"/>
        </w:rPr>
        <w:t>Орфографическая зоркость как осознание места возможного возникновения орфографической ошибки, различные способы решения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орфографической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зависимости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места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орфо­ </w:t>
      </w:r>
      <w:r>
        <w:rPr>
          <w:color w:val="231F20"/>
        </w:rPr>
        <w:t>граммы в слове; контроль и самоконтроль при проверке соб­ ственных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(повторение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применение 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новом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орфографическом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материале).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Использование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орфографического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словаря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определения (уточнения) написания слова.</w:t>
      </w:r>
    </w:p>
    <w:p w:rsidR="00FC6550" w:rsidRDefault="00BD2964">
      <w:pPr>
        <w:pStyle w:val="a3"/>
        <w:spacing w:line="232" w:lineRule="exact"/>
        <w:ind w:left="383" w:right="0" w:firstLine="0"/>
      </w:pPr>
      <w:r>
        <w:rPr>
          <w:color w:val="231F20"/>
          <w:w w:val="95"/>
        </w:rPr>
        <w:t>Правила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правописания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5"/>
        </w:rPr>
        <w:t>применение:</w:t>
      </w:r>
    </w:p>
    <w:p w:rsidR="00FC6550" w:rsidRDefault="00BD2964" w:rsidP="00BE71B2">
      <w:pPr>
        <w:pStyle w:val="a6"/>
        <w:numPr>
          <w:ilvl w:val="0"/>
          <w:numId w:val="52"/>
        </w:numPr>
        <w:tabs>
          <w:tab w:val="left" w:pos="384"/>
        </w:tabs>
        <w:spacing w:line="242" w:lineRule="exact"/>
        <w:ind w:right="0"/>
        <w:rPr>
          <w:sz w:val="20"/>
        </w:rPr>
      </w:pPr>
      <w:r>
        <w:rPr>
          <w:color w:val="231F20"/>
          <w:w w:val="95"/>
          <w:sz w:val="20"/>
        </w:rPr>
        <w:t>разделительный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твёрдый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знак;</w:t>
      </w:r>
    </w:p>
    <w:p w:rsidR="00FC6550" w:rsidRDefault="00BD2964" w:rsidP="00BE71B2">
      <w:pPr>
        <w:pStyle w:val="a6"/>
        <w:numPr>
          <w:ilvl w:val="0"/>
          <w:numId w:val="52"/>
        </w:numPr>
        <w:tabs>
          <w:tab w:val="left" w:pos="384"/>
        </w:tabs>
        <w:spacing w:line="242" w:lineRule="exact"/>
        <w:ind w:right="0"/>
        <w:rPr>
          <w:sz w:val="20"/>
        </w:rPr>
      </w:pPr>
      <w:r>
        <w:rPr>
          <w:color w:val="231F20"/>
          <w:w w:val="95"/>
          <w:sz w:val="20"/>
        </w:rPr>
        <w:t>непроизносимые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согласные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корне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FC6550" w:rsidRDefault="00BD2964" w:rsidP="00BE71B2">
      <w:pPr>
        <w:pStyle w:val="a6"/>
        <w:numPr>
          <w:ilvl w:val="0"/>
          <w:numId w:val="52"/>
        </w:numPr>
        <w:tabs>
          <w:tab w:val="left" w:pos="384"/>
        </w:tabs>
        <w:spacing w:line="247" w:lineRule="auto"/>
        <w:rPr>
          <w:sz w:val="20"/>
        </w:rPr>
      </w:pPr>
      <w:r>
        <w:rPr>
          <w:color w:val="231F20"/>
          <w:sz w:val="20"/>
        </w:rPr>
        <w:t xml:space="preserve">мягкий знак после шипящих на конце имён существитель­ </w:t>
      </w:r>
      <w:r>
        <w:rPr>
          <w:color w:val="231F20"/>
          <w:spacing w:val="-4"/>
          <w:sz w:val="20"/>
        </w:rPr>
        <w:t>ных;</w:t>
      </w:r>
    </w:p>
    <w:p w:rsidR="00FC6550" w:rsidRDefault="00BD2964" w:rsidP="00BE71B2">
      <w:pPr>
        <w:pStyle w:val="a6"/>
        <w:numPr>
          <w:ilvl w:val="0"/>
          <w:numId w:val="52"/>
        </w:numPr>
        <w:tabs>
          <w:tab w:val="left" w:pos="384"/>
        </w:tabs>
        <w:spacing w:line="235" w:lineRule="exact"/>
        <w:ind w:right="0"/>
        <w:rPr>
          <w:sz w:val="20"/>
        </w:rPr>
      </w:pPr>
      <w:r>
        <w:rPr>
          <w:color w:val="231F20"/>
          <w:w w:val="95"/>
          <w:sz w:val="20"/>
        </w:rPr>
        <w:t>безударные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5"/>
          <w:sz w:val="20"/>
        </w:rPr>
        <w:t>гласные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5"/>
          <w:sz w:val="20"/>
        </w:rPr>
        <w:t>падежных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окончаниях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5"/>
          <w:sz w:val="20"/>
        </w:rPr>
        <w:t>имён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существи­</w:t>
      </w:r>
    </w:p>
    <w:p w:rsidR="00FC6550" w:rsidRDefault="00BD2964">
      <w:pPr>
        <w:pStyle w:val="a3"/>
        <w:spacing w:before="5" w:line="232" w:lineRule="exact"/>
        <w:ind w:left="383" w:right="0" w:firstLine="0"/>
      </w:pPr>
      <w:r>
        <w:rPr>
          <w:color w:val="231F20"/>
          <w:w w:val="95"/>
        </w:rPr>
        <w:t>тельных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(на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уровне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наблюдения);</w:t>
      </w:r>
    </w:p>
    <w:p w:rsidR="00FC6550" w:rsidRDefault="00BD2964" w:rsidP="00BE71B2">
      <w:pPr>
        <w:pStyle w:val="a6"/>
        <w:numPr>
          <w:ilvl w:val="0"/>
          <w:numId w:val="52"/>
        </w:numPr>
        <w:tabs>
          <w:tab w:val="left" w:pos="384"/>
        </w:tabs>
        <w:spacing w:line="247" w:lineRule="auto"/>
        <w:rPr>
          <w:sz w:val="20"/>
        </w:rPr>
      </w:pPr>
      <w:r>
        <w:rPr>
          <w:color w:val="231F20"/>
          <w:sz w:val="20"/>
        </w:rPr>
        <w:t>безударные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гласные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падежных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окончаниях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имён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прилага­ тельных (на уровне наблюдения);</w:t>
      </w:r>
    </w:p>
    <w:p w:rsidR="00FC6550" w:rsidRDefault="00BD2964" w:rsidP="00BE71B2">
      <w:pPr>
        <w:pStyle w:val="a6"/>
        <w:numPr>
          <w:ilvl w:val="0"/>
          <w:numId w:val="52"/>
        </w:numPr>
        <w:tabs>
          <w:tab w:val="left" w:pos="384"/>
        </w:tabs>
        <w:spacing w:line="232" w:lineRule="exact"/>
        <w:ind w:right="0"/>
        <w:rPr>
          <w:sz w:val="20"/>
        </w:rPr>
      </w:pPr>
      <w:r>
        <w:rPr>
          <w:color w:val="231F20"/>
          <w:w w:val="95"/>
          <w:sz w:val="20"/>
        </w:rPr>
        <w:t>раздельное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написание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предлогов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личными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местоимениями;</w:t>
      </w:r>
    </w:p>
    <w:p w:rsidR="00FC6550" w:rsidRDefault="00BD2964" w:rsidP="00BE71B2">
      <w:pPr>
        <w:pStyle w:val="a6"/>
        <w:numPr>
          <w:ilvl w:val="0"/>
          <w:numId w:val="52"/>
        </w:numPr>
        <w:tabs>
          <w:tab w:val="left" w:pos="384"/>
        </w:tabs>
        <w:spacing w:line="247" w:lineRule="auto"/>
        <w:rPr>
          <w:sz w:val="20"/>
        </w:rPr>
      </w:pPr>
      <w:r>
        <w:rPr>
          <w:color w:val="231F20"/>
          <w:sz w:val="20"/>
        </w:rPr>
        <w:t>непроверяемые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гласные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согласные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(перечень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орфо­ графическом словаре учебника);</w:t>
      </w:r>
    </w:p>
    <w:p w:rsidR="00FC6550" w:rsidRDefault="00BD2964" w:rsidP="00BE71B2">
      <w:pPr>
        <w:pStyle w:val="a6"/>
        <w:numPr>
          <w:ilvl w:val="0"/>
          <w:numId w:val="52"/>
        </w:numPr>
        <w:tabs>
          <w:tab w:val="left" w:pos="384"/>
        </w:tabs>
        <w:spacing w:line="234" w:lineRule="exact"/>
        <w:ind w:right="0"/>
        <w:rPr>
          <w:sz w:val="20"/>
        </w:rPr>
      </w:pPr>
      <w:r>
        <w:rPr>
          <w:color w:val="231F20"/>
          <w:w w:val="95"/>
          <w:sz w:val="20"/>
        </w:rPr>
        <w:t>раздельное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5"/>
          <w:sz w:val="20"/>
        </w:rPr>
        <w:t>написание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5"/>
          <w:sz w:val="20"/>
        </w:rPr>
        <w:t>частицы</w:t>
      </w:r>
      <w:r>
        <w:rPr>
          <w:color w:val="231F20"/>
          <w:spacing w:val="6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95"/>
          <w:sz w:val="20"/>
        </w:rPr>
        <w:t>не</w:t>
      </w:r>
      <w:r>
        <w:rPr>
          <w:rFonts w:ascii="Times New Roman" w:hAnsi="Times New Roman"/>
          <w:i/>
          <w:color w:val="231F20"/>
          <w:spacing w:val="20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глаголами.</w:t>
      </w:r>
    </w:p>
    <w:p w:rsidR="00FC6550" w:rsidRDefault="00BD2964">
      <w:pPr>
        <w:pStyle w:val="a3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 xml:space="preserve"> </w:t>
      </w:r>
      <w:r>
        <w:rPr>
          <w:rFonts w:ascii="Trebuchet MS" w:hAnsi="Trebuchet MS"/>
          <w:color w:val="231F20"/>
          <w:spacing w:val="-4"/>
        </w:rPr>
        <w:t>речи</w:t>
      </w:r>
    </w:p>
    <w:p w:rsidR="00FC6550" w:rsidRDefault="00BD2964">
      <w:pPr>
        <w:pStyle w:val="a3"/>
        <w:spacing w:before="69" w:line="247" w:lineRule="auto"/>
        <w:ind w:right="153"/>
      </w:pPr>
      <w:r>
        <w:rPr>
          <w:color w:val="231F20"/>
          <w:w w:val="95"/>
        </w:rPr>
        <w:t xml:space="preserve">Нормы речевого этикета: устное и письменное приглашение, </w:t>
      </w:r>
      <w:r>
        <w:rPr>
          <w:color w:val="231F20"/>
        </w:rPr>
        <w:t xml:space="preserve">просьба, извинение, благодарность, отказ и др. Соблюдение норм речевого этикета и орфоэпических норм в ситуациях </w:t>
      </w:r>
      <w:r>
        <w:rPr>
          <w:color w:val="231F20"/>
          <w:w w:val="95"/>
        </w:rPr>
        <w:t xml:space="preserve">учебного и бытового общения. Речевые средства, помогающие: </w:t>
      </w:r>
      <w:r>
        <w:rPr>
          <w:color w:val="231F20"/>
        </w:rPr>
        <w:t>формулировать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аргументировать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собственное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диа­ </w:t>
      </w:r>
      <w:r>
        <w:rPr>
          <w:color w:val="231F20"/>
          <w:w w:val="95"/>
        </w:rPr>
        <w:t xml:space="preserve">логе и дискуссии; договариваться и приходить к общему реше­ </w:t>
      </w:r>
      <w:r>
        <w:rPr>
          <w:color w:val="231F20"/>
        </w:rPr>
        <w:t xml:space="preserve">нию в совместной деятельности; контролировать (устно коор­ </w:t>
      </w:r>
      <w:r>
        <w:rPr>
          <w:color w:val="231F20"/>
          <w:w w:val="95"/>
        </w:rPr>
        <w:t xml:space="preserve">динировать) действия при проведении парной и групповой ра­ </w:t>
      </w:r>
      <w:r>
        <w:rPr>
          <w:color w:val="231F20"/>
          <w:spacing w:val="-2"/>
        </w:rPr>
        <w:t>боты.</w:t>
      </w:r>
    </w:p>
    <w:p w:rsidR="00FC6550" w:rsidRDefault="00FC6550">
      <w:pPr>
        <w:spacing w:line="247" w:lineRule="auto"/>
        <w:sectPr w:rsidR="00FC6550">
          <w:pgSz w:w="7830" w:h="12020"/>
          <w:pgMar w:top="600" w:right="580" w:bottom="900" w:left="580" w:header="0" w:footer="714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right="154"/>
      </w:pPr>
      <w:r>
        <w:rPr>
          <w:color w:val="231F20"/>
          <w:w w:val="95"/>
        </w:rPr>
        <w:lastRenderedPageBreak/>
        <w:t xml:space="preserve">Особенности речевого этикета в условиях общения с людьми, </w:t>
      </w:r>
      <w:r>
        <w:rPr>
          <w:color w:val="231F20"/>
        </w:rPr>
        <w:t>плохо владеющими русским языком.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</w:rPr>
        <w:t>Повторение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продолжение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текстом,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начатой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во </w:t>
      </w:r>
      <w:r>
        <w:rPr>
          <w:color w:val="231F20"/>
          <w:w w:val="95"/>
        </w:rPr>
        <w:t xml:space="preserve">2 классе: признаки текста, тема текста, основная мысль текста, </w:t>
      </w:r>
      <w:r>
        <w:rPr>
          <w:color w:val="231F20"/>
        </w:rPr>
        <w:t>заголовок,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корректирование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нарушенным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порядком предложений и абзацев.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  <w:spacing w:val="-2"/>
        </w:rPr>
        <w:t>План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текста.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Составление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плана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текста,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написание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текста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по </w:t>
      </w:r>
      <w:r>
        <w:rPr>
          <w:color w:val="231F20"/>
        </w:rPr>
        <w:t>заданному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плану.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лич­ 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местоимений,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синонимов,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союзов</w:t>
      </w:r>
      <w:r>
        <w:rPr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и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а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но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Ключевые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 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тексте.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</w:rPr>
        <w:t>Определение типов текстов (повествование, описание, рас­ суждение)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заданного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типа.</w:t>
      </w: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  <w:w w:val="95"/>
        </w:rPr>
        <w:t>Жанр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письма,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объявления.</w:t>
      </w:r>
    </w:p>
    <w:p w:rsidR="00FC6550" w:rsidRDefault="00BD2964">
      <w:pPr>
        <w:pStyle w:val="a3"/>
        <w:spacing w:before="5" w:line="244" w:lineRule="auto"/>
      </w:pPr>
      <w:r>
        <w:rPr>
          <w:color w:val="231F20"/>
        </w:rPr>
        <w:t>Изложение текста по коллективно или самостоятельно со­ ставленному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плану.</w:t>
      </w: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  <w:w w:val="95"/>
        </w:rPr>
        <w:t>Изучающее,</w:t>
      </w:r>
      <w:r>
        <w:rPr>
          <w:color w:val="231F20"/>
          <w:spacing w:val="46"/>
        </w:rPr>
        <w:t xml:space="preserve"> </w:t>
      </w:r>
      <w:r>
        <w:rPr>
          <w:color w:val="231F20"/>
          <w:w w:val="95"/>
        </w:rPr>
        <w:t>ознакомительное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  <w:w w:val="95"/>
        </w:rPr>
        <w:t>чтение.</w:t>
      </w:r>
    </w:p>
    <w:p w:rsidR="00FC6550" w:rsidRDefault="00BD2964">
      <w:pPr>
        <w:pStyle w:val="a3"/>
        <w:spacing w:before="195" w:line="242" w:lineRule="auto"/>
        <w:ind w:right="154"/>
      </w:pPr>
      <w:r>
        <w:rPr>
          <w:color w:val="231F20"/>
        </w:rPr>
        <w:t>Изучение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«Русский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язык» </w:t>
      </w:r>
      <w:r>
        <w:rPr>
          <w:rFonts w:ascii="Book Antiqua" w:hAnsi="Book Antiqua"/>
          <w:b/>
          <w:color w:val="231F20"/>
        </w:rPr>
        <w:t xml:space="preserve">в третьем классе </w:t>
      </w:r>
      <w:r>
        <w:rPr>
          <w:color w:val="231F20"/>
        </w:rPr>
        <w:t>способствует освоению ряда универсальных учебных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действий.</w:t>
      </w:r>
    </w:p>
    <w:p w:rsidR="00FC6550" w:rsidRDefault="00BD2964">
      <w:pPr>
        <w:pStyle w:val="5"/>
        <w:spacing w:before="193" w:line="240" w:lineRule="exact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line="234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5"/>
        <w:ind w:left="723" w:right="0"/>
        <w:rPr>
          <w:sz w:val="20"/>
        </w:rPr>
      </w:pPr>
      <w:r>
        <w:rPr>
          <w:color w:val="231F20"/>
          <w:w w:val="95"/>
          <w:sz w:val="20"/>
        </w:rPr>
        <w:t>сравнивать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грамматические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признаки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разных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частей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речи;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5"/>
        <w:ind w:left="723" w:right="0"/>
        <w:rPr>
          <w:sz w:val="20"/>
        </w:rPr>
      </w:pPr>
      <w:r>
        <w:rPr>
          <w:color w:val="231F20"/>
          <w:w w:val="95"/>
          <w:sz w:val="20"/>
        </w:rPr>
        <w:t>сравнивать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тему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основную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мысль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текста;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5" w:line="244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сравнивать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типы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текстов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(повествование,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описание,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рас­ </w:t>
      </w:r>
      <w:r>
        <w:rPr>
          <w:color w:val="231F20"/>
          <w:sz w:val="20"/>
        </w:rPr>
        <w:t>суждение);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сравнивать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прямое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переносное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значение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слова;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группировать слова на основании того, какой частью речи </w:t>
      </w:r>
      <w:r>
        <w:rPr>
          <w:color w:val="231F20"/>
          <w:sz w:val="20"/>
        </w:rPr>
        <w:t>они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являются;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>объединять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имена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существительные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группы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опреде­ лённому признаку (например, род или число);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определять существенный признак для классификации звуков,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предложений;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помощи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смысловых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(синтаксических) вопросов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связи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предложении;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ориентироваться в изученных понятиях (подлежащее, ска­ зуемое,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второстепенные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члены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предложения,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склоне­ </w:t>
      </w:r>
      <w:r>
        <w:rPr>
          <w:color w:val="231F20"/>
          <w:sz w:val="20"/>
        </w:rPr>
        <w:t>ние)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соотносить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понятие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краткой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характеристикой.</w:t>
      </w:r>
    </w:p>
    <w:p w:rsidR="00FC6550" w:rsidRDefault="00BD2964">
      <w:pPr>
        <w:spacing w:before="1"/>
        <w:ind w:left="383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6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определять разрыв между реальным и желательным каче­ </w:t>
      </w:r>
      <w:r>
        <w:rPr>
          <w:color w:val="231F20"/>
          <w:sz w:val="20"/>
        </w:rPr>
        <w:t>ством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текста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предложенных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учителем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критериев;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 помощью учителя формулировать цель, планировать из­ </w:t>
      </w:r>
      <w:r>
        <w:rPr>
          <w:color w:val="231F20"/>
          <w:sz w:val="20"/>
        </w:rPr>
        <w:t>менения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текста;</w:t>
      </w:r>
    </w:p>
    <w:p w:rsidR="00FC6550" w:rsidRDefault="00FC6550">
      <w:pPr>
        <w:spacing w:line="244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68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>высказывать предположение в процессе наблюдения за языковым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материалом;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>проводить по предложенному плану несложное лингви­ стическое мини­исследование, выполнять по предложенному плану проектное задание;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выводы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особенностях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трёх </w:t>
      </w:r>
      <w:r>
        <w:rPr>
          <w:color w:val="231F20"/>
          <w:spacing w:val="-2"/>
          <w:sz w:val="20"/>
        </w:rPr>
        <w:t>типов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текстов,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подкреплять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доказательствами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основе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ре­ </w:t>
      </w:r>
      <w:r>
        <w:rPr>
          <w:color w:val="231F20"/>
          <w:sz w:val="20"/>
        </w:rPr>
        <w:t>зультатов проведенного наблюдения;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2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наиболее подходящий для данной ситуации тип </w:t>
      </w:r>
      <w:r>
        <w:rPr>
          <w:color w:val="231F20"/>
          <w:sz w:val="20"/>
        </w:rPr>
        <w:t>текста (на основе предложенных критериев).</w:t>
      </w:r>
    </w:p>
    <w:p w:rsidR="00FC6550" w:rsidRDefault="00BD2964">
      <w:pPr>
        <w:spacing w:before="1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5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источник получения информации при выполне­ </w:t>
      </w:r>
      <w:r>
        <w:rPr>
          <w:color w:val="231F20"/>
          <w:sz w:val="20"/>
        </w:rPr>
        <w:t>нии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мини­исследования;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анализировать текстовую, графическую, звуковую инфор­ </w:t>
      </w:r>
      <w:r>
        <w:rPr>
          <w:color w:val="231F20"/>
          <w:sz w:val="20"/>
        </w:rPr>
        <w:t>мацию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создавать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схемы,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представ­ ления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результата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наблюдения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языковыми </w:t>
      </w:r>
      <w:r>
        <w:rPr>
          <w:color w:val="231F20"/>
          <w:spacing w:val="-2"/>
          <w:sz w:val="20"/>
        </w:rPr>
        <w:t>единицами.</w:t>
      </w:r>
    </w:p>
    <w:p w:rsidR="00FC6550" w:rsidRDefault="00BD2964">
      <w:pPr>
        <w:pStyle w:val="5"/>
        <w:spacing w:before="192" w:line="240" w:lineRule="exact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line="234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6" w:line="244" w:lineRule="auto"/>
        <w:ind w:firstLine="226"/>
        <w:rPr>
          <w:sz w:val="20"/>
        </w:rPr>
      </w:pPr>
      <w:r>
        <w:rPr>
          <w:color w:val="231F20"/>
          <w:sz w:val="20"/>
        </w:rPr>
        <w:t>строить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речевое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высказывание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постав­ ленной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создавать устные и письменные тексты (описание, рас­ суждение,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повествование);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готовить небольшие выступления о результатах группо­ вой работы, наблюдения, выполненного мини­исследования, проектного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задания;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создавать небольшие устные и письменные тексты, содер­ </w:t>
      </w:r>
      <w:r>
        <w:rPr>
          <w:color w:val="231F20"/>
          <w:sz w:val="20"/>
        </w:rPr>
        <w:t>жащие приглашение, просьбу, извинение, благодарность, от­ каз,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этикета.</w:t>
      </w:r>
    </w:p>
    <w:p w:rsidR="00FC6550" w:rsidRDefault="00BD2964">
      <w:pPr>
        <w:pStyle w:val="5"/>
        <w:spacing w:before="192" w:line="240" w:lineRule="exact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line="234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6" w:line="244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планировать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действия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решению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орфографической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за­ </w:t>
      </w:r>
      <w:r>
        <w:rPr>
          <w:color w:val="231F20"/>
          <w:sz w:val="20"/>
        </w:rPr>
        <w:t>дачи;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выстраивать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последовательность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выбранных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действий.</w:t>
      </w:r>
    </w:p>
    <w:p w:rsidR="00FC6550" w:rsidRDefault="00BD2964">
      <w:pPr>
        <w:spacing w:before="1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5" w:line="244" w:lineRule="auto"/>
        <w:ind w:firstLine="226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причины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успеха/неудач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выполнении заданий по русскому языку;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корректировать с помощью учителя свои учебные дей­ ствия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преодоления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ошибок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выделении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корня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 окончания, при определении части речи, члена предложения 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списывании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текстов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записи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диктовку.</w:t>
      </w:r>
    </w:p>
    <w:p w:rsidR="00FC6550" w:rsidRDefault="00FC6550">
      <w:pPr>
        <w:spacing w:line="244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pStyle w:val="5"/>
        <w:spacing w:before="69"/>
      </w:pPr>
      <w:r>
        <w:rPr>
          <w:color w:val="231F20"/>
        </w:rPr>
        <w:lastRenderedPageBreak/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5"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краткосрочные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долгосрочные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(ин­ дивидуальные с учётом участия в коллективных задачах) при выполнении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коллективного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мини­исследования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проектно­ го задания на основе предложенного формата планирования, распределения промежуточных шагов и сроков;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3" w:line="252" w:lineRule="auto"/>
        <w:ind w:firstLine="226"/>
        <w:rPr>
          <w:sz w:val="20"/>
        </w:rPr>
      </w:pPr>
      <w:r>
        <w:rPr>
          <w:color w:val="231F20"/>
          <w:sz w:val="20"/>
        </w:rPr>
        <w:t>выполнять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совместные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группах)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проектные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задания с опорой на предложенные образцы;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52" w:lineRule="auto"/>
        <w:ind w:firstLine="226"/>
        <w:rPr>
          <w:sz w:val="20"/>
        </w:rPr>
      </w:pPr>
      <w:r>
        <w:rPr>
          <w:color w:val="231F20"/>
          <w:sz w:val="20"/>
        </w:rPr>
        <w:t xml:space="preserve">при выполнении совместной деятельности справедливо </w:t>
      </w:r>
      <w:r>
        <w:rPr>
          <w:color w:val="231F20"/>
          <w:w w:val="95"/>
          <w:sz w:val="20"/>
        </w:rPr>
        <w:t xml:space="preserve">распределять работу, договариваться, обсуждать процесс и ре­ </w:t>
      </w:r>
      <w:r>
        <w:rPr>
          <w:color w:val="231F20"/>
          <w:sz w:val="20"/>
        </w:rPr>
        <w:t>зультат совместной работы;</w:t>
      </w:r>
    </w:p>
    <w:p w:rsidR="00FC6550" w:rsidRDefault="00BD2964" w:rsidP="00BE71B2">
      <w:pPr>
        <w:pStyle w:val="a6"/>
        <w:numPr>
          <w:ilvl w:val="0"/>
          <w:numId w:val="51"/>
        </w:numPr>
        <w:tabs>
          <w:tab w:val="left" w:pos="724"/>
        </w:tabs>
        <w:spacing w:before="1" w:line="252" w:lineRule="auto"/>
        <w:ind w:firstLine="226"/>
        <w:rPr>
          <w:sz w:val="20"/>
        </w:rPr>
      </w:pPr>
      <w:r>
        <w:rPr>
          <w:color w:val="231F20"/>
          <w:sz w:val="20"/>
        </w:rPr>
        <w:t>проявлять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готовность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роли: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руководи­ </w:t>
      </w:r>
      <w:r>
        <w:rPr>
          <w:color w:val="231F20"/>
          <w:spacing w:val="-2"/>
          <w:sz w:val="20"/>
        </w:rPr>
        <w:t xml:space="preserve">теля (лидера), подчиненного, проявлять самостоятельность, ор­ </w:t>
      </w:r>
      <w:r>
        <w:rPr>
          <w:color w:val="231F20"/>
          <w:w w:val="95"/>
          <w:sz w:val="20"/>
        </w:rPr>
        <w:t xml:space="preserve">ганизованность, инициативность для достижения общего успе­ </w:t>
      </w:r>
      <w:r>
        <w:rPr>
          <w:color w:val="231F20"/>
          <w:sz w:val="20"/>
        </w:rPr>
        <w:t>ха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деятельности.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BD2964" w:rsidP="00BE71B2">
      <w:pPr>
        <w:pStyle w:val="3"/>
        <w:numPr>
          <w:ilvl w:val="0"/>
          <w:numId w:val="57"/>
        </w:numPr>
        <w:tabs>
          <w:tab w:val="left" w:pos="352"/>
        </w:tabs>
        <w:spacing w:before="153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130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Сведения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w w:val="85"/>
        </w:rPr>
        <w:t>о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w w:val="85"/>
        </w:rPr>
        <w:t>русском</w:t>
      </w:r>
      <w:r>
        <w:rPr>
          <w:rFonts w:ascii="Trebuchet MS" w:hAnsi="Trebuchet MS"/>
          <w:color w:val="231F20"/>
          <w:spacing w:val="11"/>
        </w:rPr>
        <w:t xml:space="preserve"> </w:t>
      </w:r>
      <w:r>
        <w:rPr>
          <w:rFonts w:ascii="Trebuchet MS" w:hAnsi="Trebuchet MS"/>
          <w:color w:val="231F20"/>
          <w:spacing w:val="-2"/>
          <w:w w:val="85"/>
        </w:rPr>
        <w:t>языке</w:t>
      </w:r>
    </w:p>
    <w:p w:rsidR="00FC6550" w:rsidRDefault="00BD2964">
      <w:pPr>
        <w:pStyle w:val="a3"/>
        <w:spacing w:before="74" w:line="252" w:lineRule="auto"/>
      </w:pPr>
      <w:r>
        <w:rPr>
          <w:color w:val="231F20"/>
        </w:rPr>
        <w:t>Русский язык как язык межнационального общения. Раз­ личные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языка: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наблюдение,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анализ,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лингви­ стический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эксперимент,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мини­исследование,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проект.</w:t>
      </w:r>
    </w:p>
    <w:p w:rsidR="00FC6550" w:rsidRDefault="00BD2964">
      <w:pPr>
        <w:pStyle w:val="a3"/>
        <w:spacing w:before="18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Фонетика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графика</w:t>
      </w:r>
    </w:p>
    <w:p w:rsidR="00FC6550" w:rsidRDefault="00BD2964">
      <w:pPr>
        <w:pStyle w:val="a3"/>
        <w:spacing w:before="74" w:line="252" w:lineRule="auto"/>
        <w:ind w:right="154"/>
      </w:pPr>
      <w:r>
        <w:rPr>
          <w:color w:val="231F20"/>
          <w:spacing w:val="-2"/>
        </w:rPr>
        <w:t>Характеристика,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сравнение,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классификация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звуков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вне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сло­ </w:t>
      </w:r>
      <w:r>
        <w:rPr>
          <w:color w:val="231F20"/>
          <w:w w:val="95"/>
        </w:rPr>
        <w:t xml:space="preserve">ва и в слове по заданным параметрам. Звуко­буквенный разбор </w:t>
      </w:r>
      <w:r>
        <w:rPr>
          <w:color w:val="231F20"/>
          <w:spacing w:val="-2"/>
        </w:rPr>
        <w:t>слова.</w:t>
      </w:r>
    </w:p>
    <w:p w:rsidR="00FC6550" w:rsidRDefault="00BD2964">
      <w:pPr>
        <w:pStyle w:val="a3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Орфоэпия</w:t>
      </w:r>
    </w:p>
    <w:p w:rsidR="00FC6550" w:rsidRDefault="00BD2964">
      <w:pPr>
        <w:pStyle w:val="a3"/>
        <w:spacing w:before="74" w:line="252" w:lineRule="auto"/>
      </w:pPr>
      <w:r>
        <w:rPr>
          <w:color w:val="231F20"/>
        </w:rPr>
        <w:t>Правильная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интонация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говорения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Нор­ 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произношения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звуков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сочетаний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звуков;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ударение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сло­ </w:t>
      </w:r>
      <w:r>
        <w:rPr>
          <w:color w:val="231F20"/>
          <w:w w:val="95"/>
        </w:rPr>
        <w:t>вах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нормами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современного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русского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литератур­ </w:t>
      </w:r>
      <w:r>
        <w:rPr>
          <w:color w:val="231F20"/>
        </w:rPr>
        <w:t>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ограниченном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перечне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отрабатываемом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2"/>
        </w:rPr>
        <w:t>учебнике).</w:t>
      </w:r>
    </w:p>
    <w:p w:rsidR="00FC6550" w:rsidRDefault="00BD2964">
      <w:pPr>
        <w:pStyle w:val="a3"/>
        <w:spacing w:before="2" w:line="252" w:lineRule="auto"/>
        <w:ind w:right="156"/>
      </w:pPr>
      <w:r>
        <w:rPr>
          <w:color w:val="231F20"/>
          <w:spacing w:val="-2"/>
        </w:rPr>
        <w:t>Использование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орфоэпических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словарей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русского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языка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при </w:t>
      </w:r>
      <w:r>
        <w:rPr>
          <w:color w:val="231F20"/>
        </w:rPr>
        <w:t>определении правильного произношения слов.</w:t>
      </w:r>
    </w:p>
    <w:p w:rsidR="00FC6550" w:rsidRDefault="00BD2964">
      <w:pPr>
        <w:pStyle w:val="a3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Лексика</w:t>
      </w:r>
    </w:p>
    <w:p w:rsidR="00FC6550" w:rsidRDefault="00BD2964">
      <w:pPr>
        <w:pStyle w:val="a3"/>
        <w:spacing w:before="74" w:line="252" w:lineRule="auto"/>
      </w:pPr>
      <w:r>
        <w:rPr>
          <w:color w:val="231F20"/>
          <w:w w:val="95"/>
        </w:rPr>
        <w:t xml:space="preserve">Повторение и продолжение работы: наблюдение за использо­ </w:t>
      </w:r>
      <w:r>
        <w:rPr>
          <w:color w:val="231F20"/>
        </w:rPr>
        <w:t>ванием в речи синонимов, антонимов, устаревших слов (про­ стые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случаи).</w:t>
      </w:r>
    </w:p>
    <w:p w:rsidR="00FC6550" w:rsidRDefault="00FC6550">
      <w:pPr>
        <w:spacing w:line="25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/>
      </w:pPr>
      <w:r>
        <w:rPr>
          <w:color w:val="231F20"/>
          <w:spacing w:val="-2"/>
        </w:rPr>
        <w:lastRenderedPageBreak/>
        <w:t>Наблюдение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использованием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речи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фразеологизмов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(про­ </w:t>
      </w:r>
      <w:r>
        <w:rPr>
          <w:color w:val="231F20"/>
        </w:rPr>
        <w:t>стые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случаи).</w:t>
      </w:r>
    </w:p>
    <w:p w:rsidR="00FC6550" w:rsidRDefault="00BD2964">
      <w:pPr>
        <w:pStyle w:val="a3"/>
        <w:spacing w:before="11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0"/>
        </w:rPr>
        <w:t>Состав</w:t>
      </w:r>
      <w:r>
        <w:rPr>
          <w:rFonts w:ascii="Trebuchet MS" w:hAnsi="Trebuchet MS"/>
          <w:color w:val="231F20"/>
          <w:spacing w:val="-7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слова</w:t>
      </w:r>
      <w:r>
        <w:rPr>
          <w:rFonts w:ascii="Trebuchet MS" w:hAnsi="Trebuchet MS"/>
          <w:color w:val="231F20"/>
          <w:spacing w:val="-6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(морфемика)</w:t>
      </w:r>
    </w:p>
    <w:p w:rsidR="00FC6550" w:rsidRDefault="00BD2964">
      <w:pPr>
        <w:pStyle w:val="a3"/>
        <w:spacing w:before="63"/>
        <w:ind w:right="154"/>
      </w:pPr>
      <w:r>
        <w:rPr>
          <w:color w:val="231F20"/>
        </w:rPr>
        <w:t>Состав изменяемых слов, выделение в словах с однозначно выделяемыми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морфемами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окончания,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корня,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приставки,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суф­ фикса (повторение изученного).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0"/>
        </w:rPr>
        <w:t>Основа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слова.</w:t>
      </w: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  <w:w w:val="95"/>
        </w:rPr>
        <w:t>Состав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неизменяемых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слов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5"/>
        </w:rPr>
        <w:t>(ознакомление).</w:t>
      </w:r>
    </w:p>
    <w:p w:rsidR="00FC6550" w:rsidRDefault="00BD2964">
      <w:pPr>
        <w:pStyle w:val="a3"/>
        <w:spacing w:before="1"/>
      </w:pPr>
      <w:r>
        <w:rPr>
          <w:color w:val="231F20"/>
          <w:w w:val="95"/>
        </w:rPr>
        <w:t xml:space="preserve">Значение наиболее употребляемых суффиксов изученных ча­ </w:t>
      </w:r>
      <w:r>
        <w:rPr>
          <w:color w:val="231F20"/>
        </w:rPr>
        <w:t>стей речи (ознакомление).</w:t>
      </w:r>
    </w:p>
    <w:p w:rsidR="00FC6550" w:rsidRDefault="00BD2964">
      <w:pPr>
        <w:pStyle w:val="a3"/>
        <w:spacing w:before="11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Морфология</w:t>
      </w:r>
    </w:p>
    <w:p w:rsidR="00FC6550" w:rsidRDefault="00BD2964">
      <w:pPr>
        <w:pStyle w:val="a3"/>
        <w:spacing w:before="63"/>
        <w:ind w:left="383" w:right="0" w:firstLine="0"/>
      </w:pPr>
      <w:r>
        <w:rPr>
          <w:color w:val="231F20"/>
          <w:w w:val="95"/>
        </w:rPr>
        <w:t>Части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самостоятельные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  <w:w w:val="95"/>
        </w:rPr>
        <w:t>служебные.</w:t>
      </w:r>
    </w:p>
    <w:p w:rsidR="00FC6550" w:rsidRDefault="00BD2964">
      <w:pPr>
        <w:pStyle w:val="a3"/>
        <w:spacing w:before="1" w:line="244" w:lineRule="auto"/>
        <w:ind w:right="153"/>
      </w:pPr>
      <w:r>
        <w:rPr>
          <w:color w:val="231F20"/>
          <w:w w:val="105"/>
        </w:rPr>
        <w:t>Имя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существительное.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Склонение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имён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существительных (кроме существительных на </w:t>
      </w:r>
      <w:r>
        <w:rPr>
          <w:rFonts w:ascii="Times New Roman" w:hAnsi="Times New Roman"/>
          <w:b/>
          <w:i/>
          <w:color w:val="231F20"/>
          <w:w w:val="105"/>
        </w:rPr>
        <w:t>-мя</w:t>
      </w:r>
      <w:r>
        <w:rPr>
          <w:color w:val="231F20"/>
          <w:w w:val="105"/>
        </w:rPr>
        <w:t xml:space="preserve">, </w:t>
      </w:r>
      <w:r>
        <w:rPr>
          <w:rFonts w:ascii="Times New Roman" w:hAnsi="Times New Roman"/>
          <w:b/>
          <w:i/>
          <w:color w:val="231F20"/>
          <w:w w:val="105"/>
        </w:rPr>
        <w:t>-ий</w:t>
      </w:r>
      <w:r>
        <w:rPr>
          <w:color w:val="231F20"/>
          <w:w w:val="105"/>
        </w:rPr>
        <w:t xml:space="preserve">, </w:t>
      </w:r>
      <w:r>
        <w:rPr>
          <w:rFonts w:ascii="Times New Roman" w:hAnsi="Times New Roman"/>
          <w:b/>
          <w:i/>
          <w:color w:val="231F20"/>
          <w:w w:val="105"/>
        </w:rPr>
        <w:t>-ие</w:t>
      </w:r>
      <w:r>
        <w:rPr>
          <w:color w:val="231F20"/>
          <w:w w:val="105"/>
        </w:rPr>
        <w:t xml:space="preserve">, </w:t>
      </w:r>
      <w:r>
        <w:rPr>
          <w:rFonts w:ascii="Times New Roman" w:hAnsi="Times New Roman"/>
          <w:b/>
          <w:i/>
          <w:color w:val="231F20"/>
          <w:w w:val="105"/>
        </w:rPr>
        <w:t>-ия</w:t>
      </w:r>
      <w:r>
        <w:rPr>
          <w:color w:val="231F20"/>
          <w:w w:val="105"/>
        </w:rPr>
        <w:t xml:space="preserve">; на </w:t>
      </w:r>
      <w:r>
        <w:rPr>
          <w:rFonts w:ascii="Times New Roman" w:hAnsi="Times New Roman"/>
          <w:b/>
          <w:i/>
          <w:color w:val="231F20"/>
          <w:w w:val="105"/>
        </w:rPr>
        <w:t xml:space="preserve">-ья </w:t>
      </w:r>
      <w:r>
        <w:rPr>
          <w:color w:val="231F20"/>
          <w:w w:val="105"/>
        </w:rPr>
        <w:t xml:space="preserve">типа </w:t>
      </w:r>
      <w:r>
        <w:rPr>
          <w:rFonts w:ascii="Times New Roman" w:hAnsi="Times New Roman"/>
          <w:i/>
          <w:color w:val="231F20"/>
          <w:w w:val="105"/>
        </w:rPr>
        <w:t>гостья</w:t>
      </w:r>
      <w:r>
        <w:rPr>
          <w:color w:val="231F20"/>
          <w:w w:val="105"/>
        </w:rPr>
        <w:t>, на ­</w:t>
      </w:r>
      <w:r>
        <w:rPr>
          <w:rFonts w:ascii="Times New Roman" w:hAnsi="Times New Roman"/>
          <w:b/>
          <w:i/>
          <w:color w:val="231F20"/>
          <w:w w:val="105"/>
        </w:rPr>
        <w:t xml:space="preserve">ье </w:t>
      </w:r>
      <w:r>
        <w:rPr>
          <w:color w:val="231F20"/>
          <w:w w:val="105"/>
        </w:rPr>
        <w:t xml:space="preserve">типа </w:t>
      </w:r>
      <w:r>
        <w:rPr>
          <w:rFonts w:ascii="Times New Roman" w:hAnsi="Times New Roman"/>
          <w:i/>
          <w:color w:val="231F20"/>
          <w:w w:val="105"/>
        </w:rPr>
        <w:t xml:space="preserve">ожерелье </w:t>
      </w:r>
      <w:r>
        <w:rPr>
          <w:color w:val="231F20"/>
          <w:w w:val="105"/>
        </w:rPr>
        <w:t xml:space="preserve">во множественном числе); соб­ </w:t>
      </w:r>
      <w:r>
        <w:rPr>
          <w:color w:val="231F20"/>
        </w:rPr>
        <w:t xml:space="preserve">ственных имён существительных на </w:t>
      </w:r>
      <w:r>
        <w:rPr>
          <w:rFonts w:ascii="Times New Roman" w:hAnsi="Times New Roman"/>
          <w:b/>
          <w:i/>
          <w:color w:val="231F20"/>
        </w:rPr>
        <w:t>-ов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-ин</w:t>
      </w:r>
      <w:r>
        <w:rPr>
          <w:color w:val="231F20"/>
        </w:rPr>
        <w:t xml:space="preserve">, </w:t>
      </w:r>
      <w:r>
        <w:rPr>
          <w:rFonts w:ascii="Times New Roman" w:hAnsi="Times New Roman"/>
          <w:b/>
          <w:i/>
          <w:color w:val="231F20"/>
        </w:rPr>
        <w:t>-ий</w:t>
      </w:r>
      <w:r>
        <w:rPr>
          <w:color w:val="231F20"/>
        </w:rPr>
        <w:t>; имена суще­ ствительные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3­го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склонения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(повторение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изученного).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Не­ склоняемые имена существительные (ознакомление).</w:t>
      </w:r>
    </w:p>
    <w:p w:rsidR="00FC6550" w:rsidRDefault="00BD2964">
      <w:pPr>
        <w:pStyle w:val="a3"/>
        <w:spacing w:before="1"/>
        <w:ind w:right="154"/>
      </w:pPr>
      <w:r>
        <w:rPr>
          <w:color w:val="231F20"/>
        </w:rPr>
        <w:t>Имя прилагательное. Зависимость формы имени прилага­ тельного от формы имени существительного (повторение). Склонение имён прилагательных во множественном числе.</w:t>
      </w:r>
    </w:p>
    <w:p w:rsidR="00FC6550" w:rsidRDefault="00BD2964">
      <w:pPr>
        <w:pStyle w:val="a3"/>
        <w:spacing w:before="2"/>
        <w:ind w:right="154"/>
      </w:pPr>
      <w:r>
        <w:rPr>
          <w:color w:val="231F20"/>
        </w:rPr>
        <w:t xml:space="preserve">Местоимение. Личные местоимения (повторение). Личные </w:t>
      </w:r>
      <w:r>
        <w:rPr>
          <w:color w:val="231F20"/>
          <w:w w:val="95"/>
        </w:rPr>
        <w:t xml:space="preserve">местоимения 1­го и 3­го лица единственного и множественного </w:t>
      </w:r>
      <w:r>
        <w:rPr>
          <w:color w:val="231F20"/>
        </w:rPr>
        <w:t>числа; склонение личных местоимений.</w:t>
      </w:r>
    </w:p>
    <w:p w:rsidR="00FC6550" w:rsidRDefault="00BD2964">
      <w:pPr>
        <w:pStyle w:val="a3"/>
        <w:spacing w:before="3"/>
        <w:ind w:right="154"/>
      </w:pPr>
      <w:r>
        <w:rPr>
          <w:color w:val="231F20"/>
        </w:rPr>
        <w:t>Глагол.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Изменение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глаголов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лицам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числам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настоящем и будущем времени (спряжение). І и ІІ спряжение глаголов. Способы определения I и II спряжения глаголов.</w:t>
      </w:r>
    </w:p>
    <w:p w:rsidR="00FC6550" w:rsidRDefault="00BD2964">
      <w:pPr>
        <w:pStyle w:val="a3"/>
        <w:spacing w:before="2"/>
        <w:ind w:right="156"/>
      </w:pPr>
      <w:r>
        <w:rPr>
          <w:color w:val="231F20"/>
          <w:w w:val="95"/>
        </w:rPr>
        <w:t xml:space="preserve">Наречие (общее представление). Значение, вопросы, употреб­ </w:t>
      </w:r>
      <w:r>
        <w:rPr>
          <w:color w:val="231F20"/>
        </w:rPr>
        <w:t>ление в речи.</w:t>
      </w:r>
    </w:p>
    <w:p w:rsidR="00FC6550" w:rsidRDefault="00BD2964">
      <w:pPr>
        <w:pStyle w:val="a3"/>
        <w:spacing w:before="7" w:line="247" w:lineRule="auto"/>
        <w:ind w:left="383" w:right="173" w:firstLine="0"/>
        <w:jc w:val="left"/>
      </w:pPr>
      <w:r>
        <w:rPr>
          <w:color w:val="231F20"/>
        </w:rPr>
        <w:t>Предлог. Отличие предлогов от приставок (повторение). Союз;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союзы</w:t>
      </w:r>
      <w:r>
        <w:rPr>
          <w:color w:val="231F20"/>
          <w:spacing w:val="-11"/>
        </w:rPr>
        <w:t xml:space="preserve"> </w:t>
      </w:r>
      <w:r>
        <w:rPr>
          <w:rFonts w:ascii="Times New Roman" w:hAnsi="Times New Roman"/>
          <w:i/>
          <w:color w:val="231F20"/>
        </w:rPr>
        <w:t>и</w:t>
      </w:r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rFonts w:ascii="Times New Roman" w:hAnsi="Times New Roman"/>
          <w:i/>
          <w:color w:val="231F20"/>
        </w:rPr>
        <w:t>а</w:t>
      </w:r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rFonts w:ascii="Times New Roman" w:hAnsi="Times New Roman"/>
          <w:i/>
          <w:color w:val="231F20"/>
        </w:rPr>
        <w:t xml:space="preserve">но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сложных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предложениях. Частица </w:t>
      </w:r>
      <w:r>
        <w:rPr>
          <w:rFonts w:ascii="Times New Roman" w:hAnsi="Times New Roman"/>
          <w:i/>
          <w:color w:val="231F20"/>
        </w:rPr>
        <w:t>не</w:t>
      </w:r>
      <w:r>
        <w:rPr>
          <w:color w:val="231F20"/>
        </w:rPr>
        <w:t>, её значение (повторение).</w:t>
      </w:r>
    </w:p>
    <w:p w:rsidR="00FC6550" w:rsidRDefault="00BD2964">
      <w:pPr>
        <w:pStyle w:val="a3"/>
        <w:spacing w:before="10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Синтаксис</w:t>
      </w:r>
    </w:p>
    <w:p w:rsidR="00FC6550" w:rsidRDefault="00BD2964">
      <w:pPr>
        <w:pStyle w:val="a3"/>
        <w:spacing w:before="63"/>
      </w:pPr>
      <w:r>
        <w:rPr>
          <w:color w:val="231F20"/>
          <w:spacing w:val="-2"/>
        </w:rPr>
        <w:t>Слово,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сочетание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слов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(словосочетание)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предложение,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осоз­ </w:t>
      </w:r>
      <w:r>
        <w:rPr>
          <w:color w:val="231F20"/>
        </w:rPr>
        <w:t>нание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сходства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различий;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предложений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вы­ сказывания (повествовательные, вопросительные и побуди­ тельные); виды предложений по эмоциональной окраске (вос­ клицательные и невосклицательные); связь между словами в </w:t>
      </w:r>
      <w:r>
        <w:rPr>
          <w:color w:val="231F20"/>
          <w:w w:val="95"/>
        </w:rPr>
        <w:t xml:space="preserve">словосочетании и предложении (при помощи смысловых вопро­ </w:t>
      </w:r>
      <w:r>
        <w:rPr>
          <w:color w:val="231F20"/>
        </w:rPr>
        <w:t>сов); распространённые и нераспространённые предложения (повторение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изученного).</w:t>
      </w:r>
    </w:p>
    <w:p w:rsidR="00FC6550" w:rsidRDefault="00FC6550">
      <w:p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/>
      </w:pPr>
      <w:r>
        <w:rPr>
          <w:color w:val="231F20"/>
          <w:w w:val="95"/>
        </w:rPr>
        <w:lastRenderedPageBreak/>
        <w:t xml:space="preserve">Предложения с однородными членами: без союзов, с союзами </w:t>
      </w:r>
      <w:r>
        <w:rPr>
          <w:rFonts w:ascii="Times New Roman" w:hAnsi="Times New Roman"/>
          <w:i/>
          <w:color w:val="231F20"/>
        </w:rPr>
        <w:t>а</w:t>
      </w:r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rFonts w:ascii="Times New Roman" w:hAnsi="Times New Roman"/>
          <w:i/>
          <w:color w:val="231F20"/>
        </w:rPr>
        <w:t>но</w:t>
      </w:r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одиночным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союзом</w:t>
      </w:r>
      <w:r>
        <w:rPr>
          <w:color w:val="231F20"/>
          <w:spacing w:val="-9"/>
        </w:rPr>
        <w:t xml:space="preserve"> </w:t>
      </w:r>
      <w:r>
        <w:rPr>
          <w:rFonts w:ascii="Times New Roman" w:hAnsi="Times New Roman"/>
          <w:i/>
          <w:color w:val="231F20"/>
        </w:rPr>
        <w:t>и</w:t>
      </w:r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Интонация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перечисления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пред­ ложениях с однородными членами.</w:t>
      </w:r>
    </w:p>
    <w:p w:rsidR="00FC6550" w:rsidRDefault="00BD2964">
      <w:pPr>
        <w:pStyle w:val="a3"/>
        <w:spacing w:line="247" w:lineRule="auto"/>
      </w:pPr>
      <w:r>
        <w:rPr>
          <w:color w:val="231F20"/>
        </w:rPr>
        <w:t xml:space="preserve">Простое и сложное предложение (ознакомление). Сложные предложения: сложносочинённые с союзами </w:t>
      </w:r>
      <w:r>
        <w:rPr>
          <w:rFonts w:ascii="Times New Roman" w:hAnsi="Times New Roman"/>
          <w:i/>
          <w:color w:val="231F20"/>
        </w:rPr>
        <w:t>и, а, но</w:t>
      </w:r>
      <w:r>
        <w:rPr>
          <w:color w:val="231F20"/>
        </w:rPr>
        <w:t>; бессоюз­ ные сложные предложения (без называния терминов).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23"/>
        </w:rPr>
      </w:pPr>
    </w:p>
    <w:p w:rsidR="00FC6550" w:rsidRDefault="00BD2964">
      <w:pPr>
        <w:pStyle w:val="a3"/>
        <w:spacing w:before="1"/>
        <w:ind w:right="0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 w:rsidR="00FC6550" w:rsidRDefault="00BD2964">
      <w:pPr>
        <w:pStyle w:val="a3"/>
        <w:spacing w:before="68" w:line="247" w:lineRule="auto"/>
        <w:ind w:right="154"/>
        <w:jc w:val="right"/>
      </w:pPr>
      <w:r>
        <w:rPr>
          <w:color w:val="231F20"/>
          <w:w w:val="95"/>
        </w:rPr>
        <w:t>Повторение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правил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правописания,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изученных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1,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2,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3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классах. </w:t>
      </w:r>
      <w:r>
        <w:rPr>
          <w:color w:val="231F20"/>
        </w:rPr>
        <w:t xml:space="preserve">Орфографическая зоркость как осознание места возможного </w:t>
      </w:r>
      <w:r>
        <w:rPr>
          <w:color w:val="231F20"/>
          <w:w w:val="95"/>
        </w:rPr>
        <w:t>возникновения орфографической ошибки; различные способы решения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орфографической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зависимости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места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орфо­ </w:t>
      </w:r>
      <w:r>
        <w:rPr>
          <w:color w:val="231F20"/>
        </w:rPr>
        <w:t>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проверке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предло­ женных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(повторение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применение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новом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  <w:w w:val="95"/>
        </w:rPr>
        <w:t>орфогра­</w:t>
      </w:r>
    </w:p>
    <w:p w:rsidR="00FC6550" w:rsidRDefault="00BD2964">
      <w:pPr>
        <w:pStyle w:val="a3"/>
        <w:spacing w:line="230" w:lineRule="exact"/>
        <w:ind w:right="0" w:firstLine="0"/>
      </w:pPr>
      <w:r>
        <w:rPr>
          <w:color w:val="231F20"/>
          <w:w w:val="95"/>
        </w:rPr>
        <w:t>фическом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</w:rPr>
        <w:t>материале).</w:t>
      </w:r>
    </w:p>
    <w:p w:rsidR="00FC6550" w:rsidRDefault="00BD2964">
      <w:pPr>
        <w:pStyle w:val="a3"/>
        <w:spacing w:before="6" w:line="247" w:lineRule="auto"/>
      </w:pPr>
      <w:r>
        <w:rPr>
          <w:color w:val="231F20"/>
        </w:rPr>
        <w:t>Использование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орфографического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словаря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определения (уточнения) написания слова.</w:t>
      </w:r>
    </w:p>
    <w:p w:rsidR="00FC6550" w:rsidRDefault="00BD2964">
      <w:pPr>
        <w:pStyle w:val="a3"/>
        <w:spacing w:line="230" w:lineRule="exact"/>
        <w:ind w:left="383" w:right="0" w:firstLine="0"/>
      </w:pPr>
      <w:r>
        <w:rPr>
          <w:color w:val="231F20"/>
          <w:w w:val="95"/>
        </w:rPr>
        <w:t>Правила</w:t>
      </w:r>
      <w:r>
        <w:rPr>
          <w:color w:val="231F20"/>
          <w:spacing w:val="3"/>
        </w:rPr>
        <w:t xml:space="preserve"> </w:t>
      </w:r>
      <w:r>
        <w:rPr>
          <w:color w:val="231F20"/>
          <w:w w:val="95"/>
        </w:rPr>
        <w:t>правописания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5"/>
        </w:rPr>
        <w:t>применение:</w:t>
      </w:r>
    </w:p>
    <w:p w:rsidR="00FC6550" w:rsidRDefault="00BD2964" w:rsidP="00BE71B2">
      <w:pPr>
        <w:pStyle w:val="a6"/>
        <w:numPr>
          <w:ilvl w:val="0"/>
          <w:numId w:val="50"/>
        </w:numPr>
        <w:tabs>
          <w:tab w:val="left" w:pos="384"/>
        </w:tabs>
        <w:spacing w:line="247" w:lineRule="auto"/>
        <w:ind w:right="154"/>
        <w:rPr>
          <w:sz w:val="20"/>
        </w:rPr>
      </w:pPr>
      <w:r>
        <w:rPr>
          <w:color w:val="231F20"/>
          <w:w w:val="105"/>
          <w:sz w:val="20"/>
        </w:rPr>
        <w:t>безударные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падежные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окончания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имён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существительных </w:t>
      </w:r>
      <w:r>
        <w:rPr>
          <w:color w:val="231F20"/>
          <w:sz w:val="20"/>
        </w:rPr>
        <w:t xml:space="preserve">(кроме существительных на </w:t>
      </w:r>
      <w:r>
        <w:rPr>
          <w:rFonts w:ascii="Times New Roman" w:hAnsi="Times New Roman"/>
          <w:b/>
          <w:i/>
          <w:color w:val="231F20"/>
          <w:sz w:val="20"/>
        </w:rPr>
        <w:t>-мя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-ий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-ие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-ия</w:t>
      </w:r>
      <w:r>
        <w:rPr>
          <w:color w:val="231F20"/>
          <w:sz w:val="20"/>
        </w:rPr>
        <w:t xml:space="preserve">, а также кроме </w:t>
      </w:r>
      <w:r>
        <w:rPr>
          <w:color w:val="231F20"/>
          <w:w w:val="105"/>
          <w:sz w:val="20"/>
        </w:rPr>
        <w:t>собственных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имён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существительных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-ов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-ин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-ий</w:t>
      </w:r>
      <w:r>
        <w:rPr>
          <w:color w:val="231F20"/>
          <w:w w:val="105"/>
          <w:sz w:val="20"/>
        </w:rPr>
        <w:t>);</w:t>
      </w:r>
    </w:p>
    <w:p w:rsidR="00FC6550" w:rsidRDefault="00BD2964" w:rsidP="00BE71B2">
      <w:pPr>
        <w:pStyle w:val="a6"/>
        <w:numPr>
          <w:ilvl w:val="0"/>
          <w:numId w:val="50"/>
        </w:numPr>
        <w:tabs>
          <w:tab w:val="left" w:pos="384"/>
        </w:tabs>
        <w:spacing w:line="229" w:lineRule="exact"/>
        <w:ind w:right="0"/>
        <w:rPr>
          <w:sz w:val="20"/>
        </w:rPr>
      </w:pPr>
      <w:r>
        <w:rPr>
          <w:color w:val="231F20"/>
          <w:w w:val="95"/>
          <w:sz w:val="20"/>
        </w:rPr>
        <w:t>безударные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падежные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5"/>
          <w:sz w:val="20"/>
        </w:rPr>
        <w:t>окончания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имён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прилагательных;</w:t>
      </w:r>
    </w:p>
    <w:p w:rsidR="00FC6550" w:rsidRDefault="00BD2964" w:rsidP="00BE71B2">
      <w:pPr>
        <w:pStyle w:val="a6"/>
        <w:numPr>
          <w:ilvl w:val="0"/>
          <w:numId w:val="50"/>
        </w:numPr>
        <w:tabs>
          <w:tab w:val="left" w:pos="384"/>
        </w:tabs>
        <w:spacing w:line="247" w:lineRule="auto"/>
        <w:rPr>
          <w:sz w:val="20"/>
        </w:rPr>
      </w:pPr>
      <w:r>
        <w:rPr>
          <w:color w:val="231F20"/>
          <w:sz w:val="20"/>
        </w:rPr>
        <w:t>мягкий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знак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шипящих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конце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глаголов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форме 2­го лица единственного числа;</w:t>
      </w:r>
    </w:p>
    <w:p w:rsidR="00FC6550" w:rsidRDefault="00BD2964" w:rsidP="00BE71B2">
      <w:pPr>
        <w:pStyle w:val="a6"/>
        <w:numPr>
          <w:ilvl w:val="0"/>
          <w:numId w:val="50"/>
        </w:numPr>
        <w:tabs>
          <w:tab w:val="left" w:pos="384"/>
        </w:tabs>
        <w:spacing w:line="233" w:lineRule="exact"/>
        <w:ind w:right="0"/>
        <w:rPr>
          <w:sz w:val="20"/>
        </w:rPr>
      </w:pPr>
      <w:r>
        <w:rPr>
          <w:color w:val="231F20"/>
          <w:sz w:val="20"/>
        </w:rPr>
        <w:t>наличие</w:t>
      </w:r>
      <w:r>
        <w:rPr>
          <w:color w:val="231F20"/>
          <w:spacing w:val="79"/>
          <w:w w:val="15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78"/>
          <w:w w:val="150"/>
          <w:sz w:val="20"/>
        </w:rPr>
        <w:t xml:space="preserve"> </w:t>
      </w:r>
      <w:r>
        <w:rPr>
          <w:color w:val="231F20"/>
          <w:sz w:val="20"/>
        </w:rPr>
        <w:t>отсутствие</w:t>
      </w:r>
      <w:r>
        <w:rPr>
          <w:color w:val="231F20"/>
          <w:spacing w:val="79"/>
          <w:w w:val="150"/>
          <w:sz w:val="20"/>
        </w:rPr>
        <w:t xml:space="preserve"> </w:t>
      </w:r>
      <w:r>
        <w:rPr>
          <w:color w:val="231F20"/>
          <w:sz w:val="20"/>
        </w:rPr>
        <w:t>мягкого</w:t>
      </w:r>
      <w:r>
        <w:rPr>
          <w:color w:val="231F20"/>
          <w:spacing w:val="78"/>
          <w:w w:val="150"/>
          <w:sz w:val="20"/>
        </w:rPr>
        <w:t xml:space="preserve"> </w:t>
      </w:r>
      <w:r>
        <w:rPr>
          <w:color w:val="231F20"/>
          <w:sz w:val="20"/>
        </w:rPr>
        <w:t>знака</w:t>
      </w:r>
      <w:r>
        <w:rPr>
          <w:color w:val="231F20"/>
          <w:spacing w:val="79"/>
          <w:w w:val="15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79"/>
          <w:w w:val="150"/>
          <w:sz w:val="20"/>
        </w:rPr>
        <w:t xml:space="preserve"> </w:t>
      </w:r>
      <w:r>
        <w:rPr>
          <w:color w:val="231F20"/>
          <w:sz w:val="20"/>
        </w:rPr>
        <w:t>глаголах</w:t>
      </w:r>
      <w:r>
        <w:rPr>
          <w:color w:val="231F20"/>
          <w:spacing w:val="79"/>
          <w:w w:val="150"/>
          <w:sz w:val="20"/>
        </w:rPr>
        <w:t xml:space="preserve"> </w:t>
      </w:r>
      <w:r>
        <w:rPr>
          <w:color w:val="231F20"/>
          <w:spacing w:val="-5"/>
          <w:sz w:val="20"/>
        </w:rPr>
        <w:t>на</w:t>
      </w:r>
    </w:p>
    <w:p w:rsidR="00FC6550" w:rsidRDefault="00BD2964">
      <w:pPr>
        <w:spacing w:line="232" w:lineRule="exact"/>
        <w:ind w:left="383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15"/>
          <w:sz w:val="20"/>
        </w:rPr>
        <w:t>-ться</w:t>
      </w:r>
      <w:r>
        <w:rPr>
          <w:rFonts w:ascii="Times New Roman" w:hAnsi="Times New Roman"/>
          <w:b/>
          <w:i/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15"/>
          <w:sz w:val="20"/>
        </w:rPr>
        <w:t>-</w:t>
      </w:r>
      <w:r>
        <w:rPr>
          <w:rFonts w:ascii="Times New Roman" w:hAnsi="Times New Roman"/>
          <w:b/>
          <w:i/>
          <w:color w:val="231F20"/>
          <w:spacing w:val="-4"/>
          <w:w w:val="115"/>
          <w:sz w:val="20"/>
        </w:rPr>
        <w:t>тся</w:t>
      </w:r>
      <w:r>
        <w:rPr>
          <w:color w:val="231F20"/>
          <w:spacing w:val="-4"/>
          <w:w w:val="115"/>
          <w:sz w:val="20"/>
        </w:rPr>
        <w:t>;</w:t>
      </w:r>
    </w:p>
    <w:p w:rsidR="00FC6550" w:rsidRDefault="00BD2964" w:rsidP="00BE71B2">
      <w:pPr>
        <w:pStyle w:val="a6"/>
        <w:numPr>
          <w:ilvl w:val="0"/>
          <w:numId w:val="50"/>
        </w:numPr>
        <w:tabs>
          <w:tab w:val="left" w:pos="384"/>
        </w:tabs>
        <w:spacing w:line="241" w:lineRule="exact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безударные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личные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окончания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глаголов;</w:t>
      </w:r>
    </w:p>
    <w:p w:rsidR="00FC6550" w:rsidRDefault="00BD2964" w:rsidP="00BE71B2">
      <w:pPr>
        <w:pStyle w:val="a6"/>
        <w:numPr>
          <w:ilvl w:val="0"/>
          <w:numId w:val="50"/>
        </w:numPr>
        <w:tabs>
          <w:tab w:val="left" w:pos="384"/>
        </w:tabs>
        <w:spacing w:line="247" w:lineRule="auto"/>
        <w:jc w:val="left"/>
        <w:rPr>
          <w:sz w:val="20"/>
        </w:rPr>
      </w:pPr>
      <w:r>
        <w:rPr>
          <w:color w:val="231F20"/>
          <w:spacing w:val="-2"/>
          <w:sz w:val="20"/>
        </w:rPr>
        <w:t>знаки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препинания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предложениях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однородными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членами, </w:t>
      </w:r>
      <w:r>
        <w:rPr>
          <w:color w:val="231F20"/>
          <w:sz w:val="20"/>
        </w:rPr>
        <w:t xml:space="preserve">соединёнными союзами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i/>
          <w:color w:val="231F20"/>
          <w:sz w:val="20"/>
        </w:rPr>
        <w:t xml:space="preserve">но </w:t>
      </w:r>
      <w:r>
        <w:rPr>
          <w:color w:val="231F20"/>
          <w:sz w:val="20"/>
        </w:rPr>
        <w:t>и без союзов.</w:t>
      </w:r>
    </w:p>
    <w:p w:rsidR="00FC6550" w:rsidRDefault="00BD2964">
      <w:pPr>
        <w:pStyle w:val="a3"/>
        <w:spacing w:line="247" w:lineRule="auto"/>
        <w:ind w:right="0"/>
        <w:jc w:val="left"/>
      </w:pPr>
      <w:r>
        <w:rPr>
          <w:color w:val="231F20"/>
        </w:rPr>
        <w:t>Знаки препинания в сложном предложении, состоящем из двух простых (наблюдение).</w:t>
      </w:r>
    </w:p>
    <w:p w:rsidR="00FC6550" w:rsidRDefault="00BD2964">
      <w:pPr>
        <w:pStyle w:val="a3"/>
        <w:spacing w:line="247" w:lineRule="auto"/>
        <w:ind w:right="0"/>
        <w:jc w:val="left"/>
      </w:pPr>
      <w:r>
        <w:rPr>
          <w:color w:val="231F20"/>
          <w:w w:val="95"/>
        </w:rPr>
        <w:t xml:space="preserve">Знаки препинания в предложении с прямой речью после слов </w:t>
      </w:r>
      <w:r>
        <w:rPr>
          <w:color w:val="231F20"/>
        </w:rPr>
        <w:t>автора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(наблюдение).</w:t>
      </w:r>
    </w:p>
    <w:p w:rsidR="00FC6550" w:rsidRDefault="00BD2964">
      <w:pPr>
        <w:pStyle w:val="a3"/>
        <w:spacing w:before="172"/>
        <w:ind w:right="0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 xml:space="preserve"> </w:t>
      </w:r>
      <w:r>
        <w:rPr>
          <w:rFonts w:ascii="Trebuchet MS" w:hAnsi="Trebuchet MS"/>
          <w:color w:val="231F20"/>
          <w:spacing w:val="-4"/>
        </w:rPr>
        <w:t>речи</w:t>
      </w:r>
    </w:p>
    <w:p w:rsidR="00FC6550" w:rsidRDefault="00BD2964">
      <w:pPr>
        <w:pStyle w:val="a3"/>
        <w:spacing w:before="68" w:line="247" w:lineRule="auto"/>
        <w:ind w:right="154"/>
      </w:pPr>
      <w:r>
        <w:rPr>
          <w:color w:val="231F20"/>
        </w:rPr>
        <w:t>Повторение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продолжение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начатой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предыдущих </w:t>
      </w:r>
      <w:r>
        <w:rPr>
          <w:color w:val="231F20"/>
          <w:w w:val="95"/>
        </w:rPr>
        <w:t xml:space="preserve">классах: ситуации устного и письменного общения (письмо, по­ </w:t>
      </w:r>
      <w:r>
        <w:rPr>
          <w:color w:val="231F20"/>
        </w:rPr>
        <w:t>здравительная открытка, объявление и др.); диалог; монолог; отражение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заголовке.</w:t>
      </w:r>
    </w:p>
    <w:p w:rsidR="00FC6550" w:rsidRDefault="00BD2964">
      <w:pPr>
        <w:pStyle w:val="a3"/>
        <w:spacing w:line="247" w:lineRule="auto"/>
        <w:ind w:right="154"/>
      </w:pPr>
      <w:r>
        <w:rPr>
          <w:color w:val="231F20"/>
          <w:w w:val="95"/>
        </w:rPr>
        <w:t xml:space="preserve">Корректирование текстов (заданных и собственных) с учётом точности, правильности, богатства и выразительности письмен­ </w:t>
      </w:r>
      <w:r>
        <w:rPr>
          <w:color w:val="231F20"/>
        </w:rPr>
        <w:t>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речи.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</w:pPr>
      <w:r>
        <w:rPr>
          <w:color w:val="231F20"/>
        </w:rPr>
        <w:lastRenderedPageBreak/>
        <w:t>Изложение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(подробный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устный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письменный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пересказ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тек­ ста; выборочный устный пересказ текста).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5"/>
        </w:rPr>
        <w:t>Сочинение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вид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письменной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работы.</w:t>
      </w:r>
    </w:p>
    <w:p w:rsidR="00FC6550" w:rsidRDefault="00BD2964">
      <w:pPr>
        <w:pStyle w:val="a3"/>
        <w:spacing w:before="5" w:line="244" w:lineRule="auto"/>
      </w:pPr>
      <w:r>
        <w:rPr>
          <w:color w:val="231F20"/>
        </w:rPr>
        <w:t>Изучающее, ознакомительное чтение. Поиск информации, заданной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Формулирование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вы­ водов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содержащейся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тексте.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Интер­ претация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обобщение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содержащейся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информации.</w:t>
      </w:r>
    </w:p>
    <w:p w:rsidR="00FC6550" w:rsidRDefault="00BD2964">
      <w:pPr>
        <w:pStyle w:val="a3"/>
        <w:spacing w:before="192" w:line="242" w:lineRule="auto"/>
        <w:ind w:right="154"/>
      </w:pPr>
      <w:r>
        <w:rPr>
          <w:color w:val="231F20"/>
        </w:rPr>
        <w:t>Изучение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«Русский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язык» </w:t>
      </w:r>
      <w:r>
        <w:rPr>
          <w:rFonts w:ascii="Book Antiqua" w:hAnsi="Book Antiqua"/>
          <w:b/>
          <w:color w:val="231F20"/>
        </w:rPr>
        <w:t>в</w:t>
      </w:r>
      <w:r>
        <w:rPr>
          <w:rFonts w:ascii="Book Antiqua" w:hAnsi="Book Antiqua"/>
          <w:b/>
          <w:color w:val="231F20"/>
          <w:spacing w:val="-13"/>
        </w:rPr>
        <w:t xml:space="preserve"> </w:t>
      </w:r>
      <w:r>
        <w:rPr>
          <w:rFonts w:ascii="Book Antiqua" w:hAnsi="Book Antiqua"/>
          <w:b/>
          <w:color w:val="231F20"/>
        </w:rPr>
        <w:t>четвёртом</w:t>
      </w:r>
      <w:r>
        <w:rPr>
          <w:rFonts w:ascii="Book Antiqua" w:hAnsi="Book Antiqua"/>
          <w:b/>
          <w:color w:val="231F20"/>
          <w:spacing w:val="-12"/>
        </w:rPr>
        <w:t xml:space="preserve"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-13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ряда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универсальных учебных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действий.</w:t>
      </w:r>
    </w:p>
    <w:p w:rsidR="00FC6550" w:rsidRDefault="00BD2964">
      <w:pPr>
        <w:pStyle w:val="5"/>
        <w:spacing w:before="192" w:line="240" w:lineRule="exact"/>
        <w:jc w:val="both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line="234" w:lineRule="exact"/>
        <w:ind w:left="383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5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устанавливать основания для сравнения слов, относящих­ ся к разным частям речи; устанавливать основания для сравне­ </w:t>
      </w:r>
      <w:r>
        <w:rPr>
          <w:color w:val="231F20"/>
          <w:sz w:val="20"/>
        </w:rPr>
        <w:t>ния слов, относящихся к одной части речи, но отличающихся грамматическими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признаками;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3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группировать слова на основании того, какой частью речи </w:t>
      </w:r>
      <w:r>
        <w:rPr>
          <w:color w:val="231F20"/>
          <w:sz w:val="20"/>
        </w:rPr>
        <w:t>они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являются;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объединять глаголы в группы по определённому признаку </w:t>
      </w:r>
      <w:r>
        <w:rPr>
          <w:color w:val="231F20"/>
          <w:sz w:val="20"/>
        </w:rPr>
        <w:t>(например, время, спряжение);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color w:val="231F20"/>
          <w:w w:val="95"/>
          <w:sz w:val="20"/>
        </w:rPr>
        <w:t>объединять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w w:val="95"/>
          <w:sz w:val="20"/>
        </w:rPr>
        <w:t>предложения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w w:val="95"/>
          <w:sz w:val="20"/>
        </w:rPr>
        <w:t>определённому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признаку;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5"/>
        <w:ind w:left="723" w:right="0"/>
        <w:rPr>
          <w:sz w:val="20"/>
        </w:rPr>
      </w:pPr>
      <w:r>
        <w:rPr>
          <w:color w:val="231F20"/>
          <w:w w:val="95"/>
          <w:sz w:val="20"/>
        </w:rPr>
        <w:t>классифицировать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w w:val="95"/>
          <w:sz w:val="20"/>
        </w:rPr>
        <w:t>предложенные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w w:val="95"/>
          <w:sz w:val="20"/>
        </w:rPr>
        <w:t>языковые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единицы;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5" w:line="244" w:lineRule="auto"/>
        <w:ind w:firstLine="226"/>
        <w:rPr>
          <w:sz w:val="20"/>
        </w:rPr>
      </w:pPr>
      <w:r>
        <w:rPr>
          <w:color w:val="231F20"/>
          <w:sz w:val="20"/>
        </w:rPr>
        <w:t>устно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характеризовать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языковые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единицы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заданным </w:t>
      </w:r>
      <w:r>
        <w:rPr>
          <w:color w:val="231F20"/>
          <w:spacing w:val="-2"/>
          <w:sz w:val="20"/>
        </w:rPr>
        <w:t>признакам;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ориентироваться в изученных понятиях (склонение, спря­ </w:t>
      </w:r>
      <w:r>
        <w:rPr>
          <w:color w:val="231F20"/>
          <w:sz w:val="20"/>
        </w:rPr>
        <w:t xml:space="preserve">жение, неопределённая форма, однородные члены предложе­ </w:t>
      </w:r>
      <w:r>
        <w:rPr>
          <w:color w:val="231F20"/>
          <w:w w:val="95"/>
          <w:sz w:val="20"/>
        </w:rPr>
        <w:t xml:space="preserve">ния, сложное предложение) и соотносить понятие с его краткой </w:t>
      </w:r>
      <w:r>
        <w:rPr>
          <w:color w:val="231F20"/>
          <w:spacing w:val="-2"/>
          <w:sz w:val="20"/>
        </w:rPr>
        <w:t>характеристикой.</w:t>
      </w:r>
    </w:p>
    <w:p w:rsidR="00FC6550" w:rsidRDefault="00BD2964">
      <w:pPr>
        <w:spacing w:before="2"/>
        <w:ind w:left="383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сравнивать несколько вариантов выполнения заданий по </w:t>
      </w:r>
      <w:r>
        <w:rPr>
          <w:color w:val="231F20"/>
          <w:sz w:val="20"/>
        </w:rPr>
        <w:t>русскому языку, выбирать наиболее подходящий (на основе предложенных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критериев);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проводить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предложенному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алгоритму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различные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виды </w:t>
      </w:r>
      <w:r>
        <w:rPr>
          <w:color w:val="231F20"/>
          <w:sz w:val="20"/>
        </w:rPr>
        <w:t xml:space="preserve">анализа (звуко­буквенный, морфемный, морфологический, </w:t>
      </w:r>
      <w:r>
        <w:rPr>
          <w:color w:val="231F20"/>
          <w:spacing w:val="-2"/>
          <w:sz w:val="20"/>
        </w:rPr>
        <w:t>синтаксический);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формулировать выводы и подкреплять их доказательства­ ми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основе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результатов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проведённого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наблюдения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языковым </w:t>
      </w:r>
      <w:r>
        <w:rPr>
          <w:color w:val="231F20"/>
          <w:spacing w:val="-2"/>
          <w:sz w:val="20"/>
        </w:rPr>
        <w:t>материалом (классификации, сравнения, мини­исследования);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выявлять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недостаток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решения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учебной (практической)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предложенного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алгоритма;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color w:val="231F20"/>
          <w:w w:val="95"/>
          <w:sz w:val="20"/>
        </w:rPr>
        <w:t>прогнозировать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возможное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развитие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речевой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ситуации.</w:t>
      </w:r>
    </w:p>
    <w:p w:rsidR="00FC6550" w:rsidRDefault="00FC6550">
      <w:pPr>
        <w:jc w:val="both"/>
        <w:rPr>
          <w:sz w:val="20"/>
        </w:r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spacing w:before="68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lastRenderedPageBreak/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3"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выбирать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источник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получения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информации,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 словарями,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справочниками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поисках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необходи­ </w:t>
      </w:r>
      <w:r>
        <w:rPr>
          <w:color w:val="231F20"/>
          <w:w w:val="95"/>
          <w:sz w:val="20"/>
        </w:rPr>
        <w:t xml:space="preserve">мой для решения учебно­практической задачи; находить допол­ </w:t>
      </w:r>
      <w:r>
        <w:rPr>
          <w:color w:val="231F20"/>
          <w:sz w:val="20"/>
        </w:rPr>
        <w:t>нительную информацию, используя справочники и словари;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распознавать достоверную и недостоверную информацию </w:t>
      </w:r>
      <w:r>
        <w:rPr>
          <w:color w:val="231F20"/>
          <w:sz w:val="20"/>
        </w:rPr>
        <w:t>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языковых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единицах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самостоятельно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основании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пред­ ложенного учителем способа её проверки;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соблюдать с помощью взрослых (педагогических работни­ </w:t>
      </w:r>
      <w:r>
        <w:rPr>
          <w:color w:val="231F20"/>
          <w:sz w:val="20"/>
        </w:rPr>
        <w:t>ков, родителей (законных представителей) несовершеннолет­ них обучающихся) элементарные правила информационной безопасности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поиске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сети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Интернет;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2" w:lineRule="auto"/>
        <w:ind w:firstLine="226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создавать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схемы,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представ­ ления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информации.</w:t>
      </w:r>
    </w:p>
    <w:p w:rsidR="00FC6550" w:rsidRDefault="00FC6550">
      <w:pPr>
        <w:pStyle w:val="a3"/>
        <w:spacing w:before="1"/>
        <w:ind w:left="0" w:right="0" w:firstLine="0"/>
        <w:jc w:val="left"/>
      </w:pPr>
    </w:p>
    <w:p w:rsidR="00FC6550" w:rsidRDefault="00BD2964">
      <w:pPr>
        <w:pStyle w:val="5"/>
        <w:spacing w:line="239" w:lineRule="exact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line="232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 xml:space="preserve">воспринимать и формулировать суждения, выбирать </w:t>
      </w:r>
      <w:r>
        <w:rPr>
          <w:color w:val="231F20"/>
          <w:spacing w:val="-2"/>
          <w:sz w:val="20"/>
        </w:rPr>
        <w:t>адекватные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языковые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средства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выражения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эмоций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соот­ </w:t>
      </w:r>
      <w:r>
        <w:rPr>
          <w:color w:val="231F20"/>
          <w:sz w:val="20"/>
        </w:rPr>
        <w:t>ветствии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целями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условиями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знакомой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среде;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строить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высказывание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обосновании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правиль­ ности написания, при обобщении результатов наблюдения за орфографическим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материалом;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2" w:lineRule="auto"/>
        <w:ind w:firstLine="226"/>
        <w:rPr>
          <w:sz w:val="20"/>
        </w:rPr>
      </w:pPr>
      <w:r>
        <w:rPr>
          <w:color w:val="231F20"/>
          <w:sz w:val="20"/>
        </w:rPr>
        <w:t>создавать устные и письменные тексты (описание, рас­ суждение,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повествование);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35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готовить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небольшие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публичные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выступления;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подбирать иллюстративный материал (рисунки, фото, плакаты) к тексту выступления.</w:t>
      </w:r>
    </w:p>
    <w:p w:rsidR="00FC6550" w:rsidRDefault="00FC6550">
      <w:pPr>
        <w:pStyle w:val="a3"/>
        <w:spacing w:before="2"/>
        <w:ind w:left="0" w:right="0" w:firstLine="0"/>
        <w:jc w:val="left"/>
      </w:pPr>
    </w:p>
    <w:p w:rsidR="00FC6550" w:rsidRDefault="00BD2964">
      <w:pPr>
        <w:pStyle w:val="5"/>
        <w:spacing w:line="239" w:lineRule="exact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spacing w:line="232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>самостоятельно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планировать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решению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учеб­ ной задачи для получения результата;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3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выстраивать последовательность выбранных действий; предвидеть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трудности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возможные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ошибки.</w:t>
      </w:r>
    </w:p>
    <w:p w:rsidR="00FC6550" w:rsidRDefault="00BD2964">
      <w:pPr>
        <w:spacing w:before="1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" w:line="244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контролировать процесс и результат выполнения задания, </w:t>
      </w:r>
      <w:r>
        <w:rPr>
          <w:color w:val="231F20"/>
          <w:sz w:val="20"/>
        </w:rPr>
        <w:t>корректировать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преодоления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ошибок;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находить ошибки в своей и чужих работах, устанавливать </w:t>
      </w:r>
      <w:r>
        <w:rPr>
          <w:color w:val="231F20"/>
          <w:sz w:val="20"/>
        </w:rPr>
        <w:t>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причины;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оценивать по предложенным критериям общий результат </w:t>
      </w:r>
      <w:r>
        <w:rPr>
          <w:color w:val="231F20"/>
          <w:sz w:val="20"/>
        </w:rPr>
        <w:t>деятельности и свой вклад в неё;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/>
        <w:ind w:left="723" w:right="0"/>
        <w:jc w:val="left"/>
        <w:rPr>
          <w:sz w:val="20"/>
        </w:rPr>
      </w:pPr>
      <w:r>
        <w:rPr>
          <w:color w:val="231F20"/>
          <w:w w:val="95"/>
          <w:sz w:val="20"/>
        </w:rPr>
        <w:t>адекватно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принимать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оценку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своей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работы.</w:t>
      </w:r>
    </w:p>
    <w:p w:rsidR="00FC6550" w:rsidRDefault="00FC6550">
      <w:pPr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5"/>
        <w:spacing w:before="69" w:line="239" w:lineRule="exact"/>
        <w:jc w:val="both"/>
      </w:pPr>
      <w:r>
        <w:rPr>
          <w:color w:val="231F20"/>
        </w:rPr>
        <w:lastRenderedPageBreak/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принимать цель совместной деятельности, коллективно </w:t>
      </w:r>
      <w:r>
        <w:rPr>
          <w:color w:val="231F20"/>
          <w:w w:val="95"/>
          <w:sz w:val="20"/>
        </w:rPr>
        <w:t xml:space="preserve">строить действия по её достижению: распределять роли, догова­ </w:t>
      </w:r>
      <w:r>
        <w:rPr>
          <w:color w:val="231F20"/>
          <w:sz w:val="20"/>
        </w:rPr>
        <w:t>риваться,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обсуждать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процесс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совместной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2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проявлять готовность руководить, выполнять поручения, подчиняться;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35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ind w:left="723" w:right="0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вклад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общий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результат;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>выполнять совместные проектные задания с опорой на предложенные образцы, планы, идеи.</w:t>
      </w:r>
    </w:p>
    <w:p w:rsidR="00FC6550" w:rsidRDefault="00FC6550">
      <w:pPr>
        <w:spacing w:line="242" w:lineRule="auto"/>
        <w:jc w:val="both"/>
        <w:rPr>
          <w:sz w:val="20"/>
        </w:rPr>
        <w:sectPr w:rsidR="00FC6550">
          <w:footerReference w:type="default" r:id="rId17"/>
          <w:pgSz w:w="7830" w:h="12020"/>
          <w:pgMar w:top="620" w:right="580" w:bottom="280" w:left="580" w:header="0" w:footer="0" w:gutter="0"/>
          <w:cols w:space="720"/>
        </w:sectPr>
      </w:pPr>
    </w:p>
    <w:p w:rsidR="00FC6550" w:rsidRDefault="00192595">
      <w:pPr>
        <w:pStyle w:val="1"/>
        <w:spacing w:before="124" w:line="196" w:lineRule="auto"/>
        <w:ind w:right="86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567690</wp:posOffset>
                </wp:positionV>
                <wp:extent cx="4032250" cy="1270"/>
                <wp:effectExtent l="0" t="0" r="0" b="0"/>
                <wp:wrapTopAndBottom/>
                <wp:docPr id="29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3DD17CD" id="docshape31" o:spid="_x0000_s1026" style="position:absolute;margin-left:36.85pt;margin-top:44.7pt;width:317.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 xml:space="preserve">ПЛАНИРУЕМЫЕ РЕЗУЛЬТАТЫ ОСВОЕНИЯ ПРОГРАММЫ </w:t>
      </w:r>
      <w:r w:rsidR="00BD2964">
        <w:rPr>
          <w:color w:val="231F20"/>
        </w:rPr>
        <w:t>УЧЕБНОГО ПРЕДМЕТА «РУССКИЙ ЯЗЫК» НА УРОВНЕ НАЧАЛЬНОГО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ОБЩЕГО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ОБРАЗОВАНИЯ</w:t>
      </w:r>
    </w:p>
    <w:p w:rsidR="00FC6550" w:rsidRDefault="00BD2964">
      <w:pPr>
        <w:pStyle w:val="2"/>
        <w:spacing w:before="99"/>
        <w:ind w:left="158"/>
        <w:jc w:val="both"/>
      </w:pPr>
      <w:r>
        <w:rPr>
          <w:color w:val="231F20"/>
          <w:w w:val="95"/>
        </w:rPr>
        <w:t>ЛИЧНОСТНЫЕ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52" w:line="244" w:lineRule="auto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«Русский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начальной школе у обучающегося будут сформированы следующие лич­ ностные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новообразования</w:t>
      </w:r>
    </w:p>
    <w:p w:rsidR="00FC6550" w:rsidRDefault="00BD2964">
      <w:pPr>
        <w:pStyle w:val="a3"/>
        <w:spacing w:before="13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гражданско-патриотического</w:t>
      </w:r>
      <w:r>
        <w:rPr>
          <w:rFonts w:ascii="Trebuchet MS" w:hAnsi="Trebuchet MS"/>
          <w:color w:val="231F20"/>
          <w:spacing w:val="2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6" w:line="244" w:lineRule="auto"/>
        <w:ind w:firstLine="226"/>
        <w:rPr>
          <w:sz w:val="20"/>
        </w:rPr>
      </w:pPr>
      <w:r>
        <w:rPr>
          <w:color w:val="231F20"/>
          <w:sz w:val="20"/>
        </w:rPr>
        <w:t>становление ценностного отношения к своей Родине — России,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через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изучение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русского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языка,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отражаю­ щего историю и культуру страны;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4" w:lineRule="auto"/>
        <w:ind w:firstLine="226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этнокультурной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граждан­ ской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идентичности,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понимание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роли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русского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госу­ </w:t>
      </w:r>
      <w:r>
        <w:rPr>
          <w:color w:val="231F20"/>
          <w:w w:val="95"/>
          <w:sz w:val="20"/>
        </w:rPr>
        <w:t xml:space="preserve">дарственного языка Российской Федерации и языка межнацио­ </w:t>
      </w:r>
      <w:r>
        <w:rPr>
          <w:color w:val="231F20"/>
          <w:sz w:val="20"/>
        </w:rPr>
        <w:t>нального общения народов России;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сопричастность к прошлому, настоящему и будущему сво­ ей страны и родного края, в том числе через обсуждение ситуа­ </w:t>
      </w:r>
      <w:r>
        <w:rPr>
          <w:color w:val="231F20"/>
          <w:sz w:val="20"/>
        </w:rPr>
        <w:t>ций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художественными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произведениями;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уважение к своему и другим народам, формируемое в том </w:t>
      </w:r>
      <w:r>
        <w:rPr>
          <w:color w:val="231F20"/>
          <w:sz w:val="20"/>
        </w:rPr>
        <w:t>числе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примеров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произведений;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4" w:lineRule="auto"/>
        <w:ind w:firstLine="226"/>
        <w:rPr>
          <w:sz w:val="20"/>
        </w:rPr>
      </w:pPr>
      <w:r>
        <w:rPr>
          <w:color w:val="231F20"/>
          <w:sz w:val="20"/>
        </w:rPr>
        <w:t>первоначальные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человеке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члене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об­ щества,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правах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ответственности,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уважении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достоинстве </w:t>
      </w:r>
      <w:r>
        <w:rPr>
          <w:color w:val="231F20"/>
          <w:w w:val="95"/>
          <w:sz w:val="20"/>
        </w:rPr>
        <w:t xml:space="preserve">человека, о нравственно­этических нормах поведения и прави­ </w:t>
      </w:r>
      <w:r>
        <w:rPr>
          <w:color w:val="231F20"/>
          <w:sz w:val="20"/>
        </w:rPr>
        <w:t>лах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межличностных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отношений,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отражённых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ху­ дожественных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произведениях;</w:t>
      </w:r>
    </w:p>
    <w:p w:rsidR="00FC6550" w:rsidRDefault="00BD2964">
      <w:pPr>
        <w:pStyle w:val="a3"/>
        <w:spacing w:before="13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духовно-нравственного</w:t>
      </w:r>
      <w:r>
        <w:rPr>
          <w:rFonts w:ascii="Trebuchet MS" w:hAnsi="Trebuchet MS"/>
          <w:color w:val="231F20"/>
          <w:spacing w:val="24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6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признание индивидуальности каждого человека с опорой </w:t>
      </w:r>
      <w:r>
        <w:rPr>
          <w:color w:val="231F20"/>
          <w:sz w:val="20"/>
        </w:rPr>
        <w:t>на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собственный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жизненный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читательский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опыт;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проявление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сопереживания,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уважения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доброжелатель­ ности, в том числе с использованием адекватных языковых средств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выражения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своего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состояния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чувств;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44" w:lineRule="auto"/>
        <w:ind w:right="153" w:firstLine="226"/>
        <w:rPr>
          <w:sz w:val="20"/>
        </w:rPr>
      </w:pPr>
      <w:r>
        <w:rPr>
          <w:color w:val="231F20"/>
          <w:sz w:val="20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языка);</w:t>
      </w:r>
    </w:p>
    <w:p w:rsidR="00FC6550" w:rsidRDefault="00BD2964">
      <w:pPr>
        <w:pStyle w:val="a3"/>
        <w:spacing w:before="17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эстетического</w:t>
      </w:r>
      <w:r>
        <w:rPr>
          <w:rFonts w:ascii="Trebuchet MS" w:hAnsi="Trebuchet MS"/>
          <w:color w:val="231F20"/>
          <w:spacing w:val="34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6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уважительное отношение и интерес к художественной культуре,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восприимчивость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видам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искусства,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тради­ циям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творчеству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своего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народов;</w:t>
      </w:r>
    </w:p>
    <w:p w:rsidR="00FC6550" w:rsidRDefault="00FC6550">
      <w:pPr>
        <w:spacing w:line="244" w:lineRule="auto"/>
        <w:jc w:val="both"/>
        <w:rPr>
          <w:sz w:val="20"/>
        </w:rPr>
        <w:sectPr w:rsidR="00FC6550">
          <w:footerReference w:type="even" r:id="rId18"/>
          <w:footerReference w:type="default" r:id="rId19"/>
          <w:pgSz w:w="7830" w:h="12020"/>
          <w:pgMar w:top="580" w:right="580" w:bottom="900" w:left="580" w:header="0" w:footer="709" w:gutter="0"/>
          <w:pgNumType w:start="50"/>
          <w:cols w:space="720"/>
        </w:sectPr>
      </w:pP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8" w:line="244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стремление к самовыражению в разных видах художе­ ственной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искусстве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слова;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осозна­ </w:t>
      </w:r>
      <w:r>
        <w:rPr>
          <w:color w:val="231F20"/>
          <w:spacing w:val="-2"/>
          <w:sz w:val="20"/>
        </w:rPr>
        <w:t>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важности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русского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языка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как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средства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общения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самовы­ ражения;</w:t>
      </w:r>
    </w:p>
    <w:p w:rsidR="00FC6550" w:rsidRDefault="00BD2964">
      <w:pPr>
        <w:pStyle w:val="a3"/>
        <w:spacing w:before="183" w:line="247" w:lineRule="auto"/>
        <w:ind w:right="1389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 xml:space="preserve">физического воспитания, формирования культуры здоровья </w:t>
      </w:r>
      <w:r>
        <w:rPr>
          <w:rFonts w:ascii="Trebuchet MS" w:hAnsi="Trebuchet MS"/>
          <w:color w:val="231F20"/>
          <w:w w:val="95"/>
        </w:rPr>
        <w:t>и эмоционального благополучия: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696"/>
        </w:tabs>
        <w:spacing w:before="6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соблюдение правил здорового и безопасного (для себя и других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людей)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образа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окружающей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среде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числе информационной)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поиске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дополнительной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 процессе языкового образования;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672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>бережное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физическому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психическому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здо­ </w:t>
      </w:r>
      <w:r>
        <w:rPr>
          <w:color w:val="231F20"/>
          <w:w w:val="95"/>
          <w:sz w:val="20"/>
        </w:rPr>
        <w:t xml:space="preserve">ровью, проявляющееся в выборе приемлемых способов речево­ </w:t>
      </w:r>
      <w:r>
        <w:rPr>
          <w:color w:val="231F20"/>
          <w:spacing w:val="-2"/>
          <w:sz w:val="20"/>
        </w:rPr>
        <w:t>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самовыражения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соблюдении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норм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речевого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этикета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пра­ </w:t>
      </w:r>
      <w:r>
        <w:rPr>
          <w:color w:val="231F20"/>
          <w:sz w:val="20"/>
        </w:rPr>
        <w:t>вил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общения;</w:t>
      </w:r>
    </w:p>
    <w:p w:rsidR="00FC6550" w:rsidRDefault="00BD2964">
      <w:pPr>
        <w:pStyle w:val="a3"/>
        <w:spacing w:before="14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трудового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  <w:spacing w:val="-2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7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ценности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общества </w:t>
      </w:r>
      <w:r>
        <w:rPr>
          <w:color w:val="231F20"/>
          <w:w w:val="95"/>
          <w:sz w:val="20"/>
        </w:rPr>
        <w:t xml:space="preserve">(в том числе благодаря примерам из художественных произве­ </w:t>
      </w:r>
      <w:r>
        <w:rPr>
          <w:color w:val="231F20"/>
          <w:sz w:val="20"/>
        </w:rPr>
        <w:t>дений), ответственное потребление и бережное отношение к результатам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труда,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навыки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различных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видах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трудо­ </w:t>
      </w:r>
      <w:r>
        <w:rPr>
          <w:color w:val="231F20"/>
          <w:w w:val="95"/>
          <w:sz w:val="20"/>
        </w:rPr>
        <w:t xml:space="preserve">вой деятельности, интерес к различным профессиям, возника­ ющий при обсуждении примеров из художественных произве­ </w:t>
      </w:r>
      <w:r>
        <w:rPr>
          <w:color w:val="231F20"/>
          <w:spacing w:val="-2"/>
          <w:sz w:val="20"/>
        </w:rPr>
        <w:t>дений;</w:t>
      </w:r>
    </w:p>
    <w:p w:rsidR="00FC6550" w:rsidRDefault="00BD2964">
      <w:pPr>
        <w:pStyle w:val="a3"/>
        <w:spacing w:before="15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экологического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  <w:spacing w:val="-2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7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бережное отношение к природе, формируемое в процессе </w:t>
      </w:r>
      <w:r>
        <w:rPr>
          <w:color w:val="231F20"/>
          <w:sz w:val="20"/>
        </w:rPr>
        <w:t>работы с текстами;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/>
        <w:ind w:left="723" w:right="0"/>
        <w:jc w:val="left"/>
        <w:rPr>
          <w:sz w:val="20"/>
        </w:rPr>
      </w:pPr>
      <w:r>
        <w:rPr>
          <w:color w:val="231F20"/>
          <w:w w:val="95"/>
          <w:sz w:val="20"/>
        </w:rPr>
        <w:t>неприятие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действий,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приносящих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ей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вред;</w:t>
      </w:r>
    </w:p>
    <w:p w:rsidR="00FC6550" w:rsidRDefault="00BD2964">
      <w:pPr>
        <w:pStyle w:val="a3"/>
        <w:spacing w:before="15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ценности</w:t>
      </w:r>
      <w:r>
        <w:rPr>
          <w:rFonts w:ascii="Trebuchet MS" w:hAnsi="Trebuchet MS"/>
          <w:color w:val="231F20"/>
          <w:spacing w:val="-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познания: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7" w:line="244" w:lineRule="auto"/>
        <w:ind w:firstLine="226"/>
        <w:rPr>
          <w:sz w:val="20"/>
        </w:rPr>
      </w:pPr>
      <w:r>
        <w:rPr>
          <w:color w:val="231F20"/>
          <w:sz w:val="20"/>
        </w:rPr>
        <w:t>первоначальные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научной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картине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мира (в том числе первоначальные представления о системе языка </w:t>
      </w:r>
      <w:r>
        <w:rPr>
          <w:color w:val="231F20"/>
          <w:w w:val="95"/>
          <w:sz w:val="20"/>
        </w:rPr>
        <w:t>как одной из составляющих целостной научной картины мира);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4" w:lineRule="auto"/>
        <w:ind w:right="156" w:firstLine="226"/>
        <w:rPr>
          <w:sz w:val="20"/>
        </w:rPr>
      </w:pPr>
      <w:r>
        <w:rPr>
          <w:color w:val="231F20"/>
          <w:sz w:val="20"/>
        </w:rPr>
        <w:t>познавательные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интересы,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активность,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инициативность, </w:t>
      </w:r>
      <w:r>
        <w:rPr>
          <w:color w:val="231F20"/>
          <w:w w:val="95"/>
          <w:sz w:val="20"/>
        </w:rPr>
        <w:t xml:space="preserve">любознательность и самостоятельность в познании, в том числе </w:t>
      </w:r>
      <w:r>
        <w:rPr>
          <w:color w:val="231F20"/>
          <w:sz w:val="20"/>
        </w:rPr>
        <w:t>познавательный интерес к изучению русского языка, актив­ ность и самостоятельность в его познании.</w:t>
      </w:r>
    </w:p>
    <w:p w:rsidR="00FC6550" w:rsidRDefault="00BD2964">
      <w:pPr>
        <w:pStyle w:val="2"/>
        <w:spacing w:before="161"/>
        <w:ind w:left="158"/>
      </w:pPr>
      <w:r>
        <w:rPr>
          <w:color w:val="231F20"/>
          <w:w w:val="95"/>
        </w:rPr>
        <w:t>МЕТАПРЕДМЕТНЫЕ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52" w:line="242" w:lineRule="auto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«Русский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начальной школе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16"/>
        </w:rPr>
        <w:t xml:space="preserve"> </w:t>
      </w:r>
      <w:r>
        <w:rPr>
          <w:rFonts w:ascii="Book Antiqua" w:hAnsi="Book Antiqua"/>
          <w:b/>
          <w:color w:val="231F20"/>
        </w:rPr>
        <w:t xml:space="preserve">позна- вательные </w:t>
      </w:r>
      <w:r>
        <w:rPr>
          <w:color w:val="231F20"/>
        </w:rPr>
        <w:t>универсальные учебные действия.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spacing w:before="68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lastRenderedPageBreak/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5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сравнивать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различные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языковые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единицы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(звуки,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слова, </w:t>
      </w:r>
      <w:r>
        <w:rPr>
          <w:color w:val="231F20"/>
          <w:w w:val="95"/>
          <w:sz w:val="20"/>
        </w:rPr>
        <w:t xml:space="preserve">предложения, тексты), устанавливать основания для сравнения </w:t>
      </w:r>
      <w:r>
        <w:rPr>
          <w:color w:val="231F20"/>
          <w:sz w:val="20"/>
        </w:rPr>
        <w:t>языковых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единиц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(частеречная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принадлежность,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грамматиче­ </w:t>
      </w:r>
      <w:r>
        <w:rPr>
          <w:color w:val="231F20"/>
          <w:w w:val="95"/>
          <w:sz w:val="20"/>
        </w:rPr>
        <w:t xml:space="preserve">ский признак, лексическое значение и др.); устанавливать ана­ </w:t>
      </w:r>
      <w:r>
        <w:rPr>
          <w:color w:val="231F20"/>
          <w:sz w:val="20"/>
        </w:rPr>
        <w:t>логии языковых единиц;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объединять объекты (языковые единицы) по определённо­ </w:t>
      </w:r>
      <w:r>
        <w:rPr>
          <w:color w:val="231F20"/>
          <w:sz w:val="20"/>
        </w:rPr>
        <w:t>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признаку;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определять существенный признак для классификации </w:t>
      </w:r>
      <w:r>
        <w:rPr>
          <w:color w:val="231F20"/>
          <w:w w:val="95"/>
          <w:sz w:val="20"/>
        </w:rPr>
        <w:t xml:space="preserve">языковых единиц (звуков, частей речи, предложений, текстов); </w:t>
      </w:r>
      <w:r>
        <w:rPr>
          <w:color w:val="231F20"/>
          <w:sz w:val="20"/>
        </w:rPr>
        <w:t>классифицировать языковые единицы;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находить в языковом материале закономерности и проти­ </w:t>
      </w:r>
      <w:r>
        <w:rPr>
          <w:color w:val="231F20"/>
          <w:sz w:val="20"/>
        </w:rPr>
        <w:t>воречия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предложенного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учителем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алгоритма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наблю­ дения;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анализировать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алгоритм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действий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языко­ </w:t>
      </w:r>
      <w:r>
        <w:rPr>
          <w:color w:val="231F20"/>
          <w:spacing w:val="-2"/>
          <w:sz w:val="20"/>
        </w:rPr>
        <w:t xml:space="preserve">выми единицами, самостоятельно выделять учебные операции </w:t>
      </w:r>
      <w:r>
        <w:rPr>
          <w:color w:val="231F20"/>
          <w:sz w:val="20"/>
        </w:rPr>
        <w:t>при анализе языковых единиц;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выявлять недостаток информации для решения учебной и практической задачи на основе предложенного алгоритма, фор­ </w:t>
      </w:r>
      <w:r>
        <w:rPr>
          <w:color w:val="231F20"/>
          <w:sz w:val="20"/>
        </w:rPr>
        <w:t>мулировать запрос на дополнительную информацию;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устанавливать причинно­следственные связи в ситуациях </w:t>
      </w:r>
      <w:r>
        <w:rPr>
          <w:color w:val="231F20"/>
          <w:sz w:val="20"/>
        </w:rPr>
        <w:t>наблюдения за языковым материалом, делать выводы.</w:t>
      </w:r>
    </w:p>
    <w:p w:rsidR="00FC6550" w:rsidRDefault="00BD2964">
      <w:pPr>
        <w:spacing w:before="1"/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 помощью учителя формулировать цель, планировать из­ </w:t>
      </w:r>
      <w:r>
        <w:rPr>
          <w:color w:val="231F20"/>
          <w:sz w:val="20"/>
        </w:rPr>
        <w:t>менения языкового объекта, речевой ситуации;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сравнивать несколько вариантов выполнения задания, </w:t>
      </w:r>
      <w:r>
        <w:rPr>
          <w:color w:val="231F20"/>
          <w:w w:val="95"/>
          <w:sz w:val="20"/>
        </w:rPr>
        <w:t xml:space="preserve">выбирать наиболее подходящий (на основе предложенных кри­ </w:t>
      </w:r>
      <w:r>
        <w:rPr>
          <w:color w:val="231F20"/>
          <w:spacing w:val="-2"/>
          <w:sz w:val="20"/>
        </w:rPr>
        <w:t>териев);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проводить по предложенному плану несложное лингви­ стическое мини­исследование, выполнять по предложенному плану проектное задание;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формулировать выводы и подкреплять их доказательства­ </w:t>
      </w:r>
      <w:r>
        <w:rPr>
          <w:color w:val="231F20"/>
          <w:sz w:val="20"/>
        </w:rPr>
        <w:t>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результатов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проведённого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наблюдения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языко­ вым материалом (классификации, сравнения, исследования); </w:t>
      </w:r>
      <w:r>
        <w:rPr>
          <w:color w:val="231F20"/>
          <w:w w:val="95"/>
          <w:sz w:val="20"/>
        </w:rPr>
        <w:t xml:space="preserve">формулировать с помощью учителя вопросы в процессе анализа </w:t>
      </w:r>
      <w:r>
        <w:rPr>
          <w:color w:val="231F20"/>
          <w:sz w:val="20"/>
        </w:rPr>
        <w:t>предложенного языкового материала;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>прогнозировать возможное развитие процессов, событий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и их последствия в аналогичных или сходных ситуациях.</w:t>
      </w:r>
    </w:p>
    <w:p w:rsidR="00FC6550" w:rsidRDefault="00BD2964">
      <w:pPr>
        <w:ind w:left="38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4" w:line="254" w:lineRule="auto"/>
        <w:ind w:right="153" w:firstLine="226"/>
        <w:rPr>
          <w:sz w:val="20"/>
        </w:rPr>
      </w:pPr>
      <w:r>
        <w:rPr>
          <w:color w:val="231F20"/>
          <w:sz w:val="20"/>
        </w:rPr>
        <w:t xml:space="preserve">выбирать источник получения информации: нужный </w:t>
      </w:r>
      <w:r>
        <w:rPr>
          <w:color w:val="231F20"/>
          <w:w w:val="95"/>
          <w:sz w:val="20"/>
        </w:rPr>
        <w:t xml:space="preserve">словарь для получения запрашиваемой информации, для уточ­ </w:t>
      </w:r>
      <w:r>
        <w:rPr>
          <w:color w:val="231F20"/>
          <w:spacing w:val="-2"/>
          <w:sz w:val="20"/>
        </w:rPr>
        <w:t>нения;</w:t>
      </w:r>
    </w:p>
    <w:p w:rsidR="00FC6550" w:rsidRDefault="00FC6550">
      <w:pPr>
        <w:spacing w:line="254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8" w:line="244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lastRenderedPageBreak/>
        <w:t xml:space="preserve">согласно заданному алгоритму находить представленную </w:t>
      </w:r>
      <w:r>
        <w:rPr>
          <w:color w:val="231F20"/>
          <w:w w:val="95"/>
          <w:sz w:val="20"/>
        </w:rPr>
        <w:t xml:space="preserve">в явном виде информацию в предложенном источнике: в слова­ </w:t>
      </w:r>
      <w:r>
        <w:rPr>
          <w:color w:val="231F20"/>
          <w:sz w:val="20"/>
        </w:rPr>
        <w:t>рях,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справочниках;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распознавать достоверную и недостоверную информацию </w:t>
      </w:r>
      <w:r>
        <w:rPr>
          <w:color w:val="231F20"/>
          <w:sz w:val="20"/>
        </w:rPr>
        <w:t xml:space="preserve">самостоятельно или на основании предложенного учителем способа её проверки (обращаясь к словарям, справочникам, </w:t>
      </w:r>
      <w:r>
        <w:rPr>
          <w:color w:val="231F20"/>
          <w:spacing w:val="-2"/>
          <w:sz w:val="20"/>
        </w:rPr>
        <w:t>учебнику);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соблюдать с помощью взрослых (педагогических работни­ </w:t>
      </w:r>
      <w:r>
        <w:rPr>
          <w:color w:val="231F20"/>
          <w:sz w:val="20"/>
        </w:rPr>
        <w:t>ков,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родителей,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законных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представителей)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информа­ ционной безопасности при поиске информации в Интернете (информации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написании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произношении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слова,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значении слова, о происхождении слова, о синонимах слова);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3" w:line="24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анализировать и создавать текстовую, видео­, графиче­ скую, звуковую информацию в соответствии с учебной зада­ </w:t>
      </w:r>
      <w:r>
        <w:rPr>
          <w:color w:val="231F20"/>
          <w:spacing w:val="-4"/>
          <w:sz w:val="20"/>
        </w:rPr>
        <w:t>чей;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понимать лингвистическую информацию, зафиксирован­ </w:t>
      </w:r>
      <w:r>
        <w:rPr>
          <w:color w:val="231F20"/>
          <w:spacing w:val="-2"/>
          <w:sz w:val="20"/>
        </w:rPr>
        <w:t>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виде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таблиц,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схем;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самостоятельно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создавать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схемы,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таб­ </w:t>
      </w:r>
      <w:r>
        <w:rPr>
          <w:color w:val="231F20"/>
          <w:sz w:val="20"/>
        </w:rPr>
        <w:t>лицы для представления лингвистической информации.</w:t>
      </w:r>
    </w:p>
    <w:p w:rsidR="00FC6550" w:rsidRDefault="00BD2964">
      <w:pPr>
        <w:pStyle w:val="a3"/>
        <w:spacing w:before="115" w:line="244" w:lineRule="auto"/>
      </w:pPr>
      <w:r>
        <w:rPr>
          <w:color w:val="231F20"/>
          <w:w w:val="95"/>
        </w:rPr>
        <w:t xml:space="preserve">К концу обучения в начальной школе у обучающегося форми­ </w:t>
      </w:r>
      <w:r>
        <w:rPr>
          <w:color w:val="231F20"/>
        </w:rPr>
        <w:t xml:space="preserve">руются </w:t>
      </w:r>
      <w:r>
        <w:rPr>
          <w:rFonts w:ascii="Book Antiqua" w:hAnsi="Book Antiqua"/>
          <w:b/>
          <w:color w:val="231F20"/>
        </w:rPr>
        <w:t xml:space="preserve">коммуникативные </w:t>
      </w:r>
      <w:r>
        <w:rPr>
          <w:color w:val="231F20"/>
        </w:rPr>
        <w:t>универсальные учебные действия.</w:t>
      </w:r>
    </w:p>
    <w:p w:rsidR="00FC6550" w:rsidRDefault="00BD2964">
      <w:pPr>
        <w:spacing w:line="229" w:lineRule="exact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5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воспринимать и формулировать суждения, выражать эмо­ </w:t>
      </w:r>
      <w:r>
        <w:rPr>
          <w:color w:val="231F20"/>
          <w:sz w:val="20"/>
        </w:rPr>
        <w:t>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условиями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знакомой </w:t>
      </w:r>
      <w:r>
        <w:rPr>
          <w:color w:val="231F20"/>
          <w:spacing w:val="-2"/>
          <w:sz w:val="20"/>
        </w:rPr>
        <w:t>среде;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проявлять уважительное отношение к собеседнику, со­ блюдать правила ведения диалоги и дискуссии;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признавать возможность существования разных точек </w:t>
      </w:r>
      <w:r>
        <w:rPr>
          <w:color w:val="231F20"/>
          <w:spacing w:val="-2"/>
          <w:sz w:val="20"/>
        </w:rPr>
        <w:t>зрения;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корректно и аргументированно высказывать своё мне­ </w:t>
      </w:r>
      <w:r>
        <w:rPr>
          <w:color w:val="231F20"/>
          <w:spacing w:val="-4"/>
          <w:sz w:val="20"/>
        </w:rPr>
        <w:t>ние;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строить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речевое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высказывание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постав­ ленной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 xml:space="preserve">создавать устные и письменные тексты (описание, рас­ </w:t>
      </w:r>
      <w:r>
        <w:rPr>
          <w:color w:val="231F20"/>
          <w:w w:val="95"/>
          <w:sz w:val="20"/>
        </w:rPr>
        <w:t>суждение, повествование) в соответствии с речевой ситуацией;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готовить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публичные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выступления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результа­ </w:t>
      </w:r>
      <w:r>
        <w:rPr>
          <w:color w:val="231F20"/>
          <w:w w:val="95"/>
          <w:sz w:val="20"/>
        </w:rPr>
        <w:t xml:space="preserve">тах парной и групповой работы, о результатах наблюдения, вы­ </w:t>
      </w:r>
      <w:r>
        <w:rPr>
          <w:color w:val="231F20"/>
          <w:sz w:val="20"/>
        </w:rPr>
        <w:t>полненного мини­исследования, проектного задания;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подбирать иллюстративный материал (рисунки, фото, плакаты) к тексту выступления.</w:t>
      </w:r>
    </w:p>
    <w:p w:rsidR="00FC6550" w:rsidRDefault="00FC6550">
      <w:pPr>
        <w:pStyle w:val="a3"/>
        <w:spacing w:before="9"/>
        <w:ind w:left="0" w:right="0" w:firstLine="0"/>
        <w:jc w:val="left"/>
      </w:pPr>
    </w:p>
    <w:p w:rsidR="00FC6550" w:rsidRDefault="00BD2964">
      <w:pPr>
        <w:pStyle w:val="a3"/>
        <w:spacing w:line="247" w:lineRule="auto"/>
      </w:pPr>
      <w:r>
        <w:rPr>
          <w:color w:val="231F20"/>
          <w:w w:val="95"/>
        </w:rPr>
        <w:t xml:space="preserve">К концу обучения в начальной школе у обучающегося форми­ </w:t>
      </w:r>
      <w:r>
        <w:rPr>
          <w:color w:val="231F20"/>
        </w:rPr>
        <w:t xml:space="preserve">руются </w:t>
      </w:r>
      <w:r>
        <w:rPr>
          <w:rFonts w:ascii="Book Antiqua" w:hAnsi="Book Antiqua"/>
          <w:b/>
          <w:color w:val="231F20"/>
        </w:rPr>
        <w:t xml:space="preserve">регулятивные </w:t>
      </w:r>
      <w:r>
        <w:rPr>
          <w:color w:val="231F20"/>
        </w:rPr>
        <w:t>универсальные учебные действия.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spacing w:before="68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lastRenderedPageBreak/>
        <w:t>Самоорганизация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1"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планировать действия по решению учебной задачи для по­ </w:t>
      </w:r>
      <w:r>
        <w:rPr>
          <w:color w:val="231F20"/>
          <w:sz w:val="20"/>
        </w:rPr>
        <w:t>лучения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результата;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33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выстраивать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последовательность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выбранных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действий.</w:t>
      </w:r>
    </w:p>
    <w:p w:rsidR="00FC6550" w:rsidRDefault="00BD2964">
      <w:pPr>
        <w:spacing w:before="12"/>
        <w:ind w:left="383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1" w:line="252" w:lineRule="auto"/>
        <w:ind w:firstLine="226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причины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успеха/неудач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деятель­ </w:t>
      </w:r>
      <w:r>
        <w:rPr>
          <w:color w:val="231F20"/>
          <w:spacing w:val="-2"/>
          <w:sz w:val="20"/>
        </w:rPr>
        <w:t>ности;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корректировать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преодоления речевых и орфографических ошибок;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соотносить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поставленной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учеб­ ной задачей по выделению, характеристике, использованию языковых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единиц;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находить ошибку, допущенную при работе с языковым материалом, находить орфографическую и пунктуационную </w:t>
      </w:r>
      <w:r>
        <w:rPr>
          <w:color w:val="231F20"/>
          <w:spacing w:val="-2"/>
          <w:sz w:val="20"/>
        </w:rPr>
        <w:t>ошибку;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сравнивать результаты своей деятельности и деятельно­ сти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одноклассников,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объективно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оценивать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предложен­ ным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критериям.</w:t>
      </w:r>
    </w:p>
    <w:p w:rsidR="00FC6550" w:rsidRDefault="00FC6550">
      <w:pPr>
        <w:pStyle w:val="a3"/>
        <w:spacing w:before="2"/>
        <w:ind w:left="0" w:right="0" w:firstLine="0"/>
        <w:jc w:val="left"/>
      </w:pPr>
    </w:p>
    <w:p w:rsidR="00FC6550" w:rsidRDefault="00BD2964">
      <w:pPr>
        <w:pStyle w:val="5"/>
        <w:jc w:val="both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4" w:line="252" w:lineRule="auto"/>
        <w:ind w:firstLine="226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краткосрочные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долгосрочные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(ин­ дивидуальные с учётом участия в коллективных задачах) в </w:t>
      </w:r>
      <w:r>
        <w:rPr>
          <w:color w:val="231F20"/>
          <w:w w:val="95"/>
          <w:sz w:val="20"/>
        </w:rPr>
        <w:t xml:space="preserve">стандартной (типовой) ситуации на основе предложенного учи­ </w:t>
      </w:r>
      <w:r>
        <w:rPr>
          <w:color w:val="231F20"/>
          <w:sz w:val="20"/>
        </w:rPr>
        <w:t>телем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формата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планирования,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распределения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промежуточных шагов и сроков;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принимать цель совместной деятельности, коллективно </w:t>
      </w:r>
      <w:r>
        <w:rPr>
          <w:color w:val="231F20"/>
          <w:w w:val="95"/>
          <w:sz w:val="20"/>
        </w:rPr>
        <w:t xml:space="preserve">строить действия по её достижению: распределять роли, догова­ </w:t>
      </w:r>
      <w:r>
        <w:rPr>
          <w:color w:val="231F20"/>
          <w:sz w:val="20"/>
        </w:rPr>
        <w:t>риваться,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обсуждать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процесс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совместной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52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 xml:space="preserve">проявлять готовность руководить, выполнять поручения, </w:t>
      </w:r>
      <w:r>
        <w:rPr>
          <w:color w:val="231F20"/>
          <w:sz w:val="20"/>
        </w:rPr>
        <w:t>подчиняться, самостоятельно разрешать конфликты;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line="233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6"/>
        <w:ind w:left="723" w:right="0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вклад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общий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результат;</w:t>
      </w:r>
    </w:p>
    <w:p w:rsidR="00FC6550" w:rsidRDefault="00BD2964" w:rsidP="00BE71B2">
      <w:pPr>
        <w:pStyle w:val="a6"/>
        <w:numPr>
          <w:ilvl w:val="0"/>
          <w:numId w:val="49"/>
        </w:numPr>
        <w:tabs>
          <w:tab w:val="left" w:pos="724"/>
        </w:tabs>
        <w:spacing w:before="11" w:line="252" w:lineRule="auto"/>
        <w:ind w:firstLine="226"/>
        <w:rPr>
          <w:sz w:val="20"/>
        </w:rPr>
      </w:pPr>
      <w:r>
        <w:rPr>
          <w:color w:val="231F20"/>
          <w:sz w:val="20"/>
        </w:rPr>
        <w:t>выполнять совместные проектные задания с опорой на предложенные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образцы.</w:t>
      </w:r>
    </w:p>
    <w:p w:rsidR="00FC6550" w:rsidRDefault="00FC6550">
      <w:pPr>
        <w:pStyle w:val="a3"/>
        <w:spacing w:before="1"/>
        <w:ind w:left="0" w:right="0" w:firstLine="0"/>
        <w:jc w:val="left"/>
        <w:rPr>
          <w:sz w:val="17"/>
        </w:rPr>
      </w:pPr>
    </w:p>
    <w:p w:rsidR="00FC6550" w:rsidRDefault="00BD2964">
      <w:pPr>
        <w:pStyle w:val="2"/>
        <w:ind w:left="158"/>
      </w:pPr>
      <w:r>
        <w:rPr>
          <w:color w:val="231F20"/>
          <w:w w:val="95"/>
        </w:rPr>
        <w:t>ПРЕДМЕТНЫЕ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 w:rsidP="00BE71B2">
      <w:pPr>
        <w:pStyle w:val="3"/>
        <w:numPr>
          <w:ilvl w:val="0"/>
          <w:numId w:val="48"/>
        </w:numPr>
        <w:tabs>
          <w:tab w:val="left" w:pos="352"/>
        </w:tabs>
        <w:spacing w:before="94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68"/>
        <w:ind w:left="383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первом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4" w:line="252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различать слово и предложение; вычленять слова из пред­ </w:t>
      </w:r>
      <w:r>
        <w:rPr>
          <w:color w:val="231F20"/>
          <w:spacing w:val="-2"/>
          <w:sz w:val="20"/>
        </w:rPr>
        <w:t>ложений;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33" w:lineRule="exact"/>
        <w:ind w:left="723" w:right="0"/>
        <w:jc w:val="left"/>
        <w:rPr>
          <w:sz w:val="20"/>
        </w:rPr>
      </w:pPr>
      <w:r>
        <w:rPr>
          <w:color w:val="231F20"/>
          <w:w w:val="95"/>
          <w:sz w:val="20"/>
        </w:rPr>
        <w:t>вычленять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звуки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5"/>
          <w:sz w:val="20"/>
        </w:rPr>
        <w:t>из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FC6550" w:rsidRDefault="00FC6550">
      <w:pPr>
        <w:spacing w:line="233" w:lineRule="exact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68" w:line="254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различать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гласные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согласные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звуки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разли­ чать в слове согласный звук [й’] и гласный звук [и]);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color w:val="231F20"/>
          <w:w w:val="95"/>
          <w:sz w:val="20"/>
        </w:rPr>
        <w:t>различать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5"/>
          <w:sz w:val="20"/>
        </w:rPr>
        <w:t>ударные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безударные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5"/>
          <w:sz w:val="20"/>
        </w:rPr>
        <w:t>гласные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звуки;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согласные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звуки: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мягкие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твёрдые,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звонкие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 глухие (вне слова и в слове);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ind w:left="723" w:right="0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понятия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«звук»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sz w:val="20"/>
        </w:rPr>
        <w:t>«буква»;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color w:val="231F20"/>
          <w:sz w:val="20"/>
        </w:rPr>
        <w:t>определять количество слогов в слове; делить слова на слоги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(простые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случаи: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стечения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согласных);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опреде­ лять в слове ударный слог;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color w:val="231F20"/>
          <w:w w:val="95"/>
          <w:sz w:val="20"/>
        </w:rPr>
        <w:t>обозначать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письме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мягкость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согласных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звуков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буквами</w:t>
      </w:r>
    </w:p>
    <w:p w:rsidR="00FC6550" w:rsidRDefault="00BD2964">
      <w:pPr>
        <w:pStyle w:val="a3"/>
        <w:spacing w:before="14"/>
        <w:ind w:right="0" w:firstLine="0"/>
      </w:pPr>
      <w:r>
        <w:rPr>
          <w:rFonts w:ascii="Times New Roman" w:hAnsi="Times New Roman"/>
          <w:b/>
          <w:i/>
          <w:color w:val="231F20"/>
          <w:w w:val="105"/>
        </w:rPr>
        <w:t>е</w:t>
      </w:r>
      <w:r>
        <w:rPr>
          <w:color w:val="231F20"/>
          <w:w w:val="105"/>
        </w:rPr>
        <w:t>,</w:t>
      </w:r>
      <w:r>
        <w:rPr>
          <w:color w:val="231F20"/>
          <w:spacing w:val="-18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ё</w:t>
      </w:r>
      <w:r>
        <w:rPr>
          <w:color w:val="231F20"/>
          <w:w w:val="105"/>
        </w:rPr>
        <w:t>,</w:t>
      </w:r>
      <w:r>
        <w:rPr>
          <w:color w:val="231F20"/>
          <w:spacing w:val="-18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ю</w:t>
      </w:r>
      <w:r>
        <w:rPr>
          <w:color w:val="231F20"/>
          <w:w w:val="105"/>
        </w:rPr>
        <w:t>,</w:t>
      </w:r>
      <w:r>
        <w:rPr>
          <w:color w:val="231F20"/>
          <w:spacing w:val="-17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я</w:t>
      </w:r>
      <w:r>
        <w:rPr>
          <w:rFonts w:ascii="Times New Roman" w:hAnsi="Times New Roman"/>
          <w:b/>
          <w:i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буквой</w:t>
      </w:r>
      <w:r>
        <w:rPr>
          <w:color w:val="231F20"/>
          <w:spacing w:val="-17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ь</w:t>
      </w:r>
      <w:r>
        <w:rPr>
          <w:rFonts w:ascii="Times New Roman" w:hAnsi="Times New Roman"/>
          <w:b/>
          <w:i/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конце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2"/>
          <w:w w:val="105"/>
        </w:rPr>
        <w:t>слова;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правильно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буквы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русского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алфавита;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использо­ вать знание последовательности букв русского алфавита для упорядочения небольшого списка слов;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аккуратным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разборчивым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почерком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искаже­ ний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прописные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строчные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буквы,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соединения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букв,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>применять изученные правила правописания: раздельное написание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слов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предложении;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знаки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препинания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конце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пред­ </w:t>
      </w:r>
      <w:r>
        <w:rPr>
          <w:color w:val="231F20"/>
          <w:sz w:val="20"/>
        </w:rPr>
        <w:t>ложения: точка, вопросительный и восклицательный знаки; прописная буква в начале предложения и в именах собствен­ 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(имена,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фамилии,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клички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животных);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перенос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сло­ гам (простые случаи: слова из слогов типа «согласный + глас­ ный»);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гласные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шипящих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сочетаниях</w:t>
      </w:r>
      <w:r>
        <w:rPr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жи</w:t>
      </w:r>
      <w:r>
        <w:rPr>
          <w:color w:val="231F20"/>
          <w:sz w:val="20"/>
        </w:rPr>
        <w:t>,</w:t>
      </w:r>
      <w:r>
        <w:rPr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ши</w:t>
      </w:r>
      <w:r>
        <w:rPr>
          <w:rFonts w:ascii="Times New Roman" w:hAnsi="Times New Roman"/>
          <w:b/>
          <w:i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положе­ нии под ударением), </w:t>
      </w:r>
      <w:r>
        <w:rPr>
          <w:rFonts w:ascii="Times New Roman" w:hAnsi="Times New Roman"/>
          <w:b/>
          <w:i/>
          <w:color w:val="231F20"/>
          <w:sz w:val="20"/>
        </w:rPr>
        <w:t>ча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ща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чу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щу</w:t>
      </w:r>
      <w:r>
        <w:rPr>
          <w:color w:val="231F20"/>
          <w:sz w:val="20"/>
        </w:rPr>
        <w:t xml:space="preserve">; непроверяемые гласные и </w:t>
      </w:r>
      <w:r>
        <w:rPr>
          <w:color w:val="231F20"/>
          <w:w w:val="95"/>
          <w:sz w:val="20"/>
        </w:rPr>
        <w:t>согласные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(перечень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орфографическом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словаре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учебника);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правильно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списывать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искажений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букв) слова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предложения,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25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слов;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писать под диктовку (без пропусков и искажений букв) слова,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предложения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3—5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слов,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более </w:t>
      </w:r>
      <w:r>
        <w:rPr>
          <w:color w:val="231F20"/>
          <w:w w:val="95"/>
          <w:sz w:val="20"/>
        </w:rPr>
        <w:t>20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слов,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правописание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которых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расходится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произношением;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находить и исправлять ошибки на изученные правила, </w:t>
      </w:r>
      <w:r>
        <w:rPr>
          <w:color w:val="231F20"/>
          <w:spacing w:val="-2"/>
          <w:sz w:val="20"/>
        </w:rPr>
        <w:t>описки;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color w:val="231F20"/>
          <w:w w:val="95"/>
          <w:sz w:val="20"/>
        </w:rPr>
        <w:t>понимать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w w:val="95"/>
          <w:sz w:val="20"/>
        </w:rPr>
        <w:t>прослушанный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текст;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пониманием)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короткие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тексты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соблюдением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интонации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пауз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знаками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пре­ </w:t>
      </w:r>
      <w:r>
        <w:rPr>
          <w:color w:val="231F20"/>
          <w:sz w:val="20"/>
        </w:rPr>
        <w:t>пинания в конце предложения;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находить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слова,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значение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которых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требует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уточ­ </w:t>
      </w:r>
      <w:r>
        <w:rPr>
          <w:color w:val="231F20"/>
          <w:spacing w:val="-2"/>
          <w:sz w:val="20"/>
        </w:rPr>
        <w:t>нения;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color w:val="231F20"/>
          <w:w w:val="95"/>
          <w:sz w:val="20"/>
        </w:rPr>
        <w:t>составлять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предложение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из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набора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форм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color w:val="231F20"/>
          <w:sz w:val="20"/>
        </w:rPr>
        <w:t>устно составлять текст из 3—5 предложений по сюжет­ ным картинкам и наблюдениям;</w:t>
      </w:r>
    </w:p>
    <w:p w:rsidR="00FC6550" w:rsidRDefault="00FC6550">
      <w:pPr>
        <w:spacing w:line="254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68" w:line="249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использовать изученные понятия в процессе решения учебных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задач.</w:t>
      </w:r>
    </w:p>
    <w:p w:rsidR="00FC6550" w:rsidRDefault="00BD2964" w:rsidP="00BE71B2">
      <w:pPr>
        <w:pStyle w:val="3"/>
        <w:numPr>
          <w:ilvl w:val="0"/>
          <w:numId w:val="48"/>
        </w:numPr>
        <w:tabs>
          <w:tab w:val="left" w:pos="352"/>
        </w:tabs>
        <w:spacing w:before="161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66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1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втором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2"/>
        <w:ind w:left="723" w:right="0"/>
        <w:rPr>
          <w:sz w:val="20"/>
        </w:rPr>
      </w:pPr>
      <w:r>
        <w:rPr>
          <w:color w:val="231F20"/>
          <w:w w:val="95"/>
          <w:sz w:val="20"/>
        </w:rPr>
        <w:t>осознавать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язык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как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основное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средство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общения;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9"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характеризовать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согласные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звуки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вне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слове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по </w:t>
      </w:r>
      <w:r>
        <w:rPr>
          <w:color w:val="231F20"/>
          <w:w w:val="95"/>
          <w:sz w:val="20"/>
        </w:rPr>
        <w:t xml:space="preserve">заданным параметрам: согласный парный/непарный по твёрдо­ сти/мягкости; согласный парный/непарный по звонкости/глу­ </w:t>
      </w:r>
      <w:r>
        <w:rPr>
          <w:color w:val="231F20"/>
          <w:spacing w:val="-2"/>
          <w:sz w:val="20"/>
        </w:rPr>
        <w:t>хости;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определять количество слогов в слове (в том числе при сте­ </w:t>
      </w:r>
      <w:r>
        <w:rPr>
          <w:color w:val="231F20"/>
          <w:sz w:val="20"/>
        </w:rPr>
        <w:t>чении согласных); делить слово на слоги;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устанавливать соотношение звукового и буквенного соста­ </w:t>
      </w:r>
      <w:r>
        <w:rPr>
          <w:color w:val="231F20"/>
          <w:w w:val="105"/>
          <w:sz w:val="20"/>
        </w:rPr>
        <w:t>ва,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том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числе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учётом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функций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букв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е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ё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ю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я</w:t>
      </w:r>
      <w:r>
        <w:rPr>
          <w:color w:val="231F20"/>
          <w:w w:val="105"/>
          <w:sz w:val="20"/>
        </w:rPr>
        <w:t>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обозначать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письме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мягкость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согласных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звуков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буквой мягкий знак в середине слова;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34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находить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однокоренные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5"/>
        <w:ind w:left="723" w:right="0"/>
        <w:rPr>
          <w:sz w:val="20"/>
        </w:rPr>
      </w:pPr>
      <w:r>
        <w:rPr>
          <w:color w:val="231F20"/>
          <w:w w:val="95"/>
          <w:sz w:val="20"/>
        </w:rPr>
        <w:t>выделять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слове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корень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(простые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случаи);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9"/>
        <w:ind w:left="723" w:right="0"/>
        <w:rPr>
          <w:sz w:val="20"/>
        </w:rPr>
      </w:pPr>
      <w:r>
        <w:rPr>
          <w:color w:val="231F20"/>
          <w:w w:val="95"/>
          <w:sz w:val="20"/>
        </w:rPr>
        <w:t>выделять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слове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окончание;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8"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выявлять в тексте случаи употребления многозначных слов, понимать их значения и уточнять значение по учебным </w:t>
      </w:r>
      <w:r>
        <w:rPr>
          <w:color w:val="231F20"/>
          <w:w w:val="95"/>
          <w:sz w:val="20"/>
        </w:rPr>
        <w:t xml:space="preserve">словарям; случаи употребления синонимов и антонимов (без на­ </w:t>
      </w:r>
      <w:r>
        <w:rPr>
          <w:color w:val="231F20"/>
          <w:sz w:val="20"/>
        </w:rPr>
        <w:t>зывания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терминов);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33" w:lineRule="exact"/>
        <w:ind w:left="723" w:right="0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61"/>
          <w:sz w:val="20"/>
        </w:rPr>
        <w:t xml:space="preserve"> </w:t>
      </w:r>
      <w:r>
        <w:rPr>
          <w:color w:val="231F20"/>
          <w:sz w:val="20"/>
        </w:rPr>
        <w:t>слова,</w:t>
      </w:r>
      <w:r>
        <w:rPr>
          <w:color w:val="231F20"/>
          <w:spacing w:val="62"/>
          <w:sz w:val="20"/>
        </w:rPr>
        <w:t xml:space="preserve"> </w:t>
      </w:r>
      <w:r>
        <w:rPr>
          <w:color w:val="231F20"/>
          <w:sz w:val="20"/>
        </w:rPr>
        <w:t>отвечающие</w:t>
      </w:r>
      <w:r>
        <w:rPr>
          <w:color w:val="231F20"/>
          <w:spacing w:val="6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62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62"/>
          <w:sz w:val="20"/>
        </w:rPr>
        <w:t xml:space="preserve"> </w:t>
      </w:r>
      <w:r>
        <w:rPr>
          <w:color w:val="231F20"/>
          <w:spacing w:val="-2"/>
          <w:sz w:val="20"/>
        </w:rPr>
        <w:t>«кто?»,</w:t>
      </w:r>
    </w:p>
    <w:p w:rsidR="00FC6550" w:rsidRDefault="00BD2964">
      <w:pPr>
        <w:pStyle w:val="a3"/>
        <w:spacing w:before="9"/>
        <w:ind w:right="0" w:firstLine="0"/>
        <w:jc w:val="left"/>
      </w:pPr>
      <w:r>
        <w:rPr>
          <w:color w:val="231F20"/>
          <w:spacing w:val="-2"/>
          <w:w w:val="115"/>
        </w:rPr>
        <w:t>«что?»;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9" w:line="249" w:lineRule="auto"/>
        <w:ind w:firstLine="226"/>
        <w:rPr>
          <w:sz w:val="20"/>
        </w:rPr>
      </w:pPr>
      <w:r>
        <w:rPr>
          <w:color w:val="231F20"/>
          <w:sz w:val="20"/>
        </w:rPr>
        <w:t>распознавать слова, отвечающие на вопросы «что де­ лать?», «что сделать?» и др.;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34" w:lineRule="exact"/>
        <w:ind w:left="723" w:right="0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слова,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отвечающие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pacing w:val="-2"/>
          <w:sz w:val="20"/>
        </w:rPr>
        <w:t>«какой?»,</w:t>
      </w:r>
    </w:p>
    <w:p w:rsidR="00FC6550" w:rsidRDefault="00BD2964">
      <w:pPr>
        <w:pStyle w:val="a3"/>
        <w:spacing w:before="9"/>
        <w:ind w:right="0" w:firstLine="0"/>
      </w:pPr>
      <w:r>
        <w:rPr>
          <w:color w:val="231F20"/>
          <w:w w:val="110"/>
        </w:rPr>
        <w:t>«какая?»,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«какое?»,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2"/>
          <w:w w:val="110"/>
        </w:rPr>
        <w:t>«какие?»;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9" w:line="249" w:lineRule="auto"/>
        <w:ind w:firstLine="226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предложения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 эмоциональной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окраске;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находить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место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орфограммы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 изученные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правила;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1" w:firstLine="226"/>
        <w:rPr>
          <w:sz w:val="20"/>
        </w:rPr>
      </w:pPr>
      <w:r>
        <w:rPr>
          <w:color w:val="231F20"/>
          <w:w w:val="95"/>
          <w:sz w:val="20"/>
        </w:rPr>
        <w:t xml:space="preserve">применять изученные правила правописания, в том чис­ </w:t>
      </w:r>
      <w:r>
        <w:rPr>
          <w:color w:val="231F20"/>
          <w:sz w:val="20"/>
        </w:rPr>
        <w:t xml:space="preserve">ле: сочетания </w:t>
      </w:r>
      <w:r>
        <w:rPr>
          <w:rFonts w:ascii="Times New Roman" w:hAnsi="Times New Roman"/>
          <w:b/>
          <w:i/>
          <w:color w:val="231F20"/>
          <w:sz w:val="20"/>
        </w:rPr>
        <w:t>чк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чн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чт</w:t>
      </w:r>
      <w:r>
        <w:rPr>
          <w:color w:val="231F20"/>
          <w:sz w:val="20"/>
        </w:rPr>
        <w:t xml:space="preserve">; </w:t>
      </w:r>
      <w:r>
        <w:rPr>
          <w:rFonts w:ascii="Times New Roman" w:hAnsi="Times New Roman"/>
          <w:b/>
          <w:i/>
          <w:color w:val="231F20"/>
          <w:sz w:val="20"/>
        </w:rPr>
        <w:t>щн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b/>
          <w:i/>
          <w:color w:val="231F20"/>
          <w:sz w:val="20"/>
        </w:rPr>
        <w:t>нч</w:t>
      </w:r>
      <w:r>
        <w:rPr>
          <w:color w:val="231F20"/>
          <w:sz w:val="20"/>
        </w:rPr>
        <w:t>; проверяемые безударные гласные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корне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слова;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парные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звонкие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глухие</w:t>
      </w:r>
      <w:r>
        <w:rPr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 xml:space="preserve">согласные в корне слова; непроверяемые гласные и согласные (перечень слов в орфографическом словаре учебника); прописная бук­ ва в именах, отчествах, фамилиях людей, кличках живот­ </w:t>
      </w:r>
      <w:r>
        <w:rPr>
          <w:color w:val="231F20"/>
          <w:w w:val="95"/>
          <w:sz w:val="20"/>
        </w:rPr>
        <w:t xml:space="preserve">ных, географических названиях; раздельное написание пред­ </w:t>
      </w:r>
      <w:r>
        <w:rPr>
          <w:color w:val="231F20"/>
          <w:sz w:val="20"/>
        </w:rPr>
        <w:t xml:space="preserve">логов с именами существительными, разделительный мягкий </w:t>
      </w:r>
      <w:r>
        <w:rPr>
          <w:color w:val="231F20"/>
          <w:spacing w:val="-2"/>
          <w:sz w:val="20"/>
        </w:rPr>
        <w:t>знак;</w:t>
      </w:r>
    </w:p>
    <w:p w:rsidR="00FC6550" w:rsidRDefault="00FC6550">
      <w:pPr>
        <w:spacing w:line="249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68" w:line="254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правильно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списывать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искажений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букв) слова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предложения,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50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слов;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писать под диктовку (без пропусков и искажений букв) слова,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предложения,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45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учётом изученных правил правописания;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находить и исправлять ошибки на изученные правила, </w:t>
      </w:r>
      <w:r>
        <w:rPr>
          <w:color w:val="231F20"/>
          <w:spacing w:val="-2"/>
          <w:sz w:val="20"/>
        </w:rPr>
        <w:t>описки;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пользоваться толковым, орфографическим, орфоэпиче­ ским словарями учебника;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строить устное диалогическое и монологическое выска­ зывание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(2—4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предложения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определённую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тему,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наблю­ дениям)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орфоэпических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норм,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правильной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ин­ </w:t>
      </w:r>
      <w:r>
        <w:rPr>
          <w:color w:val="231F20"/>
          <w:spacing w:val="-2"/>
          <w:sz w:val="20"/>
        </w:rPr>
        <w:t>тонации;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формулировать простые выводы на основе прочитанного </w:t>
      </w:r>
      <w:r>
        <w:rPr>
          <w:color w:val="231F20"/>
          <w:sz w:val="20"/>
        </w:rPr>
        <w:t>(услышанного) устно и письменно (1—2 предложения);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предложения из слов, устанавливая между ни­ </w:t>
      </w:r>
      <w:r>
        <w:rPr>
          <w:color w:val="231F20"/>
          <w:sz w:val="20"/>
        </w:rPr>
        <w:t>ми смысловую связь по вопросам;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определять тему текста и озаглавливать текст, отражая его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тему;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составлять текст из разрозненных предложений, частей </w:t>
      </w:r>
      <w:r>
        <w:rPr>
          <w:color w:val="231F20"/>
          <w:spacing w:val="-2"/>
          <w:sz w:val="20"/>
        </w:rPr>
        <w:t>текста;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подробное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изложение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повествовательного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текста объёмом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30—45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вопросы;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объяснять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своими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словами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значение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изученных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понятий; </w:t>
      </w:r>
      <w:r>
        <w:rPr>
          <w:color w:val="231F20"/>
          <w:sz w:val="20"/>
        </w:rPr>
        <w:t>использовать изученные понятия.</w:t>
      </w:r>
    </w:p>
    <w:p w:rsidR="00FC6550" w:rsidRDefault="00BD2964" w:rsidP="00BE71B2">
      <w:pPr>
        <w:pStyle w:val="3"/>
        <w:numPr>
          <w:ilvl w:val="0"/>
          <w:numId w:val="48"/>
        </w:numPr>
        <w:tabs>
          <w:tab w:val="left" w:pos="352"/>
        </w:tabs>
        <w:spacing w:before="162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72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третьем классе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7"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объяснять значение русского языка как государственного </w:t>
      </w:r>
      <w:r>
        <w:rPr>
          <w:color w:val="231F20"/>
          <w:sz w:val="20"/>
        </w:rPr>
        <w:t>языка Российской Федерации;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характеризовать, сравнивать, классифицировать звуки вне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слове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заданным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параметрам;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производить звуко­буквенный анализ слова (в словах с ор­ </w:t>
      </w:r>
      <w:r>
        <w:rPr>
          <w:color w:val="231F20"/>
          <w:sz w:val="20"/>
        </w:rPr>
        <w:t>фограммами; без транскрибирования);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функцию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разделительных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мягкого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твёрдого знаков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словах;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устанавливать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соотношение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звукового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бук­ венного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состава,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функций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букв</w:t>
      </w:r>
      <w:r>
        <w:rPr>
          <w:color w:val="231F20"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е</w:t>
      </w:r>
      <w:r>
        <w:rPr>
          <w:color w:val="231F20"/>
          <w:sz w:val="20"/>
        </w:rPr>
        <w:t>,</w:t>
      </w:r>
      <w:r>
        <w:rPr>
          <w:color w:val="231F20"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ё</w:t>
      </w:r>
      <w:r>
        <w:rPr>
          <w:color w:val="231F20"/>
          <w:sz w:val="20"/>
        </w:rPr>
        <w:t>,</w:t>
      </w:r>
      <w:r>
        <w:rPr>
          <w:color w:val="231F20"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ю</w:t>
      </w:r>
      <w:r>
        <w:rPr>
          <w:color w:val="231F20"/>
          <w:sz w:val="20"/>
        </w:rPr>
        <w:t>,</w:t>
      </w:r>
      <w:r>
        <w:rPr>
          <w:color w:val="231F20"/>
          <w:spacing w:val="-2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я</w:t>
      </w:r>
      <w:r>
        <w:rPr>
          <w:color w:val="231F20"/>
          <w:sz w:val="20"/>
        </w:rPr>
        <w:t>, 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словах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разделительными</w:t>
      </w:r>
      <w:r>
        <w:rPr>
          <w:color w:val="231F20"/>
          <w:spacing w:val="-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ь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ъ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словах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непроизносимыми </w:t>
      </w:r>
      <w:r>
        <w:rPr>
          <w:color w:val="231F20"/>
          <w:spacing w:val="-2"/>
          <w:w w:val="105"/>
          <w:sz w:val="20"/>
        </w:rPr>
        <w:t>согласными;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однокоренные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формы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одного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же </w:t>
      </w:r>
      <w:r>
        <w:rPr>
          <w:color w:val="231F20"/>
          <w:w w:val="95"/>
          <w:sz w:val="20"/>
        </w:rPr>
        <w:t>слова; различать однокоренные слова и слова с омонимичными</w:t>
      </w:r>
    </w:p>
    <w:p w:rsidR="00FC6550" w:rsidRDefault="00FC6550">
      <w:pPr>
        <w:spacing w:line="254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firstLine="0"/>
      </w:pPr>
      <w:r>
        <w:rPr>
          <w:color w:val="231F20"/>
        </w:rPr>
        <w:lastRenderedPageBreak/>
        <w:t>корнями (без называния термина); различать однокоренные слова и синонимы;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находить в словах с однозначно выделяемыми морфемами </w:t>
      </w:r>
      <w:r>
        <w:rPr>
          <w:color w:val="231F20"/>
          <w:sz w:val="20"/>
        </w:rPr>
        <w:t>окончание, корень, приставку, суффикс;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1" w:firstLine="226"/>
        <w:rPr>
          <w:sz w:val="20"/>
        </w:rPr>
      </w:pPr>
      <w:r>
        <w:rPr>
          <w:color w:val="231F20"/>
          <w:sz w:val="20"/>
        </w:rPr>
        <w:t xml:space="preserve">выявлять случаи употребления синонимов и антонимов; подбирать синонимы и антонимы к словам разных частей </w:t>
      </w:r>
      <w:r>
        <w:rPr>
          <w:color w:val="231F20"/>
          <w:spacing w:val="-2"/>
          <w:sz w:val="20"/>
        </w:rPr>
        <w:t>речи;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слова,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употреблённые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прямом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перенос­ ном значении (простые случаи);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34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определять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значение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тексте;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5"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имена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существительные;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грам­ матические признаки имён существительных: род, число, па­ деж; склонять в единственном числе имена существительные с ударными окончаниями;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имена прилагательные; определять грамма­ </w:t>
      </w:r>
      <w:r>
        <w:rPr>
          <w:color w:val="231F20"/>
          <w:sz w:val="20"/>
        </w:rPr>
        <w:t xml:space="preserve">тические признаки имён прилагательных: род, число, падеж; изменять имена прилагательные по падежам, числам, родам </w:t>
      </w:r>
      <w:r>
        <w:rPr>
          <w:color w:val="231F20"/>
          <w:w w:val="95"/>
          <w:sz w:val="20"/>
        </w:rPr>
        <w:t xml:space="preserve">(в единственном числе) в соответствии с падежом, числом и ро­ </w:t>
      </w:r>
      <w:r>
        <w:rPr>
          <w:color w:val="231F20"/>
          <w:sz w:val="20"/>
        </w:rPr>
        <w:t>дом имён существительных;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распознавать глаголы; различать глаголы, отвечающие на </w:t>
      </w:r>
      <w:r>
        <w:rPr>
          <w:color w:val="231F20"/>
          <w:sz w:val="20"/>
        </w:rPr>
        <w:t>вопросы «что делать?» и «что сделать?»; определять граммати­ ческие признаки глаголов: форму времени, число, род (в про­ шедшем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времени);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изменять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глагол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временам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(простые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слу­ чаи),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прошедшем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родам;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личные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местоимения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начальной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форме); </w:t>
      </w:r>
      <w:r>
        <w:rPr>
          <w:color w:val="231F20"/>
          <w:w w:val="95"/>
          <w:sz w:val="20"/>
        </w:rPr>
        <w:t xml:space="preserve">использовать личные местоимения для устранения неоправдан­ </w:t>
      </w:r>
      <w:r>
        <w:rPr>
          <w:color w:val="231F20"/>
          <w:sz w:val="20"/>
        </w:rPr>
        <w:t>ных повторов в тексте;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33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различать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предлоги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приставки;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49" w:lineRule="auto"/>
        <w:ind w:firstLine="226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предложения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 эмоциональной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окраске;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находить главные и второстепенные (без деления на виды) </w:t>
      </w:r>
      <w:r>
        <w:rPr>
          <w:color w:val="231F20"/>
          <w:sz w:val="20"/>
        </w:rPr>
        <w:t>члены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предложения;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распространённые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нераспространённые </w:t>
      </w:r>
      <w:r>
        <w:rPr>
          <w:color w:val="231F20"/>
          <w:spacing w:val="-2"/>
          <w:sz w:val="20"/>
        </w:rPr>
        <w:t>предложения;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1" w:firstLine="226"/>
        <w:rPr>
          <w:sz w:val="20"/>
        </w:rPr>
      </w:pPr>
      <w:r>
        <w:rPr>
          <w:color w:val="231F20"/>
          <w:w w:val="95"/>
          <w:sz w:val="20"/>
        </w:rPr>
        <w:t xml:space="preserve">находить место орфограммы в слове и между словами на </w:t>
      </w:r>
      <w:r>
        <w:rPr>
          <w:color w:val="231F20"/>
          <w:sz w:val="20"/>
        </w:rPr>
        <w:t>изученные правила; применять изученные правила правопи­ сания,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непроверяемые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гласные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согласные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(пере­ чень слов в орфографическом словаре учебника); непроизно­ симые согласные в корне слова; разделительный твёрдый знак; мягкий знак после шипящих на конце имён существи­ тельных; </w:t>
      </w:r>
      <w:r>
        <w:rPr>
          <w:rFonts w:ascii="Times New Roman" w:hAnsi="Times New Roman"/>
          <w:i/>
          <w:color w:val="231F20"/>
          <w:sz w:val="20"/>
        </w:rPr>
        <w:t xml:space="preserve">не </w:t>
      </w:r>
      <w:r>
        <w:rPr>
          <w:color w:val="231F20"/>
          <w:sz w:val="20"/>
        </w:rPr>
        <w:t xml:space="preserve">с глаголами; раздельное написание предлогов со </w:t>
      </w:r>
      <w:r>
        <w:rPr>
          <w:color w:val="231F20"/>
          <w:spacing w:val="-2"/>
          <w:sz w:val="20"/>
        </w:rPr>
        <w:t>словами;</w:t>
      </w:r>
    </w:p>
    <w:p w:rsidR="00FC6550" w:rsidRDefault="00FC6550">
      <w:pPr>
        <w:spacing w:line="249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68"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>правильно списывать слова, предложения, тексты объ­ ёмом не более 70 слов;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диктовку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65</w:t>
      </w:r>
      <w:r>
        <w:rPr>
          <w:color w:val="231F20"/>
          <w:spacing w:val="26"/>
          <w:sz w:val="20"/>
        </w:rPr>
        <w:t xml:space="preserve"> </w:t>
      </w:r>
      <w:r>
        <w:rPr>
          <w:color w:val="231F20"/>
          <w:sz w:val="20"/>
        </w:rPr>
        <w:t>слов с учётом изученных правил правописания;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 xml:space="preserve">находить и исправлять ошибки на изученные правила, </w:t>
      </w:r>
      <w:r>
        <w:rPr>
          <w:color w:val="231F20"/>
          <w:spacing w:val="-2"/>
          <w:sz w:val="20"/>
        </w:rPr>
        <w:t>описки;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понимать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тексты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разных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типов,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находить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тексте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задан­ </w:t>
      </w:r>
      <w:r>
        <w:rPr>
          <w:color w:val="231F20"/>
          <w:sz w:val="20"/>
        </w:rPr>
        <w:t>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информацию;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простые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выводы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прочитанной </w:t>
      </w:r>
      <w:r>
        <w:rPr>
          <w:color w:val="231F20"/>
          <w:spacing w:val="-2"/>
          <w:sz w:val="20"/>
        </w:rPr>
        <w:t>(услышанной)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устно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письменно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(1—2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предложе­ ния);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строить устное диалогическое и монологическое выска­ зывание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(3—5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предложений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определённую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тему,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наблю­ дениям)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орфоэпических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норм,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правильной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ин­ тонации; создавать небольшие устные и письменные тексты (2—4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предложения),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приглашение,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просьбу,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изви­ нение,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благодарность,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отказ,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речевого </w:t>
      </w:r>
      <w:r>
        <w:rPr>
          <w:color w:val="231F20"/>
          <w:spacing w:val="-2"/>
          <w:sz w:val="20"/>
        </w:rPr>
        <w:t>этикета;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связь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предложений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(с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лич­ ных местоимений, синонимов, союзов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color w:val="231F20"/>
          <w:sz w:val="20"/>
        </w:rPr>
        <w:t xml:space="preserve">, </w:t>
      </w:r>
      <w:r>
        <w:rPr>
          <w:rFonts w:ascii="Times New Roman" w:hAnsi="Times New Roman"/>
          <w:i/>
          <w:color w:val="231F20"/>
          <w:sz w:val="20"/>
        </w:rPr>
        <w:t>но</w:t>
      </w:r>
      <w:r>
        <w:rPr>
          <w:color w:val="231F20"/>
          <w:sz w:val="20"/>
        </w:rPr>
        <w:t>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34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определять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ключевые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тексте;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ind w:left="723" w:right="0"/>
        <w:rPr>
          <w:sz w:val="20"/>
        </w:rPr>
      </w:pPr>
      <w:r>
        <w:rPr>
          <w:color w:val="231F20"/>
          <w:w w:val="95"/>
          <w:sz w:val="20"/>
        </w:rPr>
        <w:t>определять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тему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текста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основную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мысль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текста;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8" w:line="249" w:lineRule="auto"/>
        <w:ind w:right="154" w:firstLine="226"/>
        <w:jc w:val="left"/>
        <w:rPr>
          <w:sz w:val="20"/>
        </w:rPr>
      </w:pPr>
      <w:r>
        <w:rPr>
          <w:color w:val="231F20"/>
          <w:sz w:val="20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составлять план текста, создавать по нему текст и коррек­ </w:t>
      </w:r>
      <w:r>
        <w:rPr>
          <w:color w:val="231F20"/>
          <w:sz w:val="20"/>
        </w:rPr>
        <w:t>тировать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jc w:val="left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подробное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изложение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заданному,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коллективно или самостоятельно составленному плану;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jc w:val="left"/>
        <w:rPr>
          <w:sz w:val="20"/>
        </w:rPr>
      </w:pPr>
      <w:r>
        <w:rPr>
          <w:color w:val="231F20"/>
          <w:spacing w:val="-2"/>
          <w:sz w:val="20"/>
        </w:rPr>
        <w:t>объяснять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своими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словами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значение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изученных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понятий, </w:t>
      </w:r>
      <w:r>
        <w:rPr>
          <w:color w:val="231F20"/>
          <w:sz w:val="20"/>
        </w:rPr>
        <w:t>использовать изученные понятия;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34" w:lineRule="exact"/>
        <w:ind w:left="723" w:right="0"/>
        <w:jc w:val="left"/>
        <w:rPr>
          <w:sz w:val="20"/>
        </w:rPr>
      </w:pPr>
      <w:r>
        <w:rPr>
          <w:color w:val="231F20"/>
          <w:w w:val="95"/>
          <w:sz w:val="20"/>
        </w:rPr>
        <w:t>уточнять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значение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помощью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толкового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словаря.</w:t>
      </w:r>
    </w:p>
    <w:p w:rsidR="00FC6550" w:rsidRDefault="00BD2964" w:rsidP="00BE71B2">
      <w:pPr>
        <w:pStyle w:val="3"/>
        <w:numPr>
          <w:ilvl w:val="0"/>
          <w:numId w:val="48"/>
        </w:numPr>
        <w:tabs>
          <w:tab w:val="left" w:pos="352"/>
        </w:tabs>
        <w:spacing w:before="168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66"/>
        <w:ind w:left="383"/>
        <w:jc w:val="both"/>
        <w:rPr>
          <w:sz w:val="20"/>
        </w:rPr>
      </w:pPr>
      <w:r>
        <w:rPr>
          <w:color w:val="231F20"/>
          <w:spacing w:val="-2"/>
          <w:sz w:val="20"/>
        </w:rPr>
        <w:t>К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концу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обучения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четвёртом</w:t>
      </w:r>
      <w:r>
        <w:rPr>
          <w:rFonts w:ascii="Book Antiqua" w:hAnsi="Book Antiqua"/>
          <w:b/>
          <w:color w:val="231F2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классе</w:t>
      </w:r>
      <w:r>
        <w:rPr>
          <w:rFonts w:ascii="Book Antiqua" w:hAnsi="Book Antiqua"/>
          <w:b/>
          <w:color w:val="231F20"/>
          <w:sz w:val="20"/>
        </w:rPr>
        <w:t xml:space="preserve"> </w:t>
      </w:r>
      <w:r>
        <w:rPr>
          <w:color w:val="231F20"/>
          <w:spacing w:val="-2"/>
          <w:sz w:val="20"/>
        </w:rPr>
        <w:t>обучающийся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2"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осознавать многообразие языков и культур на территории </w:t>
      </w:r>
      <w:r>
        <w:rPr>
          <w:color w:val="231F20"/>
          <w:sz w:val="20"/>
        </w:rPr>
        <w:t>Российской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Федерации,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осознавать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язык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одну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главных духовно­нравственных ценностей народа;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sz w:val="20"/>
        </w:rPr>
      </w:pPr>
      <w:r>
        <w:rPr>
          <w:color w:val="231F20"/>
          <w:sz w:val="20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sz w:val="20"/>
        </w:rPr>
        <w:t>осознавать правильную устную и письменную речь как показатель общей культуры человека;</w:t>
      </w:r>
    </w:p>
    <w:p w:rsidR="00FC6550" w:rsidRDefault="00FC6550">
      <w:pPr>
        <w:spacing w:line="249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68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>проводить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звуко­буквенный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разбор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соответствии с предложенным в учебнике алгоритмом);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подбирать к предложенным словам синонимы; подбирать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 предложенным словам антонимы;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выявлять в речи слова, значение которых требует уточне­ </w:t>
      </w:r>
      <w:r>
        <w:rPr>
          <w:color w:val="231F20"/>
          <w:sz w:val="20"/>
        </w:rPr>
        <w:t>ния, определять значение слова по контексту;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проводить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разбор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составу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однозначно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выделяе­ мыми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морфемами;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составлять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схему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состава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слова;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соотносить состав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представленной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схемой;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устанавливать принадлежность слова к определённой ча­ </w:t>
      </w:r>
      <w:r>
        <w:rPr>
          <w:color w:val="231F20"/>
          <w:sz w:val="20"/>
        </w:rPr>
        <w:t>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объёме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изученного)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комплексу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освоенных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грам­ матических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признаков;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определять грамматические признаки имён существи­ тельных: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склонение,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род,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число,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падеж;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проводить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разбор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име­ ни существительного как части речи;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определять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грамматические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признаки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имён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прилагатель­ </w:t>
      </w:r>
      <w:r>
        <w:rPr>
          <w:color w:val="231F20"/>
          <w:sz w:val="20"/>
        </w:rPr>
        <w:t>ных: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род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единственном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числе),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число,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падеж;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проводить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раз­ бор имени прилагательного как части речи;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устанавливать (находить) неопределённую форму глагола; </w:t>
      </w:r>
      <w:r>
        <w:rPr>
          <w:color w:val="231F20"/>
          <w:sz w:val="20"/>
        </w:rPr>
        <w:t>определять грамматические признаки глаголов: спряжение, время,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лицо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настоящем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будущем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времени),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число,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 xml:space="preserve">род </w:t>
      </w:r>
      <w:r>
        <w:rPr>
          <w:color w:val="231F20"/>
          <w:w w:val="95"/>
          <w:sz w:val="20"/>
        </w:rPr>
        <w:t xml:space="preserve">(в прошедшем времени в единственном числе); изменять глаго­ </w:t>
      </w:r>
      <w:r>
        <w:rPr>
          <w:color w:val="231F20"/>
          <w:sz w:val="20"/>
        </w:rPr>
        <w:t>лы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настоящем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будущем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лицам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числам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(спря­ гать); проводить разбор глагола как части речи;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определять грамматические признаки личного местоиме­ </w:t>
      </w:r>
      <w:r>
        <w:rPr>
          <w:color w:val="231F20"/>
          <w:sz w:val="20"/>
        </w:rPr>
        <w:t>ния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начальной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форме: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лицо,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число,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род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(у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местоимений 3­го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лица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единственном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числе);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личные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место­ имения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устранения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неоправданных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повторов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тексте;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color w:val="231F20"/>
          <w:w w:val="95"/>
          <w:sz w:val="20"/>
        </w:rPr>
        <w:t>различать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предложение,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w w:val="95"/>
          <w:sz w:val="20"/>
        </w:rPr>
        <w:t>словосочетание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слово;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классифицировать предложения по цели высказывания и по эмоциональной окраске;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различать распространённые и нераспространённые пред­ </w:t>
      </w:r>
      <w:r>
        <w:rPr>
          <w:color w:val="231F20"/>
          <w:spacing w:val="-2"/>
          <w:sz w:val="20"/>
        </w:rPr>
        <w:t>ложения;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предложения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однородными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членами;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со­ ставлять предложения с однородными членами; использовать предложения с однородными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членами в речи;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разграничивать простые распространённые и сложные предложения,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состоящие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простых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(сложносочинённые 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союзами</w:t>
      </w:r>
      <w:r>
        <w:rPr>
          <w:color w:val="231F20"/>
          <w:spacing w:val="-5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 xml:space="preserve">но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бессоюзные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сложные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предложения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на­ зывания терминов); составлять простые распространённые и сложные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предложения,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состоящие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двух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простых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(сложносо­</w:t>
      </w:r>
    </w:p>
    <w:p w:rsidR="00FC6550" w:rsidRDefault="00FC6550">
      <w:pPr>
        <w:spacing w:line="254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firstLine="0"/>
      </w:pPr>
      <w:r>
        <w:rPr>
          <w:color w:val="231F20"/>
        </w:rPr>
        <w:lastRenderedPageBreak/>
        <w:t>чинённые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союзами</w:t>
      </w:r>
      <w:r>
        <w:rPr>
          <w:color w:val="231F20"/>
          <w:spacing w:val="-6"/>
        </w:rPr>
        <w:t xml:space="preserve"> </w:t>
      </w:r>
      <w:r>
        <w:rPr>
          <w:rFonts w:ascii="Times New Roman" w:hAnsi="Times New Roman"/>
          <w:i/>
          <w:color w:val="231F20"/>
        </w:rPr>
        <w:t>и</w:t>
      </w:r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rFonts w:ascii="Times New Roman" w:hAnsi="Times New Roman"/>
          <w:i/>
          <w:color w:val="231F20"/>
        </w:rPr>
        <w:t>а</w:t>
      </w:r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rFonts w:ascii="Times New Roman" w:hAnsi="Times New Roman"/>
          <w:i/>
          <w:color w:val="231F20"/>
        </w:rPr>
        <w:t xml:space="preserve">но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бессоюзные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сложные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предложе­ ния без называния терминов);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производить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синтаксический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разбор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простого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предложе­ </w:t>
      </w:r>
      <w:r>
        <w:rPr>
          <w:color w:val="231F20"/>
          <w:spacing w:val="-4"/>
          <w:sz w:val="20"/>
        </w:rPr>
        <w:t>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находить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место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орфограммы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 изученные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правила;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применять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изученные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правописания,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чис­ ле: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непроверяемые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гласные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согласные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(перечень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орфо­ </w:t>
      </w:r>
      <w:r>
        <w:rPr>
          <w:color w:val="231F20"/>
          <w:w w:val="95"/>
          <w:sz w:val="20"/>
        </w:rPr>
        <w:t xml:space="preserve">графическом словаре учебника); безударные падежные оконча­ </w:t>
      </w:r>
      <w:r>
        <w:rPr>
          <w:color w:val="231F20"/>
          <w:sz w:val="20"/>
        </w:rPr>
        <w:t>ния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имён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существительных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(кроме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существительных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22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-</w:t>
      </w:r>
      <w:r>
        <w:rPr>
          <w:rFonts w:ascii="Times New Roman" w:hAnsi="Times New Roman"/>
          <w:b/>
          <w:i/>
          <w:color w:val="231F20"/>
          <w:spacing w:val="-5"/>
          <w:sz w:val="20"/>
        </w:rPr>
        <w:t>мя</w:t>
      </w:r>
      <w:r>
        <w:rPr>
          <w:color w:val="231F20"/>
          <w:spacing w:val="-5"/>
          <w:sz w:val="20"/>
        </w:rPr>
        <w:t>,</w:t>
      </w:r>
    </w:p>
    <w:p w:rsidR="00FC6550" w:rsidRDefault="00BD2964">
      <w:pPr>
        <w:pStyle w:val="a3"/>
        <w:spacing w:before="1" w:line="254" w:lineRule="auto"/>
        <w:ind w:right="154" w:firstLine="0"/>
      </w:pPr>
      <w:r>
        <w:rPr>
          <w:rFonts w:ascii="Times New Roman" w:hAnsi="Times New Roman"/>
          <w:b/>
          <w:i/>
          <w:color w:val="231F20"/>
          <w:w w:val="105"/>
        </w:rPr>
        <w:t>-ий</w:t>
      </w:r>
      <w:r>
        <w:rPr>
          <w:color w:val="231F20"/>
          <w:w w:val="105"/>
        </w:rPr>
        <w:t>,</w:t>
      </w:r>
      <w:r>
        <w:rPr>
          <w:color w:val="231F20"/>
          <w:spacing w:val="-17"/>
          <w:w w:val="105"/>
        </w:rPr>
        <w:t xml:space="preserve"> </w:t>
      </w:r>
      <w:r>
        <w:rPr>
          <w:rFonts w:ascii="Book Antiqua" w:hAnsi="Book Antiqua"/>
          <w:b/>
          <w:color w:val="231F20"/>
          <w:w w:val="105"/>
        </w:rPr>
        <w:t>-</w:t>
      </w:r>
      <w:r>
        <w:rPr>
          <w:rFonts w:ascii="Times New Roman" w:hAnsi="Times New Roman"/>
          <w:b/>
          <w:i/>
          <w:color w:val="231F20"/>
          <w:w w:val="105"/>
        </w:rPr>
        <w:t>ие</w:t>
      </w:r>
      <w:r>
        <w:rPr>
          <w:color w:val="231F20"/>
          <w:w w:val="105"/>
        </w:rPr>
        <w:t>,</w:t>
      </w:r>
      <w:r>
        <w:rPr>
          <w:color w:val="231F20"/>
          <w:spacing w:val="-17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-ия</w:t>
      </w:r>
      <w:r>
        <w:rPr>
          <w:color w:val="231F20"/>
          <w:w w:val="105"/>
        </w:rPr>
        <w:t>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также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кроме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собственных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имён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существитель­ ных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8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-ов</w:t>
      </w:r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-ин</w:t>
      </w:r>
      <w:r>
        <w:rPr>
          <w:color w:val="231F20"/>
          <w:w w:val="105"/>
        </w:rPr>
        <w:t>,</w:t>
      </w:r>
      <w:r>
        <w:rPr>
          <w:color w:val="231F20"/>
          <w:spacing w:val="-8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-ий</w:t>
      </w:r>
      <w:r>
        <w:rPr>
          <w:color w:val="231F20"/>
          <w:w w:val="105"/>
        </w:rPr>
        <w:t>);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безударные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падежные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окончания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имён </w:t>
      </w:r>
      <w:r>
        <w:rPr>
          <w:color w:val="231F20"/>
        </w:rPr>
        <w:t>прилагательных;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мягкий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шипящих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глаго­ </w:t>
      </w:r>
      <w:r>
        <w:rPr>
          <w:color w:val="231F20"/>
          <w:w w:val="95"/>
        </w:rPr>
        <w:t xml:space="preserve">лов в форме 2­го лица единственного числа; наличие или отсут­ </w:t>
      </w:r>
      <w:r>
        <w:rPr>
          <w:color w:val="231F20"/>
          <w:w w:val="105"/>
        </w:rPr>
        <w:t>ствие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мягкого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знака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глаголах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 xml:space="preserve">-ться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</w:rPr>
        <w:t>-тся</w:t>
      </w:r>
      <w:r>
        <w:rPr>
          <w:color w:val="231F20"/>
          <w:w w:val="105"/>
        </w:rPr>
        <w:t>;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безударные </w:t>
      </w:r>
      <w:r>
        <w:rPr>
          <w:color w:val="231F20"/>
        </w:rPr>
        <w:t>личные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окончания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глаголов;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препинания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предложени­ ях с однородными членами, соединёнными союзами </w:t>
      </w:r>
      <w:r>
        <w:rPr>
          <w:rFonts w:ascii="Times New Roman" w:hAnsi="Times New Roman"/>
          <w:i/>
          <w:color w:val="231F20"/>
        </w:rPr>
        <w:t>и</w:t>
      </w:r>
      <w:r>
        <w:rPr>
          <w:color w:val="231F20"/>
        </w:rPr>
        <w:t xml:space="preserve">, </w:t>
      </w:r>
      <w:r>
        <w:rPr>
          <w:rFonts w:ascii="Times New Roman" w:hAnsi="Times New Roman"/>
          <w:i/>
          <w:color w:val="231F20"/>
        </w:rPr>
        <w:t>а</w:t>
      </w:r>
      <w:r>
        <w:rPr>
          <w:color w:val="231F20"/>
        </w:rPr>
        <w:t xml:space="preserve">, </w:t>
      </w:r>
      <w:r>
        <w:rPr>
          <w:rFonts w:ascii="Times New Roman" w:hAnsi="Times New Roman"/>
          <w:i/>
          <w:color w:val="231F20"/>
        </w:rPr>
        <w:t xml:space="preserve">но </w:t>
      </w:r>
      <w:r>
        <w:rPr>
          <w:color w:val="231F20"/>
        </w:rPr>
        <w:t xml:space="preserve">и </w:t>
      </w:r>
      <w:r>
        <w:rPr>
          <w:color w:val="231F20"/>
          <w:w w:val="105"/>
        </w:rPr>
        <w:t>без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союзов;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29" w:lineRule="exact"/>
        <w:ind w:left="723" w:right="0"/>
        <w:rPr>
          <w:sz w:val="20"/>
        </w:rPr>
      </w:pPr>
      <w:r>
        <w:rPr>
          <w:color w:val="231F20"/>
          <w:w w:val="95"/>
          <w:sz w:val="20"/>
        </w:rPr>
        <w:t>правильно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списывать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тексты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объёмом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более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85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диктовку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80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слов с учётом изученных правил правописания;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находить и исправлять орфографические и пунктуацион­ </w:t>
      </w:r>
      <w:r>
        <w:rPr>
          <w:color w:val="231F20"/>
          <w:sz w:val="20"/>
        </w:rPr>
        <w:t>ные ошибки на изученные правила, описки;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firstLine="226"/>
        <w:rPr>
          <w:sz w:val="20"/>
        </w:rPr>
      </w:pPr>
      <w:r>
        <w:rPr>
          <w:color w:val="231F20"/>
          <w:sz w:val="20"/>
        </w:rPr>
        <w:t>осознавать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ситуацию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какой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целью,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кем,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где </w:t>
      </w:r>
      <w:r>
        <w:rPr>
          <w:color w:val="231F20"/>
          <w:w w:val="95"/>
          <w:sz w:val="20"/>
        </w:rPr>
        <w:t xml:space="preserve">происходит общение); выбирать адекватные языковые средства </w:t>
      </w:r>
      <w:r>
        <w:rPr>
          <w:color w:val="231F20"/>
          <w:sz w:val="20"/>
        </w:rPr>
        <w:t>в ситуации общения;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строить устное диалогическое и монологическое высказы­ </w:t>
      </w:r>
      <w:r>
        <w:rPr>
          <w:color w:val="231F20"/>
          <w:sz w:val="20"/>
        </w:rPr>
        <w:t>вание (4—6 предложений), соблюдая орфоэпические нормы, правильную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интонацию,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нормы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взаимодействия;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создавать небольшие устные и письменные тексты (3— 5 предложений) для конкретной ситуации письменного обще­ ния (письма, поздравительные открытки, объявления и др.);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мысль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текста;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самостоятель­ но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озаглавливать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основную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мысль;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ind w:left="723" w:right="0"/>
        <w:rPr>
          <w:sz w:val="20"/>
        </w:rPr>
      </w:pPr>
      <w:r>
        <w:rPr>
          <w:color w:val="231F20"/>
          <w:w w:val="95"/>
          <w:sz w:val="20"/>
        </w:rPr>
        <w:t>корректировать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порядок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предложений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частей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текста;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5"/>
        <w:ind w:left="723" w:right="0"/>
        <w:rPr>
          <w:sz w:val="20"/>
        </w:rPr>
      </w:pPr>
      <w:r>
        <w:rPr>
          <w:color w:val="231F20"/>
          <w:w w:val="95"/>
          <w:sz w:val="20"/>
        </w:rPr>
        <w:t>составлять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план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заданным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текстам;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firstLine="226"/>
        <w:rPr>
          <w:sz w:val="20"/>
        </w:rPr>
      </w:pPr>
      <w:r>
        <w:rPr>
          <w:color w:val="231F20"/>
          <w:sz w:val="20"/>
        </w:rPr>
        <w:t>осуществлять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подробный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пересказ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текста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(устно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пись­ </w:t>
      </w:r>
      <w:r>
        <w:rPr>
          <w:color w:val="231F20"/>
          <w:spacing w:val="-2"/>
          <w:sz w:val="20"/>
        </w:rPr>
        <w:t>менно);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ind w:left="723" w:right="0"/>
        <w:rPr>
          <w:sz w:val="20"/>
        </w:rPr>
      </w:pPr>
      <w:r>
        <w:rPr>
          <w:color w:val="231F20"/>
          <w:w w:val="95"/>
          <w:sz w:val="20"/>
        </w:rPr>
        <w:t>осуществлять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выборочный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пересказ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w w:val="95"/>
          <w:sz w:val="20"/>
        </w:rPr>
        <w:t>текста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(устно);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14"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писать (после предварительной подготовки) сочинения по </w:t>
      </w:r>
      <w:r>
        <w:rPr>
          <w:color w:val="231F20"/>
          <w:sz w:val="20"/>
        </w:rPr>
        <w:t>заданным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темам;</w:t>
      </w:r>
    </w:p>
    <w:p w:rsidR="00FC6550" w:rsidRDefault="00FC6550">
      <w:pPr>
        <w:spacing w:line="254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14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before="68" w:line="249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осуществлять ознакомительное, изучающее чтение, по­ иск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информации;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письменно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простые </w:t>
      </w:r>
      <w:r>
        <w:rPr>
          <w:color w:val="231F20"/>
          <w:w w:val="95"/>
          <w:sz w:val="20"/>
        </w:rPr>
        <w:t xml:space="preserve">выводы на основе прочитанной (услышанной) информации; ин­ </w:t>
      </w:r>
      <w:r>
        <w:rPr>
          <w:color w:val="231F20"/>
          <w:sz w:val="20"/>
        </w:rPr>
        <w:t>терпретировать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обобщать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содержащуюся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информа­ </w:t>
      </w:r>
      <w:r>
        <w:rPr>
          <w:color w:val="231F20"/>
          <w:spacing w:val="-4"/>
          <w:sz w:val="20"/>
        </w:rPr>
        <w:t>цию;</w:t>
      </w:r>
    </w:p>
    <w:p w:rsidR="00347C9B" w:rsidRPr="00347C9B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right="154" w:firstLine="226"/>
        <w:rPr>
          <w:color w:val="231F20"/>
          <w:sz w:val="20"/>
        </w:rPr>
      </w:pPr>
      <w:r>
        <w:rPr>
          <w:color w:val="231F20"/>
          <w:spacing w:val="-2"/>
          <w:sz w:val="20"/>
        </w:rPr>
        <w:t>объяснять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своими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словами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значение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изученных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понятий; </w:t>
      </w:r>
      <w:r>
        <w:rPr>
          <w:color w:val="231F20"/>
          <w:sz w:val="20"/>
        </w:rPr>
        <w:t>использовать изученные понятия;</w:t>
      </w:r>
    </w:p>
    <w:p w:rsidR="00FC6550" w:rsidRPr="00347C9B" w:rsidRDefault="00BD2964" w:rsidP="00BE71B2">
      <w:pPr>
        <w:pStyle w:val="a6"/>
        <w:numPr>
          <w:ilvl w:val="1"/>
          <w:numId w:val="48"/>
        </w:numPr>
        <w:tabs>
          <w:tab w:val="left" w:pos="724"/>
        </w:tabs>
        <w:spacing w:line="249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уточнять значение слова с помощью справочных изданий, </w:t>
      </w:r>
      <w:r>
        <w:rPr>
          <w:color w:val="231F20"/>
          <w:sz w:val="20"/>
        </w:rPr>
        <w:t>в том числе из числа верифицированных электронных ресур­ сов, включённых в федеральный перечень</w:t>
      </w:r>
    </w:p>
    <w:p w:rsidR="00347C9B" w:rsidRDefault="00347C9B" w:rsidP="00347C9B">
      <w:pPr>
        <w:tabs>
          <w:tab w:val="left" w:pos="724"/>
        </w:tabs>
        <w:spacing w:line="249" w:lineRule="auto"/>
        <w:rPr>
          <w:sz w:val="20"/>
        </w:rPr>
      </w:pPr>
    </w:p>
    <w:p w:rsidR="00347C9B" w:rsidRPr="00031D8C" w:rsidRDefault="00347C9B" w:rsidP="00347C9B">
      <w:pPr>
        <w:jc w:val="center"/>
      </w:pPr>
      <w:r w:rsidRPr="00031D8C">
        <w:rPr>
          <w:rFonts w:ascii="Times New Roman" w:hAnsi="Times New Roman" w:cs="Times New Roman"/>
          <w:b/>
          <w:sz w:val="24"/>
          <w:szCs w:val="24"/>
        </w:rPr>
        <w:t>Родной ( татарский)язык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Родной язык: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–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единстве и многообразии языкового и культурного пространства России, о языке как основе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национального самосознания;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– обогащение активного и потенциального словарного запаса, развитие у обучающихся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культуры владения родным языком в соответствии с нормами устной и письменной речи,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правилами речевого этикета;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– формирование первоначальных научных знаний о родном языке как системе и как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развивающемся явлении, о его уровнях и единицах, о закономерностях его функционирования,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освоение основных единиц и грамматических категорий родного языка, формирование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позитивного отношения к правильной устной и письменной родной речи как показателям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общей культуры и гражданской позиции человека;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– овладение первоначальными умениями ориентироваться в целях, задачах, средствах и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– овладение учебными действиями с языковыми единицами и умение использовать знания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31D8C">
        <w:rPr>
          <w:rFonts w:ascii="Times New Roman" w:hAnsi="Times New Roman" w:cs="Times New Roman"/>
          <w:sz w:val="24"/>
          <w:szCs w:val="24"/>
        </w:rPr>
        <w:t>для решения познавательных, практических и коммуникативных задач.</w:t>
      </w: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rPr>
          <w:rFonts w:ascii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spacing w:before="161"/>
        <w:rPr>
          <w:b/>
          <w:sz w:val="24"/>
        </w:rPr>
      </w:pPr>
      <w:r w:rsidRPr="00031D8C">
        <w:rPr>
          <w:b/>
          <w:sz w:val="24"/>
        </w:rPr>
        <w:t>Планируемые</w:t>
      </w:r>
      <w:r w:rsidRPr="00031D8C">
        <w:rPr>
          <w:b/>
          <w:spacing w:val="-5"/>
          <w:sz w:val="24"/>
        </w:rPr>
        <w:t xml:space="preserve"> </w:t>
      </w:r>
      <w:r w:rsidRPr="00031D8C">
        <w:rPr>
          <w:b/>
          <w:sz w:val="24"/>
        </w:rPr>
        <w:t>результаты</w:t>
      </w:r>
      <w:r w:rsidRPr="00031D8C">
        <w:rPr>
          <w:b/>
          <w:spacing w:val="-2"/>
          <w:sz w:val="24"/>
        </w:rPr>
        <w:t xml:space="preserve"> </w:t>
      </w:r>
      <w:r w:rsidRPr="00031D8C">
        <w:rPr>
          <w:b/>
          <w:sz w:val="24"/>
        </w:rPr>
        <w:t>освоения</w:t>
      </w:r>
      <w:r w:rsidRPr="00031D8C">
        <w:rPr>
          <w:b/>
          <w:spacing w:val="-3"/>
          <w:sz w:val="24"/>
        </w:rPr>
        <w:t xml:space="preserve"> </w:t>
      </w:r>
      <w:r w:rsidRPr="00031D8C">
        <w:rPr>
          <w:b/>
          <w:sz w:val="24"/>
        </w:rPr>
        <w:t>учебного</w:t>
      </w:r>
      <w:r w:rsidRPr="00031D8C">
        <w:rPr>
          <w:b/>
          <w:spacing w:val="-2"/>
          <w:sz w:val="24"/>
        </w:rPr>
        <w:t xml:space="preserve"> </w:t>
      </w:r>
      <w:r w:rsidRPr="00031D8C">
        <w:rPr>
          <w:b/>
          <w:sz w:val="24"/>
        </w:rPr>
        <w:t>предмета</w:t>
      </w:r>
      <w:r w:rsidRPr="00031D8C">
        <w:rPr>
          <w:b/>
          <w:spacing w:val="1"/>
          <w:sz w:val="24"/>
        </w:rPr>
        <w:t xml:space="preserve"> </w:t>
      </w:r>
      <w:r w:rsidRPr="00031D8C">
        <w:rPr>
          <w:b/>
          <w:sz w:val="24"/>
        </w:rPr>
        <w:t>«Родной(татарский)</w:t>
      </w:r>
      <w:r w:rsidRPr="00031D8C">
        <w:rPr>
          <w:b/>
          <w:spacing w:val="-2"/>
          <w:sz w:val="24"/>
        </w:rPr>
        <w:t xml:space="preserve"> </w:t>
      </w:r>
      <w:r w:rsidRPr="00031D8C">
        <w:rPr>
          <w:b/>
          <w:sz w:val="24"/>
        </w:rPr>
        <w:t>язык»</w:t>
      </w:r>
      <w:r w:rsidRPr="00031D8C">
        <w:rPr>
          <w:b/>
          <w:spacing w:val="-2"/>
          <w:sz w:val="24"/>
        </w:rPr>
        <w:t xml:space="preserve"> </w:t>
      </w:r>
    </w:p>
    <w:p w:rsidR="00347C9B" w:rsidRPr="00031D8C" w:rsidRDefault="00347C9B" w:rsidP="00347C9B">
      <w:pPr>
        <w:spacing w:before="7" w:line="430" w:lineRule="atLeast"/>
        <w:ind w:left="682" w:right="1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Личностными</w:t>
      </w:r>
      <w:r w:rsidRPr="00031D8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результатами обучающихся</w:t>
      </w:r>
      <w:r w:rsidRPr="00031D8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sz w:val="24"/>
          <w:szCs w:val="24"/>
        </w:rPr>
        <w:t>являются:</w:t>
      </w:r>
    </w:p>
    <w:p w:rsidR="00347C9B" w:rsidRPr="00031D8C" w:rsidRDefault="00347C9B" w:rsidP="00347C9B">
      <w:pPr>
        <w:spacing w:before="43"/>
        <w:ind w:left="115" w:firstLine="720"/>
        <w:rPr>
          <w:sz w:val="24"/>
        </w:rPr>
      </w:pPr>
      <w:r w:rsidRPr="00031D8C">
        <w:rPr>
          <w:sz w:val="24"/>
        </w:rPr>
        <w:t>Освоение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программы</w:t>
      </w:r>
      <w:r w:rsidRPr="00031D8C">
        <w:rPr>
          <w:spacing w:val="6"/>
          <w:sz w:val="24"/>
        </w:rPr>
        <w:t xml:space="preserve"> </w:t>
      </w:r>
      <w:r w:rsidRPr="00031D8C">
        <w:rPr>
          <w:sz w:val="24"/>
        </w:rPr>
        <w:t>1-4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классов</w:t>
      </w:r>
      <w:r w:rsidRPr="00031D8C">
        <w:rPr>
          <w:spacing w:val="6"/>
          <w:sz w:val="24"/>
        </w:rPr>
        <w:t xml:space="preserve"> </w:t>
      </w:r>
      <w:r w:rsidRPr="00031D8C">
        <w:rPr>
          <w:sz w:val="24"/>
        </w:rPr>
        <w:t>предусматривает</w:t>
      </w:r>
      <w:r w:rsidRPr="00031D8C">
        <w:rPr>
          <w:spacing w:val="5"/>
          <w:sz w:val="24"/>
        </w:rPr>
        <w:t xml:space="preserve"> </w:t>
      </w:r>
      <w:r w:rsidRPr="00031D8C">
        <w:rPr>
          <w:sz w:val="24"/>
        </w:rPr>
        <w:t>формирование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у</w:t>
      </w:r>
      <w:r w:rsidRPr="00031D8C">
        <w:rPr>
          <w:spacing w:val="2"/>
          <w:sz w:val="24"/>
        </w:rPr>
        <w:t xml:space="preserve"> </w:t>
      </w:r>
      <w:r w:rsidRPr="00031D8C">
        <w:rPr>
          <w:sz w:val="24"/>
        </w:rPr>
        <w:t>них</w:t>
      </w:r>
      <w:r w:rsidRPr="00031D8C">
        <w:rPr>
          <w:spacing w:val="7"/>
          <w:sz w:val="24"/>
        </w:rPr>
        <w:t xml:space="preserve"> </w:t>
      </w:r>
      <w:r w:rsidRPr="00031D8C">
        <w:rPr>
          <w:sz w:val="24"/>
        </w:rPr>
        <w:t>следующих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л</w:t>
      </w:r>
      <w:r w:rsidRPr="00031D8C">
        <w:rPr>
          <w:b/>
          <w:sz w:val="24"/>
        </w:rPr>
        <w:t>ичностных</w:t>
      </w:r>
      <w:r w:rsidRPr="00031D8C">
        <w:rPr>
          <w:b/>
          <w:spacing w:val="-4"/>
          <w:sz w:val="24"/>
        </w:rPr>
        <w:t xml:space="preserve"> </w:t>
      </w:r>
      <w:r w:rsidRPr="00031D8C">
        <w:rPr>
          <w:b/>
          <w:sz w:val="24"/>
        </w:rPr>
        <w:t>результатов</w:t>
      </w:r>
      <w:r w:rsidRPr="00031D8C">
        <w:rPr>
          <w:sz w:val="24"/>
        </w:rPr>
        <w:t>:</w:t>
      </w:r>
    </w:p>
    <w:p w:rsidR="00347C9B" w:rsidRPr="00031D8C" w:rsidRDefault="00347C9B" w:rsidP="00BE71B2">
      <w:pPr>
        <w:numPr>
          <w:ilvl w:val="0"/>
          <w:numId w:val="78"/>
        </w:numPr>
        <w:tabs>
          <w:tab w:val="left" w:pos="822"/>
        </w:tabs>
        <w:ind w:left="821"/>
        <w:rPr>
          <w:sz w:val="24"/>
        </w:rPr>
      </w:pPr>
      <w:r w:rsidRPr="00031D8C">
        <w:rPr>
          <w:sz w:val="24"/>
        </w:rPr>
        <w:t>духовно-нравственное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развитие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воспитание</w:t>
      </w:r>
      <w:r w:rsidRPr="00031D8C">
        <w:rPr>
          <w:spacing w:val="-7"/>
          <w:sz w:val="24"/>
        </w:rPr>
        <w:t xml:space="preserve"> </w:t>
      </w:r>
      <w:r w:rsidRPr="00031D8C">
        <w:rPr>
          <w:sz w:val="24"/>
        </w:rPr>
        <w:t>обучающихся,</w:t>
      </w:r>
    </w:p>
    <w:p w:rsidR="00347C9B" w:rsidRPr="00031D8C" w:rsidRDefault="00347C9B" w:rsidP="00BE71B2">
      <w:pPr>
        <w:numPr>
          <w:ilvl w:val="0"/>
          <w:numId w:val="78"/>
        </w:numPr>
        <w:tabs>
          <w:tab w:val="left" w:pos="822"/>
        </w:tabs>
        <w:ind w:right="1232"/>
        <w:rPr>
          <w:sz w:val="24"/>
        </w:rPr>
      </w:pPr>
      <w:r w:rsidRPr="00031D8C">
        <w:rPr>
          <w:sz w:val="24"/>
        </w:rPr>
        <w:t>предусматривающее принятие ими моральных норм, нравственных установок,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национальных</w:t>
      </w:r>
      <w:r w:rsidRPr="00031D8C">
        <w:rPr>
          <w:spacing w:val="2"/>
          <w:sz w:val="24"/>
        </w:rPr>
        <w:t xml:space="preserve"> </w:t>
      </w:r>
      <w:r w:rsidRPr="00031D8C">
        <w:rPr>
          <w:sz w:val="24"/>
        </w:rPr>
        <w:t>ценностей;</w:t>
      </w:r>
    </w:p>
    <w:p w:rsidR="00347C9B" w:rsidRPr="00031D8C" w:rsidRDefault="00347C9B" w:rsidP="00BE71B2">
      <w:pPr>
        <w:numPr>
          <w:ilvl w:val="0"/>
          <w:numId w:val="77"/>
        </w:numPr>
        <w:tabs>
          <w:tab w:val="left" w:pos="863"/>
        </w:tabs>
        <w:ind w:left="862" w:hanging="181"/>
        <w:rPr>
          <w:sz w:val="24"/>
        </w:rPr>
      </w:pPr>
      <w:r w:rsidRPr="00031D8C">
        <w:rPr>
          <w:sz w:val="24"/>
        </w:rPr>
        <w:t>ценностное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отношение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к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своей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малой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Родине,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к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традициям,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государственной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символике;</w:t>
      </w:r>
    </w:p>
    <w:p w:rsidR="00347C9B" w:rsidRPr="00031D8C" w:rsidRDefault="00347C9B" w:rsidP="00BE71B2">
      <w:pPr>
        <w:numPr>
          <w:ilvl w:val="0"/>
          <w:numId w:val="77"/>
        </w:numPr>
        <w:tabs>
          <w:tab w:val="left" w:pos="923"/>
        </w:tabs>
        <w:ind w:right="2474"/>
        <w:rPr>
          <w:sz w:val="24"/>
        </w:rPr>
      </w:pPr>
      <w:r w:rsidRPr="00031D8C">
        <w:rPr>
          <w:sz w:val="24"/>
        </w:rPr>
        <w:t>сформированность чувства прекрасного и эстетических чувств на</w:t>
      </w:r>
      <w:r w:rsidRPr="00031D8C">
        <w:rPr>
          <w:spacing w:val="-58"/>
          <w:sz w:val="24"/>
        </w:rPr>
        <w:t xml:space="preserve"> </w:t>
      </w:r>
      <w:r w:rsidRPr="00031D8C">
        <w:rPr>
          <w:sz w:val="24"/>
        </w:rPr>
        <w:t>основе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знакомства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татарской культурой.</w:t>
      </w:r>
    </w:p>
    <w:p w:rsidR="00347C9B" w:rsidRPr="00031D8C" w:rsidRDefault="00347C9B" w:rsidP="00347C9B">
      <w:pPr>
        <w:spacing w:before="8"/>
        <w:rPr>
          <w:rFonts w:ascii="Times New Roman" w:eastAsia="Times New Roman" w:hAnsi="Times New Roman" w:cs="Times New Roman"/>
          <w:sz w:val="27"/>
          <w:szCs w:val="24"/>
        </w:rPr>
      </w:pPr>
    </w:p>
    <w:p w:rsidR="00347C9B" w:rsidRPr="00031D8C" w:rsidRDefault="00347C9B" w:rsidP="00347C9B">
      <w:pPr>
        <w:spacing w:before="1"/>
        <w:ind w:left="682"/>
        <w:rPr>
          <w:sz w:val="24"/>
        </w:rPr>
      </w:pPr>
      <w:r w:rsidRPr="00031D8C">
        <w:rPr>
          <w:sz w:val="24"/>
        </w:rPr>
        <w:t>К</w:t>
      </w:r>
      <w:r w:rsidRPr="00031D8C">
        <w:rPr>
          <w:spacing w:val="-2"/>
          <w:sz w:val="24"/>
        </w:rPr>
        <w:t xml:space="preserve"> </w:t>
      </w:r>
      <w:r w:rsidRPr="00031D8C">
        <w:rPr>
          <w:b/>
          <w:sz w:val="24"/>
        </w:rPr>
        <w:t>метапредметных</w:t>
      </w:r>
      <w:r w:rsidRPr="00031D8C">
        <w:rPr>
          <w:b/>
          <w:spacing w:val="-1"/>
          <w:sz w:val="24"/>
        </w:rPr>
        <w:t xml:space="preserve"> </w:t>
      </w:r>
      <w:r w:rsidRPr="00031D8C">
        <w:rPr>
          <w:b/>
          <w:sz w:val="24"/>
        </w:rPr>
        <w:t>результатам</w:t>
      </w:r>
      <w:r w:rsidRPr="00031D8C">
        <w:rPr>
          <w:b/>
          <w:spacing w:val="-2"/>
          <w:sz w:val="24"/>
        </w:rPr>
        <w:t xml:space="preserve"> </w:t>
      </w:r>
      <w:r w:rsidRPr="00031D8C">
        <w:rPr>
          <w:sz w:val="24"/>
        </w:rPr>
        <w:t>обучения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татарскому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языку</w:t>
      </w:r>
      <w:r w:rsidRPr="00031D8C">
        <w:rPr>
          <w:spacing w:val="-7"/>
          <w:sz w:val="24"/>
        </w:rPr>
        <w:t xml:space="preserve"> </w:t>
      </w:r>
      <w:r w:rsidRPr="00031D8C">
        <w:rPr>
          <w:sz w:val="24"/>
        </w:rPr>
        <w:t>относятся:</w:t>
      </w:r>
    </w:p>
    <w:p w:rsidR="00347C9B" w:rsidRPr="00031D8C" w:rsidRDefault="00347C9B" w:rsidP="00BE71B2">
      <w:pPr>
        <w:numPr>
          <w:ilvl w:val="0"/>
          <w:numId w:val="76"/>
        </w:numPr>
        <w:tabs>
          <w:tab w:val="left" w:pos="680"/>
        </w:tabs>
        <w:spacing w:before="41" w:line="276" w:lineRule="auto"/>
        <w:ind w:right="371"/>
        <w:rPr>
          <w:sz w:val="24"/>
        </w:rPr>
      </w:pPr>
      <w:r w:rsidRPr="00031D8C">
        <w:rPr>
          <w:sz w:val="24"/>
        </w:rPr>
        <w:t>формирование основ умения учиться и способности к организации своей деятельности -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умение принимать, сохранять цели и следовать им в учебной деятельности, планировать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свою деятельность, осуществлять ее контроль и оценку, взаимодействовать с педагогом и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сверстниками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учебном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процессе;</w:t>
      </w:r>
    </w:p>
    <w:p w:rsidR="00347C9B" w:rsidRPr="00031D8C" w:rsidRDefault="00347C9B" w:rsidP="00BE71B2">
      <w:pPr>
        <w:numPr>
          <w:ilvl w:val="0"/>
          <w:numId w:val="76"/>
        </w:numPr>
        <w:tabs>
          <w:tab w:val="left" w:pos="740"/>
        </w:tabs>
        <w:ind w:left="739" w:hanging="200"/>
        <w:rPr>
          <w:sz w:val="24"/>
        </w:rPr>
      </w:pPr>
      <w:r w:rsidRPr="00031D8C">
        <w:rPr>
          <w:sz w:val="24"/>
        </w:rPr>
        <w:t>способность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к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самообразованию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самовоспитанию.</w:t>
      </w:r>
    </w:p>
    <w:p w:rsidR="00347C9B" w:rsidRPr="00031D8C" w:rsidRDefault="00347C9B" w:rsidP="00347C9B">
      <w:pPr>
        <w:spacing w:before="8"/>
        <w:rPr>
          <w:rFonts w:ascii="Times New Roman" w:eastAsia="Times New Roman" w:hAnsi="Times New Roman" w:cs="Times New Roman"/>
          <w:sz w:val="31"/>
          <w:szCs w:val="24"/>
        </w:rPr>
      </w:pPr>
    </w:p>
    <w:p w:rsidR="00347C9B" w:rsidRPr="00031D8C" w:rsidRDefault="00347C9B" w:rsidP="00347C9B">
      <w:pPr>
        <w:ind w:left="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</w:t>
      </w:r>
      <w:r w:rsidRPr="00031D8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347C9B" w:rsidRPr="00031D8C" w:rsidRDefault="00347C9B" w:rsidP="00347C9B">
      <w:pPr>
        <w:spacing w:before="8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347C9B" w:rsidRPr="00031D8C" w:rsidRDefault="00347C9B" w:rsidP="00347C9B">
      <w:pPr>
        <w:spacing w:line="273" w:lineRule="auto"/>
        <w:ind w:left="540" w:right="172" w:firstLine="1259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</w:t>
      </w:r>
      <w:r w:rsidRPr="00031D8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 предметные результаты изучения предмета «Родной язык</w:t>
      </w:r>
      <w:r w:rsidRPr="00031D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(тат)</w:t>
      </w:r>
      <w:r w:rsidRPr="00031D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должны отражать:</w:t>
      </w:r>
    </w:p>
    <w:p w:rsidR="00347C9B" w:rsidRPr="00031D8C" w:rsidRDefault="00347C9B" w:rsidP="00BE71B2">
      <w:pPr>
        <w:numPr>
          <w:ilvl w:val="0"/>
          <w:numId w:val="75"/>
        </w:numPr>
        <w:tabs>
          <w:tab w:val="left" w:pos="800"/>
        </w:tabs>
        <w:spacing w:before="168" w:line="278" w:lineRule="auto"/>
        <w:ind w:right="778"/>
        <w:rPr>
          <w:sz w:val="24"/>
        </w:rPr>
      </w:pPr>
      <w:r w:rsidRPr="00031D8C">
        <w:rPr>
          <w:sz w:val="24"/>
        </w:rPr>
        <w:t>воспитание ценностного отношения к родному языку как хранителю культуры,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включение</w:t>
      </w:r>
      <w:r w:rsidRPr="00031D8C">
        <w:rPr>
          <w:spacing w:val="-5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культурно-языковое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поле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своего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народа,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формирование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первоначальных</w:t>
      </w:r>
    </w:p>
    <w:p w:rsidR="00347C9B" w:rsidRPr="00031D8C" w:rsidRDefault="00347C9B" w:rsidP="00347C9B">
      <w:pPr>
        <w:spacing w:line="276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31D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1D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031D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r w:rsidRPr="00031D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Pr="00031D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031D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031D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031D8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1D8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031D8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как основе</w:t>
      </w:r>
      <w:r w:rsidRPr="00031D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нацального самосознания;</w:t>
      </w:r>
    </w:p>
    <w:p w:rsidR="00347C9B" w:rsidRPr="00031D8C" w:rsidRDefault="00347C9B" w:rsidP="00BE71B2">
      <w:pPr>
        <w:numPr>
          <w:ilvl w:val="0"/>
          <w:numId w:val="75"/>
        </w:numPr>
        <w:tabs>
          <w:tab w:val="left" w:pos="801"/>
        </w:tabs>
        <w:spacing w:line="276" w:lineRule="auto"/>
        <w:ind w:right="383"/>
        <w:rPr>
          <w:sz w:val="24"/>
        </w:rPr>
      </w:pPr>
      <w:r w:rsidRPr="00031D8C">
        <w:rPr>
          <w:sz w:val="24"/>
        </w:rPr>
        <w:t>обогащение активного и потенциального словарного запаса, развитие у обучающихся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культуры владения родным языком в соответствии с нормами устной и письменной речи,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правилами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речевого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этикета;</w:t>
      </w:r>
    </w:p>
    <w:p w:rsidR="00347C9B" w:rsidRPr="00031D8C" w:rsidRDefault="00347C9B" w:rsidP="00BE71B2">
      <w:pPr>
        <w:numPr>
          <w:ilvl w:val="0"/>
          <w:numId w:val="75"/>
        </w:numPr>
        <w:tabs>
          <w:tab w:val="left" w:pos="801"/>
        </w:tabs>
        <w:ind w:right="112"/>
        <w:rPr>
          <w:sz w:val="24"/>
        </w:rPr>
      </w:pPr>
      <w:r w:rsidRPr="00031D8C">
        <w:rPr>
          <w:sz w:val="24"/>
        </w:rPr>
        <w:t>формирование первоначальных научных знаний о родном языке как система и как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развивающемся явлении о его уровнях и единицах, о закономерностях его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функционирования, освоение основных единиц и грамматических категорий родного языка,</w:t>
      </w:r>
      <w:r w:rsidRPr="00031D8C">
        <w:rPr>
          <w:spacing w:val="-58"/>
          <w:sz w:val="24"/>
        </w:rPr>
        <w:t xml:space="preserve"> </w:t>
      </w:r>
      <w:r w:rsidRPr="00031D8C">
        <w:rPr>
          <w:sz w:val="24"/>
        </w:rPr>
        <w:t>формирование позитивного отношения к правильной устной и письменной родной речи как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показателям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общей культуры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и гражданской позиции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человека;</w:t>
      </w:r>
    </w:p>
    <w:p w:rsidR="00347C9B" w:rsidRPr="00031D8C" w:rsidRDefault="00347C9B" w:rsidP="00BE71B2">
      <w:pPr>
        <w:numPr>
          <w:ilvl w:val="0"/>
          <w:numId w:val="75"/>
        </w:numPr>
        <w:tabs>
          <w:tab w:val="left" w:pos="801"/>
        </w:tabs>
        <w:ind w:right="614"/>
        <w:rPr>
          <w:sz w:val="24"/>
        </w:rPr>
      </w:pPr>
      <w:r w:rsidRPr="00031D8C">
        <w:rPr>
          <w:sz w:val="24"/>
        </w:rPr>
        <w:t>овладение</w:t>
      </w:r>
      <w:r w:rsidRPr="00031D8C">
        <w:rPr>
          <w:spacing w:val="-5"/>
          <w:sz w:val="24"/>
        </w:rPr>
        <w:t xml:space="preserve"> </w:t>
      </w:r>
      <w:r w:rsidRPr="00031D8C">
        <w:rPr>
          <w:sz w:val="24"/>
        </w:rPr>
        <w:t>первоначальным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умениями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ориентироваться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целях,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задачах,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средствах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условиях общения формирование базовых навыков выбора адекватных средств для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успешного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решения коммуникативных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задач;</w:t>
      </w:r>
    </w:p>
    <w:p w:rsidR="00347C9B" w:rsidRPr="00031D8C" w:rsidRDefault="00347C9B" w:rsidP="00BE71B2">
      <w:pPr>
        <w:numPr>
          <w:ilvl w:val="0"/>
          <w:numId w:val="75"/>
        </w:numPr>
        <w:tabs>
          <w:tab w:val="left" w:pos="801"/>
        </w:tabs>
        <w:ind w:right="186"/>
        <w:rPr>
          <w:sz w:val="24"/>
        </w:rPr>
      </w:pPr>
      <w:r w:rsidRPr="00031D8C">
        <w:rPr>
          <w:sz w:val="24"/>
        </w:rPr>
        <w:t>овладение учебными действиями с языковыми единицами и умение использовать знания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для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решения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познавательных,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практических</w:t>
      </w:r>
      <w:r w:rsidRPr="00031D8C">
        <w:rPr>
          <w:spacing w:val="2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коммуникативных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задач.</w:t>
      </w:r>
    </w:p>
    <w:p w:rsidR="00347C9B" w:rsidRPr="00031D8C" w:rsidRDefault="00347C9B" w:rsidP="00347C9B">
      <w:pPr>
        <w:tabs>
          <w:tab w:val="left" w:pos="801"/>
        </w:tabs>
        <w:ind w:left="540" w:right="186"/>
        <w:rPr>
          <w:sz w:val="24"/>
        </w:rPr>
      </w:pPr>
      <w:r w:rsidRPr="00031D8C">
        <w:rPr>
          <w:sz w:val="24"/>
        </w:rPr>
        <w:t>По видам речевой деятельности предусматриваются следующие результаты:</w:t>
      </w:r>
    </w:p>
    <w:p w:rsidR="00347C9B" w:rsidRPr="00031D8C" w:rsidRDefault="00347C9B" w:rsidP="00347C9B">
      <w:pPr>
        <w:spacing w:line="268" w:lineRule="exact"/>
        <w:ind w:left="682"/>
        <w:rPr>
          <w:rFonts w:ascii="Times New Roman" w:eastAsia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spacing w:before="71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    в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говорении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50"/>
        </w:tabs>
        <w:spacing w:before="156"/>
        <w:ind w:right="240"/>
        <w:jc w:val="both"/>
        <w:rPr>
          <w:sz w:val="24"/>
        </w:rPr>
      </w:pPr>
      <w:r w:rsidRPr="00031D8C">
        <w:rPr>
          <w:sz w:val="24"/>
        </w:rPr>
        <w:t>вести</w:t>
      </w:r>
      <w:r w:rsidRPr="00031D8C">
        <w:rPr>
          <w:spacing w:val="-11"/>
          <w:sz w:val="24"/>
        </w:rPr>
        <w:t xml:space="preserve"> </w:t>
      </w:r>
      <w:r w:rsidRPr="00031D8C">
        <w:rPr>
          <w:sz w:val="24"/>
        </w:rPr>
        <w:t>разговор</w:t>
      </w:r>
      <w:r w:rsidRPr="00031D8C">
        <w:rPr>
          <w:spacing w:val="-13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-13"/>
          <w:sz w:val="24"/>
        </w:rPr>
        <w:t xml:space="preserve"> </w:t>
      </w:r>
      <w:r w:rsidRPr="00031D8C">
        <w:rPr>
          <w:sz w:val="24"/>
        </w:rPr>
        <w:t>собеседником,</w:t>
      </w:r>
      <w:r w:rsidRPr="00031D8C">
        <w:rPr>
          <w:spacing w:val="-14"/>
          <w:sz w:val="24"/>
        </w:rPr>
        <w:t xml:space="preserve"> </w:t>
      </w:r>
      <w:r w:rsidRPr="00031D8C">
        <w:rPr>
          <w:sz w:val="24"/>
        </w:rPr>
        <w:t>задавая</w:t>
      </w:r>
      <w:r w:rsidRPr="00031D8C">
        <w:rPr>
          <w:spacing w:val="-13"/>
          <w:sz w:val="24"/>
        </w:rPr>
        <w:t xml:space="preserve"> </w:t>
      </w:r>
      <w:r w:rsidRPr="00031D8C">
        <w:rPr>
          <w:sz w:val="24"/>
        </w:rPr>
        <w:t>простые</w:t>
      </w:r>
      <w:r w:rsidRPr="00031D8C">
        <w:rPr>
          <w:spacing w:val="-13"/>
          <w:sz w:val="24"/>
        </w:rPr>
        <w:t xml:space="preserve"> </w:t>
      </w:r>
      <w:r w:rsidRPr="00031D8C">
        <w:rPr>
          <w:sz w:val="24"/>
        </w:rPr>
        <w:t>вопросы</w:t>
      </w:r>
      <w:r w:rsidRPr="00031D8C">
        <w:rPr>
          <w:spacing w:val="-13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12"/>
          <w:sz w:val="24"/>
        </w:rPr>
        <w:t xml:space="preserve"> </w:t>
      </w:r>
      <w:r w:rsidRPr="00031D8C">
        <w:rPr>
          <w:sz w:val="24"/>
        </w:rPr>
        <w:t>отвечать</w:t>
      </w:r>
      <w:r w:rsidRPr="00031D8C">
        <w:rPr>
          <w:spacing w:val="-11"/>
          <w:sz w:val="24"/>
        </w:rPr>
        <w:t xml:space="preserve"> </w:t>
      </w:r>
      <w:r w:rsidRPr="00031D8C">
        <w:rPr>
          <w:sz w:val="24"/>
        </w:rPr>
        <w:t>на</w:t>
      </w:r>
      <w:r w:rsidRPr="00031D8C">
        <w:rPr>
          <w:spacing w:val="-13"/>
          <w:sz w:val="24"/>
        </w:rPr>
        <w:t xml:space="preserve"> </w:t>
      </w:r>
      <w:r w:rsidRPr="00031D8C">
        <w:rPr>
          <w:sz w:val="24"/>
        </w:rPr>
        <w:t>вопросы</w:t>
      </w:r>
      <w:r w:rsidRPr="00031D8C">
        <w:rPr>
          <w:spacing w:val="-58"/>
          <w:sz w:val="24"/>
        </w:rPr>
        <w:t xml:space="preserve"> </w:t>
      </w:r>
      <w:r w:rsidRPr="00031D8C">
        <w:rPr>
          <w:sz w:val="24"/>
        </w:rPr>
        <w:t>собеседника:</w:t>
      </w:r>
      <w:r w:rsidRPr="00031D8C">
        <w:rPr>
          <w:spacing w:val="-10"/>
          <w:sz w:val="24"/>
        </w:rPr>
        <w:t xml:space="preserve"> </w:t>
      </w:r>
      <w:r w:rsidRPr="00031D8C">
        <w:rPr>
          <w:sz w:val="24"/>
        </w:rPr>
        <w:t>расспрашивать</w:t>
      </w:r>
      <w:r w:rsidRPr="00031D8C">
        <w:rPr>
          <w:spacing w:val="-9"/>
          <w:sz w:val="24"/>
        </w:rPr>
        <w:t xml:space="preserve"> </w:t>
      </w:r>
      <w:r w:rsidRPr="00031D8C">
        <w:rPr>
          <w:sz w:val="24"/>
        </w:rPr>
        <w:t>о</w:t>
      </w:r>
      <w:r w:rsidRPr="00031D8C">
        <w:rPr>
          <w:spacing w:val="-11"/>
          <w:sz w:val="24"/>
        </w:rPr>
        <w:t xml:space="preserve"> </w:t>
      </w:r>
      <w:r w:rsidRPr="00031D8C">
        <w:rPr>
          <w:sz w:val="24"/>
        </w:rPr>
        <w:t>чѐм-либо;</w:t>
      </w:r>
      <w:r w:rsidRPr="00031D8C">
        <w:rPr>
          <w:spacing w:val="-11"/>
          <w:sz w:val="24"/>
        </w:rPr>
        <w:t xml:space="preserve"> </w:t>
      </w:r>
      <w:r w:rsidRPr="00031D8C">
        <w:rPr>
          <w:sz w:val="24"/>
        </w:rPr>
        <w:t>попросить</w:t>
      </w:r>
      <w:r w:rsidRPr="00031D8C">
        <w:rPr>
          <w:spacing w:val="-9"/>
          <w:sz w:val="24"/>
        </w:rPr>
        <w:t xml:space="preserve"> </w:t>
      </w:r>
      <w:r w:rsidRPr="00031D8C">
        <w:rPr>
          <w:sz w:val="24"/>
        </w:rPr>
        <w:t>о</w:t>
      </w:r>
      <w:r w:rsidRPr="00031D8C">
        <w:rPr>
          <w:spacing w:val="-13"/>
          <w:sz w:val="24"/>
        </w:rPr>
        <w:t xml:space="preserve"> </w:t>
      </w:r>
      <w:r w:rsidRPr="00031D8C">
        <w:rPr>
          <w:sz w:val="24"/>
        </w:rPr>
        <w:t>чѐм-либо</w:t>
      </w:r>
      <w:r w:rsidRPr="00031D8C">
        <w:rPr>
          <w:spacing w:val="-10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9"/>
          <w:sz w:val="24"/>
        </w:rPr>
        <w:t xml:space="preserve"> </w:t>
      </w:r>
      <w:r w:rsidRPr="00031D8C">
        <w:rPr>
          <w:sz w:val="24"/>
        </w:rPr>
        <w:t>отреагировать</w:t>
      </w:r>
      <w:r w:rsidRPr="00031D8C">
        <w:rPr>
          <w:spacing w:val="-58"/>
          <w:sz w:val="24"/>
        </w:rPr>
        <w:t xml:space="preserve"> </w:t>
      </w:r>
      <w:r w:rsidRPr="00031D8C">
        <w:rPr>
          <w:sz w:val="24"/>
        </w:rPr>
        <w:t>на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просьбу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собеседника;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начать, продолжить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завершить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разговор;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50"/>
        </w:tabs>
        <w:jc w:val="both"/>
        <w:rPr>
          <w:sz w:val="24"/>
        </w:rPr>
      </w:pPr>
      <w:r w:rsidRPr="00031D8C">
        <w:rPr>
          <w:sz w:val="24"/>
        </w:rPr>
        <w:t>воспроизводить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наизусть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тексты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рифмовок,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стихотворений,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песен;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50"/>
        </w:tabs>
        <w:jc w:val="both"/>
        <w:rPr>
          <w:sz w:val="24"/>
        </w:rPr>
      </w:pPr>
      <w:r w:rsidRPr="00031D8C">
        <w:rPr>
          <w:sz w:val="24"/>
        </w:rPr>
        <w:t>пересказывать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услышанный/</w:t>
      </w:r>
      <w:r w:rsidRPr="00031D8C">
        <w:rPr>
          <w:spacing w:val="-5"/>
          <w:sz w:val="24"/>
        </w:rPr>
        <w:t xml:space="preserve"> </w:t>
      </w:r>
      <w:r w:rsidRPr="00031D8C">
        <w:rPr>
          <w:sz w:val="24"/>
        </w:rPr>
        <w:t>прочитанный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текст;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50"/>
        </w:tabs>
        <w:jc w:val="both"/>
        <w:rPr>
          <w:sz w:val="24"/>
        </w:rPr>
      </w:pPr>
      <w:r w:rsidRPr="00031D8C">
        <w:rPr>
          <w:sz w:val="24"/>
        </w:rPr>
        <w:t>составлять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собственный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текст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по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аналогии;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50"/>
        </w:tabs>
        <w:ind w:right="247"/>
        <w:jc w:val="both"/>
        <w:rPr>
          <w:sz w:val="24"/>
        </w:rPr>
      </w:pPr>
      <w:r w:rsidRPr="00031D8C">
        <w:rPr>
          <w:sz w:val="24"/>
        </w:rPr>
        <w:t>осознанно строить речевое высказывание в соответствии с коммуникативными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задачами;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50"/>
        </w:tabs>
        <w:jc w:val="both"/>
        <w:rPr>
          <w:sz w:val="24"/>
        </w:rPr>
      </w:pPr>
      <w:r w:rsidRPr="00031D8C">
        <w:rPr>
          <w:sz w:val="24"/>
        </w:rPr>
        <w:t>выражать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суждение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относительно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поступков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героев;</w:t>
      </w:r>
    </w:p>
    <w:p w:rsidR="00347C9B" w:rsidRPr="00031D8C" w:rsidRDefault="00347C9B" w:rsidP="00347C9B">
      <w:pPr>
        <w:spacing w:before="5"/>
        <w:ind w:left="742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аудировании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50"/>
        </w:tabs>
        <w:spacing w:before="156"/>
        <w:ind w:right="246"/>
        <w:jc w:val="both"/>
        <w:rPr>
          <w:sz w:val="24"/>
        </w:rPr>
      </w:pPr>
      <w:r w:rsidRPr="00031D8C">
        <w:rPr>
          <w:sz w:val="24"/>
        </w:rPr>
        <w:t>понимать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на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слух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речь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учителя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по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ведению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урока,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высказывания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одноклассников, небольшие тексты и сообщения, построенные на изученном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речевом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материале;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50"/>
          <w:tab w:val="left" w:pos="6346"/>
        </w:tabs>
        <w:jc w:val="both"/>
        <w:rPr>
          <w:sz w:val="24"/>
        </w:rPr>
      </w:pPr>
      <w:r w:rsidRPr="00031D8C">
        <w:rPr>
          <w:sz w:val="24"/>
        </w:rPr>
        <w:t>понимать</w:t>
      </w:r>
      <w:r w:rsidRPr="00031D8C">
        <w:rPr>
          <w:spacing w:val="14"/>
          <w:sz w:val="24"/>
        </w:rPr>
        <w:t xml:space="preserve"> </w:t>
      </w:r>
      <w:r w:rsidRPr="00031D8C">
        <w:rPr>
          <w:sz w:val="24"/>
        </w:rPr>
        <w:t xml:space="preserve">на      </w:t>
      </w:r>
      <w:r w:rsidRPr="00031D8C">
        <w:rPr>
          <w:spacing w:val="46"/>
          <w:sz w:val="24"/>
        </w:rPr>
        <w:t xml:space="preserve"> </w:t>
      </w:r>
      <w:r w:rsidRPr="00031D8C">
        <w:rPr>
          <w:sz w:val="24"/>
        </w:rPr>
        <w:t xml:space="preserve">слух   </w:t>
      </w:r>
      <w:r w:rsidRPr="00031D8C">
        <w:rPr>
          <w:spacing w:val="3"/>
          <w:sz w:val="24"/>
        </w:rPr>
        <w:t xml:space="preserve"> </w:t>
      </w:r>
      <w:r w:rsidRPr="00031D8C">
        <w:rPr>
          <w:sz w:val="24"/>
        </w:rPr>
        <w:t>информацию,</w:t>
      </w:r>
      <w:r w:rsidRPr="00031D8C">
        <w:rPr>
          <w:sz w:val="24"/>
        </w:rPr>
        <w:tab/>
        <w:t xml:space="preserve">которая        </w:t>
      </w:r>
      <w:r w:rsidRPr="00031D8C">
        <w:rPr>
          <w:spacing w:val="15"/>
          <w:sz w:val="24"/>
        </w:rPr>
        <w:t xml:space="preserve"> </w:t>
      </w:r>
      <w:r w:rsidRPr="00031D8C">
        <w:rPr>
          <w:sz w:val="24"/>
        </w:rPr>
        <w:t xml:space="preserve">содержится  </w:t>
      </w:r>
      <w:r w:rsidRPr="00031D8C">
        <w:rPr>
          <w:spacing w:val="46"/>
          <w:sz w:val="24"/>
        </w:rPr>
        <w:t xml:space="preserve"> </w:t>
      </w:r>
      <w:r w:rsidRPr="00031D8C">
        <w:rPr>
          <w:sz w:val="24"/>
        </w:rPr>
        <w:t>в</w:t>
      </w:r>
    </w:p>
    <w:p w:rsidR="00347C9B" w:rsidRPr="00031D8C" w:rsidRDefault="00347C9B" w:rsidP="00347C9B">
      <w:pPr>
        <w:spacing w:before="1"/>
        <w:ind w:left="1750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sz w:val="24"/>
          <w:szCs w:val="24"/>
        </w:rPr>
        <w:t>предъявляемом</w:t>
      </w:r>
      <w:r w:rsidRPr="00031D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тексте;</w:t>
      </w:r>
      <w:r w:rsidRPr="00031D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031D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031D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Pr="00031D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текста;</w:t>
      </w:r>
      <w:r w:rsidRPr="00031D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Pr="00031D8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31D8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031D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sz w:val="24"/>
          <w:szCs w:val="24"/>
        </w:rPr>
        <w:t>по вопросам.</w:t>
      </w:r>
    </w:p>
    <w:p w:rsidR="00347C9B" w:rsidRPr="00031D8C" w:rsidRDefault="00347C9B" w:rsidP="00347C9B">
      <w:pPr>
        <w:spacing w:before="5"/>
        <w:ind w:left="682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чтении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spacing w:before="153"/>
        <w:rPr>
          <w:sz w:val="24"/>
        </w:rPr>
      </w:pPr>
      <w:r w:rsidRPr="00031D8C">
        <w:rPr>
          <w:sz w:val="24"/>
        </w:rPr>
        <w:t>соотносить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графический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образ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слова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его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звуковым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образом;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ind w:right="243"/>
        <w:rPr>
          <w:sz w:val="24"/>
        </w:rPr>
      </w:pPr>
      <w:r w:rsidRPr="00031D8C">
        <w:rPr>
          <w:sz w:val="24"/>
        </w:rPr>
        <w:t>соблюдать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орфоэпические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интонационные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нормы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чтения;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интонационное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выделение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знаков препинания;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spacing w:before="1"/>
        <w:rPr>
          <w:sz w:val="24"/>
        </w:rPr>
      </w:pPr>
      <w:r w:rsidRPr="00031D8C">
        <w:rPr>
          <w:sz w:val="24"/>
        </w:rPr>
        <w:lastRenderedPageBreak/>
        <w:t>извлекать</w:t>
      </w:r>
      <w:r w:rsidRPr="00031D8C">
        <w:rPr>
          <w:spacing w:val="-5"/>
          <w:sz w:val="24"/>
        </w:rPr>
        <w:t xml:space="preserve"> </w:t>
      </w:r>
      <w:r w:rsidRPr="00031D8C">
        <w:rPr>
          <w:sz w:val="24"/>
        </w:rPr>
        <w:t>конкретную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информацию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из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прочитанного;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ind w:right="246"/>
        <w:rPr>
          <w:sz w:val="24"/>
        </w:rPr>
      </w:pPr>
      <w:r w:rsidRPr="00031D8C">
        <w:rPr>
          <w:sz w:val="24"/>
        </w:rPr>
        <w:t>формулировать</w:t>
      </w:r>
      <w:r w:rsidRPr="00031D8C">
        <w:rPr>
          <w:spacing w:val="5"/>
          <w:sz w:val="24"/>
        </w:rPr>
        <w:t xml:space="preserve"> </w:t>
      </w:r>
      <w:r w:rsidRPr="00031D8C">
        <w:rPr>
          <w:sz w:val="24"/>
        </w:rPr>
        <w:t>простые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выводы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на</w:t>
      </w:r>
      <w:r w:rsidRPr="00031D8C">
        <w:rPr>
          <w:spacing w:val="3"/>
          <w:sz w:val="24"/>
        </w:rPr>
        <w:t xml:space="preserve"> </w:t>
      </w:r>
      <w:r w:rsidRPr="00031D8C">
        <w:rPr>
          <w:sz w:val="24"/>
        </w:rPr>
        <w:t>основе</w:t>
      </w:r>
      <w:r w:rsidRPr="00031D8C">
        <w:rPr>
          <w:spacing w:val="3"/>
          <w:sz w:val="24"/>
        </w:rPr>
        <w:t xml:space="preserve"> </w:t>
      </w:r>
      <w:r w:rsidRPr="00031D8C">
        <w:rPr>
          <w:sz w:val="24"/>
        </w:rPr>
        <w:t>информации,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которая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содержится</w:t>
      </w:r>
      <w:r w:rsidRPr="00031D8C">
        <w:rPr>
          <w:spacing w:val="3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тексте;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  <w:tab w:val="left" w:pos="4930"/>
          <w:tab w:val="left" w:pos="6346"/>
          <w:tab w:val="left" w:pos="7054"/>
          <w:tab w:val="left" w:pos="8471"/>
        </w:tabs>
        <w:ind w:left="1805" w:right="1544" w:hanging="416"/>
        <w:rPr>
          <w:sz w:val="24"/>
        </w:rPr>
      </w:pPr>
      <w:r w:rsidRPr="00031D8C">
        <w:rPr>
          <w:sz w:val="24"/>
        </w:rPr>
        <w:t>прогнозировать</w:t>
      </w:r>
      <w:r w:rsidRPr="00031D8C">
        <w:rPr>
          <w:spacing w:val="86"/>
          <w:sz w:val="24"/>
        </w:rPr>
        <w:t xml:space="preserve"> </w:t>
      </w:r>
      <w:r w:rsidRPr="00031D8C">
        <w:rPr>
          <w:sz w:val="24"/>
        </w:rPr>
        <w:t>содержание</w:t>
      </w:r>
      <w:r w:rsidRPr="00031D8C">
        <w:rPr>
          <w:sz w:val="24"/>
        </w:rPr>
        <w:tab/>
        <w:t>книги</w:t>
      </w:r>
      <w:r w:rsidRPr="00031D8C">
        <w:rPr>
          <w:spacing w:val="46"/>
          <w:sz w:val="24"/>
        </w:rPr>
        <w:t xml:space="preserve"> </w:t>
      </w:r>
      <w:r w:rsidRPr="00031D8C">
        <w:rPr>
          <w:sz w:val="24"/>
        </w:rPr>
        <w:t>по</w:t>
      </w:r>
      <w:r w:rsidRPr="00031D8C">
        <w:rPr>
          <w:sz w:val="24"/>
        </w:rPr>
        <w:tab/>
        <w:t>ее</w:t>
      </w:r>
      <w:r w:rsidRPr="00031D8C">
        <w:rPr>
          <w:sz w:val="24"/>
        </w:rPr>
        <w:tab/>
        <w:t>названию</w:t>
      </w:r>
      <w:r w:rsidRPr="00031D8C">
        <w:rPr>
          <w:sz w:val="24"/>
        </w:rPr>
        <w:tab/>
      </w:r>
      <w:r w:rsidRPr="00031D8C">
        <w:rPr>
          <w:spacing w:val="-2"/>
          <w:sz w:val="24"/>
        </w:rPr>
        <w:t>и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оформлению,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содержанию сообщения;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spacing w:before="160"/>
        <w:ind w:right="238"/>
        <w:rPr>
          <w:sz w:val="24"/>
        </w:rPr>
      </w:pPr>
      <w:r w:rsidRPr="00031D8C">
        <w:rPr>
          <w:sz w:val="24"/>
        </w:rPr>
        <w:t>самостоятельно</w:t>
      </w:r>
      <w:r w:rsidRPr="00031D8C">
        <w:rPr>
          <w:spacing w:val="7"/>
          <w:sz w:val="24"/>
        </w:rPr>
        <w:t xml:space="preserve"> </w:t>
      </w:r>
      <w:r w:rsidRPr="00031D8C">
        <w:rPr>
          <w:sz w:val="24"/>
        </w:rPr>
        <w:t>определить</w:t>
      </w:r>
      <w:r w:rsidRPr="00031D8C">
        <w:rPr>
          <w:spacing w:val="8"/>
          <w:sz w:val="24"/>
        </w:rPr>
        <w:t xml:space="preserve"> </w:t>
      </w:r>
      <w:r w:rsidRPr="00031D8C">
        <w:rPr>
          <w:sz w:val="24"/>
        </w:rPr>
        <w:t>тему,</w:t>
      </w:r>
      <w:r w:rsidRPr="00031D8C">
        <w:rPr>
          <w:spacing w:val="8"/>
          <w:sz w:val="24"/>
        </w:rPr>
        <w:t xml:space="preserve"> </w:t>
      </w:r>
      <w:r w:rsidRPr="00031D8C">
        <w:rPr>
          <w:sz w:val="24"/>
        </w:rPr>
        <w:t>главную</w:t>
      </w:r>
      <w:r w:rsidRPr="00031D8C">
        <w:rPr>
          <w:spacing w:val="10"/>
          <w:sz w:val="24"/>
        </w:rPr>
        <w:t xml:space="preserve"> </w:t>
      </w:r>
      <w:r w:rsidRPr="00031D8C">
        <w:rPr>
          <w:sz w:val="24"/>
        </w:rPr>
        <w:t>мысль;</w:t>
      </w:r>
      <w:r w:rsidRPr="00031D8C">
        <w:rPr>
          <w:spacing w:val="8"/>
          <w:sz w:val="24"/>
        </w:rPr>
        <w:t xml:space="preserve"> </w:t>
      </w:r>
      <w:r w:rsidRPr="00031D8C">
        <w:rPr>
          <w:sz w:val="24"/>
        </w:rPr>
        <w:t>деление</w:t>
      </w:r>
      <w:r w:rsidRPr="00031D8C">
        <w:rPr>
          <w:spacing w:val="6"/>
          <w:sz w:val="24"/>
        </w:rPr>
        <w:t xml:space="preserve"> </w:t>
      </w:r>
      <w:r w:rsidRPr="00031D8C">
        <w:rPr>
          <w:sz w:val="24"/>
        </w:rPr>
        <w:t>текста</w:t>
      </w:r>
      <w:r w:rsidRPr="00031D8C">
        <w:rPr>
          <w:spacing w:val="10"/>
          <w:sz w:val="24"/>
        </w:rPr>
        <w:t xml:space="preserve"> </w:t>
      </w:r>
      <w:r w:rsidRPr="00031D8C">
        <w:rPr>
          <w:sz w:val="24"/>
        </w:rPr>
        <w:t>(сообщения)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на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смысловые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части, их оглавление;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spacing w:before="1"/>
        <w:ind w:right="245"/>
        <w:rPr>
          <w:sz w:val="24"/>
        </w:rPr>
      </w:pPr>
      <w:r w:rsidRPr="00031D8C">
        <w:rPr>
          <w:sz w:val="24"/>
        </w:rPr>
        <w:t>догадываться</w:t>
      </w:r>
      <w:r w:rsidRPr="00031D8C">
        <w:rPr>
          <w:spacing w:val="21"/>
          <w:sz w:val="24"/>
        </w:rPr>
        <w:t xml:space="preserve"> </w:t>
      </w:r>
      <w:r w:rsidRPr="00031D8C">
        <w:rPr>
          <w:sz w:val="24"/>
        </w:rPr>
        <w:t>о</w:t>
      </w:r>
      <w:r w:rsidRPr="00031D8C">
        <w:rPr>
          <w:spacing w:val="21"/>
          <w:sz w:val="24"/>
        </w:rPr>
        <w:t xml:space="preserve"> </w:t>
      </w:r>
      <w:r w:rsidRPr="00031D8C">
        <w:rPr>
          <w:sz w:val="24"/>
        </w:rPr>
        <w:t>значении</w:t>
      </w:r>
      <w:r w:rsidRPr="00031D8C">
        <w:rPr>
          <w:spacing w:val="21"/>
          <w:sz w:val="24"/>
        </w:rPr>
        <w:t xml:space="preserve"> </w:t>
      </w:r>
      <w:r w:rsidRPr="00031D8C">
        <w:rPr>
          <w:sz w:val="24"/>
        </w:rPr>
        <w:t>незнакомых</w:t>
      </w:r>
      <w:r w:rsidRPr="00031D8C">
        <w:rPr>
          <w:spacing w:val="23"/>
          <w:sz w:val="24"/>
        </w:rPr>
        <w:t xml:space="preserve"> </w:t>
      </w:r>
      <w:r w:rsidRPr="00031D8C">
        <w:rPr>
          <w:sz w:val="24"/>
        </w:rPr>
        <w:t>слов</w:t>
      </w:r>
      <w:r w:rsidRPr="00031D8C">
        <w:rPr>
          <w:spacing w:val="22"/>
          <w:sz w:val="24"/>
        </w:rPr>
        <w:t xml:space="preserve"> </w:t>
      </w:r>
      <w:r w:rsidRPr="00031D8C">
        <w:rPr>
          <w:sz w:val="24"/>
        </w:rPr>
        <w:t>по</w:t>
      </w:r>
      <w:r w:rsidRPr="00031D8C">
        <w:rPr>
          <w:spacing w:val="19"/>
          <w:sz w:val="24"/>
        </w:rPr>
        <w:t xml:space="preserve"> </w:t>
      </w:r>
      <w:r w:rsidRPr="00031D8C">
        <w:rPr>
          <w:sz w:val="24"/>
        </w:rPr>
        <w:t>сходству</w:t>
      </w:r>
      <w:r w:rsidRPr="00031D8C">
        <w:rPr>
          <w:spacing w:val="15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20"/>
          <w:sz w:val="24"/>
        </w:rPr>
        <w:t xml:space="preserve"> </w:t>
      </w:r>
      <w:r w:rsidRPr="00031D8C">
        <w:rPr>
          <w:sz w:val="24"/>
        </w:rPr>
        <w:t>русским</w:t>
      </w:r>
      <w:r w:rsidRPr="00031D8C">
        <w:rPr>
          <w:spacing w:val="22"/>
          <w:sz w:val="24"/>
        </w:rPr>
        <w:t xml:space="preserve"> </w:t>
      </w:r>
      <w:r w:rsidRPr="00031D8C">
        <w:rPr>
          <w:sz w:val="24"/>
        </w:rPr>
        <w:t>языком,</w:t>
      </w:r>
      <w:r w:rsidRPr="00031D8C">
        <w:rPr>
          <w:spacing w:val="21"/>
          <w:sz w:val="24"/>
        </w:rPr>
        <w:t xml:space="preserve"> </w:t>
      </w:r>
      <w:r w:rsidRPr="00031D8C">
        <w:rPr>
          <w:sz w:val="24"/>
        </w:rPr>
        <w:t>по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контексту.</w:t>
      </w:r>
    </w:p>
    <w:p w:rsidR="00347C9B" w:rsidRPr="00031D8C" w:rsidRDefault="00347C9B" w:rsidP="00347C9B">
      <w:pPr>
        <w:spacing w:before="5"/>
        <w:ind w:left="742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письме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  <w:tab w:val="left" w:pos="3615"/>
          <w:tab w:val="left" w:pos="5037"/>
          <w:tab w:val="left" w:pos="5402"/>
          <w:tab w:val="left" w:pos="7414"/>
          <w:tab w:val="left" w:pos="8704"/>
          <w:tab w:val="left" w:pos="9263"/>
        </w:tabs>
        <w:spacing w:before="156"/>
        <w:ind w:right="247"/>
        <w:rPr>
          <w:sz w:val="24"/>
        </w:rPr>
      </w:pPr>
      <w:r w:rsidRPr="00031D8C">
        <w:rPr>
          <w:sz w:val="24"/>
        </w:rPr>
        <w:t>воспроизводить</w:t>
      </w:r>
      <w:r w:rsidRPr="00031D8C">
        <w:rPr>
          <w:sz w:val="24"/>
        </w:rPr>
        <w:tab/>
        <w:t>графически</w:t>
      </w:r>
      <w:r w:rsidRPr="00031D8C">
        <w:rPr>
          <w:sz w:val="24"/>
        </w:rPr>
        <w:tab/>
        <w:t>и</w:t>
      </w:r>
      <w:r w:rsidRPr="00031D8C">
        <w:rPr>
          <w:sz w:val="24"/>
        </w:rPr>
        <w:tab/>
        <w:t>каллиграфически</w:t>
      </w:r>
      <w:r w:rsidRPr="00031D8C">
        <w:rPr>
          <w:sz w:val="24"/>
        </w:rPr>
        <w:tab/>
        <w:t>корректно</w:t>
      </w:r>
      <w:r w:rsidRPr="00031D8C">
        <w:rPr>
          <w:sz w:val="24"/>
        </w:rPr>
        <w:tab/>
        <w:t>все</w:t>
      </w:r>
      <w:r w:rsidRPr="00031D8C">
        <w:rPr>
          <w:sz w:val="24"/>
        </w:rPr>
        <w:tab/>
      </w:r>
      <w:r w:rsidRPr="00031D8C">
        <w:rPr>
          <w:spacing w:val="-1"/>
          <w:sz w:val="24"/>
        </w:rPr>
        <w:t>буквы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татарского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алфавита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(полупечатное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написание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букв,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буквосочетаний,</w:t>
      </w:r>
      <w:r w:rsidRPr="00031D8C">
        <w:rPr>
          <w:spacing w:val="-5"/>
          <w:sz w:val="24"/>
        </w:rPr>
        <w:t xml:space="preserve"> </w:t>
      </w:r>
      <w:r w:rsidRPr="00031D8C">
        <w:rPr>
          <w:sz w:val="24"/>
        </w:rPr>
        <w:t>слов);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rPr>
          <w:sz w:val="24"/>
        </w:rPr>
      </w:pPr>
      <w:r w:rsidRPr="00031D8C">
        <w:rPr>
          <w:sz w:val="24"/>
        </w:rPr>
        <w:t>соотносить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графический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образ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слова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его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звуковым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образом;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spacing w:before="2" w:line="237" w:lineRule="auto"/>
        <w:ind w:right="239"/>
        <w:rPr>
          <w:sz w:val="24"/>
        </w:rPr>
      </w:pPr>
      <w:r w:rsidRPr="00031D8C">
        <w:rPr>
          <w:sz w:val="24"/>
        </w:rPr>
        <w:t>отличать</w:t>
      </w:r>
      <w:r w:rsidRPr="00031D8C">
        <w:rPr>
          <w:spacing w:val="48"/>
          <w:sz w:val="24"/>
        </w:rPr>
        <w:t xml:space="preserve"> </w:t>
      </w:r>
      <w:r w:rsidRPr="00031D8C">
        <w:rPr>
          <w:sz w:val="24"/>
        </w:rPr>
        <w:t>буквы</w:t>
      </w:r>
      <w:r w:rsidRPr="00031D8C">
        <w:rPr>
          <w:spacing w:val="46"/>
          <w:sz w:val="24"/>
        </w:rPr>
        <w:t xml:space="preserve"> </w:t>
      </w:r>
      <w:r w:rsidRPr="00031D8C">
        <w:rPr>
          <w:sz w:val="24"/>
        </w:rPr>
        <w:t>от</w:t>
      </w:r>
      <w:r w:rsidRPr="00031D8C">
        <w:rPr>
          <w:spacing w:val="48"/>
          <w:sz w:val="24"/>
        </w:rPr>
        <w:t xml:space="preserve"> </w:t>
      </w:r>
      <w:r w:rsidRPr="00031D8C">
        <w:rPr>
          <w:sz w:val="24"/>
        </w:rPr>
        <w:t>транскрипционных</w:t>
      </w:r>
      <w:r w:rsidRPr="00031D8C">
        <w:rPr>
          <w:spacing w:val="46"/>
          <w:sz w:val="24"/>
        </w:rPr>
        <w:t xml:space="preserve"> </w:t>
      </w:r>
      <w:r w:rsidRPr="00031D8C">
        <w:rPr>
          <w:sz w:val="24"/>
        </w:rPr>
        <w:t>значков;</w:t>
      </w:r>
      <w:r w:rsidRPr="00031D8C">
        <w:rPr>
          <w:spacing w:val="47"/>
          <w:sz w:val="24"/>
        </w:rPr>
        <w:t xml:space="preserve"> </w:t>
      </w:r>
      <w:r w:rsidRPr="00031D8C">
        <w:rPr>
          <w:sz w:val="24"/>
        </w:rPr>
        <w:t>сравнивать</w:t>
      </w:r>
      <w:r w:rsidRPr="00031D8C">
        <w:rPr>
          <w:spacing w:val="49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55"/>
          <w:sz w:val="24"/>
        </w:rPr>
        <w:t xml:space="preserve"> </w:t>
      </w:r>
      <w:r w:rsidRPr="00031D8C">
        <w:rPr>
          <w:sz w:val="24"/>
        </w:rPr>
        <w:t>анализировать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буквосочетания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и их</w:t>
      </w:r>
      <w:r w:rsidRPr="00031D8C">
        <w:rPr>
          <w:spacing w:val="2"/>
          <w:sz w:val="24"/>
        </w:rPr>
        <w:t xml:space="preserve"> </w:t>
      </w:r>
      <w:r w:rsidRPr="00031D8C">
        <w:rPr>
          <w:sz w:val="24"/>
        </w:rPr>
        <w:t>транскрипцию;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spacing w:before="1"/>
        <w:rPr>
          <w:sz w:val="24"/>
        </w:rPr>
      </w:pPr>
      <w:r w:rsidRPr="00031D8C">
        <w:rPr>
          <w:sz w:val="24"/>
        </w:rPr>
        <w:t>выполнять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лексико-грамматические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упражнения;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rPr>
          <w:sz w:val="24"/>
        </w:rPr>
      </w:pPr>
      <w:r w:rsidRPr="00031D8C">
        <w:rPr>
          <w:sz w:val="24"/>
        </w:rPr>
        <w:t>отвечать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письменно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на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вопросы;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ind w:right="246"/>
        <w:rPr>
          <w:sz w:val="24"/>
        </w:rPr>
      </w:pPr>
      <w:r w:rsidRPr="00031D8C">
        <w:rPr>
          <w:sz w:val="24"/>
        </w:rPr>
        <w:t>писать</w:t>
      </w:r>
      <w:r w:rsidRPr="00031D8C">
        <w:rPr>
          <w:spacing w:val="43"/>
          <w:sz w:val="24"/>
        </w:rPr>
        <w:t xml:space="preserve"> </w:t>
      </w:r>
      <w:r w:rsidRPr="00031D8C">
        <w:rPr>
          <w:sz w:val="24"/>
        </w:rPr>
        <w:t>краткое</w:t>
      </w:r>
      <w:r w:rsidRPr="00031D8C">
        <w:rPr>
          <w:spacing w:val="41"/>
          <w:sz w:val="24"/>
        </w:rPr>
        <w:t xml:space="preserve"> </w:t>
      </w:r>
      <w:r w:rsidRPr="00031D8C">
        <w:rPr>
          <w:sz w:val="24"/>
        </w:rPr>
        <w:t>поздравление</w:t>
      </w:r>
      <w:r w:rsidRPr="00031D8C">
        <w:rPr>
          <w:spacing w:val="41"/>
          <w:sz w:val="24"/>
        </w:rPr>
        <w:t xml:space="preserve"> </w:t>
      </w:r>
      <w:r w:rsidRPr="00031D8C">
        <w:rPr>
          <w:sz w:val="24"/>
        </w:rPr>
        <w:t>(с</w:t>
      </w:r>
      <w:r w:rsidRPr="00031D8C">
        <w:rPr>
          <w:spacing w:val="42"/>
          <w:sz w:val="24"/>
        </w:rPr>
        <w:t xml:space="preserve"> </w:t>
      </w:r>
      <w:r w:rsidRPr="00031D8C">
        <w:rPr>
          <w:sz w:val="24"/>
        </w:rPr>
        <w:t>днем</w:t>
      </w:r>
      <w:r w:rsidRPr="00031D8C">
        <w:rPr>
          <w:spacing w:val="41"/>
          <w:sz w:val="24"/>
        </w:rPr>
        <w:t xml:space="preserve"> </w:t>
      </w:r>
      <w:r w:rsidRPr="00031D8C">
        <w:rPr>
          <w:sz w:val="24"/>
        </w:rPr>
        <w:t>рождения,</w:t>
      </w:r>
      <w:r w:rsidRPr="00031D8C">
        <w:rPr>
          <w:spacing w:val="41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41"/>
          <w:sz w:val="24"/>
        </w:rPr>
        <w:t xml:space="preserve"> </w:t>
      </w:r>
      <w:r w:rsidRPr="00031D8C">
        <w:rPr>
          <w:sz w:val="24"/>
        </w:rPr>
        <w:t>праздником)</w:t>
      </w:r>
      <w:r w:rsidRPr="00031D8C">
        <w:rPr>
          <w:spacing w:val="41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43"/>
          <w:sz w:val="24"/>
        </w:rPr>
        <w:t xml:space="preserve"> </w:t>
      </w:r>
      <w:r w:rsidRPr="00031D8C">
        <w:rPr>
          <w:sz w:val="24"/>
        </w:rPr>
        <w:t>опорой</w:t>
      </w:r>
      <w:r w:rsidRPr="00031D8C">
        <w:rPr>
          <w:spacing w:val="42"/>
          <w:sz w:val="24"/>
        </w:rPr>
        <w:t xml:space="preserve"> </w:t>
      </w:r>
      <w:r w:rsidRPr="00031D8C">
        <w:rPr>
          <w:sz w:val="24"/>
        </w:rPr>
        <w:t>на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образец;</w:t>
      </w:r>
    </w:p>
    <w:p w:rsidR="00347C9B" w:rsidRPr="00031D8C" w:rsidRDefault="00347C9B" w:rsidP="00BE71B2">
      <w:pPr>
        <w:numPr>
          <w:ilvl w:val="0"/>
          <w:numId w:val="74"/>
        </w:numPr>
        <w:tabs>
          <w:tab w:val="left" w:pos="1749"/>
          <w:tab w:val="left" w:pos="1750"/>
        </w:tabs>
        <w:ind w:right="248"/>
        <w:rPr>
          <w:sz w:val="24"/>
        </w:rPr>
      </w:pPr>
      <w:r w:rsidRPr="00031D8C">
        <w:rPr>
          <w:sz w:val="24"/>
        </w:rPr>
        <w:t>писать</w:t>
      </w:r>
      <w:r w:rsidRPr="00031D8C">
        <w:rPr>
          <w:spacing w:val="15"/>
          <w:sz w:val="24"/>
        </w:rPr>
        <w:t xml:space="preserve"> </w:t>
      </w:r>
      <w:r w:rsidRPr="00031D8C">
        <w:rPr>
          <w:sz w:val="24"/>
        </w:rPr>
        <w:t>по</w:t>
      </w:r>
      <w:r w:rsidRPr="00031D8C">
        <w:rPr>
          <w:spacing w:val="16"/>
          <w:sz w:val="24"/>
        </w:rPr>
        <w:t xml:space="preserve"> </w:t>
      </w:r>
      <w:r w:rsidRPr="00031D8C">
        <w:rPr>
          <w:sz w:val="24"/>
        </w:rPr>
        <w:t>образцу</w:t>
      </w:r>
      <w:r w:rsidRPr="00031D8C">
        <w:rPr>
          <w:spacing w:val="8"/>
          <w:sz w:val="24"/>
        </w:rPr>
        <w:t xml:space="preserve"> </w:t>
      </w:r>
      <w:r w:rsidRPr="00031D8C">
        <w:rPr>
          <w:sz w:val="24"/>
        </w:rPr>
        <w:t>короткое</w:t>
      </w:r>
      <w:r w:rsidRPr="00031D8C">
        <w:rPr>
          <w:spacing w:val="16"/>
          <w:sz w:val="24"/>
        </w:rPr>
        <w:t xml:space="preserve"> </w:t>
      </w:r>
      <w:r w:rsidRPr="00031D8C">
        <w:rPr>
          <w:sz w:val="24"/>
        </w:rPr>
        <w:t>письмо</w:t>
      </w:r>
      <w:r w:rsidRPr="00031D8C">
        <w:rPr>
          <w:spacing w:val="16"/>
          <w:sz w:val="24"/>
        </w:rPr>
        <w:t xml:space="preserve"> </w:t>
      </w:r>
      <w:r w:rsidRPr="00031D8C">
        <w:rPr>
          <w:sz w:val="24"/>
        </w:rPr>
        <w:t>другу,</w:t>
      </w:r>
      <w:r w:rsidRPr="00031D8C">
        <w:rPr>
          <w:spacing w:val="15"/>
          <w:sz w:val="24"/>
        </w:rPr>
        <w:t xml:space="preserve"> </w:t>
      </w:r>
      <w:r w:rsidRPr="00031D8C">
        <w:rPr>
          <w:sz w:val="24"/>
        </w:rPr>
        <w:t>сообщать</w:t>
      </w:r>
      <w:r w:rsidRPr="00031D8C">
        <w:rPr>
          <w:spacing w:val="18"/>
          <w:sz w:val="24"/>
        </w:rPr>
        <w:t xml:space="preserve"> </w:t>
      </w:r>
      <w:r w:rsidRPr="00031D8C">
        <w:rPr>
          <w:sz w:val="24"/>
        </w:rPr>
        <w:t>краткие</w:t>
      </w:r>
      <w:r w:rsidRPr="00031D8C">
        <w:rPr>
          <w:spacing w:val="15"/>
          <w:sz w:val="24"/>
        </w:rPr>
        <w:t xml:space="preserve"> </w:t>
      </w:r>
      <w:r w:rsidRPr="00031D8C">
        <w:rPr>
          <w:sz w:val="24"/>
        </w:rPr>
        <w:t>сведения</w:t>
      </w:r>
      <w:r w:rsidRPr="00031D8C">
        <w:rPr>
          <w:spacing w:val="16"/>
          <w:sz w:val="24"/>
        </w:rPr>
        <w:t xml:space="preserve"> </w:t>
      </w:r>
      <w:r w:rsidRPr="00031D8C">
        <w:rPr>
          <w:sz w:val="24"/>
        </w:rPr>
        <w:t>о</w:t>
      </w:r>
      <w:r w:rsidRPr="00031D8C">
        <w:rPr>
          <w:spacing w:val="15"/>
          <w:sz w:val="24"/>
        </w:rPr>
        <w:t xml:space="preserve"> </w:t>
      </w:r>
      <w:r w:rsidRPr="00031D8C">
        <w:rPr>
          <w:sz w:val="24"/>
        </w:rPr>
        <w:t>себе,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запрашивать аналогичную</w:t>
      </w:r>
      <w:r w:rsidRPr="00031D8C">
        <w:rPr>
          <w:spacing w:val="2"/>
          <w:sz w:val="24"/>
        </w:rPr>
        <w:t xml:space="preserve"> </w:t>
      </w:r>
      <w:r w:rsidRPr="00031D8C">
        <w:rPr>
          <w:sz w:val="24"/>
        </w:rPr>
        <w:t>информацию о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нем.</w:t>
      </w:r>
    </w:p>
    <w:p w:rsidR="00347C9B" w:rsidRPr="00031D8C" w:rsidRDefault="00347C9B" w:rsidP="00347C9B">
      <w:pPr>
        <w:spacing w:before="6"/>
        <w:ind w:left="682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Обучающийся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научится: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</w:tabs>
        <w:spacing w:before="156"/>
        <w:ind w:right="111"/>
        <w:rPr>
          <w:sz w:val="24"/>
        </w:rPr>
      </w:pPr>
      <w:r w:rsidRPr="00031D8C">
        <w:rPr>
          <w:sz w:val="24"/>
        </w:rPr>
        <w:t>назвать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татарский</w:t>
      </w:r>
      <w:r w:rsidRPr="00031D8C">
        <w:rPr>
          <w:spacing w:val="3"/>
          <w:sz w:val="24"/>
        </w:rPr>
        <w:t xml:space="preserve"> </w:t>
      </w:r>
      <w:r w:rsidRPr="00031D8C">
        <w:rPr>
          <w:sz w:val="24"/>
        </w:rPr>
        <w:t>алфавит,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писать</w:t>
      </w:r>
      <w:r w:rsidRPr="00031D8C">
        <w:rPr>
          <w:spacing w:val="4"/>
          <w:sz w:val="24"/>
        </w:rPr>
        <w:t xml:space="preserve"> </w:t>
      </w:r>
      <w:r w:rsidRPr="00031D8C">
        <w:rPr>
          <w:sz w:val="24"/>
        </w:rPr>
        <w:t>предложенные</w:t>
      </w:r>
      <w:r w:rsidRPr="00031D8C">
        <w:rPr>
          <w:spacing w:val="2"/>
          <w:sz w:val="24"/>
        </w:rPr>
        <w:t xml:space="preserve"> </w:t>
      </w:r>
      <w:r w:rsidRPr="00031D8C">
        <w:rPr>
          <w:sz w:val="24"/>
        </w:rPr>
        <w:t>слова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или</w:t>
      </w:r>
      <w:r w:rsidRPr="00031D8C">
        <w:rPr>
          <w:spacing w:val="5"/>
          <w:sz w:val="24"/>
        </w:rPr>
        <w:t xml:space="preserve"> </w:t>
      </w:r>
      <w:r w:rsidRPr="00031D8C">
        <w:rPr>
          <w:sz w:val="24"/>
        </w:rPr>
        <w:t>фамилии</w:t>
      </w:r>
      <w:r w:rsidRPr="00031D8C">
        <w:rPr>
          <w:spacing w:val="3"/>
          <w:sz w:val="24"/>
        </w:rPr>
        <w:t xml:space="preserve"> </w:t>
      </w:r>
      <w:r w:rsidRPr="00031D8C">
        <w:rPr>
          <w:sz w:val="24"/>
        </w:rPr>
        <w:t>одноклассников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порядке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алфавита;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  <w:tab w:val="left" w:pos="2080"/>
          <w:tab w:val="left" w:pos="2996"/>
          <w:tab w:val="left" w:pos="3331"/>
          <w:tab w:val="left" w:pos="4370"/>
          <w:tab w:val="left" w:pos="5464"/>
          <w:tab w:val="left" w:pos="6836"/>
          <w:tab w:val="left" w:pos="7881"/>
          <w:tab w:val="left" w:pos="9359"/>
        </w:tabs>
        <w:ind w:right="110"/>
        <w:rPr>
          <w:sz w:val="24"/>
        </w:rPr>
      </w:pPr>
      <w:r w:rsidRPr="00031D8C">
        <w:rPr>
          <w:sz w:val="24"/>
        </w:rPr>
        <w:t>назвать</w:t>
      </w:r>
      <w:r w:rsidRPr="00031D8C">
        <w:rPr>
          <w:sz w:val="24"/>
        </w:rPr>
        <w:tab/>
        <w:t>мягкие</w:t>
      </w:r>
      <w:r w:rsidRPr="00031D8C">
        <w:rPr>
          <w:sz w:val="24"/>
        </w:rPr>
        <w:tab/>
        <w:t>и</w:t>
      </w:r>
      <w:r w:rsidRPr="00031D8C">
        <w:rPr>
          <w:sz w:val="24"/>
        </w:rPr>
        <w:tab/>
        <w:t>твердые</w:t>
      </w:r>
      <w:r w:rsidRPr="00031D8C">
        <w:rPr>
          <w:sz w:val="24"/>
        </w:rPr>
        <w:tab/>
        <w:t>гласные,</w:t>
      </w:r>
      <w:r w:rsidRPr="00031D8C">
        <w:rPr>
          <w:sz w:val="24"/>
        </w:rPr>
        <w:tab/>
        <w:t>определить</w:t>
      </w:r>
      <w:r w:rsidRPr="00031D8C">
        <w:rPr>
          <w:sz w:val="24"/>
        </w:rPr>
        <w:tab/>
        <w:t>наличие</w:t>
      </w:r>
      <w:r w:rsidRPr="00031D8C">
        <w:rPr>
          <w:sz w:val="24"/>
        </w:rPr>
        <w:tab/>
        <w:t>(отсутствие)</w:t>
      </w:r>
      <w:r w:rsidRPr="00031D8C">
        <w:rPr>
          <w:sz w:val="24"/>
        </w:rPr>
        <w:tab/>
        <w:t>закона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сингармонизма;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</w:tabs>
        <w:ind w:hanging="361"/>
        <w:rPr>
          <w:sz w:val="24"/>
        </w:rPr>
      </w:pPr>
      <w:r w:rsidRPr="00031D8C">
        <w:rPr>
          <w:sz w:val="24"/>
        </w:rPr>
        <w:t>определить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звонкие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глухие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согласные;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</w:tabs>
        <w:ind w:hanging="361"/>
        <w:rPr>
          <w:i/>
          <w:sz w:val="24"/>
        </w:rPr>
      </w:pPr>
      <w:r w:rsidRPr="00031D8C">
        <w:rPr>
          <w:sz w:val="24"/>
        </w:rPr>
        <w:t>правильно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читать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писать слова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буквами</w:t>
      </w:r>
      <w:r w:rsidRPr="00031D8C">
        <w:rPr>
          <w:spacing w:val="2"/>
          <w:sz w:val="24"/>
        </w:rPr>
        <w:t xml:space="preserve"> </w:t>
      </w:r>
      <w:r w:rsidRPr="00031D8C">
        <w:rPr>
          <w:i/>
          <w:sz w:val="24"/>
        </w:rPr>
        <w:t>ъ,</w:t>
      </w:r>
      <w:r w:rsidRPr="00031D8C">
        <w:rPr>
          <w:i/>
          <w:spacing w:val="-2"/>
          <w:sz w:val="24"/>
        </w:rPr>
        <w:t xml:space="preserve"> </w:t>
      </w:r>
      <w:r w:rsidRPr="00031D8C">
        <w:rPr>
          <w:i/>
          <w:sz w:val="24"/>
        </w:rPr>
        <w:t>ь,</w:t>
      </w:r>
      <w:r w:rsidRPr="00031D8C">
        <w:rPr>
          <w:i/>
          <w:spacing w:val="-2"/>
          <w:sz w:val="24"/>
        </w:rPr>
        <w:t xml:space="preserve"> </w:t>
      </w:r>
      <w:r w:rsidRPr="00031D8C">
        <w:rPr>
          <w:i/>
          <w:sz w:val="24"/>
        </w:rPr>
        <w:t>я,</w:t>
      </w:r>
      <w:r w:rsidRPr="00031D8C">
        <w:rPr>
          <w:i/>
          <w:spacing w:val="-1"/>
          <w:sz w:val="24"/>
        </w:rPr>
        <w:t xml:space="preserve"> </w:t>
      </w:r>
      <w:r w:rsidRPr="00031D8C">
        <w:rPr>
          <w:i/>
          <w:sz w:val="24"/>
        </w:rPr>
        <w:t>ю,</w:t>
      </w:r>
      <w:r w:rsidRPr="00031D8C">
        <w:rPr>
          <w:i/>
          <w:spacing w:val="-2"/>
          <w:sz w:val="24"/>
        </w:rPr>
        <w:t xml:space="preserve"> </w:t>
      </w:r>
      <w:r w:rsidRPr="00031D8C">
        <w:rPr>
          <w:i/>
          <w:sz w:val="24"/>
        </w:rPr>
        <w:t>е;</w:t>
      </w:r>
    </w:p>
    <w:p w:rsidR="00347C9B" w:rsidRPr="00031D8C" w:rsidRDefault="00347C9B" w:rsidP="00347C9B">
      <w:pPr>
        <w:rPr>
          <w:sz w:val="24"/>
        </w:rPr>
        <w:sectPr w:rsidR="00347C9B" w:rsidRPr="00031D8C">
          <w:pgSz w:w="11910" w:h="16840"/>
          <w:pgMar w:top="1040" w:right="740" w:bottom="280" w:left="1020" w:header="720" w:footer="720" w:gutter="0"/>
          <w:cols w:space="720"/>
        </w:sectPr>
      </w:pP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</w:tabs>
        <w:spacing w:before="66"/>
        <w:ind w:hanging="361"/>
        <w:rPr>
          <w:sz w:val="24"/>
        </w:rPr>
      </w:pPr>
      <w:r w:rsidRPr="00031D8C">
        <w:rPr>
          <w:sz w:val="24"/>
        </w:rPr>
        <w:lastRenderedPageBreak/>
        <w:t>правильно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произносить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ударные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слоги,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сравнить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русскими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словами;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  <w:tab w:val="left" w:pos="2331"/>
          <w:tab w:val="left" w:pos="2725"/>
          <w:tab w:val="left" w:pos="4524"/>
          <w:tab w:val="left" w:pos="5450"/>
          <w:tab w:val="left" w:pos="7269"/>
          <w:tab w:val="left" w:pos="8171"/>
        </w:tabs>
        <w:ind w:right="107"/>
        <w:rPr>
          <w:sz w:val="24"/>
        </w:rPr>
      </w:pPr>
      <w:r w:rsidRPr="00031D8C">
        <w:rPr>
          <w:sz w:val="24"/>
        </w:rPr>
        <w:t>находить</w:t>
      </w:r>
      <w:r w:rsidRPr="00031D8C">
        <w:rPr>
          <w:sz w:val="24"/>
        </w:rPr>
        <w:tab/>
        <w:t>в</w:t>
      </w:r>
      <w:r w:rsidRPr="00031D8C">
        <w:rPr>
          <w:sz w:val="24"/>
        </w:rPr>
        <w:tab/>
        <w:t>предложенном</w:t>
      </w:r>
      <w:r w:rsidRPr="00031D8C">
        <w:rPr>
          <w:sz w:val="24"/>
        </w:rPr>
        <w:tab/>
        <w:t>тексте</w:t>
      </w:r>
      <w:r w:rsidRPr="00031D8C">
        <w:rPr>
          <w:sz w:val="24"/>
        </w:rPr>
        <w:tab/>
        <w:t>(предложении)</w:t>
      </w:r>
      <w:r w:rsidRPr="00031D8C">
        <w:rPr>
          <w:sz w:val="24"/>
        </w:rPr>
        <w:tab/>
        <w:t>имена</w:t>
      </w:r>
      <w:r w:rsidRPr="00031D8C">
        <w:rPr>
          <w:sz w:val="24"/>
        </w:rPr>
        <w:tab/>
      </w:r>
      <w:r w:rsidRPr="00031D8C">
        <w:rPr>
          <w:spacing w:val="-1"/>
          <w:sz w:val="24"/>
        </w:rPr>
        <w:t>существительные,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прилагательные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и глаголы;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  <w:tab w:val="left" w:pos="2468"/>
          <w:tab w:val="left" w:pos="3387"/>
          <w:tab w:val="left" w:pos="5110"/>
          <w:tab w:val="left" w:pos="5450"/>
          <w:tab w:val="left" w:pos="7357"/>
          <w:tab w:val="left" w:pos="8148"/>
        </w:tabs>
        <w:spacing w:before="1"/>
        <w:ind w:right="110"/>
        <w:rPr>
          <w:sz w:val="24"/>
        </w:rPr>
      </w:pPr>
      <w:r w:rsidRPr="00031D8C">
        <w:rPr>
          <w:sz w:val="24"/>
        </w:rPr>
        <w:t>определять</w:t>
      </w:r>
      <w:r w:rsidRPr="00031D8C">
        <w:rPr>
          <w:sz w:val="24"/>
        </w:rPr>
        <w:tab/>
        <w:t>формы</w:t>
      </w:r>
      <w:r w:rsidRPr="00031D8C">
        <w:rPr>
          <w:sz w:val="24"/>
        </w:rPr>
        <w:tab/>
        <w:t>единственного</w:t>
      </w:r>
      <w:r w:rsidRPr="00031D8C">
        <w:rPr>
          <w:sz w:val="24"/>
        </w:rPr>
        <w:tab/>
        <w:t>и</w:t>
      </w:r>
      <w:r w:rsidRPr="00031D8C">
        <w:rPr>
          <w:sz w:val="24"/>
        </w:rPr>
        <w:tab/>
        <w:t>множественного</w:t>
      </w:r>
      <w:r w:rsidRPr="00031D8C">
        <w:rPr>
          <w:sz w:val="24"/>
        </w:rPr>
        <w:tab/>
        <w:t>числа</w:t>
      </w:r>
      <w:r w:rsidRPr="00031D8C">
        <w:rPr>
          <w:sz w:val="24"/>
        </w:rPr>
        <w:tab/>
        <w:t>существительных,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отрицательные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формы и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личные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окончания глаголов;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</w:tabs>
        <w:ind w:right="103"/>
        <w:rPr>
          <w:sz w:val="24"/>
        </w:rPr>
      </w:pPr>
      <w:r w:rsidRPr="00031D8C">
        <w:rPr>
          <w:sz w:val="24"/>
        </w:rPr>
        <w:t>находить</w:t>
      </w:r>
      <w:r w:rsidRPr="00031D8C">
        <w:rPr>
          <w:spacing w:val="33"/>
          <w:sz w:val="24"/>
        </w:rPr>
        <w:t xml:space="preserve"> </w:t>
      </w:r>
      <w:r w:rsidRPr="00031D8C">
        <w:rPr>
          <w:sz w:val="24"/>
        </w:rPr>
        <w:t>главные</w:t>
      </w:r>
      <w:r w:rsidRPr="00031D8C">
        <w:rPr>
          <w:spacing w:val="32"/>
          <w:sz w:val="24"/>
        </w:rPr>
        <w:t xml:space="preserve"> </w:t>
      </w:r>
      <w:r w:rsidRPr="00031D8C">
        <w:rPr>
          <w:sz w:val="24"/>
        </w:rPr>
        <w:t>члены</w:t>
      </w:r>
      <w:r w:rsidRPr="00031D8C">
        <w:rPr>
          <w:spacing w:val="33"/>
          <w:sz w:val="24"/>
        </w:rPr>
        <w:t xml:space="preserve"> </w:t>
      </w:r>
      <w:r w:rsidRPr="00031D8C">
        <w:rPr>
          <w:sz w:val="24"/>
        </w:rPr>
        <w:t>предложения,</w:t>
      </w:r>
      <w:r w:rsidRPr="00031D8C">
        <w:rPr>
          <w:spacing w:val="31"/>
          <w:sz w:val="24"/>
        </w:rPr>
        <w:t xml:space="preserve"> </w:t>
      </w:r>
      <w:r w:rsidRPr="00031D8C">
        <w:rPr>
          <w:sz w:val="24"/>
        </w:rPr>
        <w:t>комментировать</w:t>
      </w:r>
      <w:r w:rsidRPr="00031D8C">
        <w:rPr>
          <w:spacing w:val="33"/>
          <w:sz w:val="24"/>
        </w:rPr>
        <w:t xml:space="preserve"> </w:t>
      </w:r>
      <w:r w:rsidRPr="00031D8C">
        <w:rPr>
          <w:sz w:val="24"/>
        </w:rPr>
        <w:t>порядок</w:t>
      </w:r>
      <w:r w:rsidRPr="00031D8C">
        <w:rPr>
          <w:spacing w:val="33"/>
          <w:sz w:val="24"/>
        </w:rPr>
        <w:t xml:space="preserve"> </w:t>
      </w:r>
      <w:r w:rsidRPr="00031D8C">
        <w:rPr>
          <w:sz w:val="24"/>
        </w:rPr>
        <w:t>их</w:t>
      </w:r>
      <w:r w:rsidRPr="00031D8C">
        <w:rPr>
          <w:spacing w:val="33"/>
          <w:sz w:val="24"/>
        </w:rPr>
        <w:t xml:space="preserve"> </w:t>
      </w:r>
      <w:r w:rsidRPr="00031D8C">
        <w:rPr>
          <w:sz w:val="24"/>
        </w:rPr>
        <w:t>расположения</w:t>
      </w:r>
      <w:r w:rsidRPr="00031D8C">
        <w:rPr>
          <w:spacing w:val="33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-57"/>
          <w:sz w:val="24"/>
        </w:rPr>
        <w:t xml:space="preserve"> </w:t>
      </w:r>
      <w:r w:rsidRPr="00031D8C">
        <w:rPr>
          <w:sz w:val="24"/>
        </w:rPr>
        <w:t>татарском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и русском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языках;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09"/>
          <w:tab w:val="left" w:pos="1110"/>
        </w:tabs>
        <w:ind w:hanging="361"/>
        <w:rPr>
          <w:sz w:val="24"/>
        </w:rPr>
      </w:pPr>
      <w:r w:rsidRPr="00031D8C">
        <w:rPr>
          <w:sz w:val="24"/>
        </w:rPr>
        <w:t>читать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наизусть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скороговорки,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пословицы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поговорки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изученными частями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речи;</w:t>
      </w:r>
    </w:p>
    <w:p w:rsidR="00347C9B" w:rsidRPr="00031D8C" w:rsidRDefault="00347C9B" w:rsidP="00347C9B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ind w:left="68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 получит</w:t>
      </w:r>
      <w:r w:rsidRPr="00031D8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031D8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</w:t>
      </w:r>
      <w:r w:rsidRPr="00031D8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spacing w:before="156"/>
        <w:ind w:right="109"/>
        <w:jc w:val="both"/>
        <w:rPr>
          <w:sz w:val="24"/>
        </w:rPr>
      </w:pPr>
      <w:r w:rsidRPr="00031D8C">
        <w:rPr>
          <w:sz w:val="24"/>
        </w:rPr>
        <w:t>провести фонетический разбор слов (делить слово на слоги), обозначить ударение,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называть буквы и звуки, определять мягкие и твердые гласные, звонкие и глухие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согласные);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spacing w:before="1"/>
        <w:ind w:hanging="361"/>
        <w:jc w:val="both"/>
        <w:rPr>
          <w:sz w:val="24"/>
        </w:rPr>
      </w:pPr>
      <w:r w:rsidRPr="00031D8C">
        <w:rPr>
          <w:sz w:val="24"/>
        </w:rPr>
        <w:t>определять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прямое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переносное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значение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слова,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многозначность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слова;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ind w:hanging="361"/>
        <w:jc w:val="both"/>
        <w:rPr>
          <w:sz w:val="24"/>
        </w:rPr>
      </w:pPr>
      <w:r w:rsidRPr="00031D8C">
        <w:rPr>
          <w:sz w:val="24"/>
        </w:rPr>
        <w:t>находить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синонимы,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омонимы,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антонимы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правильно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употреблять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их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речи;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ind w:hanging="361"/>
        <w:jc w:val="both"/>
        <w:rPr>
          <w:sz w:val="24"/>
        </w:rPr>
      </w:pPr>
      <w:r w:rsidRPr="00031D8C">
        <w:rPr>
          <w:sz w:val="24"/>
        </w:rPr>
        <w:t>пользоваться</w:t>
      </w:r>
      <w:r w:rsidRPr="00031D8C">
        <w:rPr>
          <w:spacing w:val="-5"/>
          <w:sz w:val="24"/>
        </w:rPr>
        <w:t xml:space="preserve"> </w:t>
      </w:r>
      <w:r w:rsidRPr="00031D8C">
        <w:rPr>
          <w:sz w:val="24"/>
        </w:rPr>
        <w:t>различными</w:t>
      </w:r>
      <w:r w:rsidRPr="00031D8C">
        <w:rPr>
          <w:spacing w:val="-4"/>
          <w:sz w:val="24"/>
        </w:rPr>
        <w:t xml:space="preserve"> </w:t>
      </w:r>
      <w:r w:rsidRPr="00031D8C">
        <w:rPr>
          <w:sz w:val="24"/>
        </w:rPr>
        <w:t>словарями;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ind w:hanging="361"/>
        <w:jc w:val="both"/>
        <w:rPr>
          <w:sz w:val="24"/>
        </w:rPr>
      </w:pPr>
      <w:r w:rsidRPr="00031D8C">
        <w:rPr>
          <w:sz w:val="24"/>
        </w:rPr>
        <w:t>разбирать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слово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по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составу</w:t>
      </w:r>
      <w:r w:rsidRPr="00031D8C">
        <w:rPr>
          <w:spacing w:val="-5"/>
          <w:sz w:val="24"/>
        </w:rPr>
        <w:t xml:space="preserve"> </w:t>
      </w:r>
      <w:r w:rsidRPr="00031D8C">
        <w:rPr>
          <w:sz w:val="24"/>
        </w:rPr>
        <w:t>(определять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корень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аффиксы);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ind w:right="114"/>
        <w:jc w:val="both"/>
        <w:rPr>
          <w:sz w:val="24"/>
        </w:rPr>
      </w:pPr>
      <w:r w:rsidRPr="00031D8C">
        <w:rPr>
          <w:sz w:val="24"/>
        </w:rPr>
        <w:t>правильно писать сложные и парные слова, объяснить их образование; писать с ними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словарные</w:t>
      </w:r>
      <w:r w:rsidRPr="00031D8C">
        <w:rPr>
          <w:spacing w:val="-3"/>
          <w:sz w:val="24"/>
        </w:rPr>
        <w:t xml:space="preserve"> </w:t>
      </w:r>
      <w:r w:rsidRPr="00031D8C">
        <w:rPr>
          <w:sz w:val="24"/>
        </w:rPr>
        <w:t>и объяснительные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диктанты;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ind w:right="110"/>
        <w:jc w:val="both"/>
        <w:rPr>
          <w:sz w:val="24"/>
        </w:rPr>
      </w:pPr>
      <w:r w:rsidRPr="00031D8C">
        <w:rPr>
          <w:sz w:val="24"/>
        </w:rPr>
        <w:t>определять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нарицательные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собственные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имена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существительные,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понимать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особенности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связи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имен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прилагательных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числительных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существительными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татарском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языке; правильное употреблять местоимений в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речи;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ind w:right="110"/>
        <w:jc w:val="both"/>
        <w:rPr>
          <w:sz w:val="24"/>
        </w:rPr>
      </w:pPr>
      <w:r w:rsidRPr="00031D8C">
        <w:rPr>
          <w:sz w:val="24"/>
        </w:rPr>
        <w:t>уметь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составлять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предложения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с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глаголами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настоящего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времени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изъявительного</w:t>
      </w:r>
      <w:r w:rsidRPr="00031D8C">
        <w:rPr>
          <w:spacing w:val="1"/>
          <w:sz w:val="24"/>
        </w:rPr>
        <w:t xml:space="preserve"> </w:t>
      </w:r>
      <w:r w:rsidRPr="00031D8C">
        <w:rPr>
          <w:sz w:val="24"/>
        </w:rPr>
        <w:t>наклонения;</w:t>
      </w:r>
    </w:p>
    <w:p w:rsidR="00347C9B" w:rsidRPr="00031D8C" w:rsidRDefault="00347C9B" w:rsidP="00BE71B2">
      <w:pPr>
        <w:numPr>
          <w:ilvl w:val="1"/>
          <w:numId w:val="75"/>
        </w:numPr>
        <w:tabs>
          <w:tab w:val="left" w:pos="1110"/>
        </w:tabs>
        <w:ind w:right="106"/>
        <w:jc w:val="both"/>
        <w:rPr>
          <w:sz w:val="24"/>
        </w:rPr>
      </w:pPr>
      <w:r w:rsidRPr="00031D8C">
        <w:rPr>
          <w:sz w:val="24"/>
        </w:rPr>
        <w:t>ставить</w:t>
      </w:r>
      <w:r w:rsidRPr="00031D8C">
        <w:rPr>
          <w:spacing w:val="-7"/>
          <w:sz w:val="24"/>
        </w:rPr>
        <w:t xml:space="preserve"> </w:t>
      </w:r>
      <w:r w:rsidRPr="00031D8C">
        <w:rPr>
          <w:sz w:val="24"/>
        </w:rPr>
        <w:t>вопросы</w:t>
      </w:r>
      <w:r w:rsidRPr="00031D8C">
        <w:rPr>
          <w:spacing w:val="-9"/>
          <w:sz w:val="24"/>
        </w:rPr>
        <w:t xml:space="preserve"> </w:t>
      </w:r>
      <w:r w:rsidRPr="00031D8C">
        <w:rPr>
          <w:sz w:val="24"/>
        </w:rPr>
        <w:t>и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>находить</w:t>
      </w:r>
      <w:r w:rsidRPr="00031D8C">
        <w:rPr>
          <w:spacing w:val="-7"/>
          <w:sz w:val="24"/>
        </w:rPr>
        <w:t xml:space="preserve"> </w:t>
      </w:r>
      <w:r w:rsidRPr="00031D8C">
        <w:rPr>
          <w:sz w:val="24"/>
        </w:rPr>
        <w:t>главные</w:t>
      </w:r>
      <w:r w:rsidRPr="00031D8C">
        <w:rPr>
          <w:spacing w:val="-9"/>
          <w:sz w:val="24"/>
        </w:rPr>
        <w:t xml:space="preserve"> </w:t>
      </w:r>
      <w:r w:rsidRPr="00031D8C">
        <w:rPr>
          <w:sz w:val="24"/>
        </w:rPr>
        <w:t>члены</w:t>
      </w:r>
      <w:r w:rsidRPr="00031D8C">
        <w:rPr>
          <w:spacing w:val="-9"/>
          <w:sz w:val="24"/>
        </w:rPr>
        <w:t xml:space="preserve"> </w:t>
      </w:r>
      <w:r w:rsidRPr="00031D8C">
        <w:rPr>
          <w:sz w:val="24"/>
        </w:rPr>
        <w:t>предложения;</w:t>
      </w:r>
      <w:r w:rsidRPr="00031D8C">
        <w:rPr>
          <w:spacing w:val="-7"/>
          <w:sz w:val="24"/>
        </w:rPr>
        <w:t xml:space="preserve"> </w:t>
      </w:r>
      <w:r w:rsidRPr="00031D8C">
        <w:rPr>
          <w:sz w:val="24"/>
        </w:rPr>
        <w:t>понимать</w:t>
      </w:r>
      <w:r w:rsidRPr="00031D8C">
        <w:rPr>
          <w:spacing w:val="-7"/>
          <w:sz w:val="24"/>
        </w:rPr>
        <w:t xml:space="preserve"> </w:t>
      </w:r>
      <w:r w:rsidRPr="00031D8C">
        <w:rPr>
          <w:sz w:val="24"/>
        </w:rPr>
        <w:t>особенности</w:t>
      </w:r>
      <w:r w:rsidRPr="00031D8C">
        <w:rPr>
          <w:spacing w:val="-6"/>
          <w:sz w:val="24"/>
        </w:rPr>
        <w:t xml:space="preserve"> </w:t>
      </w:r>
      <w:r w:rsidRPr="00031D8C">
        <w:rPr>
          <w:sz w:val="24"/>
        </w:rPr>
        <w:t xml:space="preserve">связи </w:t>
      </w:r>
      <w:r w:rsidRPr="00031D8C">
        <w:rPr>
          <w:spacing w:val="-58"/>
          <w:sz w:val="24"/>
        </w:rPr>
        <w:t xml:space="preserve"> </w:t>
      </w:r>
      <w:r w:rsidRPr="00031D8C">
        <w:rPr>
          <w:sz w:val="24"/>
        </w:rPr>
        <w:t>определения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и определяемого слова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в</w:t>
      </w:r>
      <w:r w:rsidRPr="00031D8C">
        <w:rPr>
          <w:spacing w:val="-1"/>
          <w:sz w:val="24"/>
        </w:rPr>
        <w:t xml:space="preserve"> </w:t>
      </w:r>
      <w:r w:rsidRPr="00031D8C">
        <w:rPr>
          <w:sz w:val="24"/>
        </w:rPr>
        <w:t>татарском</w:t>
      </w:r>
      <w:r w:rsidRPr="00031D8C">
        <w:rPr>
          <w:spacing w:val="-2"/>
          <w:sz w:val="24"/>
        </w:rPr>
        <w:t xml:space="preserve"> </w:t>
      </w:r>
      <w:r w:rsidRPr="00031D8C">
        <w:rPr>
          <w:sz w:val="24"/>
        </w:rPr>
        <w:t>языке;</w:t>
      </w:r>
    </w:p>
    <w:p w:rsidR="00347C9B" w:rsidRPr="00031D8C" w:rsidRDefault="00347C9B" w:rsidP="00347C9B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spacing w:line="268" w:lineRule="exact"/>
        <w:ind w:left="682"/>
        <w:rPr>
          <w:rFonts w:ascii="Times New Roman" w:eastAsia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ind w:left="454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1D8C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347C9B" w:rsidRPr="00031D8C" w:rsidRDefault="00347C9B" w:rsidP="00347C9B">
      <w:pPr>
        <w:ind w:left="454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алфавит, буквы, основные буквосочетания, звуки родного языка (татарского);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основные правила чтения и орфографии;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 xml:space="preserve">- понимать на слух речь учителя, одноклассников, основное содержание облегченных 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текстов с опорой на зрительную наглядность;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расспрашивать собеседника, задавая вопросы и отвечать на вопросы собеседника;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кратко рассказывать о себе, о своей семье, друге;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составлять небольшое описание предмета, картинки по образцу;</w:t>
      </w:r>
    </w:p>
    <w:p w:rsidR="00347C9B" w:rsidRPr="00031D8C" w:rsidRDefault="00347C9B" w:rsidP="00347C9B">
      <w:pPr>
        <w:ind w:left="454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читать вслух или про себя  текст,  построенной на изученном языковом материале, соблюдая правила произношения и соответствующую интонацию.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списывать слова и простые предложения;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писать краткое поздравление с опорой на образец.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1D8C"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347C9B" w:rsidRPr="00031D8C" w:rsidRDefault="00347C9B" w:rsidP="00347C9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 xml:space="preserve">      – соблюдать основные правила речевого поведения в повседневной жизни;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– замечать в речи слова, значения которых ученику неизвестны, спрашивать о них,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находить в толковом словаре учебника;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– использовать знание алфавита для поиска слов в словарях учебника;</w:t>
      </w:r>
    </w:p>
    <w:p w:rsidR="00347C9B" w:rsidRPr="00031D8C" w:rsidRDefault="00347C9B" w:rsidP="00347C9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 xml:space="preserve">       – различать деловые сообщения и словесные картинки; формулировать, о чём и что в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lastRenderedPageBreak/>
        <w:t>них говорится;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– создавать устные воспоминания на заданную тему о событиях своей жизни и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выразительно их рассказывать;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 самостоятельно готовиться к чтению слов, трудных по слоговой структуре;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7C9B" w:rsidRPr="00031D8C" w:rsidRDefault="00347C9B" w:rsidP="00347C9B">
      <w:pPr>
        <w:ind w:left="45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7C9B" w:rsidRPr="00031D8C" w:rsidRDefault="00347C9B" w:rsidP="00347C9B">
      <w:pPr>
        <w:ind w:left="45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1D8C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основные буквосочетания, звуки родного языка (татарского);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основные правила чтения и орфографии;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понимать на слух речь учителя, одноклассников, основное содержание  текстов с опорой  на зрительную наглядность;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расспрашивать собеседника, задавая вопросы и отвечать на вопросы собеседника;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кратко рассказывать о себе, о своей семье, друге;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составлять небольшое описание предмета, картинки по образцу;</w:t>
      </w:r>
    </w:p>
    <w:p w:rsidR="00347C9B" w:rsidRPr="00031D8C" w:rsidRDefault="00347C9B" w:rsidP="00347C9B">
      <w:pPr>
        <w:ind w:left="454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читать вслух или про себя  текст,  построенной на изученном языковом материале, соблюдая правила произношения и соответствующую интонацию.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запись слова и простые предложения;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 xml:space="preserve">- писать краткое поздравление с опорой на образец. 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1D8C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Обучающийся </w:t>
      </w:r>
      <w:r w:rsidRPr="00031D8C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получит возможность научиться:</w:t>
      </w:r>
    </w:p>
    <w:p w:rsidR="00347C9B" w:rsidRPr="00031D8C" w:rsidRDefault="00347C9B" w:rsidP="00347C9B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совершенствовать свою устную речь на фонетическом, лексическом и синтаксическом уровнях;</w:t>
      </w:r>
    </w:p>
    <w:p w:rsidR="00347C9B" w:rsidRPr="00031D8C" w:rsidRDefault="00347C9B" w:rsidP="00347C9B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347C9B" w:rsidRPr="00031D8C" w:rsidRDefault="00347C9B" w:rsidP="00347C9B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делать полный и краткий пересказ текста;</w:t>
      </w:r>
    </w:p>
    <w:p w:rsidR="00347C9B" w:rsidRPr="00031D8C" w:rsidRDefault="00347C9B" w:rsidP="00347C9B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- устранять в текстах шаблонные фразы и выражения, передавать своё отношение к высказанному;</w:t>
      </w:r>
    </w:p>
    <w:p w:rsidR="00347C9B" w:rsidRPr="00031D8C" w:rsidRDefault="00347C9B" w:rsidP="00347C9B">
      <w:pPr>
        <w:ind w:left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D8C">
        <w:rPr>
          <w:rFonts w:ascii="Times New Roman" w:eastAsia="Calibri" w:hAnsi="Times New Roman" w:cs="Times New Roman"/>
          <w:sz w:val="24"/>
          <w:szCs w:val="24"/>
        </w:rPr>
        <w:t> -  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347C9B" w:rsidRPr="00031D8C" w:rsidRDefault="00347C9B" w:rsidP="00347C9B">
      <w:pPr>
        <w:ind w:left="45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7C9B" w:rsidRPr="00031D8C" w:rsidRDefault="00347C9B" w:rsidP="00347C9B">
      <w:pPr>
        <w:ind w:left="45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1D8C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Обучающийся научится: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 понимать, что язык является главным средством общения людей, помогающее выразить мысли и чувства,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относиться к  родному (татарскому языку) как к великой ценности и культурному достоянию народа;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анализировать речевую модель общения: речь партнера (собеседника) по общению, цель и тему общения, его результат;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выбирать языковые средства в зависимости от ситуации общения;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контролировать и корректировать своё высказывание в зависимости от ситуации общения;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 различать диалогическую и монологическую речь;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 составлять диалоги, основанные на известных правилах продуктивного общения;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 составлять устные тексты различных типов: повествование, описание, рассуждение;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пересказывать текст с помощью опорных слов, с ориентировкой на главную мысль высказывания;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Обучающийся получит возможность научиться: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 делать самостоятельные выводы;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находить выход из проблемных ситуаций;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определять цель и дидактическую значимость предлагаемых учебных заданий;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выступать в разных ролевых функциях (учитель — ученик), предусмотренных     заданиями;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совершенствовать свою устную речь на фонетическом, лексическом и синтаксическом уровнях;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 делать полный и краткий пересказ текста;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 устранять в текстах шаблонные фразы и выражения, передавать своё отношение к высказанному;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347C9B" w:rsidRPr="00031D8C" w:rsidRDefault="00347C9B" w:rsidP="00347C9B">
      <w:pPr>
        <w:ind w:left="45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347C9B" w:rsidRPr="00031D8C" w:rsidRDefault="00347C9B" w:rsidP="00347C9B">
      <w:pPr>
        <w:rPr>
          <w:rFonts w:ascii="Times New Roman" w:hAnsi="Times New Roman" w:cs="Times New Roman"/>
          <w:b/>
          <w:iCs/>
          <w:sz w:val="24"/>
          <w:szCs w:val="24"/>
          <w:lang w:val="tt-RU"/>
        </w:rPr>
      </w:pPr>
    </w:p>
    <w:p w:rsidR="00347C9B" w:rsidRPr="00031D8C" w:rsidRDefault="00347C9B" w:rsidP="00347C9B">
      <w:pPr>
        <w:ind w:left="45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1D8C">
        <w:rPr>
          <w:rFonts w:ascii="Times New Roman" w:hAnsi="Times New Roman" w:cs="Times New Roman"/>
          <w:b/>
          <w:iCs/>
          <w:sz w:val="24"/>
          <w:szCs w:val="24"/>
          <w:lang w:val="tt-RU"/>
        </w:rPr>
        <w:t>4</w:t>
      </w:r>
      <w:r w:rsidRPr="00031D8C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347C9B" w:rsidRPr="00031D8C" w:rsidRDefault="00347C9B" w:rsidP="00347C9B">
      <w:pPr>
        <w:spacing w:line="360" w:lineRule="auto"/>
        <w:ind w:left="45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научится:</w:t>
      </w:r>
    </w:p>
    <w:p w:rsidR="00347C9B" w:rsidRPr="00031D8C" w:rsidRDefault="00347C9B" w:rsidP="00347C9B">
      <w:pPr>
        <w:spacing w:line="360" w:lineRule="auto"/>
        <w:ind w:left="45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Понимание вопросов и указаний учителя, связанных с уроками, игровыми ситуациями; </w:t>
      </w:r>
    </w:p>
    <w:p w:rsidR="00347C9B" w:rsidRPr="00031D8C" w:rsidRDefault="00347C9B" w:rsidP="00347C9B">
      <w:pPr>
        <w:spacing w:line="360" w:lineRule="auto"/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определение границ речи, интонации при прослушивании, предложении; 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умение слышать и различать слова, словари, предложения, грамматические формы; 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умение отвечать на вопросы и ставить вопросы учителя по темам, указанным в программе;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художественное чтение образцовых диалогов, построение речевых и аналогичных диалогов, участие в диалоге по коммуникативным целям, указанным в программе; 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умение описывать живые и неживые предметы, рисунки, содержание картины;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составление рассказа по представленному плану, отрывку из прочитанного с помощью опорных слов или по представленному рисунку, с использованием изученных видов предложений; 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умение рассказывать содержание прочитанных рассказов; 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умение предоставлять небольшую информацию о себе, своей семье и друзьях (школе, родной земле и т.д.) 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умение правильно читать предложения, тексты, представленные для чтения в учебнике, с правильной интонацией;</w:t>
      </w:r>
    </w:p>
    <w:p w:rsidR="00347C9B" w:rsidRPr="00031D8C" w:rsidRDefault="00347C9B" w:rsidP="00347C9B">
      <w:pPr>
        <w:ind w:firstLine="45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 получит возможность научиться:</w:t>
      </w:r>
    </w:p>
    <w:p w:rsidR="00347C9B" w:rsidRPr="00031D8C" w:rsidRDefault="00347C9B" w:rsidP="00347C9B">
      <w:pPr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-создавать тексты по предложенному заголовку;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-составлять устный рассказ на определённую тему с использованием разных типов речи: описание, повествование, рассуждение;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-анализировать и корректировать тексты с нарушенным порядком предложений, находить в тексте смысловые пропуски;</w:t>
      </w:r>
    </w:p>
    <w:p w:rsidR="00347C9B" w:rsidRPr="00031D8C" w:rsidRDefault="00347C9B" w:rsidP="00347C9B">
      <w:pPr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-корректировать тексты, в которых допущены нарушения культуры речи;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-соблюдать нормы речевого взаимодействия.</w:t>
      </w:r>
      <w:r w:rsidRPr="00031D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совершенствовать свою устную речь на фонетическом, лексическом и синтаксическом уровнях;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 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347C9B" w:rsidRPr="00031D8C" w:rsidRDefault="00347C9B" w:rsidP="00347C9B">
      <w:pPr>
        <w:ind w:firstLine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делать полный и краткий пересказ текста;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устранять в текстах шаблонные фразы и выражения, передавать своё отношение к высказанному;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 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347C9B" w:rsidRPr="00031D8C" w:rsidRDefault="00347C9B" w:rsidP="00347C9B">
      <w:pPr>
        <w:ind w:left="45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1D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 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347C9B" w:rsidRPr="00031D8C" w:rsidRDefault="00347C9B" w:rsidP="00347C9B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47C9B" w:rsidRPr="00031D8C" w:rsidRDefault="00347C9B" w:rsidP="00347C9B">
      <w:pPr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47C9B" w:rsidRPr="00031D8C" w:rsidRDefault="00347C9B" w:rsidP="00347C9B">
      <w:pPr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47C9B" w:rsidRPr="00031D8C" w:rsidRDefault="00347C9B" w:rsidP="00347C9B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spacing w:line="268" w:lineRule="exact"/>
        <w:ind w:left="682"/>
        <w:rPr>
          <w:rFonts w:ascii="Times New Roman" w:eastAsia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spacing w:line="480" w:lineRule="auto"/>
        <w:ind w:left="2753" w:right="217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1D8C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347C9B" w:rsidRPr="00031D8C" w:rsidRDefault="00347C9B" w:rsidP="00BE71B2">
      <w:pPr>
        <w:numPr>
          <w:ilvl w:val="1"/>
          <w:numId w:val="73"/>
        </w:numPr>
        <w:tabs>
          <w:tab w:val="left" w:pos="1062"/>
        </w:tabs>
        <w:spacing w:line="274" w:lineRule="exact"/>
        <w:jc w:val="both"/>
        <w:rPr>
          <w:b/>
          <w:sz w:val="24"/>
        </w:rPr>
      </w:pPr>
      <w:r w:rsidRPr="00031D8C">
        <w:rPr>
          <w:b/>
          <w:color w:val="212121"/>
          <w:sz w:val="24"/>
        </w:rPr>
        <w:t>классы</w:t>
      </w:r>
    </w:p>
    <w:p w:rsidR="00347C9B" w:rsidRPr="00031D8C" w:rsidRDefault="00347C9B" w:rsidP="00347C9B">
      <w:pPr>
        <w:ind w:left="682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Давайте познакомимся!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Знакомство с одноклассниками, учителем, персонажами детских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произведений: имя, возраст. Приветствие, прощание (с использованием типичных фраз 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татарского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речевого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этикета).</w:t>
      </w:r>
    </w:p>
    <w:p w:rsidR="00347C9B" w:rsidRPr="00031D8C" w:rsidRDefault="00347C9B" w:rsidP="00347C9B">
      <w:pPr>
        <w:ind w:left="682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Моя</w:t>
      </w:r>
      <w:r w:rsidRPr="00031D8C">
        <w:rPr>
          <w:rFonts w:ascii="Times New Roman" w:eastAsia="Times New Roman" w:hAnsi="Times New Roman" w:cs="Times New Roman"/>
          <w:b/>
          <w:color w:val="212121"/>
          <w:spacing w:val="2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школа</w:t>
      </w:r>
      <w:r w:rsidRPr="00031D8C">
        <w:rPr>
          <w:rFonts w:ascii="Times New Roman" w:eastAsia="Times New Roman" w:hAnsi="Times New Roman" w:cs="Times New Roman"/>
          <w:b/>
          <w:color w:val="212121"/>
          <w:spacing w:val="2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b/>
          <w:color w:val="212121"/>
          <w:spacing w:val="2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мой</w:t>
      </w:r>
      <w:r w:rsidRPr="00031D8C">
        <w:rPr>
          <w:rFonts w:ascii="Times New Roman" w:eastAsia="Times New Roman" w:hAnsi="Times New Roman" w:cs="Times New Roman"/>
          <w:b/>
          <w:color w:val="212121"/>
          <w:spacing w:val="2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класс.</w:t>
      </w:r>
      <w:r w:rsidRPr="00031D8C">
        <w:rPr>
          <w:rFonts w:ascii="Times New Roman" w:eastAsia="Times New Roman" w:hAnsi="Times New Roman" w:cs="Times New Roman"/>
          <w:b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Учебные</w:t>
      </w:r>
      <w:r w:rsidRPr="00031D8C">
        <w:rPr>
          <w:rFonts w:ascii="Times New Roman" w:eastAsia="Times New Roman" w:hAnsi="Times New Roman" w:cs="Times New Roman"/>
          <w:color w:val="212121"/>
          <w:spacing w:val="2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предметы,</w:t>
      </w:r>
      <w:r w:rsidRPr="00031D8C">
        <w:rPr>
          <w:rFonts w:ascii="Times New Roman" w:eastAsia="Times New Roman" w:hAnsi="Times New Roman" w:cs="Times New Roman"/>
          <w:color w:val="212121"/>
          <w:spacing w:val="2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школьные</w:t>
      </w:r>
      <w:r w:rsidRPr="00031D8C">
        <w:rPr>
          <w:rFonts w:ascii="Times New Roman" w:eastAsia="Times New Roman" w:hAnsi="Times New Roman" w:cs="Times New Roman"/>
          <w:color w:val="212121"/>
          <w:spacing w:val="20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принадлежности.</w:t>
      </w:r>
      <w:r w:rsidRPr="00031D8C">
        <w:rPr>
          <w:rFonts w:ascii="Times New Roman" w:eastAsia="Times New Roman" w:hAnsi="Times New Roman" w:cs="Times New Roman"/>
          <w:color w:val="212121"/>
          <w:spacing w:val="2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Учебные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занятия,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отметки, домашние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задания.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Школьная библиотека.</w:t>
      </w:r>
    </w:p>
    <w:p w:rsidR="00347C9B" w:rsidRPr="00031D8C" w:rsidRDefault="00347C9B" w:rsidP="00347C9B">
      <w:pPr>
        <w:ind w:left="682" w:firstLine="60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Я и моя семья.</w:t>
      </w:r>
      <w:r w:rsidRPr="00031D8C">
        <w:rPr>
          <w:rFonts w:ascii="Times New Roman" w:eastAsia="Times New Roman" w:hAnsi="Times New Roman" w:cs="Times New Roman"/>
          <w:b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Члены семьи, их имена, профессии, возраст, внешность, черты характера,</w:t>
      </w:r>
      <w:r w:rsidRPr="00031D8C">
        <w:rPr>
          <w:rFonts w:ascii="Times New Roman" w:eastAsia="Times New Roman" w:hAnsi="Times New Roman" w:cs="Times New Roman"/>
          <w:color w:val="212121"/>
          <w:spacing w:val="-58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увлечения/хобби.</w:t>
      </w:r>
    </w:p>
    <w:p w:rsidR="00347C9B" w:rsidRPr="00031D8C" w:rsidRDefault="00347C9B" w:rsidP="00347C9B">
      <w:pPr>
        <w:ind w:left="682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Помощь</w:t>
      </w:r>
      <w:r w:rsidRPr="00031D8C">
        <w:rPr>
          <w:rFonts w:ascii="Times New Roman" w:eastAsia="Times New Roman" w:hAnsi="Times New Roman" w:cs="Times New Roman"/>
          <w:b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родителям.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Как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я помогаю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родителям?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Совместный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домашний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труд.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Оценка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своей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деятельности.</w:t>
      </w:r>
    </w:p>
    <w:p w:rsidR="00347C9B" w:rsidRPr="00031D8C" w:rsidRDefault="00347C9B" w:rsidP="00347C9B">
      <w:pPr>
        <w:ind w:left="682"/>
        <w:rPr>
          <w:sz w:val="24"/>
        </w:rPr>
      </w:pPr>
      <w:r w:rsidRPr="00031D8C">
        <w:rPr>
          <w:b/>
          <w:color w:val="212121"/>
          <w:sz w:val="24"/>
        </w:rPr>
        <w:t>Мой</w:t>
      </w:r>
      <w:r w:rsidRPr="00031D8C">
        <w:rPr>
          <w:b/>
          <w:color w:val="212121"/>
          <w:spacing w:val="-2"/>
          <w:sz w:val="24"/>
        </w:rPr>
        <w:t xml:space="preserve"> </w:t>
      </w:r>
      <w:r w:rsidRPr="00031D8C">
        <w:rPr>
          <w:b/>
          <w:color w:val="212121"/>
          <w:sz w:val="24"/>
        </w:rPr>
        <w:t>день.</w:t>
      </w:r>
      <w:r w:rsidRPr="00031D8C">
        <w:rPr>
          <w:b/>
          <w:color w:val="212121"/>
          <w:spacing w:val="-1"/>
          <w:sz w:val="24"/>
        </w:rPr>
        <w:t xml:space="preserve"> </w:t>
      </w:r>
      <w:r w:rsidRPr="00031D8C">
        <w:rPr>
          <w:color w:val="212121"/>
          <w:sz w:val="24"/>
        </w:rPr>
        <w:t>Распорядок</w:t>
      </w:r>
      <w:r w:rsidRPr="00031D8C">
        <w:rPr>
          <w:color w:val="212121"/>
          <w:spacing w:val="-3"/>
          <w:sz w:val="24"/>
        </w:rPr>
        <w:t xml:space="preserve"> </w:t>
      </w:r>
      <w:r w:rsidRPr="00031D8C">
        <w:rPr>
          <w:color w:val="212121"/>
          <w:sz w:val="24"/>
        </w:rPr>
        <w:t>дня.</w:t>
      </w:r>
      <w:r w:rsidRPr="00031D8C">
        <w:rPr>
          <w:color w:val="212121"/>
          <w:spacing w:val="-2"/>
          <w:sz w:val="24"/>
        </w:rPr>
        <w:t xml:space="preserve"> </w:t>
      </w:r>
      <w:r w:rsidRPr="00031D8C">
        <w:rPr>
          <w:color w:val="212121"/>
          <w:sz w:val="24"/>
        </w:rPr>
        <w:t>Гигиена.</w:t>
      </w:r>
      <w:r w:rsidRPr="00031D8C">
        <w:rPr>
          <w:color w:val="212121"/>
          <w:spacing w:val="-1"/>
          <w:sz w:val="24"/>
        </w:rPr>
        <w:t xml:space="preserve"> </w:t>
      </w:r>
      <w:r w:rsidRPr="00031D8C">
        <w:rPr>
          <w:color w:val="212121"/>
          <w:sz w:val="24"/>
        </w:rPr>
        <w:t>Здоровье.</w:t>
      </w:r>
    </w:p>
    <w:p w:rsidR="00347C9B" w:rsidRPr="00031D8C" w:rsidRDefault="00347C9B" w:rsidP="00347C9B">
      <w:pPr>
        <w:ind w:left="682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Покупки.</w:t>
      </w:r>
      <w:r w:rsidRPr="00031D8C">
        <w:rPr>
          <w:rFonts w:ascii="Times New Roman" w:eastAsia="Times New Roman" w:hAnsi="Times New Roman" w:cs="Times New Roman"/>
          <w:b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магазине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продуктов,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одежды,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посуды.</w:t>
      </w:r>
      <w:r w:rsidRPr="00031D8C">
        <w:rPr>
          <w:rFonts w:ascii="Times New Roman" w:eastAsia="Times New Roman" w:hAnsi="Times New Roman" w:cs="Times New Roman"/>
          <w:color w:val="212121"/>
          <w:spacing w:val="58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</w:t>
      </w:r>
      <w:r w:rsidRPr="00031D8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рынке.</w:t>
      </w:r>
    </w:p>
    <w:p w:rsidR="00347C9B" w:rsidRPr="00031D8C" w:rsidRDefault="00347C9B" w:rsidP="00347C9B">
      <w:pPr>
        <w:ind w:left="682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b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столовой.</w:t>
      </w:r>
      <w:r w:rsidRPr="00031D8C">
        <w:rPr>
          <w:rFonts w:ascii="Times New Roman" w:eastAsia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школьной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столовой.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Любимая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еда.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Мы</w:t>
      </w:r>
      <w:r w:rsidRPr="00031D8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накрываем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стол.</w:t>
      </w:r>
    </w:p>
    <w:p w:rsidR="00347C9B" w:rsidRPr="00031D8C" w:rsidRDefault="00347C9B" w:rsidP="00347C9B">
      <w:pPr>
        <w:ind w:left="682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Я</w:t>
      </w:r>
      <w:r w:rsidRPr="00031D8C">
        <w:rPr>
          <w:rFonts w:ascii="Times New Roman" w:eastAsia="Times New Roman" w:hAnsi="Times New Roman" w:cs="Times New Roman"/>
          <w:b/>
          <w:color w:val="212121"/>
          <w:spacing w:val="58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и  мои</w:t>
      </w:r>
      <w:r w:rsidRPr="00031D8C">
        <w:rPr>
          <w:rFonts w:ascii="Times New Roman" w:eastAsia="Times New Roman" w:hAnsi="Times New Roman" w:cs="Times New Roman"/>
          <w:b/>
          <w:color w:val="212121"/>
          <w:spacing w:val="59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друзья.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Имя,</w:t>
      </w:r>
      <w:r w:rsidRPr="00031D8C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возраст,  внешность,</w:t>
      </w:r>
      <w:r w:rsidRPr="00031D8C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характер,</w:t>
      </w:r>
      <w:r w:rsidRPr="00031D8C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увлечения.</w:t>
      </w:r>
      <w:r w:rsidRPr="00031D8C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Совместные</w:t>
      </w:r>
      <w:r w:rsidRPr="00031D8C">
        <w:rPr>
          <w:rFonts w:ascii="Times New Roman" w:eastAsia="Times New Roman" w:hAnsi="Times New Roman" w:cs="Times New Roman"/>
          <w:color w:val="212121"/>
          <w:spacing w:val="58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занятия.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Письмо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другу.</w:t>
      </w:r>
    </w:p>
    <w:p w:rsidR="00347C9B" w:rsidRPr="00031D8C" w:rsidRDefault="00347C9B" w:rsidP="00347C9B">
      <w:pPr>
        <w:ind w:left="682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Праздники.</w:t>
      </w:r>
      <w:r w:rsidRPr="00031D8C">
        <w:rPr>
          <w:rFonts w:ascii="Times New Roman" w:eastAsia="Times New Roman" w:hAnsi="Times New Roman" w:cs="Times New Roman"/>
          <w:b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День</w:t>
      </w:r>
      <w:r w:rsidRPr="00031D8C">
        <w:rPr>
          <w:rFonts w:ascii="Times New Roman" w:eastAsia="Times New Roman" w:hAnsi="Times New Roman" w:cs="Times New Roman"/>
          <w:color w:val="212121"/>
          <w:spacing w:val="5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рождения,</w:t>
      </w:r>
      <w:r w:rsidRPr="00031D8C">
        <w:rPr>
          <w:rFonts w:ascii="Times New Roman" w:eastAsia="Times New Roman" w:hAnsi="Times New Roman" w:cs="Times New Roman"/>
          <w:color w:val="212121"/>
          <w:spacing w:val="55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Новый</w:t>
      </w:r>
      <w:r w:rsidRPr="00031D8C">
        <w:rPr>
          <w:rFonts w:ascii="Times New Roman" w:eastAsia="Times New Roman" w:hAnsi="Times New Roman" w:cs="Times New Roman"/>
          <w:color w:val="212121"/>
          <w:spacing w:val="55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год,</w:t>
      </w:r>
      <w:r w:rsidRPr="00031D8C">
        <w:rPr>
          <w:rFonts w:ascii="Times New Roman" w:eastAsia="Times New Roman" w:hAnsi="Times New Roman" w:cs="Times New Roman"/>
          <w:color w:val="212121"/>
          <w:spacing w:val="5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031D8C">
        <w:rPr>
          <w:rFonts w:ascii="Times New Roman" w:eastAsia="Times New Roman" w:hAnsi="Times New Roman" w:cs="Times New Roman"/>
          <w:color w:val="212121"/>
          <w:spacing w:val="55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Марта,</w:t>
      </w:r>
      <w:r w:rsidRPr="00031D8C">
        <w:rPr>
          <w:rFonts w:ascii="Times New Roman" w:eastAsia="Times New Roman" w:hAnsi="Times New Roman" w:cs="Times New Roman"/>
          <w:color w:val="212121"/>
          <w:spacing w:val="55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День</w:t>
      </w:r>
      <w:r w:rsidRPr="00031D8C">
        <w:rPr>
          <w:rFonts w:ascii="Times New Roman" w:eastAsia="Times New Roman" w:hAnsi="Times New Roman" w:cs="Times New Roman"/>
          <w:color w:val="212121"/>
          <w:spacing w:val="5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мам.</w:t>
      </w:r>
      <w:r w:rsidRPr="00031D8C">
        <w:rPr>
          <w:rFonts w:ascii="Times New Roman" w:eastAsia="Times New Roman" w:hAnsi="Times New Roman" w:cs="Times New Roman"/>
          <w:color w:val="212121"/>
          <w:spacing w:val="5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Национальные</w:t>
      </w:r>
      <w:r w:rsidRPr="00031D8C">
        <w:rPr>
          <w:rFonts w:ascii="Times New Roman" w:eastAsia="Times New Roman" w:hAnsi="Times New Roman" w:cs="Times New Roman"/>
          <w:color w:val="212121"/>
          <w:spacing w:val="5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традиции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татарского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 русского народов.</w:t>
      </w:r>
      <w:r w:rsidRPr="00031D8C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Подарки.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Поздравления.</w:t>
      </w:r>
    </w:p>
    <w:p w:rsidR="00347C9B" w:rsidRPr="00031D8C" w:rsidRDefault="00347C9B" w:rsidP="00347C9B">
      <w:pPr>
        <w:ind w:left="682"/>
        <w:rPr>
          <w:sz w:val="24"/>
        </w:rPr>
        <w:sectPr w:rsidR="00347C9B" w:rsidRPr="00031D8C">
          <w:pgSz w:w="11910" w:h="16840"/>
          <w:pgMar w:top="1040" w:right="740" w:bottom="280" w:left="1020" w:header="720" w:footer="720" w:gutter="0"/>
          <w:cols w:space="720"/>
        </w:sectPr>
      </w:pPr>
      <w:r w:rsidRPr="00031D8C">
        <w:rPr>
          <w:b/>
          <w:color w:val="212121"/>
          <w:sz w:val="24"/>
        </w:rPr>
        <w:t>Спорт</w:t>
      </w:r>
      <w:r w:rsidRPr="00031D8C">
        <w:rPr>
          <w:b/>
          <w:color w:val="212121"/>
          <w:spacing w:val="-4"/>
          <w:sz w:val="24"/>
        </w:rPr>
        <w:t xml:space="preserve"> </w:t>
      </w:r>
      <w:r w:rsidRPr="00031D8C">
        <w:rPr>
          <w:b/>
          <w:color w:val="212121"/>
          <w:sz w:val="24"/>
        </w:rPr>
        <w:t>и</w:t>
      </w:r>
      <w:r w:rsidRPr="00031D8C">
        <w:rPr>
          <w:b/>
          <w:color w:val="212121"/>
          <w:spacing w:val="-2"/>
          <w:sz w:val="24"/>
        </w:rPr>
        <w:t xml:space="preserve"> </w:t>
      </w:r>
      <w:r w:rsidRPr="00031D8C">
        <w:rPr>
          <w:b/>
          <w:color w:val="212121"/>
          <w:sz w:val="24"/>
        </w:rPr>
        <w:t>спортивные</w:t>
      </w:r>
      <w:r w:rsidRPr="00031D8C">
        <w:rPr>
          <w:b/>
          <w:color w:val="212121"/>
          <w:spacing w:val="-4"/>
          <w:sz w:val="24"/>
        </w:rPr>
        <w:t xml:space="preserve"> </w:t>
      </w:r>
      <w:r w:rsidRPr="00031D8C">
        <w:rPr>
          <w:b/>
          <w:color w:val="212121"/>
          <w:sz w:val="24"/>
        </w:rPr>
        <w:t>игры.</w:t>
      </w:r>
      <w:r w:rsidRPr="00031D8C">
        <w:rPr>
          <w:b/>
          <w:color w:val="212121"/>
          <w:spacing w:val="-1"/>
          <w:sz w:val="24"/>
        </w:rPr>
        <w:t xml:space="preserve"> </w:t>
      </w:r>
      <w:r w:rsidRPr="00031D8C">
        <w:rPr>
          <w:color w:val="212121"/>
          <w:sz w:val="24"/>
        </w:rPr>
        <w:t>Летние,</w:t>
      </w:r>
      <w:r w:rsidRPr="00031D8C">
        <w:rPr>
          <w:color w:val="212121"/>
          <w:spacing w:val="-2"/>
          <w:sz w:val="24"/>
        </w:rPr>
        <w:t xml:space="preserve"> </w:t>
      </w:r>
      <w:r w:rsidRPr="00031D8C">
        <w:rPr>
          <w:color w:val="212121"/>
          <w:sz w:val="24"/>
        </w:rPr>
        <w:t>зимние</w:t>
      </w:r>
      <w:r w:rsidRPr="00031D8C">
        <w:rPr>
          <w:color w:val="212121"/>
          <w:spacing w:val="-3"/>
          <w:sz w:val="24"/>
        </w:rPr>
        <w:t xml:space="preserve"> </w:t>
      </w:r>
      <w:r w:rsidRPr="00031D8C">
        <w:rPr>
          <w:color w:val="212121"/>
          <w:sz w:val="24"/>
        </w:rPr>
        <w:t>виды</w:t>
      </w:r>
      <w:r w:rsidRPr="00031D8C">
        <w:rPr>
          <w:color w:val="212121"/>
          <w:spacing w:val="-3"/>
          <w:sz w:val="24"/>
        </w:rPr>
        <w:t xml:space="preserve"> </w:t>
      </w:r>
      <w:r w:rsidRPr="00031D8C">
        <w:rPr>
          <w:color w:val="212121"/>
          <w:sz w:val="24"/>
        </w:rPr>
        <w:t>спорта.</w:t>
      </w:r>
      <w:r w:rsidRPr="00031D8C">
        <w:rPr>
          <w:color w:val="212121"/>
          <w:spacing w:val="-2"/>
          <w:sz w:val="24"/>
        </w:rPr>
        <w:t xml:space="preserve"> </w:t>
      </w:r>
      <w:r w:rsidRPr="00031D8C">
        <w:rPr>
          <w:color w:val="212121"/>
          <w:sz w:val="24"/>
        </w:rPr>
        <w:t>Спортивные</w:t>
      </w:r>
      <w:r w:rsidRPr="00031D8C">
        <w:rPr>
          <w:color w:val="212121"/>
          <w:spacing w:val="-4"/>
          <w:sz w:val="24"/>
        </w:rPr>
        <w:t xml:space="preserve"> </w:t>
      </w:r>
      <w:r w:rsidRPr="00031D8C">
        <w:rPr>
          <w:color w:val="212121"/>
          <w:sz w:val="24"/>
        </w:rPr>
        <w:t>кружки.</w:t>
      </w:r>
      <w:r w:rsidRPr="00031D8C">
        <w:rPr>
          <w:sz w:val="24"/>
        </w:rPr>
        <w:t xml:space="preserve"> </w:t>
      </w:r>
    </w:p>
    <w:p w:rsidR="00347C9B" w:rsidRPr="00031D8C" w:rsidRDefault="00347C9B" w:rsidP="00347C9B">
      <w:pPr>
        <w:tabs>
          <w:tab w:val="left" w:pos="3522"/>
          <w:tab w:val="left" w:pos="4712"/>
          <w:tab w:val="left" w:pos="5882"/>
          <w:tab w:val="left" w:pos="7235"/>
        </w:tabs>
        <w:spacing w:before="66"/>
        <w:ind w:right="176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lastRenderedPageBreak/>
        <w:t xml:space="preserve">            Моя Республика.</w:t>
      </w:r>
      <w:r w:rsidRPr="00031D8C">
        <w:rPr>
          <w:rFonts w:ascii="Times New Roman" w:eastAsia="Times New Roman" w:hAnsi="Times New Roman" w:cs="Times New Roman"/>
          <w:b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Общие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сведения: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название,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символика,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национальности,</w:t>
      </w:r>
      <w:r w:rsidRPr="00031D8C">
        <w:rPr>
          <w:rFonts w:ascii="Times New Roman" w:eastAsia="Times New Roman" w:hAnsi="Times New Roman" w:cs="Times New Roman"/>
          <w:color w:val="212121"/>
          <w:spacing w:val="9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столица,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  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города.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Транспорт. Достопримечательности.</w:t>
      </w:r>
    </w:p>
    <w:p w:rsidR="00347C9B" w:rsidRPr="00031D8C" w:rsidRDefault="00347C9B" w:rsidP="00347C9B">
      <w:pPr>
        <w:ind w:left="682"/>
        <w:rPr>
          <w:sz w:val="24"/>
        </w:rPr>
      </w:pPr>
      <w:r w:rsidRPr="00031D8C">
        <w:rPr>
          <w:b/>
          <w:color w:val="212121"/>
          <w:sz w:val="24"/>
        </w:rPr>
        <w:t>Природа</w:t>
      </w:r>
      <w:r w:rsidRPr="00031D8C">
        <w:rPr>
          <w:b/>
          <w:color w:val="212121"/>
          <w:spacing w:val="-3"/>
          <w:sz w:val="24"/>
        </w:rPr>
        <w:t xml:space="preserve"> </w:t>
      </w:r>
      <w:r w:rsidRPr="00031D8C">
        <w:rPr>
          <w:b/>
          <w:color w:val="212121"/>
          <w:sz w:val="24"/>
        </w:rPr>
        <w:t>родного</w:t>
      </w:r>
      <w:r w:rsidRPr="00031D8C">
        <w:rPr>
          <w:b/>
          <w:color w:val="212121"/>
          <w:spacing w:val="-3"/>
          <w:sz w:val="24"/>
        </w:rPr>
        <w:t xml:space="preserve"> </w:t>
      </w:r>
      <w:r w:rsidRPr="00031D8C">
        <w:rPr>
          <w:b/>
          <w:color w:val="212121"/>
          <w:sz w:val="24"/>
        </w:rPr>
        <w:t>края.</w:t>
      </w:r>
      <w:r w:rsidRPr="00031D8C">
        <w:rPr>
          <w:b/>
          <w:color w:val="212121"/>
          <w:spacing w:val="-1"/>
          <w:sz w:val="24"/>
        </w:rPr>
        <w:t xml:space="preserve"> </w:t>
      </w:r>
      <w:r w:rsidRPr="00031D8C">
        <w:rPr>
          <w:color w:val="212121"/>
          <w:sz w:val="24"/>
        </w:rPr>
        <w:t>Времена</w:t>
      </w:r>
      <w:r w:rsidRPr="00031D8C">
        <w:rPr>
          <w:color w:val="212121"/>
          <w:spacing w:val="-3"/>
          <w:sz w:val="24"/>
        </w:rPr>
        <w:t xml:space="preserve"> </w:t>
      </w:r>
      <w:r w:rsidRPr="00031D8C">
        <w:rPr>
          <w:color w:val="212121"/>
          <w:sz w:val="24"/>
        </w:rPr>
        <w:t>года.</w:t>
      </w:r>
      <w:r w:rsidRPr="00031D8C">
        <w:rPr>
          <w:color w:val="212121"/>
          <w:spacing w:val="-3"/>
          <w:sz w:val="24"/>
        </w:rPr>
        <w:t xml:space="preserve"> </w:t>
      </w:r>
      <w:r w:rsidRPr="00031D8C">
        <w:rPr>
          <w:color w:val="212121"/>
          <w:sz w:val="24"/>
        </w:rPr>
        <w:t>Погода.</w:t>
      </w:r>
      <w:r w:rsidRPr="00031D8C">
        <w:rPr>
          <w:color w:val="212121"/>
          <w:spacing w:val="-3"/>
          <w:sz w:val="24"/>
        </w:rPr>
        <w:t xml:space="preserve"> </w:t>
      </w:r>
      <w:r w:rsidRPr="00031D8C">
        <w:rPr>
          <w:color w:val="212121"/>
          <w:sz w:val="24"/>
        </w:rPr>
        <w:t>Экология.</w:t>
      </w:r>
    </w:p>
    <w:p w:rsidR="00347C9B" w:rsidRPr="00031D8C" w:rsidRDefault="00347C9B" w:rsidP="00347C9B">
      <w:pPr>
        <w:spacing w:before="1"/>
        <w:ind w:left="682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Дикие</w:t>
      </w:r>
      <w:r w:rsidRPr="00031D8C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домашние</w:t>
      </w:r>
      <w:r w:rsidRPr="00031D8C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животные,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птицы.</w:t>
      </w:r>
      <w:r w:rsidRPr="00031D8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Любимое</w:t>
      </w:r>
      <w:r w:rsidRPr="00031D8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домашнее</w:t>
      </w:r>
      <w:r w:rsidRPr="00031D8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животное.</w:t>
      </w:r>
    </w:p>
    <w:p w:rsidR="00347C9B" w:rsidRPr="00031D8C" w:rsidRDefault="00347C9B" w:rsidP="00347C9B">
      <w:pPr>
        <w:ind w:left="682"/>
        <w:rPr>
          <w:sz w:val="24"/>
        </w:rPr>
      </w:pPr>
      <w:r w:rsidRPr="00031D8C">
        <w:rPr>
          <w:b/>
          <w:color w:val="212121"/>
          <w:sz w:val="24"/>
        </w:rPr>
        <w:t xml:space="preserve">Поездки и путешествия. </w:t>
      </w:r>
      <w:r w:rsidRPr="00031D8C">
        <w:rPr>
          <w:color w:val="212121"/>
          <w:sz w:val="24"/>
        </w:rPr>
        <w:t>Летний отдых. Отдых зимой.</w:t>
      </w:r>
      <w:r w:rsidRPr="00031D8C">
        <w:rPr>
          <w:color w:val="212121"/>
          <w:spacing w:val="1"/>
          <w:sz w:val="24"/>
        </w:rPr>
        <w:t xml:space="preserve"> </w:t>
      </w:r>
      <w:r w:rsidRPr="00031D8C">
        <w:rPr>
          <w:color w:val="212121"/>
          <w:sz w:val="24"/>
        </w:rPr>
        <w:t>Отдых на море. Отдых в деревне.</w:t>
      </w:r>
      <w:r w:rsidRPr="00031D8C">
        <w:rPr>
          <w:color w:val="212121"/>
          <w:spacing w:val="1"/>
          <w:sz w:val="24"/>
        </w:rPr>
        <w:t xml:space="preserve"> </w:t>
      </w:r>
      <w:r w:rsidRPr="00031D8C">
        <w:rPr>
          <w:b/>
          <w:color w:val="212121"/>
          <w:sz w:val="24"/>
        </w:rPr>
        <w:t>Выдающиеся</w:t>
      </w:r>
      <w:r w:rsidRPr="00031D8C">
        <w:rPr>
          <w:b/>
          <w:color w:val="212121"/>
          <w:spacing w:val="1"/>
          <w:sz w:val="24"/>
        </w:rPr>
        <w:t xml:space="preserve"> </w:t>
      </w:r>
      <w:r w:rsidRPr="00031D8C">
        <w:rPr>
          <w:b/>
          <w:color w:val="212121"/>
          <w:sz w:val="24"/>
        </w:rPr>
        <w:t>представители татарского</w:t>
      </w:r>
      <w:r w:rsidRPr="00031D8C">
        <w:rPr>
          <w:b/>
          <w:color w:val="212121"/>
          <w:spacing w:val="1"/>
          <w:sz w:val="24"/>
        </w:rPr>
        <w:t xml:space="preserve"> </w:t>
      </w:r>
      <w:r w:rsidRPr="00031D8C">
        <w:rPr>
          <w:b/>
          <w:color w:val="212121"/>
          <w:sz w:val="24"/>
        </w:rPr>
        <w:t xml:space="preserve">народа. </w:t>
      </w:r>
      <w:r w:rsidRPr="00031D8C">
        <w:rPr>
          <w:color w:val="212121"/>
          <w:sz w:val="24"/>
        </w:rPr>
        <w:t>Детские</w:t>
      </w:r>
      <w:r w:rsidRPr="00031D8C">
        <w:rPr>
          <w:color w:val="212121"/>
          <w:spacing w:val="1"/>
          <w:sz w:val="24"/>
        </w:rPr>
        <w:t xml:space="preserve"> </w:t>
      </w:r>
      <w:r w:rsidRPr="00031D8C">
        <w:rPr>
          <w:color w:val="212121"/>
          <w:sz w:val="24"/>
        </w:rPr>
        <w:t>писатели</w:t>
      </w:r>
      <w:r w:rsidRPr="00031D8C">
        <w:rPr>
          <w:color w:val="212121"/>
          <w:spacing w:val="1"/>
          <w:sz w:val="24"/>
        </w:rPr>
        <w:t xml:space="preserve"> </w:t>
      </w:r>
      <w:r w:rsidRPr="00031D8C">
        <w:rPr>
          <w:color w:val="212121"/>
          <w:sz w:val="24"/>
        </w:rPr>
        <w:t>и</w:t>
      </w:r>
      <w:r w:rsidRPr="00031D8C">
        <w:rPr>
          <w:color w:val="212121"/>
          <w:spacing w:val="1"/>
          <w:sz w:val="24"/>
        </w:rPr>
        <w:t xml:space="preserve"> </w:t>
      </w:r>
      <w:r w:rsidRPr="00031D8C">
        <w:rPr>
          <w:color w:val="212121"/>
          <w:sz w:val="24"/>
        </w:rPr>
        <w:t>поэты.</w:t>
      </w:r>
      <w:r w:rsidRPr="00031D8C">
        <w:rPr>
          <w:color w:val="212121"/>
          <w:spacing w:val="1"/>
          <w:sz w:val="24"/>
        </w:rPr>
        <w:t xml:space="preserve"> </w:t>
      </w:r>
      <w:r w:rsidRPr="00031D8C">
        <w:rPr>
          <w:color w:val="212121"/>
          <w:sz w:val="24"/>
        </w:rPr>
        <w:t>Детский</w:t>
      </w:r>
      <w:r w:rsidRPr="00031D8C">
        <w:rPr>
          <w:color w:val="212121"/>
          <w:spacing w:val="-57"/>
          <w:sz w:val="24"/>
        </w:rPr>
        <w:t xml:space="preserve"> </w:t>
      </w:r>
      <w:r w:rsidRPr="00031D8C">
        <w:rPr>
          <w:color w:val="212121"/>
          <w:sz w:val="24"/>
        </w:rPr>
        <w:t>фольклор</w:t>
      </w:r>
      <w:r w:rsidRPr="00031D8C">
        <w:rPr>
          <w:color w:val="212121"/>
          <w:spacing w:val="-2"/>
          <w:sz w:val="24"/>
        </w:rPr>
        <w:t xml:space="preserve"> </w:t>
      </w:r>
      <w:r w:rsidRPr="00031D8C">
        <w:rPr>
          <w:color w:val="212121"/>
          <w:sz w:val="24"/>
        </w:rPr>
        <w:t>(рифмовки, считалки,</w:t>
      </w:r>
      <w:r w:rsidRPr="00031D8C">
        <w:rPr>
          <w:color w:val="212121"/>
          <w:spacing w:val="-1"/>
          <w:sz w:val="24"/>
        </w:rPr>
        <w:t xml:space="preserve"> </w:t>
      </w:r>
      <w:r w:rsidRPr="00031D8C">
        <w:rPr>
          <w:color w:val="212121"/>
          <w:sz w:val="24"/>
        </w:rPr>
        <w:t>скороговорки,</w:t>
      </w:r>
      <w:r w:rsidRPr="00031D8C">
        <w:rPr>
          <w:color w:val="212121"/>
          <w:spacing w:val="-3"/>
          <w:sz w:val="24"/>
        </w:rPr>
        <w:t xml:space="preserve"> </w:t>
      </w:r>
      <w:r w:rsidRPr="00031D8C">
        <w:rPr>
          <w:color w:val="212121"/>
          <w:sz w:val="24"/>
        </w:rPr>
        <w:t>загадки, сказки).</w:t>
      </w:r>
    </w:p>
    <w:p w:rsidR="00347C9B" w:rsidRPr="00031D8C" w:rsidRDefault="00347C9B" w:rsidP="00347C9B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347C9B" w:rsidRPr="00031D8C" w:rsidRDefault="00347C9B" w:rsidP="00347C9B">
      <w:pPr>
        <w:spacing w:line="274" w:lineRule="exact"/>
        <w:ind w:left="682"/>
        <w:jc w:val="both"/>
        <w:rPr>
          <w:b/>
          <w:sz w:val="24"/>
        </w:rPr>
      </w:pPr>
      <w:r w:rsidRPr="00031D8C">
        <w:rPr>
          <w:b/>
          <w:color w:val="212121"/>
          <w:sz w:val="24"/>
        </w:rPr>
        <w:t>Лингвистические</w:t>
      </w:r>
      <w:r w:rsidRPr="00031D8C">
        <w:rPr>
          <w:b/>
          <w:color w:val="212121"/>
          <w:spacing w:val="-4"/>
          <w:sz w:val="24"/>
        </w:rPr>
        <w:t xml:space="preserve"> </w:t>
      </w:r>
      <w:r w:rsidRPr="00031D8C">
        <w:rPr>
          <w:b/>
          <w:color w:val="212121"/>
          <w:sz w:val="24"/>
        </w:rPr>
        <w:t>знания</w:t>
      </w:r>
      <w:r w:rsidRPr="00031D8C">
        <w:rPr>
          <w:b/>
          <w:color w:val="212121"/>
          <w:spacing w:val="-2"/>
          <w:sz w:val="24"/>
        </w:rPr>
        <w:t xml:space="preserve"> </w:t>
      </w:r>
      <w:r w:rsidRPr="00031D8C">
        <w:rPr>
          <w:b/>
          <w:color w:val="212121"/>
          <w:sz w:val="24"/>
        </w:rPr>
        <w:t>и</w:t>
      </w:r>
      <w:r w:rsidRPr="00031D8C">
        <w:rPr>
          <w:b/>
          <w:color w:val="212121"/>
          <w:spacing w:val="-2"/>
          <w:sz w:val="24"/>
        </w:rPr>
        <w:t xml:space="preserve"> </w:t>
      </w:r>
      <w:r w:rsidRPr="00031D8C">
        <w:rPr>
          <w:b/>
          <w:color w:val="212121"/>
          <w:sz w:val="24"/>
        </w:rPr>
        <w:t>навыки</w:t>
      </w:r>
    </w:p>
    <w:p w:rsidR="00347C9B" w:rsidRPr="00031D8C" w:rsidRDefault="00347C9B" w:rsidP="00347C9B">
      <w:pPr>
        <w:spacing w:line="274" w:lineRule="exact"/>
        <w:ind w:left="742"/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Графика,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color w:val="212121"/>
          <w:spacing w:val="-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каллиграфия,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орфография</w:t>
      </w:r>
      <w:r w:rsidRPr="00031D8C">
        <w:rPr>
          <w:rFonts w:ascii="Times New Roman" w:eastAsia="Times New Roman" w:hAnsi="Times New Roman" w:cs="Times New Roman"/>
          <w:bCs/>
          <w:iCs/>
          <w:color w:val="212121"/>
          <w:sz w:val="24"/>
          <w:szCs w:val="24"/>
        </w:rPr>
        <w:t>.</w:t>
      </w:r>
    </w:p>
    <w:p w:rsidR="00347C9B" w:rsidRPr="00031D8C" w:rsidRDefault="00347C9B" w:rsidP="00347C9B">
      <w:pPr>
        <w:ind w:left="68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Татарский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алфавит.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Звуко-буквенные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соответствия.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Знаки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транскрипции.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Основные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правила чтения и орфографии. Написание слов лексического минимума, соответствующих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произношению и не соответствующих произношению. Перенос слов. Заглавная буква 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начале</w:t>
      </w:r>
      <w:r w:rsidRPr="00031D8C">
        <w:rPr>
          <w:rFonts w:ascii="Times New Roman" w:eastAsia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предложения</w:t>
      </w:r>
      <w:r w:rsidRPr="00031D8C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именах</w:t>
      </w:r>
      <w:r w:rsidRPr="00031D8C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собственных.</w:t>
      </w:r>
      <w:r w:rsidRPr="00031D8C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Знаки</w:t>
      </w:r>
      <w:r w:rsidRPr="00031D8C">
        <w:rPr>
          <w:rFonts w:ascii="Times New Roman" w:eastAsia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препинания</w:t>
      </w:r>
      <w:r w:rsidRPr="00031D8C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конце</w:t>
      </w:r>
      <w:r w:rsidRPr="00031D8C">
        <w:rPr>
          <w:rFonts w:ascii="Times New Roman" w:eastAsia="Times New Roman" w:hAnsi="Times New Roman" w:cs="Times New Roman"/>
          <w:color w:val="212121"/>
          <w:spacing w:val="-18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предложения</w:t>
      </w:r>
      <w:r w:rsidRPr="00031D8C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(точка,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вопросительный</w:t>
      </w:r>
      <w:r w:rsidRPr="00031D8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 восклицательный знаки).</w:t>
      </w:r>
    </w:p>
    <w:p w:rsidR="00347C9B" w:rsidRPr="00031D8C" w:rsidRDefault="00347C9B" w:rsidP="00347C9B">
      <w:pPr>
        <w:spacing w:before="5" w:line="274" w:lineRule="exact"/>
        <w:ind w:left="682"/>
        <w:jc w:val="both"/>
        <w:rPr>
          <w:b/>
          <w:sz w:val="24"/>
        </w:rPr>
      </w:pPr>
      <w:r w:rsidRPr="00031D8C">
        <w:rPr>
          <w:b/>
          <w:color w:val="212121"/>
          <w:sz w:val="24"/>
        </w:rPr>
        <w:t>Фонетическая</w:t>
      </w:r>
      <w:r w:rsidRPr="00031D8C">
        <w:rPr>
          <w:b/>
          <w:color w:val="212121"/>
          <w:spacing w:val="-3"/>
          <w:sz w:val="24"/>
        </w:rPr>
        <w:t xml:space="preserve"> </w:t>
      </w:r>
      <w:r w:rsidRPr="00031D8C">
        <w:rPr>
          <w:b/>
          <w:color w:val="212121"/>
          <w:sz w:val="24"/>
        </w:rPr>
        <w:t>сторона</w:t>
      </w:r>
      <w:r w:rsidRPr="00031D8C">
        <w:rPr>
          <w:b/>
          <w:color w:val="212121"/>
          <w:spacing w:val="-3"/>
          <w:sz w:val="24"/>
        </w:rPr>
        <w:t xml:space="preserve"> </w:t>
      </w:r>
      <w:r w:rsidRPr="00031D8C">
        <w:rPr>
          <w:b/>
          <w:color w:val="212121"/>
          <w:sz w:val="24"/>
        </w:rPr>
        <w:t>речи.</w:t>
      </w:r>
    </w:p>
    <w:p w:rsidR="00347C9B" w:rsidRPr="00031D8C" w:rsidRDefault="00347C9B" w:rsidP="00347C9B">
      <w:pPr>
        <w:ind w:left="68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Звуки и звукосочетания татарского языка. Закон сингармонизма.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Слоав с твердыми 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мягкими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гласными,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также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подчиняющиеся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закону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сингармонизма;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активного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словаря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гласными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ә,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ү,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ө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ы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э,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о;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сложные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</w:t>
      </w:r>
      <w:r w:rsidRPr="00031D8C">
        <w:rPr>
          <w:rFonts w:ascii="Times New Roman" w:eastAsia="Times New Roman" w:hAnsi="Times New Roman" w:cs="Times New Roman"/>
          <w:color w:val="212121"/>
          <w:spacing w:val="60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көньяк,</w:t>
      </w:r>
      <w:r w:rsidRPr="00031D8C">
        <w:rPr>
          <w:rFonts w:ascii="Times New Roman" w:eastAsia="Times New Roman" w:hAnsi="Times New Roman" w:cs="Times New Roman"/>
          <w:i/>
          <w:color w:val="212121"/>
          <w:spacing w:val="60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төньяк,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кулъяулык);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 со специфичными согласными звуками [къ],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[гъ], [w], [җ], [ң], [һ], [ч] [‘]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(гамза),</w:t>
      </w:r>
      <w:r w:rsidRPr="00031D8C">
        <w:rPr>
          <w:rFonts w:ascii="Times New Roman" w:eastAsia="Times New Roman" w:hAnsi="Times New Roman" w:cs="Times New Roman"/>
          <w:color w:val="212121"/>
          <w:spacing w:val="25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</w:t>
      </w:r>
      <w:r w:rsidRPr="00031D8C">
        <w:rPr>
          <w:rFonts w:ascii="Times New Roman" w:eastAsia="Times New Roman" w:hAnsi="Times New Roman" w:cs="Times New Roman"/>
          <w:color w:val="212121"/>
          <w:spacing w:val="2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31D8C">
        <w:rPr>
          <w:rFonts w:ascii="Times New Roman" w:eastAsia="Times New Roman" w:hAnsi="Times New Roman" w:cs="Times New Roman"/>
          <w:color w:val="212121"/>
          <w:spacing w:val="80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двойными</w:t>
      </w:r>
      <w:r w:rsidRPr="00031D8C">
        <w:rPr>
          <w:rFonts w:ascii="Times New Roman" w:eastAsia="Times New Roman" w:hAnsi="Times New Roman" w:cs="Times New Roman"/>
          <w:color w:val="212121"/>
          <w:spacing w:val="8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согласными</w:t>
      </w:r>
      <w:r w:rsidRPr="00031D8C">
        <w:rPr>
          <w:rFonts w:ascii="Times New Roman" w:eastAsia="Times New Roman" w:hAnsi="Times New Roman" w:cs="Times New Roman"/>
          <w:color w:val="212121"/>
          <w:spacing w:val="8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аккош,</w:t>
      </w:r>
      <w:r w:rsidRPr="00031D8C">
        <w:rPr>
          <w:rFonts w:ascii="Times New Roman" w:eastAsia="Times New Roman" w:hAnsi="Times New Roman" w:cs="Times New Roman"/>
          <w:i/>
          <w:color w:val="212121"/>
          <w:spacing w:val="8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китте)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Pr="00031D8C">
        <w:rPr>
          <w:rFonts w:ascii="Times New Roman" w:eastAsia="Times New Roman" w:hAnsi="Times New Roman" w:cs="Times New Roman"/>
          <w:color w:val="212121"/>
          <w:spacing w:val="8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Произношение</w:t>
      </w:r>
      <w:r w:rsidRPr="00031D8C">
        <w:rPr>
          <w:rFonts w:ascii="Times New Roman" w:eastAsia="Times New Roman" w:hAnsi="Times New Roman" w:cs="Times New Roman"/>
          <w:color w:val="212121"/>
          <w:spacing w:val="80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</w:t>
      </w:r>
      <w:r w:rsidRPr="00031D8C">
        <w:rPr>
          <w:rFonts w:ascii="Times New Roman" w:eastAsia="Times New Roman" w:hAnsi="Times New Roman" w:cs="Times New Roman"/>
          <w:color w:val="212121"/>
          <w:spacing w:val="8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31D8C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я,</w:t>
      </w:r>
      <w:r w:rsidRPr="00031D8C">
        <w:rPr>
          <w:rFonts w:ascii="Times New Roman" w:eastAsia="Times New Roman" w:hAnsi="Times New Roman" w:cs="Times New Roman"/>
          <w:i/>
          <w:color w:val="212121"/>
          <w:spacing w:val="8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ю,</w:t>
      </w:r>
      <w:r w:rsidRPr="00031D8C">
        <w:rPr>
          <w:rFonts w:ascii="Times New Roman" w:eastAsia="Times New Roman" w:hAnsi="Times New Roman" w:cs="Times New Roman"/>
          <w:i/>
          <w:color w:val="212121"/>
          <w:spacing w:val="-58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е</w:t>
      </w:r>
      <w:r w:rsidRPr="00031D8C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: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ярата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[йа°рата],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яши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[йәши],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юл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[йул],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юкә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[йүкә],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ел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[йыл],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егет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[йэгэт].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Чередование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согласных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звуков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(к//г,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п//б).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Нормы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произношения: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долгота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краткость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гласных,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оглушение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звонких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согласных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конце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слога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или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Ударение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слове,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фразе.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Особенности словесного ударения в вопросительных и отрицательных местоимениях, 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глаголах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отрицательной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формы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глаголах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повелительного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наклонения.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Ритмико-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интонационные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особенности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повествовательного,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побудительного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вопросительного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предложений. Интонация перечисления. Интонация приветствия, прощания, обращения,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поздравления,</w:t>
      </w:r>
      <w:r w:rsidRPr="00031D8C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извинения, просьбы, приказа.</w:t>
      </w:r>
    </w:p>
    <w:p w:rsidR="00347C9B" w:rsidRPr="00031D8C" w:rsidRDefault="00347C9B" w:rsidP="00347C9B">
      <w:pPr>
        <w:spacing w:before="3"/>
        <w:ind w:left="682"/>
        <w:jc w:val="both"/>
        <w:rPr>
          <w:b/>
          <w:sz w:val="24"/>
        </w:rPr>
      </w:pPr>
      <w:r w:rsidRPr="00031D8C">
        <w:rPr>
          <w:b/>
          <w:color w:val="212121"/>
          <w:sz w:val="24"/>
        </w:rPr>
        <w:t>Лексическая</w:t>
      </w:r>
      <w:r w:rsidRPr="00031D8C">
        <w:rPr>
          <w:b/>
          <w:color w:val="212121"/>
          <w:spacing w:val="-3"/>
          <w:sz w:val="24"/>
        </w:rPr>
        <w:t xml:space="preserve"> </w:t>
      </w:r>
      <w:r w:rsidRPr="00031D8C">
        <w:rPr>
          <w:b/>
          <w:color w:val="212121"/>
          <w:sz w:val="24"/>
        </w:rPr>
        <w:t>сторона</w:t>
      </w:r>
      <w:r w:rsidRPr="00031D8C">
        <w:rPr>
          <w:b/>
          <w:color w:val="212121"/>
          <w:spacing w:val="-4"/>
          <w:sz w:val="24"/>
        </w:rPr>
        <w:t xml:space="preserve"> </w:t>
      </w:r>
      <w:r w:rsidRPr="00031D8C">
        <w:rPr>
          <w:b/>
          <w:color w:val="212121"/>
          <w:sz w:val="24"/>
        </w:rPr>
        <w:t>речи.</w:t>
      </w:r>
    </w:p>
    <w:p w:rsidR="00347C9B" w:rsidRPr="00031D8C" w:rsidRDefault="00347C9B" w:rsidP="00347C9B">
      <w:pPr>
        <w:spacing w:before="157"/>
        <w:ind w:left="682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Лексические</w:t>
      </w:r>
      <w:r w:rsidRPr="00031D8C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единицы,</w:t>
      </w:r>
      <w:r w:rsidRPr="00031D8C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обслуживающие</w:t>
      </w:r>
      <w:r w:rsidRPr="00031D8C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ситуации</w:t>
      </w:r>
      <w:r w:rsidRPr="00031D8C">
        <w:rPr>
          <w:rFonts w:ascii="Times New Roman" w:eastAsia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общения</w:t>
      </w:r>
      <w:r w:rsidRPr="00031D8C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-9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пределах</w:t>
      </w:r>
      <w:r w:rsidRPr="00031D8C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тематики</w:t>
      </w:r>
      <w:r w:rsidRPr="00031D8C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начальных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классов образовательной организации для двустороннего (рецептивного и продуктивного)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усвоения;</w:t>
      </w:r>
      <w:r w:rsidRPr="00031D8C">
        <w:rPr>
          <w:rFonts w:ascii="Times New Roman" w:eastAsia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простейшие</w:t>
      </w:r>
      <w:r w:rsidRPr="00031D8C">
        <w:rPr>
          <w:rFonts w:ascii="Times New Roman" w:eastAsia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pacing w:val="-1"/>
          <w:sz w:val="24"/>
          <w:szCs w:val="24"/>
        </w:rPr>
        <w:t>устойчивые</w:t>
      </w:r>
      <w:r w:rsidRPr="00031D8C">
        <w:rPr>
          <w:rFonts w:ascii="Times New Roman" w:eastAsia="Times New Roman" w:hAnsi="Times New Roman" w:cs="Times New Roman"/>
          <w:color w:val="212121"/>
          <w:spacing w:val="-1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словосочетания,</w:t>
      </w:r>
      <w:r w:rsidRPr="00031D8C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оценочная</w:t>
      </w:r>
      <w:r w:rsidRPr="00031D8C">
        <w:rPr>
          <w:rFonts w:ascii="Times New Roman" w:eastAsia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лексика</w:t>
      </w:r>
      <w:r w:rsidRPr="00031D8C">
        <w:rPr>
          <w:rFonts w:ascii="Times New Roman" w:eastAsia="Times New Roman" w:hAnsi="Times New Roman" w:cs="Times New Roman"/>
          <w:color w:val="212121"/>
          <w:spacing w:val="-18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речевые</w:t>
      </w:r>
      <w:r w:rsidRPr="00031D8C">
        <w:rPr>
          <w:rFonts w:ascii="Times New Roman" w:eastAsia="Times New Roman" w:hAnsi="Times New Roman" w:cs="Times New Roman"/>
          <w:color w:val="212121"/>
          <w:spacing w:val="-1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клише</w:t>
      </w:r>
      <w:r w:rsidRPr="00031D8C">
        <w:rPr>
          <w:rFonts w:ascii="Times New Roman" w:eastAsia="Times New Roman" w:hAnsi="Times New Roman" w:cs="Times New Roman"/>
          <w:color w:val="212121"/>
          <w:spacing w:val="-16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как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элементы речевого этикета, отражающие культуру татарского народа. Слова — названия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предметов, их признаков, действий предметов. Общие слова для татарского и русского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языков.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Интернациональные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(например,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компьютер,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фильм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).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Начальное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представление</w:t>
      </w:r>
      <w:r w:rsidRPr="00031D8C">
        <w:rPr>
          <w:rFonts w:ascii="Times New Roman" w:eastAsia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</w:t>
      </w:r>
      <w:r w:rsidRPr="00031D8C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словообразовании:</w:t>
      </w:r>
      <w:r w:rsidRPr="00031D8C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парные</w:t>
      </w:r>
      <w:r w:rsidRPr="00031D8C">
        <w:rPr>
          <w:rFonts w:ascii="Times New Roman" w:eastAsia="Times New Roman" w:hAnsi="Times New Roman" w:cs="Times New Roman"/>
          <w:color w:val="212121"/>
          <w:spacing w:val="-1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савыт-саба)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Pr="00031D8C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сложные</w:t>
      </w:r>
      <w:r w:rsidRPr="00031D8C">
        <w:rPr>
          <w:rFonts w:ascii="Times New Roman" w:eastAsia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ташбака)</w:t>
      </w:r>
      <w:r w:rsidRPr="00031D8C">
        <w:rPr>
          <w:rFonts w:ascii="Times New Roman" w:eastAsia="Times New Roman" w:hAnsi="Times New Roman" w:cs="Times New Roman"/>
          <w:i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составные</w:t>
      </w:r>
      <w:r w:rsidRPr="00031D8C">
        <w:rPr>
          <w:rFonts w:ascii="Times New Roman" w:eastAsia="Times New Roman" w:hAnsi="Times New Roman" w:cs="Times New Roman"/>
          <w:color w:val="212121"/>
          <w:spacing w:val="-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салават</w:t>
      </w:r>
      <w:r w:rsidRPr="00031D8C">
        <w:rPr>
          <w:rFonts w:ascii="Times New Roman" w:eastAsia="Times New Roman" w:hAnsi="Times New Roman" w:cs="Times New Roman"/>
          <w:i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күпере)</w:t>
      </w:r>
      <w:r w:rsidRPr="00031D8C">
        <w:rPr>
          <w:rFonts w:ascii="Times New Roman" w:eastAsia="Times New Roman" w:hAnsi="Times New Roman" w:cs="Times New Roman"/>
          <w:i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слова.</w:t>
      </w:r>
    </w:p>
    <w:p w:rsidR="00347C9B" w:rsidRPr="00031D8C" w:rsidRDefault="00347C9B" w:rsidP="00347C9B">
      <w:pPr>
        <w:spacing w:before="163"/>
        <w:ind w:left="682"/>
        <w:jc w:val="both"/>
        <w:rPr>
          <w:b/>
          <w:sz w:val="24"/>
        </w:rPr>
      </w:pPr>
      <w:r w:rsidRPr="00031D8C">
        <w:rPr>
          <w:b/>
          <w:color w:val="212121"/>
          <w:sz w:val="24"/>
        </w:rPr>
        <w:t>Грамматическая</w:t>
      </w:r>
      <w:r w:rsidRPr="00031D8C">
        <w:rPr>
          <w:b/>
          <w:color w:val="212121"/>
          <w:spacing w:val="-3"/>
          <w:sz w:val="24"/>
        </w:rPr>
        <w:t xml:space="preserve"> </w:t>
      </w:r>
      <w:r w:rsidRPr="00031D8C">
        <w:rPr>
          <w:b/>
          <w:color w:val="212121"/>
          <w:sz w:val="24"/>
        </w:rPr>
        <w:t>сторона</w:t>
      </w:r>
      <w:r w:rsidRPr="00031D8C">
        <w:rPr>
          <w:b/>
          <w:color w:val="212121"/>
          <w:spacing w:val="-1"/>
          <w:sz w:val="24"/>
        </w:rPr>
        <w:t xml:space="preserve"> </w:t>
      </w:r>
      <w:r w:rsidRPr="00031D8C">
        <w:rPr>
          <w:b/>
          <w:color w:val="212121"/>
          <w:sz w:val="24"/>
        </w:rPr>
        <w:t>речи.</w:t>
      </w:r>
    </w:p>
    <w:p w:rsidR="00347C9B" w:rsidRPr="00031D8C" w:rsidRDefault="00347C9B" w:rsidP="00347C9B">
      <w:pPr>
        <w:spacing w:before="156"/>
        <w:ind w:left="682"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Имена    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существительные.     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Изменение     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существительных     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    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числам.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Изменение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существительных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падежам.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Изменение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существительных</w:t>
      </w:r>
      <w:r w:rsidRPr="00031D8C">
        <w:rPr>
          <w:rFonts w:ascii="Times New Roman" w:eastAsia="Times New Roman" w:hAnsi="Times New Roman" w:cs="Times New Roman"/>
          <w:color w:val="212121"/>
          <w:spacing w:val="6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принадлежости.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Собственные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имена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существительные.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Имена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прилагательные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положительной,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сравнительной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превосходной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степенях.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Местоимения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личные,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вопросительные, указательные 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бу, теге, менә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). Количественные числительные до 100,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порядковые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числительные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до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100.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Изменение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глаголов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настоящего,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прошедшего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определенного и неопределенного времени по лицам и числам. Неопределенная форма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глагола с модальными словами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кирәк (кирәк түгел), ярый (ярамый)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Наречия времени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бүген,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иртәгә,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кичә,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иртән).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Наречие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места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 xml:space="preserve">монда).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Наиболее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употребительные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послелоги: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белән,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турында,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өчен,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кебек,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соң,</w:t>
      </w:r>
      <w:r w:rsidRPr="00031D8C">
        <w:rPr>
          <w:rFonts w:ascii="Times New Roman" w:eastAsia="Times New Roman" w:hAnsi="Times New Roman" w:cs="Times New Roman"/>
          <w:i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аша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Послелоги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существительными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местоимениями.</w:t>
      </w:r>
      <w:r w:rsidRPr="00031D8C">
        <w:rPr>
          <w:rFonts w:ascii="Times New Roman" w:eastAsia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Послеложные</w:t>
      </w:r>
      <w:r w:rsidRPr="00031D8C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слова</w:t>
      </w:r>
      <w:r w:rsidRPr="00031D8C">
        <w:rPr>
          <w:rFonts w:ascii="Times New Roman" w:eastAsia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өстендә,</w:t>
      </w:r>
      <w:r w:rsidRPr="00031D8C">
        <w:rPr>
          <w:rFonts w:ascii="Times New Roman" w:eastAsia="Times New Roman" w:hAnsi="Times New Roman" w:cs="Times New Roman"/>
          <w:i/>
          <w:color w:val="212121"/>
          <w:spacing w:val="-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янында).</w:t>
      </w:r>
      <w:r w:rsidRPr="00031D8C">
        <w:rPr>
          <w:rFonts w:ascii="Times New Roman" w:eastAsia="Times New Roman" w:hAnsi="Times New Roman" w:cs="Times New Roman"/>
          <w:i/>
          <w:color w:val="212121"/>
          <w:spacing w:val="57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Частицы</w:t>
      </w:r>
      <w:r w:rsidRPr="00031D8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(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-мы/-ме,</w:t>
      </w:r>
      <w:r w:rsidRPr="00031D8C">
        <w:rPr>
          <w:rFonts w:ascii="Times New Roman" w:eastAsia="Times New Roman" w:hAnsi="Times New Roman" w:cs="Times New Roman"/>
          <w:i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түгел,</w:t>
      </w:r>
      <w:r w:rsidRPr="00031D8C">
        <w:rPr>
          <w:rFonts w:ascii="Times New Roman" w:eastAsia="Times New Roman" w:hAnsi="Times New Roman" w:cs="Times New Roman"/>
          <w:i/>
          <w:color w:val="212121"/>
          <w:spacing w:val="-2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әле)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347C9B" w:rsidRPr="00031D8C" w:rsidRDefault="00347C9B" w:rsidP="00347C9B">
      <w:pPr>
        <w:jc w:val="both"/>
        <w:sectPr w:rsidR="00347C9B" w:rsidRPr="00031D8C">
          <w:pgSz w:w="11910" w:h="16840"/>
          <w:pgMar w:top="1040" w:right="740" w:bottom="280" w:left="1020" w:header="720" w:footer="720" w:gutter="0"/>
          <w:cols w:space="720"/>
        </w:sectPr>
      </w:pPr>
    </w:p>
    <w:p w:rsidR="00347C9B" w:rsidRPr="00031D8C" w:rsidRDefault="00347C9B" w:rsidP="00347C9B">
      <w:pPr>
        <w:spacing w:before="66"/>
        <w:ind w:left="682" w:right="108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Основные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коммуникативные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типы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предложений: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повествовательное,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вопросительное,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побудительное.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Особенности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порядка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слов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татарском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предложении.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Простые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распространенные предложения. Предложения с однородными членами. Предложения с</w:t>
      </w:r>
      <w:r w:rsidRPr="00031D8C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союзами </w:t>
      </w:r>
      <w:r w:rsidRPr="00031D8C"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  <w:t>һәм, ә, ләкин,  чөнки</w:t>
      </w:r>
      <w:r w:rsidRPr="00031D8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347C9B" w:rsidRPr="00347C9B" w:rsidRDefault="00347C9B" w:rsidP="00347C9B">
      <w:pPr>
        <w:tabs>
          <w:tab w:val="left" w:pos="724"/>
        </w:tabs>
        <w:spacing w:line="249" w:lineRule="auto"/>
        <w:rPr>
          <w:sz w:val="20"/>
        </w:rPr>
        <w:sectPr w:rsidR="00347C9B" w:rsidRPr="00347C9B">
          <w:footerReference w:type="even" r:id="rId20"/>
          <w:pgSz w:w="7830" w:h="12020"/>
          <w:pgMar w:top="620" w:right="580" w:bottom="280" w:left="580" w:header="0" w:footer="0" w:gutter="0"/>
          <w:cols w:space="720"/>
        </w:sectPr>
      </w:pPr>
    </w:p>
    <w:p w:rsidR="00FC6550" w:rsidRPr="00414A70" w:rsidRDefault="00192595" w:rsidP="00414A70">
      <w:pPr>
        <w:pStyle w:val="1"/>
        <w:sectPr w:rsidR="00FC6550" w:rsidRPr="00414A70">
          <w:footerReference w:type="even" r:id="rId21"/>
          <w:footerReference w:type="default" r:id="rId22"/>
          <w:pgSz w:w="7830" w:h="12020"/>
          <w:pgMar w:top="580" w:right="580" w:bottom="760" w:left="580" w:header="0" w:footer="563" w:gutter="0"/>
          <w:pgNumType w:start="63"/>
          <w:cols w:space="720"/>
        </w:sect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90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3AAF83C" id="docshape36" o:spid="_x0000_s1026" style="position:absolute;margin-left:36.85pt;margin-top:20.85pt;width:317.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/HC9wIAAIo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HpD&#10;8cL3AgAAigYAAA4AAAAAAAAAAAAAAAAALgIAAGRycy9lMm9Eb2MueG1sUEsBAi0AFAAGAAgAAAAh&#10;AIddZKz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2" w:name="105-0226-01-063-095o4_"/>
      <w:bookmarkEnd w:id="2"/>
      <w:r w:rsidR="00BD2964">
        <w:rPr>
          <w:color w:val="231F20"/>
          <w:w w:val="95"/>
        </w:rPr>
        <w:t>ЛИТЕРАТУРНОЕ</w:t>
      </w:r>
      <w:r w:rsidR="00BD2964">
        <w:rPr>
          <w:color w:val="231F20"/>
          <w:spacing w:val="39"/>
        </w:rPr>
        <w:t xml:space="preserve"> </w:t>
      </w:r>
      <w:r w:rsidR="00BD2964">
        <w:rPr>
          <w:color w:val="231F20"/>
          <w:spacing w:val="-2"/>
        </w:rPr>
        <w:t>ЧТЕНИЕ</w:t>
      </w:r>
    </w:p>
    <w:p w:rsidR="00FC6550" w:rsidRDefault="00192595" w:rsidP="00414A70">
      <w:pPr>
        <w:pStyle w:val="1"/>
        <w:ind w:left="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6544" behindDoc="1" locked="0" layoutInCell="1" allowOverlap="1" wp14:anchorId="607721D4" wp14:editId="5559AF09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8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C303846" id="docshape38" o:spid="_x0000_s1026" style="position:absolute;margin-left:36.85pt;margin-top:20.85pt;width:317.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IdE&#10;1OD3AgAAigYAAA4AAAAAAAAAAAAAAAAALgIAAGRycy9lMm9Eb2MueG1sUEsBAi0AFAAGAAgAAAAh&#10;AIddZKz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414A70">
      <w:pPr>
        <w:pStyle w:val="a3"/>
        <w:spacing w:line="242" w:lineRule="auto"/>
        <w:ind w:right="154"/>
      </w:pPr>
      <w:r>
        <w:rPr>
          <w:color w:val="231F20"/>
        </w:rPr>
        <w:t xml:space="preserve"> </w:t>
      </w:r>
      <w:r w:rsidR="00BD2964">
        <w:rPr>
          <w:color w:val="231F20"/>
        </w:rPr>
        <w:t>«Литературное чтение» — один из ведущих предметов на- чальной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школы,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который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обеспечивает,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наряду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с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 xml:space="preserve">достижением </w:t>
      </w:r>
      <w:r w:rsidR="00BD2964">
        <w:rPr>
          <w:color w:val="231F20"/>
          <w:spacing w:val="-2"/>
        </w:rPr>
        <w:t>предметных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  <w:spacing w:val="-2"/>
        </w:rPr>
        <w:t>результатов,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  <w:spacing w:val="-2"/>
        </w:rPr>
        <w:t>становление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  <w:spacing w:val="-2"/>
        </w:rPr>
        <w:t>базового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  <w:spacing w:val="-2"/>
        </w:rPr>
        <w:t>умения,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  <w:spacing w:val="-2"/>
        </w:rPr>
        <w:t xml:space="preserve">необхо- </w:t>
      </w:r>
      <w:r w:rsidR="00BD2964">
        <w:rPr>
          <w:color w:val="231F20"/>
          <w:w w:val="95"/>
        </w:rPr>
        <w:t xml:space="preserve">димого для успешного изучения других предметов и дальнейше- </w:t>
      </w:r>
      <w:r w:rsidR="00BD2964">
        <w:rPr>
          <w:color w:val="231F20"/>
        </w:rPr>
        <w:t>го</w:t>
      </w:r>
      <w:r w:rsidR="00BD2964">
        <w:rPr>
          <w:color w:val="231F20"/>
          <w:spacing w:val="-11"/>
        </w:rPr>
        <w:t xml:space="preserve"> </w:t>
      </w:r>
      <w:r w:rsidR="00BD2964">
        <w:rPr>
          <w:color w:val="231F20"/>
        </w:rPr>
        <w:t>обучения,</w:t>
      </w:r>
      <w:r w:rsidR="00BD2964">
        <w:rPr>
          <w:color w:val="231F20"/>
          <w:spacing w:val="-11"/>
        </w:rPr>
        <w:t xml:space="preserve"> </w:t>
      </w:r>
      <w:r w:rsidR="00BD2964">
        <w:rPr>
          <w:color w:val="231F20"/>
        </w:rPr>
        <w:t>читательской</w:t>
      </w:r>
      <w:r w:rsidR="00BD2964">
        <w:rPr>
          <w:color w:val="231F20"/>
          <w:spacing w:val="-11"/>
        </w:rPr>
        <w:t xml:space="preserve"> </w:t>
      </w:r>
      <w:r w:rsidR="00BD2964">
        <w:rPr>
          <w:color w:val="231F20"/>
        </w:rPr>
        <w:t>грамотности</w:t>
      </w:r>
      <w:r w:rsidR="00BD2964">
        <w:rPr>
          <w:color w:val="231F20"/>
          <w:spacing w:val="-11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11"/>
        </w:rPr>
        <w:t xml:space="preserve"> </w:t>
      </w:r>
      <w:r w:rsidR="00BD2964">
        <w:rPr>
          <w:color w:val="231F20"/>
        </w:rPr>
        <w:t>закладывает</w:t>
      </w:r>
      <w:r w:rsidR="00BD2964">
        <w:rPr>
          <w:color w:val="231F20"/>
          <w:spacing w:val="-11"/>
        </w:rPr>
        <w:t xml:space="preserve"> </w:t>
      </w:r>
      <w:r w:rsidR="00BD2964">
        <w:rPr>
          <w:color w:val="231F20"/>
        </w:rPr>
        <w:t xml:space="preserve">основы интеллектуального, речевого, эмоционального, духовно-нрав- </w:t>
      </w:r>
      <w:r w:rsidR="00BD2964">
        <w:rPr>
          <w:color w:val="231F20"/>
          <w:spacing w:val="-2"/>
        </w:rPr>
        <w:t>ственного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развития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младших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школьников.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Курс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 xml:space="preserve">«Литературное </w:t>
      </w:r>
      <w:r w:rsidR="00BD2964">
        <w:rPr>
          <w:color w:val="231F20"/>
          <w:w w:val="95"/>
        </w:rPr>
        <w:t>чтение»</w:t>
      </w:r>
      <w:r w:rsidR="00BD2964">
        <w:rPr>
          <w:color w:val="231F20"/>
          <w:spacing w:val="-11"/>
          <w:w w:val="95"/>
        </w:rPr>
        <w:t xml:space="preserve"> </w:t>
      </w:r>
      <w:r w:rsidR="00BD2964">
        <w:rPr>
          <w:color w:val="231F20"/>
          <w:w w:val="95"/>
        </w:rPr>
        <w:t>призван</w:t>
      </w:r>
      <w:r w:rsidR="00BD2964">
        <w:rPr>
          <w:color w:val="231F20"/>
          <w:spacing w:val="-11"/>
          <w:w w:val="95"/>
        </w:rPr>
        <w:t xml:space="preserve"> </w:t>
      </w:r>
      <w:r w:rsidR="00BD2964">
        <w:rPr>
          <w:color w:val="231F20"/>
          <w:w w:val="95"/>
        </w:rPr>
        <w:t>ввести</w:t>
      </w:r>
      <w:r w:rsidR="00BD2964">
        <w:rPr>
          <w:color w:val="231F20"/>
          <w:spacing w:val="-11"/>
          <w:w w:val="95"/>
        </w:rPr>
        <w:t xml:space="preserve"> </w:t>
      </w:r>
      <w:r w:rsidR="00BD2964">
        <w:rPr>
          <w:color w:val="231F20"/>
          <w:w w:val="95"/>
        </w:rPr>
        <w:t>ребёнка</w:t>
      </w:r>
      <w:r w:rsidR="00BD2964">
        <w:rPr>
          <w:color w:val="231F20"/>
          <w:spacing w:val="-11"/>
          <w:w w:val="95"/>
        </w:rPr>
        <w:t xml:space="preserve"> </w:t>
      </w:r>
      <w:r w:rsidR="00BD2964">
        <w:rPr>
          <w:color w:val="231F20"/>
          <w:w w:val="95"/>
        </w:rPr>
        <w:t>в</w:t>
      </w:r>
      <w:r w:rsidR="00BD2964">
        <w:rPr>
          <w:color w:val="231F20"/>
          <w:spacing w:val="-11"/>
          <w:w w:val="95"/>
        </w:rPr>
        <w:t xml:space="preserve"> </w:t>
      </w:r>
      <w:r w:rsidR="00BD2964">
        <w:rPr>
          <w:color w:val="231F20"/>
          <w:w w:val="95"/>
        </w:rPr>
        <w:t>мир</w:t>
      </w:r>
      <w:r w:rsidR="00BD2964">
        <w:rPr>
          <w:color w:val="231F20"/>
          <w:spacing w:val="-11"/>
          <w:w w:val="95"/>
        </w:rPr>
        <w:t xml:space="preserve"> </w:t>
      </w:r>
      <w:r w:rsidR="00BD2964">
        <w:rPr>
          <w:color w:val="231F20"/>
          <w:w w:val="95"/>
        </w:rPr>
        <w:t>художественной</w:t>
      </w:r>
      <w:r w:rsidR="00BD2964">
        <w:rPr>
          <w:color w:val="231F20"/>
          <w:spacing w:val="-11"/>
          <w:w w:val="95"/>
        </w:rPr>
        <w:t xml:space="preserve"> </w:t>
      </w:r>
      <w:r w:rsidR="00BD2964">
        <w:rPr>
          <w:color w:val="231F20"/>
          <w:w w:val="95"/>
        </w:rPr>
        <w:t>литерату- ры, обеспечить формирование навыков смыслового чтения, спо- собов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>и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>приёмов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>работы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>с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>различными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>видами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>текстов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>и</w:t>
      </w:r>
      <w:r w:rsidR="00BD2964">
        <w:rPr>
          <w:color w:val="231F20"/>
          <w:spacing w:val="-4"/>
          <w:w w:val="95"/>
        </w:rPr>
        <w:t xml:space="preserve"> </w:t>
      </w:r>
      <w:r w:rsidR="00BD2964">
        <w:rPr>
          <w:color w:val="231F20"/>
          <w:w w:val="95"/>
        </w:rPr>
        <w:t xml:space="preserve">книгой, </w:t>
      </w:r>
      <w:r w:rsidR="00BD2964">
        <w:rPr>
          <w:color w:val="231F20"/>
        </w:rPr>
        <w:t>знакомство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с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детской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литературой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с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учётом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этого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направлен на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общее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литературное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развитие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младшего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школьника,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реа- лизацию творческих способностей обучающегося, а также на обеспечение преемственности в изучении систематического курса</w:t>
      </w:r>
      <w:r w:rsidR="00BD2964">
        <w:rPr>
          <w:color w:val="231F20"/>
          <w:spacing w:val="-9"/>
        </w:rPr>
        <w:t xml:space="preserve"> </w:t>
      </w:r>
      <w:r w:rsidR="00BD2964">
        <w:rPr>
          <w:color w:val="231F20"/>
        </w:rPr>
        <w:t>литературы.</w:t>
      </w:r>
    </w:p>
    <w:p w:rsidR="00FC6550" w:rsidRDefault="00BD2964">
      <w:pPr>
        <w:pStyle w:val="a3"/>
        <w:spacing w:line="222" w:lineRule="exact"/>
        <w:ind w:left="383" w:right="0" w:firstLine="0"/>
      </w:pPr>
      <w:r>
        <w:rPr>
          <w:color w:val="231F20"/>
        </w:rPr>
        <w:t>Приоритетная</w:t>
      </w:r>
      <w:r>
        <w:rPr>
          <w:color w:val="231F20"/>
          <w:spacing w:val="-1"/>
        </w:rPr>
        <w:t xml:space="preserve"> </w:t>
      </w:r>
      <w:r>
        <w:rPr>
          <w:rFonts w:ascii="Book Antiqua" w:hAnsi="Book Antiqua"/>
          <w:b/>
          <w:color w:val="231F20"/>
        </w:rPr>
        <w:t>цель</w:t>
      </w:r>
      <w:r>
        <w:rPr>
          <w:rFonts w:ascii="Book Antiqua" w:hAnsi="Book Antiqua"/>
          <w:b/>
          <w:color w:val="231F20"/>
          <w:spacing w:val="13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литературному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чтению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ста-</w:t>
      </w:r>
    </w:p>
    <w:p w:rsidR="00414A70" w:rsidRDefault="00BD2964">
      <w:pPr>
        <w:pStyle w:val="a3"/>
        <w:spacing w:line="242" w:lineRule="auto"/>
        <w:ind w:right="154" w:firstLine="0"/>
      </w:pPr>
      <w:r>
        <w:rPr>
          <w:color w:val="231F20"/>
          <w:w w:val="95"/>
        </w:rPr>
        <w:t>новление грамотного читателя, мотивированного к использова- нию читательской деятельности как средства самообразования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саморазвития, осознающего роль чтения в успешности обуче-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повседневной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откликающегося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w w:val="95"/>
        </w:rPr>
        <w:t xml:space="preserve">прослушанное или прочитанное произведение. Приобретённые </w:t>
      </w:r>
      <w:r>
        <w:rPr>
          <w:color w:val="231F20"/>
        </w:rPr>
        <w:t>младшими школьниками знания, полученный опыт решения 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уни- версальных действий в процессе изучения предмета «Литера- </w:t>
      </w:r>
      <w:r>
        <w:rPr>
          <w:color w:val="231F20"/>
          <w:w w:val="95"/>
        </w:rPr>
        <w:t xml:space="preserve">турное чтение» станут фундаментом обучения в основном звене </w:t>
      </w:r>
      <w:r>
        <w:rPr>
          <w:color w:val="231F20"/>
        </w:rPr>
        <w:t>школы, а также будут востребованы в жизни.</w:t>
      </w:r>
    </w:p>
    <w:p w:rsidR="00FC6550" w:rsidRPr="00414A70" w:rsidRDefault="00414A70" w:rsidP="00414A70">
      <w:pPr>
        <w:tabs>
          <w:tab w:val="left" w:pos="2130"/>
        </w:tabs>
      </w:pPr>
      <w:r>
        <w:tab/>
      </w:r>
    </w:p>
    <w:p w:rsidR="00FC6550" w:rsidRDefault="00192595">
      <w:pPr>
        <w:pStyle w:val="a3"/>
        <w:spacing w:before="10"/>
        <w:ind w:left="0" w:righ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171450</wp:posOffset>
                </wp:positionV>
                <wp:extent cx="1080135" cy="1270"/>
                <wp:effectExtent l="0" t="0" r="0" b="0"/>
                <wp:wrapTopAndBottom/>
                <wp:docPr id="28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88CBC4E" id="docshape39" o:spid="_x0000_s1026" style="position:absolute;margin-left:45.85pt;margin-top:13.5pt;width:85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pgSz w:w="7830" w:h="12020"/>
          <w:pgMar w:top="58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/>
        <w:ind w:right="154"/>
      </w:pPr>
      <w:r>
        <w:rPr>
          <w:color w:val="231F20"/>
        </w:rPr>
        <w:lastRenderedPageBreak/>
        <w:t xml:space="preserve">Достижение заявленной цели определяется особенностями курса литературного чтения и решением следующих </w:t>
      </w:r>
      <w:r>
        <w:rPr>
          <w:rFonts w:ascii="Book Antiqua" w:hAnsi="Book Antiqua"/>
          <w:b/>
          <w:color w:val="231F20"/>
        </w:rPr>
        <w:t>задач</w:t>
      </w:r>
      <w:r>
        <w:rPr>
          <w:color w:val="231F20"/>
        </w:rPr>
        <w:t>: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668"/>
        </w:tabs>
        <w:spacing w:line="242" w:lineRule="auto"/>
        <w:ind w:firstLine="226"/>
        <w:rPr>
          <w:sz w:val="20"/>
        </w:rPr>
      </w:pPr>
      <w:r>
        <w:rPr>
          <w:color w:val="231F20"/>
          <w:sz w:val="20"/>
        </w:rPr>
        <w:t>формирование у младших школьников положительной мотивации к систематическому чтению и слушанию художе- ственной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народного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твор- </w:t>
      </w:r>
      <w:r>
        <w:rPr>
          <w:color w:val="231F20"/>
          <w:spacing w:val="-2"/>
          <w:sz w:val="20"/>
        </w:rPr>
        <w:t>чества;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668"/>
        </w:tabs>
        <w:spacing w:line="247" w:lineRule="auto"/>
        <w:ind w:firstLine="226"/>
        <w:rPr>
          <w:sz w:val="20"/>
        </w:rPr>
      </w:pPr>
      <w:r>
        <w:rPr>
          <w:color w:val="231F20"/>
          <w:sz w:val="20"/>
        </w:rPr>
        <w:t>достижение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необходимого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продолжения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образования уровня общего речевого развития;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668"/>
        </w:tabs>
        <w:spacing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осознание значимости художественной литературы и про- изведений устного народного творчества для всестороннего раз- </w:t>
      </w:r>
      <w:r>
        <w:rPr>
          <w:color w:val="231F20"/>
          <w:sz w:val="20"/>
        </w:rPr>
        <w:t>вития личности человека;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668"/>
        </w:tabs>
        <w:spacing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первоначальное представление о многообразии жанров ху- дожественных произведений и произведений устного народного </w:t>
      </w:r>
      <w:r>
        <w:rPr>
          <w:color w:val="231F20"/>
          <w:spacing w:val="-2"/>
          <w:sz w:val="20"/>
        </w:rPr>
        <w:t>творчества;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овладение элементарными умениями анализа и интерпре- </w:t>
      </w:r>
      <w:r>
        <w:rPr>
          <w:color w:val="231F20"/>
          <w:sz w:val="20"/>
        </w:rPr>
        <w:t>тации текста, осознанного использования при анализе текста изученных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литературных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понятий: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прозаическая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стихотвор- ная речь; жанровое разнообразие произведений (общее пред- </w:t>
      </w:r>
      <w:r>
        <w:rPr>
          <w:color w:val="231F20"/>
          <w:w w:val="95"/>
          <w:sz w:val="20"/>
        </w:rPr>
        <w:t xml:space="preserve">ставление о жанрах); устное народное творчество, малые жанры </w:t>
      </w:r>
      <w:r>
        <w:rPr>
          <w:color w:val="231F20"/>
          <w:sz w:val="20"/>
        </w:rPr>
        <w:t>фольклора (считалки, пословицы, поговорки, загадки, фоль- клорная сказка); басня (мораль, идея, персонажи); литератур- ная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сказка,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рассказ;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автор;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литературный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герой;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образ;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харак- тер;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тема;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идея;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заголовок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содержание;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композиция;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сюжет; эпизод,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смысловые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части;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стихотворение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рифма);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сред- </w:t>
      </w:r>
      <w:r>
        <w:rPr>
          <w:color w:val="231F20"/>
          <w:w w:val="95"/>
          <w:sz w:val="20"/>
        </w:rPr>
        <w:t xml:space="preserve">ства художественной выразительности (сравнение, эпитет, оли- </w:t>
      </w:r>
      <w:r>
        <w:rPr>
          <w:color w:val="231F20"/>
          <w:spacing w:val="-2"/>
          <w:sz w:val="20"/>
        </w:rPr>
        <w:t>цетворение);</w:t>
      </w:r>
    </w:p>
    <w:p w:rsidR="00FC6550" w:rsidRDefault="00BD2964" w:rsidP="00BE71B2">
      <w:pPr>
        <w:pStyle w:val="a6"/>
        <w:numPr>
          <w:ilvl w:val="1"/>
          <w:numId w:val="48"/>
        </w:numPr>
        <w:tabs>
          <w:tab w:val="left" w:pos="668"/>
        </w:tabs>
        <w:spacing w:before="7" w:line="247" w:lineRule="auto"/>
        <w:ind w:firstLine="226"/>
        <w:rPr>
          <w:sz w:val="20"/>
        </w:rPr>
      </w:pPr>
      <w:r>
        <w:rPr>
          <w:color w:val="231F20"/>
          <w:sz w:val="20"/>
        </w:rPr>
        <w:t>овладение техникой смыслового чтения вслух (правиль- ным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плавным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чтением,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позволяющим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смысл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прочи- танного, адекватно воспринимать чтение слушателями).</w:t>
      </w:r>
    </w:p>
    <w:p w:rsidR="00FC6550" w:rsidRDefault="00BD2964">
      <w:pPr>
        <w:pStyle w:val="a3"/>
        <w:spacing w:before="6" w:line="247" w:lineRule="auto"/>
      </w:pPr>
      <w:r>
        <w:rPr>
          <w:color w:val="231F20"/>
        </w:rPr>
        <w:t>Содержание учебного предмета «Литературное чтение» рас- крывает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направления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образования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младшего школьника: речевая и читательская деятельности, круг чтения, творческая деятельность.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w w:val="95"/>
        </w:rPr>
        <w:t xml:space="preserve">В основу отбора произведений положены общедидактические </w:t>
      </w:r>
      <w:r>
        <w:rPr>
          <w:color w:val="231F20"/>
        </w:rPr>
        <w:t>принципы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обучения: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возрастным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возможностям и особенностям восприятия младшим школьником фольклор- 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литературных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текстов;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представленность </w:t>
      </w:r>
      <w:r>
        <w:rPr>
          <w:color w:val="231F20"/>
          <w:w w:val="95"/>
        </w:rPr>
        <w:t xml:space="preserve">в произведениях нравственно-эстетических ценностей, культур- ных традиций народов России, отдельных произведений выдаю- </w:t>
      </w:r>
      <w:r>
        <w:rPr>
          <w:color w:val="231F20"/>
        </w:rPr>
        <w:t>щихся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представителей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литературы;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влияние прослушанного (прочитанного) произведения на эмоциональ- </w:t>
      </w:r>
      <w:r>
        <w:rPr>
          <w:color w:val="231F20"/>
          <w:w w:val="95"/>
        </w:rPr>
        <w:t xml:space="preserve">но-эстетическое развитие обучающегося, на совершенствование его творческих способностей. При отборе произведений для слу- </w:t>
      </w:r>
      <w:r>
        <w:rPr>
          <w:color w:val="231F20"/>
          <w:spacing w:val="-2"/>
        </w:rPr>
        <w:t>шания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учитывались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преемственные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связи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дошколь- </w:t>
      </w:r>
      <w:r>
        <w:rPr>
          <w:color w:val="231F20"/>
          <w:w w:val="95"/>
        </w:rPr>
        <w:t xml:space="preserve">ным опытом знакомства с произведениями фольклора, художе- </w:t>
      </w:r>
      <w:r>
        <w:rPr>
          <w:color w:val="231F20"/>
          <w:spacing w:val="-2"/>
        </w:rPr>
        <w:t>ственными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произведениями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детской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литературы,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пер- </w:t>
      </w:r>
      <w:r>
        <w:rPr>
          <w:color w:val="231F20"/>
        </w:rPr>
        <w:t>спективы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«Литература»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школе. </w:t>
      </w:r>
      <w:r>
        <w:rPr>
          <w:color w:val="231F20"/>
          <w:spacing w:val="-2"/>
        </w:rPr>
        <w:t>Важным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принципом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отбора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содержания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предмета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«Литератур- </w:t>
      </w:r>
      <w:r>
        <w:rPr>
          <w:color w:val="231F20"/>
        </w:rPr>
        <w:t>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чтение»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представленность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жанров,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видов </w:t>
      </w:r>
      <w:r>
        <w:rPr>
          <w:color w:val="231F20"/>
          <w:w w:val="95"/>
        </w:rPr>
        <w:t xml:space="preserve">и стилей произведений, обеспечивающих формирование функ- </w:t>
      </w:r>
      <w:r>
        <w:rPr>
          <w:color w:val="231F20"/>
        </w:rPr>
        <w:t xml:space="preserve">циональной литературной грамотности младшего школьника, </w:t>
      </w:r>
      <w:r>
        <w:rPr>
          <w:color w:val="231F20"/>
          <w:w w:val="95"/>
        </w:rPr>
        <w:t xml:space="preserve">а также возможность достижения метапредметных результатов, </w:t>
      </w:r>
      <w:r>
        <w:rPr>
          <w:color w:val="231F20"/>
        </w:rPr>
        <w:t>способности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воспринимать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учебные </w:t>
      </w:r>
      <w:r>
        <w:rPr>
          <w:color w:val="231F20"/>
          <w:spacing w:val="-2"/>
        </w:rPr>
        <w:t>тексты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изучении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других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предметов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плана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началь- </w:t>
      </w:r>
      <w:r>
        <w:rPr>
          <w:color w:val="231F20"/>
        </w:rPr>
        <w:t>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школы.</w:t>
      </w:r>
    </w:p>
    <w:p w:rsidR="00FC6550" w:rsidRDefault="00BD2964">
      <w:pPr>
        <w:pStyle w:val="a3"/>
        <w:spacing w:before="13" w:line="247" w:lineRule="auto"/>
      </w:pPr>
      <w:r>
        <w:rPr>
          <w:color w:val="231F20"/>
        </w:rPr>
        <w:t>Планируемые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включают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личностные,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метапред- </w:t>
      </w:r>
      <w:r>
        <w:rPr>
          <w:color w:val="231F20"/>
          <w:w w:val="95"/>
        </w:rPr>
        <w:t xml:space="preserve">метные результаты за период обучения, а также предметные до- </w:t>
      </w:r>
      <w:r>
        <w:rPr>
          <w:color w:val="231F20"/>
        </w:rPr>
        <w:t>стижения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школьника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каждый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на- чальной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школе.</w:t>
      </w:r>
    </w:p>
    <w:p w:rsidR="00FC6550" w:rsidRDefault="00BD2964">
      <w:pPr>
        <w:pStyle w:val="a3"/>
        <w:spacing w:before="2" w:line="247" w:lineRule="auto"/>
        <w:ind w:right="152"/>
      </w:pPr>
      <w:r>
        <w:rPr>
          <w:color w:val="231F20"/>
        </w:rPr>
        <w:t xml:space="preserve">Предмет «Литературное чтение» преемственен по отноше- нию к предмету «Литература», который изучается в основной </w:t>
      </w:r>
      <w:r>
        <w:rPr>
          <w:color w:val="231F20"/>
          <w:spacing w:val="-2"/>
        </w:rPr>
        <w:t>школе.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</w:rPr>
        <w:t>Освоение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«Литературное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чтение»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начинается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вводным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интегрированным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«Об- учение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грамоте»</w:t>
      </w:r>
      <w:r>
        <w:rPr>
          <w:color w:val="231F20"/>
          <w:position w:val="4"/>
          <w:sz w:val="12"/>
        </w:rPr>
        <w:t>1</w:t>
      </w:r>
      <w:r>
        <w:rPr>
          <w:color w:val="231F20"/>
          <w:spacing w:val="20"/>
          <w:position w:val="4"/>
          <w:sz w:val="12"/>
        </w:rPr>
        <w:t xml:space="preserve"> </w:t>
      </w:r>
      <w:r>
        <w:rPr>
          <w:color w:val="231F20"/>
        </w:rPr>
        <w:t>(180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«Русский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язык»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80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ч </w:t>
      </w:r>
      <w:r>
        <w:rPr>
          <w:color w:val="231F20"/>
          <w:w w:val="95"/>
        </w:rPr>
        <w:t xml:space="preserve">предмета «Литературное чтение»). После периода обучения гра- </w:t>
      </w:r>
      <w:r>
        <w:rPr>
          <w:color w:val="231F20"/>
        </w:rPr>
        <w:t xml:space="preserve">моте начинается раздельное изучение предметов «Русский язык» и «Литературное чтение», на курс «Литературное чте- ние» в 1 классе отводится не менее 10 учебных недель (40 ча- </w:t>
      </w:r>
      <w:r>
        <w:rPr>
          <w:color w:val="231F20"/>
          <w:w w:val="95"/>
        </w:rPr>
        <w:t>сов),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2—4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классах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136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ч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(4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ч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неделю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каждом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классе).</w:t>
      </w:r>
    </w:p>
    <w:p w:rsidR="00FC6550" w:rsidRDefault="00192595">
      <w:pPr>
        <w:pStyle w:val="a3"/>
        <w:spacing w:before="11"/>
        <w:ind w:left="0" w:right="0" w:firstLine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208915</wp:posOffset>
                </wp:positionV>
                <wp:extent cx="1080135" cy="1270"/>
                <wp:effectExtent l="0" t="0" r="0" b="0"/>
                <wp:wrapTopAndBottom/>
                <wp:docPr id="286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987F11" id="docshape40" o:spid="_x0000_s1026" style="position:absolute;margin-left:36.85pt;margin-top:16.45pt;width:85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33" w:line="228" w:lineRule="auto"/>
        <w:ind w:left="383" w:right="146" w:hanging="227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Содержание курса «Обучение грамоте» представлено в Примерной рабочей программе учебного предмета «Русский язык».</w:t>
      </w:r>
    </w:p>
    <w:p w:rsidR="00FC6550" w:rsidRDefault="00FC6550">
      <w:pPr>
        <w:spacing w:line="228" w:lineRule="auto"/>
        <w:rPr>
          <w:sz w:val="18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192595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85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18E2996" id="docshape41" o:spid="_x0000_s1026" style="position:absolute;margin-left:36.85pt;margin-top:20.85pt;width:317.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gR9wIAAIo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J6b&#10;uBH3AgAAigYAAA4AAAAAAAAAAAAAAAAALgIAAGRycy9lMm9Eb2MueG1sUEsBAi0AFAAGAAgAAAAh&#10;AIddZKz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СОДЕРЖАНИЕ</w:t>
      </w:r>
      <w:r w:rsidR="00BD2964">
        <w:rPr>
          <w:color w:val="231F20"/>
          <w:spacing w:val="45"/>
        </w:rPr>
        <w:t xml:space="preserve"> </w:t>
      </w:r>
      <w:r w:rsidR="00BD2964">
        <w:rPr>
          <w:color w:val="231F20"/>
          <w:spacing w:val="-2"/>
        </w:rPr>
        <w:t>ОБУЧЕНИЯ</w:t>
      </w:r>
    </w:p>
    <w:p w:rsidR="00FC6550" w:rsidRDefault="00FC6550">
      <w:pPr>
        <w:pStyle w:val="a3"/>
        <w:spacing w:before="3"/>
        <w:ind w:left="0" w:right="0" w:firstLine="0"/>
        <w:jc w:val="left"/>
        <w:rPr>
          <w:rFonts w:ascii="Calibri"/>
          <w:b/>
          <w:sz w:val="27"/>
        </w:rPr>
      </w:pPr>
    </w:p>
    <w:p w:rsidR="00FC6550" w:rsidRDefault="00BD2964" w:rsidP="00BE71B2">
      <w:pPr>
        <w:pStyle w:val="3"/>
        <w:numPr>
          <w:ilvl w:val="0"/>
          <w:numId w:val="47"/>
        </w:numPr>
        <w:tabs>
          <w:tab w:val="left" w:pos="326"/>
        </w:tabs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125" w:line="244" w:lineRule="auto"/>
        <w:ind w:right="154"/>
      </w:pPr>
      <w:r>
        <w:rPr>
          <w:i/>
          <w:color w:val="231F20"/>
        </w:rPr>
        <w:t xml:space="preserve">Сказка фольклорная </w:t>
      </w:r>
      <w:r>
        <w:rPr>
          <w:color w:val="231F20"/>
        </w:rPr>
        <w:t>(</w:t>
      </w:r>
      <w:r>
        <w:rPr>
          <w:i/>
          <w:color w:val="231F20"/>
        </w:rPr>
        <w:t>народная</w:t>
      </w:r>
      <w:r>
        <w:rPr>
          <w:color w:val="231F20"/>
        </w:rPr>
        <w:t xml:space="preserve">) </w:t>
      </w:r>
      <w:r>
        <w:rPr>
          <w:i/>
          <w:color w:val="231F20"/>
        </w:rPr>
        <w:t xml:space="preserve">и литературная </w:t>
      </w:r>
      <w:r>
        <w:rPr>
          <w:color w:val="231F20"/>
        </w:rPr>
        <w:t>(</w:t>
      </w:r>
      <w:r>
        <w:rPr>
          <w:i/>
          <w:color w:val="231F20"/>
        </w:rPr>
        <w:t>автор- ская</w:t>
      </w:r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>Восприятие текста произведений художественной литературы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устного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творчества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четырёх произведений).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Фольклорная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литературная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(авторская)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сказ- </w:t>
      </w:r>
      <w:r>
        <w:rPr>
          <w:color w:val="231F20"/>
          <w:w w:val="95"/>
        </w:rPr>
        <w:t xml:space="preserve">ка: сходство и различия. Реальность и волшебство в сказке. Со- бытийная сторона сказок: последовательность событий в фоль- </w:t>
      </w:r>
      <w:r>
        <w:rPr>
          <w:color w:val="231F20"/>
        </w:rPr>
        <w:t>клорной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(народной)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литературной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(авторской)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сказке.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Отра- </w:t>
      </w:r>
      <w:r>
        <w:rPr>
          <w:color w:val="231F20"/>
          <w:w w:val="95"/>
        </w:rPr>
        <w:t xml:space="preserve">жение сюжета в иллюстрациях. Герои сказочных произведений. Нравственные ценности и идеи, традиции, быт, культура в рус- </w:t>
      </w:r>
      <w:r>
        <w:rPr>
          <w:color w:val="231F20"/>
          <w:spacing w:val="-2"/>
        </w:rPr>
        <w:t>ских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народных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литературных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(авторских)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сказках,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поступки, </w:t>
      </w:r>
      <w:r>
        <w:rPr>
          <w:color w:val="231F20"/>
        </w:rPr>
        <w:t>отражающие нравственные качества (отношение к природе, людям,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предметам).</w:t>
      </w:r>
    </w:p>
    <w:p w:rsidR="00FC6550" w:rsidRDefault="00BD2964">
      <w:pPr>
        <w:pStyle w:val="a3"/>
        <w:spacing w:before="6" w:line="244" w:lineRule="auto"/>
        <w:ind w:right="154"/>
      </w:pPr>
      <w:r>
        <w:rPr>
          <w:i/>
          <w:color w:val="231F20"/>
        </w:rPr>
        <w:t xml:space="preserve">Произведения о детях и для детей. </w:t>
      </w:r>
      <w:r>
        <w:rPr>
          <w:color w:val="231F20"/>
        </w:rPr>
        <w:t>Понятие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«тема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произве- дения»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(общее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представление):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посвящено,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чём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расска- зывает.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Главная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мысль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идея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(чему учит?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воспитывает?).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те- мы,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жанров: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стихотворение,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сказка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(общее представление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шести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Д. Ушинского, Л.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Н. Толстого, 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Г. Сутеева, Е.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 Пермяка, 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Осеевой,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Барто,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Ермолаева,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Сефа, 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Михалкова,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Берестова,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Драгунского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Ха- рактеристика героя произведения, общая оценка поступков. 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заголовка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содер- </w:t>
      </w:r>
      <w:r>
        <w:rPr>
          <w:color w:val="231F20"/>
          <w:w w:val="95"/>
        </w:rPr>
        <w:t xml:space="preserve">жанием произведения и его идеей. Осознание нравственно-эти- </w:t>
      </w:r>
      <w:r>
        <w:rPr>
          <w:color w:val="231F20"/>
        </w:rPr>
        <w:t>ческих понятий: друг, дружба, забота, труд, взаимопомощь.</w:t>
      </w:r>
    </w:p>
    <w:p w:rsidR="00FC6550" w:rsidRDefault="00BD2964">
      <w:pPr>
        <w:pStyle w:val="a3"/>
        <w:spacing w:before="7" w:line="244" w:lineRule="auto"/>
      </w:pPr>
      <w:r>
        <w:rPr>
          <w:i/>
          <w:color w:val="231F20"/>
        </w:rPr>
        <w:t>Произведения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родной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природе.</w:t>
      </w:r>
      <w:r>
        <w:rPr>
          <w:i/>
          <w:color w:val="231F20"/>
          <w:spacing w:val="-15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самостоятель- 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поэтических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примере трёх-четырёх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доступных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Пушкина,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Ф.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И. Тютчева, 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К. Толстого, С.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А. Есенина, 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Н. Плещеева, </w:t>
      </w:r>
      <w:r>
        <w:rPr>
          <w:color w:val="231F20"/>
          <w:spacing w:val="-2"/>
        </w:rPr>
        <w:t>Е.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Баратынского,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Никитина,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Е.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Ф.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Трутневой,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Бар- </w:t>
      </w:r>
      <w:r>
        <w:rPr>
          <w:color w:val="231F20"/>
          <w:w w:val="95"/>
        </w:rPr>
        <w:t>то,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С. Я.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Маршака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др.).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Тема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поэтических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произведений: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звуки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краски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времена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человек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природа;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Родина, </w:t>
      </w:r>
      <w:r>
        <w:rPr>
          <w:color w:val="231F20"/>
          <w:w w:val="95"/>
        </w:rPr>
        <w:t xml:space="preserve">природа родного края. Особенности стихотворной речи, сравне- ние с прозаической: рифма, ритм (практическое ознакомление). Настроение, которое рождает поэтическое произведение. Отра- </w:t>
      </w:r>
      <w:r>
        <w:rPr>
          <w:color w:val="231F20"/>
        </w:rPr>
        <w:t xml:space="preserve">жение нравственной идеи в произведении: любовь к Родине, </w:t>
      </w:r>
      <w:r>
        <w:rPr>
          <w:color w:val="231F20"/>
          <w:spacing w:val="-2"/>
        </w:rPr>
        <w:t>природе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родного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края.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Иллюстрация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произведению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отра- жение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эмоционального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отклика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произведение.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Выразитель-</w:t>
      </w:r>
    </w:p>
    <w:p w:rsidR="00FC6550" w:rsidRDefault="00FC6550">
      <w:pPr>
        <w:spacing w:line="244" w:lineRule="auto"/>
        <w:sectPr w:rsidR="00FC6550">
          <w:pgSz w:w="7830" w:h="12020"/>
          <w:pgMar w:top="58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right="154" w:firstLine="0"/>
      </w:pPr>
      <w:r>
        <w:rPr>
          <w:color w:val="231F20"/>
          <w:w w:val="95"/>
        </w:rPr>
        <w:lastRenderedPageBreak/>
        <w:t xml:space="preserve">ное чтение поэзии. Роль интонации при выразительном чтении. </w:t>
      </w:r>
      <w:r>
        <w:rPr>
          <w:color w:val="231F20"/>
        </w:rPr>
        <w:t>Интонационный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рисунок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выразительного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ритм,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темп, сила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голоса.</w:t>
      </w:r>
    </w:p>
    <w:p w:rsidR="00FC6550" w:rsidRDefault="00BD2964">
      <w:pPr>
        <w:pStyle w:val="a3"/>
        <w:spacing w:before="2" w:line="244" w:lineRule="auto"/>
        <w:ind w:right="154"/>
        <w:jc w:val="right"/>
      </w:pPr>
      <w:r>
        <w:rPr>
          <w:i/>
          <w:color w:val="231F20"/>
        </w:rPr>
        <w:t>Устное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народное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творчество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—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малые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фольклорные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 xml:space="preserve">жанры </w:t>
      </w:r>
      <w:r>
        <w:rPr>
          <w:color w:val="231F20"/>
        </w:rPr>
        <w:t>(не менее шести произведений)</w:t>
      </w:r>
      <w:r>
        <w:rPr>
          <w:i/>
          <w:color w:val="231F20"/>
        </w:rPr>
        <w:t xml:space="preserve">. </w:t>
      </w:r>
      <w:r>
        <w:rPr>
          <w:color w:val="231F20"/>
        </w:rPr>
        <w:t xml:space="preserve">Многообразие малых жанров </w:t>
      </w:r>
      <w:r>
        <w:rPr>
          <w:color w:val="231F20"/>
          <w:w w:val="95"/>
        </w:rPr>
        <w:t xml:space="preserve">устного народного творчества: потешка, загадка, пословица, их назначение (веселить, потешать, играть, поучать). Особенности </w:t>
      </w:r>
      <w:r>
        <w:rPr>
          <w:color w:val="231F20"/>
        </w:rPr>
        <w:t>разных малых фольклорных жанров. Потешка — игровой на- родный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фольклор.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Загадки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средство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живости ума,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сообразительности.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Пословицы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народной </w:t>
      </w:r>
      <w:r>
        <w:rPr>
          <w:color w:val="231F20"/>
          <w:w w:val="95"/>
        </w:rPr>
        <w:t xml:space="preserve">мудрости, средство воспитания понимания жизненных правил. </w:t>
      </w:r>
      <w:r>
        <w:rPr>
          <w:i/>
          <w:color w:val="231F20"/>
        </w:rPr>
        <w:t xml:space="preserve">Произведения о братьях наших меньших </w:t>
      </w:r>
      <w:r>
        <w:rPr>
          <w:color w:val="231F20"/>
        </w:rPr>
        <w:t xml:space="preserve">(трёх-четырёх ав- </w:t>
      </w:r>
      <w:r>
        <w:rPr>
          <w:color w:val="231F20"/>
          <w:spacing w:val="-2"/>
        </w:rPr>
        <w:t>торов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выбору)</w:t>
      </w:r>
      <w:r>
        <w:rPr>
          <w:i/>
          <w:color w:val="231F20"/>
          <w:spacing w:val="-2"/>
        </w:rPr>
        <w:t>.</w:t>
      </w:r>
      <w:r>
        <w:rPr>
          <w:i/>
          <w:color w:val="231F20"/>
          <w:spacing w:val="-6"/>
        </w:rPr>
        <w:t xml:space="preserve"> </w:t>
      </w:r>
      <w:r>
        <w:rPr>
          <w:color w:val="231F20"/>
          <w:spacing w:val="-2"/>
        </w:rPr>
        <w:t>Животные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герои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произведений.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Цель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>значение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жи- вотных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— воспитание добрых чувств и бережного отношения </w:t>
      </w:r>
      <w:r>
        <w:rPr>
          <w:color w:val="231F20"/>
          <w:w w:val="95"/>
        </w:rPr>
        <w:t xml:space="preserve">к животным. Виды текстов: художественный и научно-познава- </w:t>
      </w:r>
      <w:r>
        <w:rPr>
          <w:color w:val="231F20"/>
        </w:rPr>
        <w:t>тельный,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сравнение.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героя: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описание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 xml:space="preserve">его </w:t>
      </w:r>
      <w:r>
        <w:rPr>
          <w:color w:val="231F20"/>
          <w:w w:val="95"/>
        </w:rPr>
        <w:t xml:space="preserve">внешности, поступки, речь, взаимоотношения с другими героя- </w:t>
      </w:r>
      <w:r>
        <w:rPr>
          <w:color w:val="231F20"/>
        </w:rPr>
        <w:t>ми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Авторское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герою.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Осознание</w:t>
      </w:r>
    </w:p>
    <w:p w:rsidR="00FC6550" w:rsidRDefault="00BD2964">
      <w:pPr>
        <w:pStyle w:val="a3"/>
        <w:spacing w:before="8"/>
        <w:ind w:right="0" w:firstLine="0"/>
      </w:pPr>
      <w:r>
        <w:rPr>
          <w:color w:val="231F20"/>
          <w:w w:val="95"/>
        </w:rPr>
        <w:t>нравственно-этических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понятий: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любовь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забота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95"/>
        </w:rPr>
        <w:t>животных.</w:t>
      </w:r>
    </w:p>
    <w:p w:rsidR="00FC6550" w:rsidRDefault="00BD2964">
      <w:pPr>
        <w:pStyle w:val="a3"/>
        <w:spacing w:before="5" w:line="244" w:lineRule="auto"/>
      </w:pPr>
      <w:r>
        <w:rPr>
          <w:i/>
          <w:color w:val="231F20"/>
        </w:rPr>
        <w:t>Произведения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маме.</w:t>
      </w:r>
      <w:r>
        <w:rPr>
          <w:i/>
          <w:color w:val="231F20"/>
          <w:spacing w:val="-15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чтение разножанровых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автора </w:t>
      </w:r>
      <w:r>
        <w:rPr>
          <w:color w:val="231F20"/>
          <w:w w:val="95"/>
        </w:rPr>
        <w:t xml:space="preserve">по выбору, на примере доступных произведений Е. А. Благини- </w:t>
      </w:r>
      <w:r>
        <w:rPr>
          <w:color w:val="231F20"/>
        </w:rPr>
        <w:t>ной, 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Л. Барто, Н.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Н. Бромлей, 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В. Митяева, 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Д. Бересто- 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Мошковской,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Виеру,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Сефа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Осознание </w:t>
      </w:r>
      <w:r>
        <w:rPr>
          <w:color w:val="231F20"/>
          <w:w w:val="95"/>
        </w:rPr>
        <w:t xml:space="preserve">нравственно-этических понятий: чувство любви как привязан- ность одного человека к другому (матери к ребёнку, детей к ма- </w:t>
      </w:r>
      <w:r>
        <w:rPr>
          <w:color w:val="231F20"/>
        </w:rPr>
        <w:t>тери, близким), проявление любви и заботы о родных людях.</w:t>
      </w:r>
    </w:p>
    <w:p w:rsidR="00FC6550" w:rsidRDefault="00BD2964">
      <w:pPr>
        <w:pStyle w:val="a3"/>
        <w:spacing w:before="5" w:line="244" w:lineRule="auto"/>
      </w:pPr>
      <w:r>
        <w:rPr>
          <w:i/>
          <w:color w:val="231F20"/>
        </w:rPr>
        <w:t>Фольклорные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авторские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произведения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чудесах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0"/>
        </w:rPr>
        <w:t xml:space="preserve"> </w:t>
      </w:r>
      <w:r>
        <w:rPr>
          <w:i/>
          <w:color w:val="231F20"/>
        </w:rPr>
        <w:t xml:space="preserve">фанта- </w:t>
      </w:r>
      <w:r>
        <w:rPr>
          <w:i/>
          <w:color w:val="231F20"/>
          <w:w w:val="95"/>
        </w:rPr>
        <w:t xml:space="preserve">зии </w:t>
      </w:r>
      <w:r>
        <w:rPr>
          <w:color w:val="231F20"/>
          <w:w w:val="95"/>
        </w:rPr>
        <w:t>(не менее трёх произведений)</w:t>
      </w:r>
      <w:r>
        <w:rPr>
          <w:i/>
          <w:color w:val="231F20"/>
          <w:w w:val="95"/>
        </w:rPr>
        <w:t xml:space="preserve">. </w:t>
      </w:r>
      <w:r>
        <w:rPr>
          <w:color w:val="231F20"/>
          <w:w w:val="95"/>
        </w:rPr>
        <w:t xml:space="preserve">Способность автора произве- дения замечать чудесное в каждом жизненном проявлении, не- </w:t>
      </w:r>
      <w:r>
        <w:rPr>
          <w:color w:val="231F20"/>
        </w:rPr>
        <w:t>обычное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обыкновенных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Соче- </w:t>
      </w:r>
      <w:r>
        <w:rPr>
          <w:color w:val="231F20"/>
          <w:w w:val="95"/>
        </w:rPr>
        <w:t xml:space="preserve">тание в произведении реалистических событий с необычными, </w:t>
      </w:r>
      <w:r>
        <w:rPr>
          <w:color w:val="231F20"/>
        </w:rPr>
        <w:t>сказочными,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фантастическими.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i/>
          <w:color w:val="231F20"/>
        </w:rPr>
        <w:t xml:space="preserve">Библиографическая культура </w:t>
      </w:r>
      <w:r>
        <w:rPr>
          <w:color w:val="231F20"/>
        </w:rPr>
        <w:t>(</w:t>
      </w:r>
      <w:r>
        <w:rPr>
          <w:i/>
          <w:color w:val="231F20"/>
        </w:rPr>
        <w:t>работа с детской книгой</w:t>
      </w:r>
      <w:r>
        <w:rPr>
          <w:color w:val="231F20"/>
        </w:rPr>
        <w:t>). 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книга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зна- ний.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Обложка,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оглавление,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иллюстрации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ориенти- </w:t>
      </w:r>
      <w:r>
        <w:rPr>
          <w:color w:val="231F20"/>
          <w:spacing w:val="-2"/>
        </w:rPr>
        <w:t>ровки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книге.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Умение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использовать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тематический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каталог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при </w:t>
      </w:r>
      <w:r>
        <w:rPr>
          <w:color w:val="231F20"/>
        </w:rPr>
        <w:t>выборе книг в библиотеке.</w:t>
      </w:r>
    </w:p>
    <w:p w:rsidR="00FC6550" w:rsidRDefault="00BD2964">
      <w:pPr>
        <w:pStyle w:val="a3"/>
        <w:spacing w:before="119" w:line="244" w:lineRule="auto"/>
      </w:pPr>
      <w:r>
        <w:rPr>
          <w:color w:val="231F20"/>
          <w:w w:val="95"/>
        </w:rPr>
        <w:t xml:space="preserve">Изучение содержания учебного предмета «Литературное чте- </w:t>
      </w:r>
      <w:r>
        <w:rPr>
          <w:color w:val="231F20"/>
        </w:rPr>
        <w:t>ние»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0"/>
        </w:rPr>
        <w:t xml:space="preserve"> </w:t>
      </w:r>
      <w:r>
        <w:rPr>
          <w:rFonts w:ascii="Book Antiqua" w:hAnsi="Book Antiqua"/>
          <w:b/>
          <w:color w:val="231F20"/>
        </w:rPr>
        <w:t xml:space="preserve">на пропедевтиче­ ском уровне </w:t>
      </w:r>
      <w:r>
        <w:rPr>
          <w:color w:val="231F20"/>
        </w:rPr>
        <w:t>ряда универсальных учебных действий.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5"/>
        <w:spacing w:before="69"/>
      </w:pPr>
      <w:r>
        <w:rPr>
          <w:color w:val="231F20"/>
        </w:rPr>
        <w:lastRenderedPageBreak/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вслух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целыми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словами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без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пропусков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перестано- </w:t>
      </w:r>
      <w:r>
        <w:rPr>
          <w:color w:val="231F20"/>
          <w:sz w:val="20"/>
        </w:rPr>
        <w:t>вок букв и слогов доступные по восприятию и небольшие по объёму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прозаические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стихотворные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понимать фактическое содержание прочитанного или прослушанного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ориентироваться в терминах и понятиях: фольклор, ма- лые фольклорные жанры, тема, идея, заголовок, содержание </w:t>
      </w:r>
      <w:r>
        <w:rPr>
          <w:color w:val="231F20"/>
          <w:w w:val="95"/>
          <w:sz w:val="20"/>
        </w:rPr>
        <w:t xml:space="preserve">произведения, сказка (фольклорная и литературная), автор, ге- </w:t>
      </w:r>
      <w:r>
        <w:rPr>
          <w:color w:val="231F20"/>
          <w:sz w:val="20"/>
        </w:rPr>
        <w:t>рой, рассказ, стихотворение (в пределах изученного);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>различать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группировать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произведения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жанрам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(загад- </w:t>
      </w:r>
      <w:r>
        <w:rPr>
          <w:color w:val="231F20"/>
          <w:sz w:val="20"/>
        </w:rPr>
        <w:t>ки, пословицы, сказки (фольклорная и литературная), стихо- творение,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рассказ);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анализировать текст: определять тему, устанавливать по- следовательность событий в произведении, характеризовать ге- </w:t>
      </w:r>
      <w:r>
        <w:rPr>
          <w:color w:val="231F20"/>
          <w:sz w:val="20"/>
        </w:rPr>
        <w:t>роя,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давать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положительную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отрицательную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оценку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по- ступкам,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фактическому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содержанию;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сравнивать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теме,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настроению,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которое оно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вызывает.</w:t>
      </w:r>
    </w:p>
    <w:p w:rsidR="00FC6550" w:rsidRDefault="00BD2964">
      <w:pPr>
        <w:spacing w:before="1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</w:t>
      </w:r>
      <w:r>
        <w:rPr>
          <w:color w:val="231F20"/>
          <w:spacing w:val="-2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8" w:line="247" w:lineRule="auto"/>
        <w:ind w:firstLine="226"/>
        <w:rPr>
          <w:sz w:val="20"/>
        </w:rPr>
      </w:pPr>
      <w:r>
        <w:rPr>
          <w:color w:val="231F20"/>
          <w:sz w:val="20"/>
        </w:rPr>
        <w:t>понимать,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представ- лен в иллюстрациях, различных видах зрительного искусства (фильм, спектакль и т. д.);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соотносить иллюстрацию с текстом произведения, читать </w:t>
      </w:r>
      <w:r>
        <w:rPr>
          <w:color w:val="231F20"/>
          <w:sz w:val="20"/>
        </w:rPr>
        <w:t>отрывки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текста,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соответствуют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иллюстрации.</w:t>
      </w:r>
    </w:p>
    <w:p w:rsidR="00FC6550" w:rsidRDefault="00BD2964">
      <w:pPr>
        <w:pStyle w:val="5"/>
        <w:spacing w:before="143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читать наизусть стихотворения, соблюдать орфоэпиче- ские и пунктуационные нормы;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беседе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обсуждению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прослушанного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или </w:t>
      </w:r>
      <w:r>
        <w:rPr>
          <w:color w:val="231F20"/>
          <w:w w:val="95"/>
          <w:sz w:val="20"/>
        </w:rPr>
        <w:t xml:space="preserve">прочитанного текста: слушать собеседника, отвечать на вопро- </w:t>
      </w:r>
      <w:r>
        <w:rPr>
          <w:color w:val="231F20"/>
          <w:sz w:val="20"/>
        </w:rPr>
        <w:t>сы,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высказывать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обсуждаемой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проблеме;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(устно) содержание произведения с опорой </w:t>
      </w:r>
      <w:r>
        <w:rPr>
          <w:color w:val="231F20"/>
          <w:sz w:val="20"/>
        </w:rPr>
        <w:t>на вопросы, рисунки, предложенный план;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1"/>
        <w:ind w:left="723" w:right="0"/>
        <w:rPr>
          <w:sz w:val="20"/>
        </w:rPr>
      </w:pPr>
      <w:r>
        <w:rPr>
          <w:color w:val="231F20"/>
          <w:w w:val="95"/>
          <w:sz w:val="20"/>
        </w:rPr>
        <w:t>объяснять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своими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словами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значение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изученных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понятий;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8" w:line="247" w:lineRule="auto"/>
        <w:ind w:firstLine="226"/>
        <w:rPr>
          <w:sz w:val="20"/>
        </w:rPr>
      </w:pPr>
      <w:r>
        <w:rPr>
          <w:color w:val="231F20"/>
          <w:sz w:val="20"/>
        </w:rPr>
        <w:t>описывать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настроение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слушания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(чтения)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сти- хотворений, сказок, рассказов.</w:t>
      </w:r>
    </w:p>
    <w:p w:rsidR="00FC6550" w:rsidRDefault="00BD2964">
      <w:pPr>
        <w:pStyle w:val="5"/>
        <w:spacing w:before="143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понимать и удерживать поставленную учебную задачу, 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случае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необходимости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обращаться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учителю;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24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проявлять желание самостоятельно читать, совершен- ствовать свой навык чтения;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701"/>
        </w:tabs>
        <w:spacing w:before="68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>с небольшой помощью учителя оценивать свои успехи/ трудности в освоении читательской деятельности.</w:t>
      </w:r>
    </w:p>
    <w:p w:rsidR="00FC6550" w:rsidRDefault="00BD2964">
      <w:pPr>
        <w:pStyle w:val="5"/>
        <w:spacing w:before="172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649"/>
        </w:tabs>
        <w:spacing w:before="1"/>
        <w:ind w:left="648" w:right="0" w:hanging="266"/>
        <w:jc w:val="left"/>
        <w:rPr>
          <w:sz w:val="20"/>
        </w:rPr>
      </w:pPr>
      <w:r>
        <w:rPr>
          <w:color w:val="231F20"/>
          <w:w w:val="95"/>
          <w:sz w:val="20"/>
        </w:rPr>
        <w:t>проявлять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w w:val="95"/>
          <w:sz w:val="20"/>
        </w:rPr>
        <w:t>желание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работать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парах,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w w:val="95"/>
          <w:sz w:val="20"/>
        </w:rPr>
        <w:t>небольших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группах;</w:t>
      </w:r>
    </w:p>
    <w:p w:rsidR="00FC6550" w:rsidRDefault="00BD2964" w:rsidP="00BE71B2">
      <w:pPr>
        <w:pStyle w:val="a6"/>
        <w:numPr>
          <w:ilvl w:val="0"/>
          <w:numId w:val="46"/>
        </w:numPr>
        <w:tabs>
          <w:tab w:val="left" w:pos="650"/>
        </w:tabs>
        <w:spacing w:before="8"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проявлять культуру взаимодействия, терпение, умение до- </w:t>
      </w:r>
      <w:r>
        <w:rPr>
          <w:color w:val="231F20"/>
          <w:sz w:val="20"/>
        </w:rPr>
        <w:t>говариваться,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ответственно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часть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работы.</w:t>
      </w:r>
    </w:p>
    <w:p w:rsidR="00FC6550" w:rsidRDefault="00BD2964" w:rsidP="00BE71B2">
      <w:pPr>
        <w:pStyle w:val="3"/>
        <w:numPr>
          <w:ilvl w:val="0"/>
          <w:numId w:val="47"/>
        </w:numPr>
        <w:tabs>
          <w:tab w:val="left" w:pos="326"/>
        </w:tabs>
        <w:spacing w:before="157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65" w:line="247" w:lineRule="auto"/>
        <w:ind w:right="154"/>
      </w:pPr>
      <w:r>
        <w:rPr>
          <w:i/>
          <w:color w:val="231F20"/>
        </w:rPr>
        <w:t>О нашей Родине</w:t>
      </w:r>
      <w:r>
        <w:rPr>
          <w:color w:val="231F20"/>
        </w:rPr>
        <w:t>. Круг чтения: произведения о Родине (на примере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трёх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стихотворений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Никитина,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П. Савинова, 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А. Прокофьева, Н.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М. Рубцова, С.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А. Есе- нина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Патриотическое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звучание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родном </w:t>
      </w:r>
      <w:r>
        <w:rPr>
          <w:color w:val="231F20"/>
          <w:w w:val="95"/>
        </w:rPr>
        <w:t xml:space="preserve">крае и природе. Отражение в произведениях нравственно-эти- </w:t>
      </w:r>
      <w:r>
        <w:rPr>
          <w:color w:val="231F20"/>
        </w:rPr>
        <w:t>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 Родины в изобразительном искусстве (пейзажи 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 Левита- на, И. И. Шишкина, В. Д. Поленова и др.).</w:t>
      </w:r>
    </w:p>
    <w:p w:rsidR="00FC6550" w:rsidRDefault="00BD2964">
      <w:pPr>
        <w:pStyle w:val="a3"/>
        <w:spacing w:before="6" w:line="247" w:lineRule="auto"/>
        <w:ind w:right="154"/>
      </w:pPr>
      <w:r>
        <w:rPr>
          <w:i/>
          <w:color w:val="231F20"/>
        </w:rPr>
        <w:t>Фольклор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устное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народное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творчество</w:t>
      </w:r>
      <w:r>
        <w:rPr>
          <w:color w:val="231F20"/>
        </w:rPr>
        <w:t>)</w:t>
      </w:r>
      <w:r>
        <w:rPr>
          <w:i/>
          <w:color w:val="231F20"/>
        </w:rPr>
        <w:t>.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ма- лых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жанров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(потешки,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считалки,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пословицы,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скоро- говорки,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небылицы,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загадки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Шуточные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фольклор- ные произведения — скороговорки, небылицы. Особенности скороговорок,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«перевёртыш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бытий»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небылиц.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Ритм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основ- 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считалки.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Народ- </w:t>
      </w:r>
      <w:r>
        <w:rPr>
          <w:color w:val="231F20"/>
          <w:w w:val="95"/>
        </w:rPr>
        <w:t xml:space="preserve">ные песни, их особенности. Загадка как жанр фольклора, тема- </w:t>
      </w:r>
      <w:r>
        <w:rPr>
          <w:color w:val="231F20"/>
        </w:rPr>
        <w:t>тические группы загадок. Сказка — выражение народной мудрости,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нравственная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идея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фольклорных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сказок.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Особенно- сти сказок разного вида (о животных, бытовые, волшебные). </w:t>
      </w:r>
      <w:r>
        <w:rPr>
          <w:color w:val="231F20"/>
          <w:w w:val="95"/>
        </w:rPr>
        <w:t xml:space="preserve">Особенности сказок о животных: сказки народов России. Быто- </w:t>
      </w:r>
      <w:r>
        <w:rPr>
          <w:color w:val="231F20"/>
        </w:rPr>
        <w:t xml:space="preserve">вая сказка: герои, место действия, особенности построения и языка. Диалог в сказке. Понятие о волшебной сказке (общее </w:t>
      </w:r>
      <w:r>
        <w:rPr>
          <w:color w:val="231F20"/>
          <w:spacing w:val="-2"/>
        </w:rPr>
        <w:t>представление):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наличие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присказки,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постоянные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эпитеты,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вол- </w:t>
      </w:r>
      <w:r>
        <w:rPr>
          <w:color w:val="231F20"/>
          <w:w w:val="95"/>
        </w:rPr>
        <w:t xml:space="preserve">шебные герои. Фольклорные произведения народов России: от- </w:t>
      </w:r>
      <w:r>
        <w:rPr>
          <w:color w:val="231F20"/>
        </w:rPr>
        <w:t>ражение в сказках народного быта и культуры.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i/>
          <w:color w:val="231F20"/>
        </w:rPr>
        <w:t>Звуки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и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краски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родной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природы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в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разные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времена</w:t>
      </w:r>
      <w:r>
        <w:rPr>
          <w:i/>
          <w:color w:val="231F20"/>
          <w:spacing w:val="-11"/>
        </w:rPr>
        <w:t xml:space="preserve"> </w:t>
      </w:r>
      <w:r>
        <w:rPr>
          <w:i/>
          <w:color w:val="231F20"/>
        </w:rPr>
        <w:t>года.</w:t>
      </w:r>
      <w:r>
        <w:rPr>
          <w:i/>
          <w:color w:val="231F20"/>
          <w:spacing w:val="-11"/>
        </w:rPr>
        <w:t xml:space="preserve"> </w:t>
      </w:r>
      <w:r>
        <w:rPr>
          <w:color w:val="231F20"/>
        </w:rPr>
        <w:t xml:space="preserve">Тема </w:t>
      </w:r>
      <w:r>
        <w:rPr>
          <w:color w:val="231F20"/>
          <w:w w:val="95"/>
        </w:rPr>
        <w:t xml:space="preserve">природы в разные времена года (осень, зима, весна, лето) в про- </w:t>
      </w:r>
      <w:r>
        <w:rPr>
          <w:color w:val="231F20"/>
        </w:rPr>
        <w:t xml:space="preserve">изведениях литературы (по выбору, не менее пяти авторов). </w:t>
      </w:r>
      <w:r>
        <w:rPr>
          <w:color w:val="231F20"/>
          <w:w w:val="95"/>
        </w:rPr>
        <w:t xml:space="preserve">Эстетическое восприятие явлений природы (звуки, краски вре- </w:t>
      </w:r>
      <w:r>
        <w:rPr>
          <w:color w:val="231F20"/>
        </w:rPr>
        <w:t>мён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года).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описании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природы: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firstLine="0"/>
      </w:pPr>
      <w:r>
        <w:rPr>
          <w:color w:val="231F20"/>
          <w:w w:val="95"/>
        </w:rPr>
        <w:lastRenderedPageBreak/>
        <w:t xml:space="preserve">сравнение и эпитет. Настроение, которое создаёт пейзажная ли- рика. Иллюстрация как отражение эмоционального отклика на </w:t>
      </w:r>
      <w:r>
        <w:rPr>
          <w:color w:val="231F20"/>
        </w:rPr>
        <w:t>произведение.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«Времена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года»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картинах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ху- дожников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пейзажей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Левитана,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Полено- 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Куинджи,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Шишкина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про- изведениях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Чайковского, А. Вивальди и др.).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i/>
          <w:color w:val="231F20"/>
          <w:spacing w:val="-2"/>
        </w:rPr>
        <w:t>О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детях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и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  <w:spacing w:val="-2"/>
        </w:rPr>
        <w:t>дружбе.</w:t>
      </w:r>
      <w:r>
        <w:rPr>
          <w:i/>
          <w:color w:val="231F20"/>
          <w:spacing w:val="-8"/>
        </w:rPr>
        <w:t xml:space="preserve"> </w:t>
      </w:r>
      <w:r>
        <w:rPr>
          <w:color w:val="231F20"/>
          <w:spacing w:val="-2"/>
        </w:rPr>
        <w:t>Круг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чтения: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тема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дружбы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художествен- </w:t>
      </w:r>
      <w:r>
        <w:rPr>
          <w:color w:val="231F20"/>
          <w:w w:val="95"/>
        </w:rPr>
        <w:t xml:space="preserve">ном произведении (расширение круга чтения: не менее четырёх </w:t>
      </w:r>
      <w:r>
        <w:rPr>
          <w:color w:val="231F20"/>
        </w:rPr>
        <w:t>произведений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Баруздина,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Носова,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Осеевой, 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Гайдара,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Катаева,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Токмаковой,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Драгунско- </w:t>
      </w:r>
      <w:r>
        <w:rPr>
          <w:color w:val="231F20"/>
          <w:w w:val="95"/>
        </w:rPr>
        <w:t xml:space="preserve">го, В. В. Лунина и др.). Отражение в произведениях нравствен- </w:t>
      </w:r>
      <w:r>
        <w:rPr>
          <w:color w:val="231F20"/>
        </w:rPr>
        <w:t>но-этических понятий: дружба, терпение, уважение, помощь друг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другу.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Главная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мысль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Герой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 (введение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«главный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герой»),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(пор- трет), оценка поступков.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i/>
          <w:color w:val="231F20"/>
        </w:rPr>
        <w:t>Мир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сказок</w:t>
      </w:r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Фольклорная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(народная)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литературная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(автор- ская)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сказка: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«бродячие»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сюжеты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w w:val="95"/>
        </w:rPr>
        <w:t xml:space="preserve">менее четырёх). Фольклорная основа авторских сказок: сравне- ние сюжетов, героев, особенностей языка (например, народная </w:t>
      </w:r>
      <w:r>
        <w:rPr>
          <w:color w:val="231F20"/>
        </w:rPr>
        <w:t>сказка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«Золотая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рыбка»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«Сказка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рыбаке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рыбке» 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С. Пушкина, народная сказка «Морозко» и сказка «Мороз </w:t>
      </w:r>
      <w:r>
        <w:rPr>
          <w:color w:val="231F20"/>
          <w:w w:val="95"/>
        </w:rPr>
        <w:t xml:space="preserve">Иванович» В. Ф. Одоевского). Тема дружбы в произведениях за- рубежных авторов. Составление плана произведения: части тек- </w:t>
      </w:r>
      <w:r>
        <w:rPr>
          <w:color w:val="231F20"/>
        </w:rPr>
        <w:t>ста,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Иллюстрации,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раскрытии содержания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произведения.</w:t>
      </w:r>
    </w:p>
    <w:p w:rsidR="00FC6550" w:rsidRDefault="00BD2964">
      <w:pPr>
        <w:pStyle w:val="a3"/>
        <w:spacing w:before="1" w:line="247" w:lineRule="auto"/>
        <w:ind w:right="153"/>
      </w:pPr>
      <w:r>
        <w:rPr>
          <w:i/>
          <w:color w:val="231F20"/>
        </w:rPr>
        <w:t>О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братьях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наших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меньших.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Жанровое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многообразие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произ- </w:t>
      </w:r>
      <w:r>
        <w:rPr>
          <w:color w:val="231F20"/>
          <w:w w:val="95"/>
        </w:rPr>
        <w:t xml:space="preserve">ведений о животных (песни, загадки, сказки, басни, рассказы, </w:t>
      </w:r>
      <w:r>
        <w:rPr>
          <w:color w:val="231F20"/>
        </w:rPr>
        <w:t>стихотворения;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выбору,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пяти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авто- ров).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Дружба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(произве- 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Мамина-Сибиряка,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Чарушина,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Бианки, 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Скребицкого,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Чаплиной,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С.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67"/>
        </w:rPr>
        <w:t xml:space="preserve">  </w:t>
      </w:r>
      <w:r>
        <w:rPr>
          <w:color w:val="231F20"/>
        </w:rPr>
        <w:t>Михалкова, Б.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Житкова,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Образцова,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Пришвина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Отра- жение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фольклоре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(русские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пес- </w:t>
      </w:r>
      <w:r>
        <w:rPr>
          <w:color w:val="231F20"/>
          <w:w w:val="95"/>
        </w:rPr>
        <w:t>ни, загадки, сказки). Герои стихотворных и прозаических про- изведений о животных. Описание животных в художественном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научно-познавательном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тексте.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раскрытия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автором отношений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животных.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Нравственно-этические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поня- тия: отношение человека к животным (любовь и забота). Осо- </w:t>
      </w:r>
      <w:r>
        <w:rPr>
          <w:color w:val="231F20"/>
          <w:w w:val="95"/>
        </w:rPr>
        <w:t xml:space="preserve">бенности басни как жанра литературы, прозаические и стихот- </w:t>
      </w:r>
      <w:r>
        <w:rPr>
          <w:color w:val="231F20"/>
        </w:rPr>
        <w:t>ворные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басни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Крылова, Л.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Толстого).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Мораль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басни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нравственный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урок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(поуче-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firstLine="0"/>
      </w:pPr>
      <w:r>
        <w:rPr>
          <w:color w:val="231F20"/>
        </w:rPr>
        <w:lastRenderedPageBreak/>
        <w:t>ние). Знакомство с художниками-иллюстраторами, анимали- стами (без использования термина): 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И. Чарушин, В.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В. Би- </w:t>
      </w:r>
      <w:r>
        <w:rPr>
          <w:color w:val="231F20"/>
          <w:spacing w:val="-2"/>
        </w:rPr>
        <w:t>анки.</w:t>
      </w:r>
    </w:p>
    <w:p w:rsidR="00FC6550" w:rsidRDefault="00BD2964">
      <w:pPr>
        <w:pStyle w:val="a3"/>
        <w:spacing w:line="244" w:lineRule="auto"/>
        <w:ind w:right="154"/>
      </w:pPr>
      <w:r>
        <w:rPr>
          <w:i/>
          <w:color w:val="231F20"/>
        </w:rPr>
        <w:t>О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наших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близких,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семье.</w:t>
      </w:r>
      <w:r>
        <w:rPr>
          <w:i/>
          <w:color w:val="231F20"/>
          <w:spacing w:val="-10"/>
        </w:rPr>
        <w:t xml:space="preserve"> </w:t>
      </w:r>
      <w:r>
        <w:rPr>
          <w:color w:val="231F20"/>
        </w:rPr>
        <w:t>Тема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семьи,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детства,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взаимоотно- </w:t>
      </w:r>
      <w:r>
        <w:rPr>
          <w:color w:val="231F20"/>
          <w:w w:val="95"/>
        </w:rPr>
        <w:t xml:space="preserve">шений взрослых и детей в творчестве писателей и фольклорных </w:t>
      </w:r>
      <w:r>
        <w:rPr>
          <w:color w:val="231F20"/>
        </w:rPr>
        <w:t xml:space="preserve">произведениях (по выбору). Отражение нравственных семей- </w:t>
      </w:r>
      <w:r>
        <w:rPr>
          <w:color w:val="231F20"/>
          <w:w w:val="95"/>
        </w:rPr>
        <w:t xml:space="preserve">ных ценностей в произведениях о семье: любовь и сопережива- </w:t>
      </w:r>
      <w:r>
        <w:rPr>
          <w:color w:val="231F20"/>
        </w:rPr>
        <w:t>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старшему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поколению,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радость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щения и защищённость в семье. Тема художественных произве- </w:t>
      </w:r>
      <w:r>
        <w:rPr>
          <w:color w:val="231F20"/>
        </w:rPr>
        <w:t>дений: Международный женский день, День Победы.</w:t>
      </w:r>
    </w:p>
    <w:p w:rsidR="00FC6550" w:rsidRDefault="00BD2964">
      <w:pPr>
        <w:pStyle w:val="a3"/>
        <w:spacing w:line="244" w:lineRule="auto"/>
        <w:ind w:right="154"/>
      </w:pPr>
      <w:r>
        <w:rPr>
          <w:i/>
          <w:color w:val="231F20"/>
          <w:w w:val="95"/>
        </w:rPr>
        <w:t xml:space="preserve">Зарубежная литература. </w:t>
      </w:r>
      <w:r>
        <w:rPr>
          <w:color w:val="231F20"/>
          <w:w w:val="95"/>
        </w:rPr>
        <w:t xml:space="preserve">Круг чтения: литературная (автор- ская) сказка (не менее двух произведений): зарубежные писате- </w:t>
      </w:r>
      <w:r>
        <w:rPr>
          <w:color w:val="231F20"/>
        </w:rPr>
        <w:t>ли-сказочники (Ш. Перро, братья Гримм, Х.-К. Андерсен, Дж. Родари и др.). Характеристика авторской сказки: герои, осо- бенности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Сходство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сюжетов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сказок </w:t>
      </w:r>
      <w:r>
        <w:rPr>
          <w:color w:val="231F20"/>
          <w:w w:val="95"/>
        </w:rPr>
        <w:t xml:space="preserve">разных народов. Тема дружбы в произведениях зарубежных ав- </w:t>
      </w:r>
      <w:r>
        <w:rPr>
          <w:color w:val="231F20"/>
        </w:rPr>
        <w:t>торов.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художественного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ча- 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Иллюстрации,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рас- крытии содержания произведения.</w:t>
      </w:r>
    </w:p>
    <w:p w:rsidR="00FC6550" w:rsidRDefault="00BD2964">
      <w:pPr>
        <w:spacing w:before="2" w:line="244" w:lineRule="auto"/>
        <w:ind w:left="157" w:right="155" w:firstLine="226"/>
        <w:jc w:val="both"/>
        <w:rPr>
          <w:sz w:val="20"/>
        </w:rPr>
      </w:pPr>
      <w:r>
        <w:rPr>
          <w:i/>
          <w:color w:val="231F20"/>
          <w:sz w:val="20"/>
        </w:rPr>
        <w:t>Библиографическая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культура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(работа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детской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книгой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 xml:space="preserve">и справочной литературой). </w:t>
      </w:r>
      <w:r>
        <w:rPr>
          <w:color w:val="231F20"/>
          <w:sz w:val="20"/>
        </w:rPr>
        <w:t>Книга как источник необходи- мых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знаний.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книги: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оглавление,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ан- нотация,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иллюстрация.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Выбор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книг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рекомендатель- ного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списка,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тематические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картотеки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библиотеки.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Книга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учеб- ная, художественная, справочная.</w:t>
      </w:r>
    </w:p>
    <w:p w:rsidR="00FC6550" w:rsidRDefault="00BD2964">
      <w:pPr>
        <w:pStyle w:val="a3"/>
        <w:spacing w:before="117" w:line="242" w:lineRule="auto"/>
      </w:pPr>
      <w:r>
        <w:rPr>
          <w:color w:val="231F20"/>
          <w:w w:val="95"/>
        </w:rPr>
        <w:t xml:space="preserve">Изучение содержания учебного предмета «Литературное чте- </w:t>
      </w:r>
      <w:r>
        <w:rPr>
          <w:color w:val="231F20"/>
          <w:spacing w:val="-2"/>
        </w:rPr>
        <w:t>ние»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втором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классе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способствует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освоению</w:t>
      </w:r>
      <w:r>
        <w:rPr>
          <w:color w:val="231F20"/>
          <w:spacing w:val="-8"/>
        </w:rPr>
        <w:t xml:space="preserve"> </w:t>
      </w:r>
      <w:r>
        <w:rPr>
          <w:rFonts w:ascii="Book Antiqua" w:hAnsi="Book Antiqua"/>
          <w:b/>
          <w:color w:val="231F20"/>
          <w:spacing w:val="-2"/>
        </w:rPr>
        <w:t>на</w:t>
      </w:r>
      <w:r>
        <w:rPr>
          <w:rFonts w:ascii="Book Antiqua" w:hAnsi="Book Antiqua"/>
          <w:b/>
          <w:color w:val="231F20"/>
        </w:rPr>
        <w:t xml:space="preserve"> </w:t>
      </w:r>
      <w:r>
        <w:rPr>
          <w:rFonts w:ascii="Book Antiqua" w:hAnsi="Book Antiqua"/>
          <w:b/>
          <w:color w:val="231F20"/>
          <w:spacing w:val="-2"/>
        </w:rPr>
        <w:t xml:space="preserve">пропедевтиче­ </w:t>
      </w:r>
      <w:r>
        <w:rPr>
          <w:rFonts w:ascii="Book Antiqua" w:hAnsi="Book Antiqua"/>
          <w:b/>
          <w:color w:val="231F20"/>
        </w:rPr>
        <w:t xml:space="preserve">ском уровне </w:t>
      </w:r>
      <w:r>
        <w:rPr>
          <w:color w:val="231F20"/>
        </w:rPr>
        <w:t>ряда универсальных учебных действий.</w:t>
      </w:r>
    </w:p>
    <w:p w:rsidR="00FC6550" w:rsidRDefault="00BD2964">
      <w:pPr>
        <w:pStyle w:val="5"/>
        <w:spacing w:before="165" w:line="240" w:lineRule="exact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67"/>
        </w:tabs>
        <w:spacing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целыми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перестано- вок букв и слогов доступные по восприятию и небольшие по объёму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прозаические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стихотворные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отме- точного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47"/>
        </w:tabs>
        <w:spacing w:before="1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сравнивать и группировать различные произведения по те- </w:t>
      </w:r>
      <w:r>
        <w:rPr>
          <w:color w:val="231F20"/>
          <w:sz w:val="20"/>
        </w:rPr>
        <w:t>ме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Родине,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родной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природе,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детях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детей,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живот- ных,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семье,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чудесах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превращениях),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жанрам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(произве- </w:t>
      </w:r>
      <w:r>
        <w:rPr>
          <w:color w:val="231F20"/>
          <w:w w:val="95"/>
          <w:sz w:val="20"/>
        </w:rPr>
        <w:t xml:space="preserve">дения устного народного творчества, сказка (фольклорная и ли- </w:t>
      </w:r>
      <w:r>
        <w:rPr>
          <w:color w:val="231F20"/>
          <w:sz w:val="20"/>
        </w:rPr>
        <w:t>тературная), рассказ, басня, стихотворение);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56"/>
        </w:tabs>
        <w:spacing w:before="6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(кратко) особенности жанров (произведе- </w:t>
      </w:r>
      <w:r>
        <w:rPr>
          <w:color w:val="231F20"/>
          <w:sz w:val="20"/>
        </w:rPr>
        <w:t>ния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устного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народного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творчества,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литературная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сказка,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рас- сказ, басня, стихотворение);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73"/>
        </w:tabs>
        <w:spacing w:before="68" w:line="247" w:lineRule="auto"/>
        <w:ind w:firstLine="226"/>
        <w:rPr>
          <w:sz w:val="20"/>
        </w:rPr>
      </w:pPr>
      <w:r>
        <w:rPr>
          <w:color w:val="231F20"/>
          <w:sz w:val="20"/>
        </w:rPr>
        <w:lastRenderedPageBreak/>
        <w:t>анализировать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сказки,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рассказа,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басни: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определять тему, главную мысль произведения, находить в тексте слова, </w:t>
      </w:r>
      <w:r>
        <w:rPr>
          <w:color w:val="231F20"/>
          <w:w w:val="95"/>
          <w:sz w:val="20"/>
        </w:rPr>
        <w:t xml:space="preserve">подтверждающие характеристику героя, оценивать его поступ- </w:t>
      </w:r>
      <w:r>
        <w:rPr>
          <w:color w:val="231F20"/>
          <w:sz w:val="20"/>
        </w:rPr>
        <w:t>ки,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сравнивать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героев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предложенному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алгоритму,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устанав- ливать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последовательность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событий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(действий)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сказке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spacing w:val="-2"/>
          <w:sz w:val="20"/>
        </w:rPr>
        <w:t>сказе;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94"/>
        </w:tabs>
        <w:spacing w:before="4" w:line="247" w:lineRule="auto"/>
        <w:ind w:firstLine="226"/>
        <w:rPr>
          <w:sz w:val="20"/>
        </w:rPr>
      </w:pPr>
      <w:r>
        <w:rPr>
          <w:color w:val="231F20"/>
          <w:sz w:val="20"/>
        </w:rPr>
        <w:t>анализировать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стихотворения: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называть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особенно- 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жанра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рифма),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сравнения,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эпите- </w:t>
      </w:r>
      <w:r>
        <w:rPr>
          <w:color w:val="231F20"/>
          <w:w w:val="95"/>
          <w:sz w:val="20"/>
        </w:rPr>
        <w:t xml:space="preserve">ты, слова в переносном значении, объяснять значение незнако- </w:t>
      </w:r>
      <w:r>
        <w:rPr>
          <w:color w:val="231F20"/>
          <w:sz w:val="20"/>
        </w:rPr>
        <w:t>мого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контекст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словарю.</w:t>
      </w:r>
    </w:p>
    <w:p w:rsidR="00FC6550" w:rsidRDefault="00BD2964">
      <w:pPr>
        <w:spacing w:before="2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</w:t>
      </w:r>
      <w:r>
        <w:rPr>
          <w:color w:val="231F20"/>
          <w:spacing w:val="-2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49"/>
        </w:tabs>
        <w:spacing w:before="8"/>
        <w:ind w:left="648" w:right="0" w:hanging="266"/>
        <w:rPr>
          <w:sz w:val="20"/>
        </w:rPr>
      </w:pPr>
      <w:r>
        <w:rPr>
          <w:color w:val="231F20"/>
          <w:w w:val="95"/>
          <w:sz w:val="20"/>
        </w:rPr>
        <w:t>соотносить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иллюстрации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текстом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произведения;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56"/>
        </w:tabs>
        <w:spacing w:before="7" w:line="247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702"/>
        </w:tabs>
        <w:spacing w:before="2" w:line="247" w:lineRule="auto"/>
        <w:ind w:firstLine="226"/>
        <w:jc w:val="left"/>
        <w:rPr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информации,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представленной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оглавлении,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иллю- страциях предполагать тему и содержание книги;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55"/>
        </w:tabs>
        <w:spacing w:before="1" w:line="247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пользоваться словарями для уточнения значения незнако- </w:t>
      </w:r>
      <w:r>
        <w:rPr>
          <w:color w:val="231F20"/>
          <w:sz w:val="20"/>
        </w:rPr>
        <w:t>мого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слова.</w:t>
      </w:r>
    </w:p>
    <w:p w:rsidR="00FC6550" w:rsidRDefault="00BD2964">
      <w:pPr>
        <w:pStyle w:val="5"/>
        <w:spacing w:before="143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53"/>
        </w:tabs>
        <w:spacing w:before="1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участвовать в диалоге: отвечать на вопросы, кратко объяс- нять свои ответы, дополнять ответы других участников, состав- </w:t>
      </w:r>
      <w:r>
        <w:rPr>
          <w:color w:val="231F20"/>
          <w:sz w:val="20"/>
        </w:rPr>
        <w:t>лять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заданную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тему;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подробно и выборочно прочитанное произ- </w:t>
      </w:r>
      <w:r>
        <w:rPr>
          <w:color w:val="231F20"/>
          <w:spacing w:val="-2"/>
          <w:sz w:val="20"/>
        </w:rPr>
        <w:t>ведение;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79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обсуждать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парах,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группах)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содержание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текста,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форму- </w:t>
      </w:r>
      <w:r>
        <w:rPr>
          <w:color w:val="231F20"/>
          <w:w w:val="95"/>
          <w:sz w:val="20"/>
        </w:rPr>
        <w:t xml:space="preserve">лировать (устно) простые выводы на основе прочитанного/про- </w:t>
      </w:r>
      <w:r>
        <w:rPr>
          <w:color w:val="231F20"/>
          <w:sz w:val="20"/>
        </w:rPr>
        <w:t>слушанного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49"/>
        </w:tabs>
        <w:spacing w:before="2"/>
        <w:ind w:left="648" w:right="0" w:hanging="266"/>
        <w:rPr>
          <w:sz w:val="20"/>
        </w:rPr>
      </w:pPr>
      <w:r>
        <w:rPr>
          <w:color w:val="231F20"/>
          <w:w w:val="95"/>
          <w:sz w:val="20"/>
        </w:rPr>
        <w:t>описывать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(устно)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картины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природы;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65"/>
        </w:tabs>
        <w:spacing w:before="7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сочинять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аналогии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прочитанным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(загадки,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рассказы, небольшие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сказки);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51"/>
        </w:tabs>
        <w:spacing w:before="2" w:line="247" w:lineRule="auto"/>
        <w:ind w:right="156" w:firstLine="226"/>
        <w:rPr>
          <w:sz w:val="20"/>
        </w:rPr>
      </w:pPr>
      <w:r>
        <w:rPr>
          <w:color w:val="231F20"/>
          <w:w w:val="95"/>
          <w:sz w:val="20"/>
        </w:rPr>
        <w:t xml:space="preserve">участвовать в инсценировках и драматизации отрывков из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произведений.</w:t>
      </w:r>
    </w:p>
    <w:p w:rsidR="00FC6550" w:rsidRDefault="00BD2964">
      <w:pPr>
        <w:pStyle w:val="5"/>
        <w:spacing w:before="143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72"/>
        </w:tabs>
        <w:spacing w:before="1" w:line="247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оценивать своё эмоциональное состояние, возникшее при </w:t>
      </w:r>
      <w:r>
        <w:rPr>
          <w:color w:val="231F20"/>
          <w:sz w:val="20"/>
        </w:rPr>
        <w:t>прочтении/слушании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51"/>
        </w:tabs>
        <w:spacing w:before="1" w:line="247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удерживать в памяти последовательность событий прослу- </w:t>
      </w:r>
      <w:r>
        <w:rPr>
          <w:color w:val="231F20"/>
          <w:sz w:val="20"/>
        </w:rPr>
        <w:t>шанного/прочитанного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текста;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54"/>
        </w:tabs>
        <w:spacing w:before="1" w:line="247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контролировать выполнение поставленной учебной задачи </w:t>
      </w:r>
      <w:r>
        <w:rPr>
          <w:color w:val="231F20"/>
          <w:sz w:val="20"/>
        </w:rPr>
        <w:t>при чтении/слушании произведения;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61"/>
        </w:tabs>
        <w:spacing w:before="1" w:line="247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проверять (по образцу) выполнение поставленной учебной </w:t>
      </w:r>
      <w:r>
        <w:rPr>
          <w:color w:val="231F20"/>
          <w:spacing w:val="-2"/>
          <w:sz w:val="20"/>
        </w:rPr>
        <w:t>задачи.</w:t>
      </w:r>
    </w:p>
    <w:p w:rsidR="00FC6550" w:rsidRDefault="00FC6550">
      <w:pPr>
        <w:spacing w:line="247" w:lineRule="auto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5"/>
        <w:spacing w:before="69"/>
      </w:pPr>
      <w:r>
        <w:rPr>
          <w:color w:val="231F20"/>
        </w:rPr>
        <w:lastRenderedPageBreak/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49"/>
        </w:tabs>
        <w:spacing w:before="1"/>
        <w:ind w:left="648" w:right="0" w:hanging="266"/>
        <w:jc w:val="left"/>
        <w:rPr>
          <w:sz w:val="20"/>
        </w:rPr>
      </w:pPr>
      <w:r>
        <w:rPr>
          <w:color w:val="231F20"/>
          <w:w w:val="95"/>
          <w:sz w:val="20"/>
        </w:rPr>
        <w:t>выбирать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себе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партнёров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совместной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деятельности;</w:t>
      </w:r>
    </w:p>
    <w:p w:rsidR="00FC6550" w:rsidRDefault="00BD2964" w:rsidP="00BE71B2">
      <w:pPr>
        <w:pStyle w:val="a6"/>
        <w:numPr>
          <w:ilvl w:val="0"/>
          <w:numId w:val="45"/>
        </w:numPr>
        <w:tabs>
          <w:tab w:val="left" w:pos="647"/>
        </w:tabs>
        <w:spacing w:before="7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распределять работу, договариваться, приходить к общему </w:t>
      </w:r>
      <w:r>
        <w:rPr>
          <w:color w:val="231F20"/>
          <w:sz w:val="20"/>
        </w:rPr>
        <w:t>решению,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общий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работы.</w:t>
      </w:r>
    </w:p>
    <w:p w:rsidR="00FC6550" w:rsidRDefault="00BD2964" w:rsidP="00BE71B2">
      <w:pPr>
        <w:pStyle w:val="3"/>
        <w:numPr>
          <w:ilvl w:val="0"/>
          <w:numId w:val="47"/>
        </w:numPr>
        <w:tabs>
          <w:tab w:val="left" w:pos="326"/>
        </w:tabs>
        <w:spacing w:before="164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62" w:line="244" w:lineRule="auto"/>
        <w:ind w:right="154"/>
      </w:pPr>
      <w:r>
        <w:rPr>
          <w:i/>
          <w:color w:val="231F20"/>
          <w:w w:val="95"/>
        </w:rPr>
        <w:t xml:space="preserve">О Родине и её истории. </w:t>
      </w:r>
      <w:r>
        <w:rPr>
          <w:color w:val="231F20"/>
          <w:w w:val="95"/>
        </w:rPr>
        <w:t xml:space="preserve">Любовь к Родине и её история — важ- ные темы произведений литературы (произведения одного-двух </w:t>
      </w:r>
      <w:r>
        <w:rPr>
          <w:color w:val="231F20"/>
        </w:rPr>
        <w:t>авторов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Чувство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Родине,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сопричастность </w:t>
      </w:r>
      <w:r>
        <w:rPr>
          <w:color w:val="231F20"/>
          <w:w w:val="95"/>
        </w:rPr>
        <w:t xml:space="preserve">к прошлому и настоящему своей страны и родного края — глав- ные идеи, нравственные ценности, выраженные в произведени- ях о Родине. Образ Родины в стихотворных и прозаических про- </w:t>
      </w:r>
      <w:r>
        <w:rPr>
          <w:color w:val="231F20"/>
        </w:rPr>
        <w:t xml:space="preserve">изведениях писателей и поэтов ХIХ и ХХ веков. Осознание </w:t>
      </w:r>
      <w:r>
        <w:rPr>
          <w:color w:val="231F20"/>
          <w:w w:val="95"/>
        </w:rPr>
        <w:t xml:space="preserve">нравственно-этических понятий: любовь к родной стороне, ма- </w:t>
      </w:r>
      <w:r>
        <w:rPr>
          <w:color w:val="231F20"/>
          <w:spacing w:val="-2"/>
        </w:rPr>
        <w:t>лой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родине,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гордость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красоту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величие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своей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Отчизны.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Роль </w:t>
      </w:r>
      <w:r>
        <w:rPr>
          <w:color w:val="231F20"/>
        </w:rPr>
        <w:t>и особенности заголовка произведения. Репродукции картин как иллюстрации к произведениям о Родине. Использование средств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вслух: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интонация,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темп, ритм, логические ударения.</w:t>
      </w:r>
    </w:p>
    <w:p w:rsidR="00FC6550" w:rsidRDefault="00BD2964">
      <w:pPr>
        <w:pStyle w:val="a3"/>
        <w:spacing w:before="7" w:line="244" w:lineRule="auto"/>
        <w:ind w:right="154"/>
      </w:pPr>
      <w:r>
        <w:rPr>
          <w:i/>
          <w:color w:val="231F20"/>
        </w:rPr>
        <w:t xml:space="preserve">Фольклор </w:t>
      </w:r>
      <w:r>
        <w:rPr>
          <w:color w:val="231F20"/>
        </w:rPr>
        <w:t>(</w:t>
      </w:r>
      <w:r>
        <w:rPr>
          <w:i/>
          <w:color w:val="231F20"/>
        </w:rPr>
        <w:t>устное народное творчество</w:t>
      </w:r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 xml:space="preserve">Круг чтения: ма- лые жанры фольклора (пословицы, потешки, считалки, небы- </w:t>
      </w:r>
      <w:r>
        <w:rPr>
          <w:color w:val="231F20"/>
          <w:w w:val="95"/>
        </w:rPr>
        <w:t xml:space="preserve">лицы, скороговорки, загадки, по выбору). Знакомство с видами </w:t>
      </w:r>
      <w:r>
        <w:rPr>
          <w:color w:val="231F20"/>
        </w:rPr>
        <w:t>загадок.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Пословицы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(значение,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характеристи- </w:t>
      </w:r>
      <w:r>
        <w:rPr>
          <w:color w:val="231F20"/>
          <w:w w:val="95"/>
        </w:rPr>
        <w:t xml:space="preserve">ка, нравственная основа). Книги и словари, созданные В. И. Да- </w:t>
      </w:r>
      <w:r>
        <w:rPr>
          <w:color w:val="231F20"/>
        </w:rPr>
        <w:t xml:space="preserve">лем. Активный словарь устной речи: использование образных </w:t>
      </w:r>
      <w:r>
        <w:rPr>
          <w:color w:val="231F20"/>
          <w:w w:val="95"/>
        </w:rPr>
        <w:t xml:space="preserve">слов, пословиц и поговорок, крылатых выражений. Нравствен- </w:t>
      </w:r>
      <w:r>
        <w:rPr>
          <w:color w:val="231F20"/>
        </w:rPr>
        <w:t>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фольклорных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произведениях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России.</w:t>
      </w:r>
    </w:p>
    <w:p w:rsidR="00FC6550" w:rsidRDefault="00BD2964">
      <w:pPr>
        <w:pStyle w:val="a3"/>
        <w:spacing w:before="4" w:line="244" w:lineRule="auto"/>
        <w:ind w:right="154"/>
      </w:pPr>
      <w:r>
        <w:rPr>
          <w:color w:val="231F20"/>
        </w:rPr>
        <w:t>Фольклорная сказка как отражение общечеловеческих цен- 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животных,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бы- товые, волшебные). Художественные особенности сказок: по- строение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(композиция),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(лексика).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героя, волшебные помощники, иллюстрация как отражение сюжета </w:t>
      </w:r>
      <w:r>
        <w:rPr>
          <w:color w:val="231F20"/>
          <w:spacing w:val="-2"/>
        </w:rPr>
        <w:t>волшебной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сказки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(например,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картины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Васнецова,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иллю- </w:t>
      </w:r>
      <w:r>
        <w:rPr>
          <w:color w:val="231F20"/>
        </w:rPr>
        <w:t>страции Ю.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 Васнецова, 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Я. Билибина, 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М. Конашевич). </w:t>
      </w:r>
      <w:r>
        <w:rPr>
          <w:color w:val="231F20"/>
          <w:spacing w:val="-2"/>
        </w:rPr>
        <w:t>Отражение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сказках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народного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быта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культуры.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Составление </w:t>
      </w:r>
      <w:r>
        <w:rPr>
          <w:color w:val="231F20"/>
        </w:rPr>
        <w:t>плана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сказки.</w:t>
      </w:r>
    </w:p>
    <w:p w:rsidR="00FC6550" w:rsidRDefault="00BD2964">
      <w:pPr>
        <w:pStyle w:val="a3"/>
        <w:spacing w:before="5" w:line="244" w:lineRule="auto"/>
        <w:ind w:right="154"/>
      </w:pPr>
      <w:r>
        <w:rPr>
          <w:color w:val="231F20"/>
        </w:rPr>
        <w:t>Круг чтения: народная песня. Чувства, которые рождают песни,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песен.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Описание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картин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рас- сказать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песне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земле.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Былина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песен- ный сказ о важном историческом событии. Фольклорные осо- </w:t>
      </w:r>
      <w:r>
        <w:rPr>
          <w:color w:val="231F20"/>
          <w:w w:val="95"/>
        </w:rPr>
        <w:t xml:space="preserve">бенности жанра былин: язык (напевность исполнения, вырази- </w:t>
      </w:r>
      <w:r>
        <w:rPr>
          <w:color w:val="231F20"/>
        </w:rPr>
        <w:t>тельность),</w:t>
      </w:r>
      <w:r>
        <w:rPr>
          <w:color w:val="231F20"/>
          <w:spacing w:val="61"/>
          <w:w w:val="150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</w:rPr>
        <w:t>главного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</w:rPr>
        <w:t>героя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</w:rPr>
        <w:t>(где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</w:rPr>
        <w:t>жил,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  <w:spacing w:val="-5"/>
        </w:rPr>
        <w:t>чем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занимался,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качествами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обладал).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бы- 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i/>
          <w:color w:val="231F20"/>
        </w:rPr>
        <w:t>Творчество А.</w:t>
      </w:r>
      <w:r>
        <w:rPr>
          <w:i/>
          <w:color w:val="231F20"/>
          <w:spacing w:val="-6"/>
        </w:rPr>
        <w:t xml:space="preserve"> </w:t>
      </w:r>
      <w:r>
        <w:rPr>
          <w:i/>
          <w:color w:val="231F20"/>
        </w:rPr>
        <w:t xml:space="preserve">С. Пушкина. </w:t>
      </w:r>
      <w:r>
        <w:rPr>
          <w:color w:val="231F20"/>
        </w:rPr>
        <w:t>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С. Пушкин — великий рус- 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поэт.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Лирические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Пушкина: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средства </w:t>
      </w:r>
      <w:r>
        <w:rPr>
          <w:color w:val="231F20"/>
          <w:spacing w:val="-2"/>
        </w:rPr>
        <w:t xml:space="preserve">художественной выразительности (сравнение, эпитет); рифма, </w:t>
      </w:r>
      <w:r>
        <w:rPr>
          <w:color w:val="231F20"/>
        </w:rPr>
        <w:t>ритм.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сказки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стихах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выбо- </w:t>
      </w:r>
      <w:r>
        <w:rPr>
          <w:color w:val="231F20"/>
          <w:w w:val="95"/>
        </w:rPr>
        <w:t xml:space="preserve">ру, например, «Сказка о царе Салтане, о сыне его славном и мо- гучем богатыре князе Гвидоне Салтановиче и о прекрасной ца- </w:t>
      </w:r>
      <w:r>
        <w:rPr>
          <w:color w:val="231F20"/>
          <w:spacing w:val="-2"/>
        </w:rPr>
        <w:t>ревне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Лебеди»).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Нравственный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смысл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произведения,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структура </w:t>
      </w:r>
      <w:r>
        <w:rPr>
          <w:color w:val="231F20"/>
        </w:rPr>
        <w:t xml:space="preserve">сказочного текста, особенности сюжета, приём повтора как основа изменения сюжета. Связь пушкинских сказок с фоль- </w:t>
      </w:r>
      <w:r>
        <w:rPr>
          <w:color w:val="231F20"/>
          <w:spacing w:val="-2"/>
        </w:rPr>
        <w:t>клорными.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Положительные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отрицательные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герои,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волшебные </w:t>
      </w:r>
      <w:r>
        <w:rPr>
          <w:color w:val="231F20"/>
        </w:rPr>
        <w:t>помощники, язык авторской сказки. 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Я. Билибин — иллю- стратор сказок А. С. Пушкина.</w:t>
      </w:r>
    </w:p>
    <w:p w:rsidR="00FC6550" w:rsidRDefault="00BD2964">
      <w:pPr>
        <w:pStyle w:val="a3"/>
        <w:spacing w:before="7" w:line="247" w:lineRule="auto"/>
        <w:ind w:right="154"/>
      </w:pPr>
      <w:r>
        <w:rPr>
          <w:i/>
          <w:color w:val="231F20"/>
        </w:rPr>
        <w:t>Творчество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И.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А.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Крылова.</w:t>
      </w:r>
      <w:r>
        <w:rPr>
          <w:i/>
          <w:color w:val="231F20"/>
          <w:spacing w:val="-15"/>
        </w:rPr>
        <w:t xml:space="preserve"> </w:t>
      </w:r>
      <w:r>
        <w:rPr>
          <w:color w:val="231F20"/>
        </w:rPr>
        <w:t>Басня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произведение-поучение, которое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увидеть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чужие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недостатки.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Иносказа- ние в баснях. 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А. Крылов — великий русский баснописец. Басни 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 Крылова (не менее двух): назначение, темы и ге- рои, особенности языка. Явная и скрытая мораль басен. Ис- пользование крылатых выражений в речи.</w:t>
      </w:r>
    </w:p>
    <w:p w:rsidR="00FC6550" w:rsidRDefault="00BD2964">
      <w:pPr>
        <w:pStyle w:val="a3"/>
        <w:spacing w:before="4" w:line="247" w:lineRule="auto"/>
        <w:ind w:right="153"/>
      </w:pPr>
      <w:r>
        <w:rPr>
          <w:i/>
          <w:color w:val="231F20"/>
        </w:rPr>
        <w:t xml:space="preserve">Картины природы в произведениях поэтов и писателей ХIХ—ХХ веков. </w:t>
      </w:r>
      <w:r>
        <w:rPr>
          <w:color w:val="231F20"/>
        </w:rPr>
        <w:t>Лирические произведения как способ переда- чи чувств людей, автора. Картины природы в произведениях поэтов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писателей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пяти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авторов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выбору): Ф. И. Тютчева, А. А. Фета, М. Ю. Лермонтова, А. Н. Майкова, Н. А. Некрасова, А. А. Блока, С. А. Есенина, К. Д. Бальмонта, 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 Бунина, 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П. Чехова, К. Г. Паустовского и др. Чувства, </w:t>
      </w:r>
      <w:r>
        <w:rPr>
          <w:color w:val="231F20"/>
          <w:w w:val="95"/>
        </w:rPr>
        <w:t xml:space="preserve">вызываемые лирическими произведениями. Средства вырази- </w:t>
      </w:r>
      <w:r>
        <w:rPr>
          <w:color w:val="231F20"/>
        </w:rPr>
        <w:t>тельности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произведениях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лирики: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эпитеты,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синонимы,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анто- </w:t>
      </w:r>
      <w:r>
        <w:rPr>
          <w:color w:val="231F20"/>
          <w:w w:val="95"/>
        </w:rPr>
        <w:t xml:space="preserve">нимы, сравнения. Звукопись, её выразительное значение. Оли- </w:t>
      </w:r>
      <w:r>
        <w:rPr>
          <w:color w:val="231F20"/>
        </w:rPr>
        <w:t>цетворение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лирического произведения.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Живописные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полотна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иллюстрация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лири- ческому произведению: пейзаж. Сравнение средств создания пейзажа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тексте-описании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(эпитеты,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сравнения,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олицетворе- ния), в изобразительном искусстве (цвет, композиция), в про- изведениях музыкального искусства (тон, темп, мелодия).</w:t>
      </w:r>
    </w:p>
    <w:p w:rsidR="00FC6550" w:rsidRDefault="00BD2964">
      <w:pPr>
        <w:pStyle w:val="a3"/>
        <w:spacing w:before="9" w:line="247" w:lineRule="auto"/>
      </w:pPr>
      <w:r>
        <w:rPr>
          <w:i/>
          <w:color w:val="231F20"/>
        </w:rPr>
        <w:t>Творчество Л.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</w:rPr>
        <w:t xml:space="preserve">Н. Толстого. </w:t>
      </w:r>
      <w:r>
        <w:rPr>
          <w:color w:val="231F20"/>
        </w:rPr>
        <w:t>Жанровое многообразие произ- ведений 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 Толстого: сказки, рассказы, басни, быль (не ме- 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трёх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произведений).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Рассказ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повествование: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со-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  <w:w w:val="95"/>
        </w:rPr>
        <w:lastRenderedPageBreak/>
        <w:t xml:space="preserve">держания с реальным событием. Структурные части произведе- </w:t>
      </w:r>
      <w:r>
        <w:rPr>
          <w:color w:val="231F20"/>
        </w:rPr>
        <w:t>ния (композиция): начало, завязка действия, кульминация, развязка.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Эпизод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планов. Сюжет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действую- </w:t>
      </w:r>
      <w:r>
        <w:rPr>
          <w:color w:val="231F20"/>
          <w:spacing w:val="-2"/>
        </w:rPr>
        <w:t>щие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лица,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различение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рассказчика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автора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произведения.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Ху- </w:t>
      </w:r>
      <w:r>
        <w:rPr>
          <w:color w:val="231F20"/>
          <w:w w:val="95"/>
        </w:rPr>
        <w:t xml:space="preserve">дожественные особенности текста-описания, текста-рассужде- </w:t>
      </w:r>
      <w:r>
        <w:rPr>
          <w:color w:val="231F20"/>
          <w:spacing w:val="-4"/>
        </w:rPr>
        <w:t>ния.</w:t>
      </w:r>
    </w:p>
    <w:p w:rsidR="00FC6550" w:rsidRDefault="00BD2964">
      <w:pPr>
        <w:pStyle w:val="a3"/>
        <w:spacing w:before="5" w:line="247" w:lineRule="auto"/>
        <w:ind w:right="154"/>
      </w:pPr>
      <w:r>
        <w:rPr>
          <w:i/>
          <w:color w:val="231F20"/>
        </w:rPr>
        <w:t xml:space="preserve">Литературная сказка. </w:t>
      </w:r>
      <w:r>
        <w:rPr>
          <w:color w:val="231F20"/>
        </w:rPr>
        <w:t>Литературная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сказка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писа- телей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двух).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Мами- на-Сибиряка, 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Ф. Одоевского, 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М. Гаршина, М. Горького, </w:t>
      </w:r>
      <w:r>
        <w:rPr>
          <w:color w:val="231F20"/>
          <w:spacing w:val="-2"/>
        </w:rPr>
        <w:t>И.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Соколова-Микитова,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Скребицкого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др.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Особенности </w:t>
      </w:r>
      <w:r>
        <w:rPr>
          <w:color w:val="231F20"/>
        </w:rPr>
        <w:t xml:space="preserve">авторских сказок (сюжет, язык, герои). Составление аннота- </w:t>
      </w:r>
      <w:r>
        <w:rPr>
          <w:color w:val="231F20"/>
          <w:spacing w:val="-4"/>
        </w:rPr>
        <w:t>ции.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i/>
          <w:color w:val="231F20"/>
        </w:rPr>
        <w:t xml:space="preserve">Произведения о взаимоотношениях человека и животных. </w:t>
      </w:r>
      <w:r>
        <w:rPr>
          <w:color w:val="231F20"/>
          <w:w w:val="95"/>
        </w:rPr>
        <w:t xml:space="preserve">Человек и его отношения с животными: верность, преданность, </w:t>
      </w:r>
      <w:r>
        <w:rPr>
          <w:color w:val="231F20"/>
        </w:rPr>
        <w:t>забота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любовь.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выбору,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четырёх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ав- торов): произведения 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 Мамина-Сибиряка, 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Г. Паустов- ского,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Пришвина,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Образцова,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Дурова, Б.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Житкова.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рассказа: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реальность событий,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композиция,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описания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(портрет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героя,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опи- сание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интерьера).</w:t>
      </w:r>
    </w:p>
    <w:p w:rsidR="00FC6550" w:rsidRDefault="00BD2964">
      <w:pPr>
        <w:pStyle w:val="a3"/>
        <w:spacing w:before="5" w:line="247" w:lineRule="auto"/>
      </w:pPr>
      <w:r>
        <w:rPr>
          <w:i/>
          <w:color w:val="231F20"/>
        </w:rPr>
        <w:t>Произведения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о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детях.</w:t>
      </w:r>
      <w:r>
        <w:rPr>
          <w:i/>
          <w:color w:val="231F20"/>
          <w:spacing w:val="-15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раскры- 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«Разные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судьбы»,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«Дети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войне».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Отличие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ав- </w:t>
      </w:r>
      <w:r>
        <w:rPr>
          <w:color w:val="231F20"/>
          <w:w w:val="95"/>
        </w:rPr>
        <w:t xml:space="preserve">тора от героя и рассказчика. Герой художественного произведе- </w:t>
      </w:r>
      <w:r>
        <w:rPr>
          <w:color w:val="231F20"/>
        </w:rPr>
        <w:t xml:space="preserve">ния: время и место проживания, особенности внешнего вида </w:t>
      </w:r>
      <w:r>
        <w:rPr>
          <w:color w:val="231F20"/>
          <w:w w:val="95"/>
        </w:rPr>
        <w:t xml:space="preserve">и характера. Историческая обстановка как фон создания произ- ведения: судьбы крестьянских детей, дети на войне (произведе-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двух-трёх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авторов).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сюжета, отношение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героев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нравственных качеств, проявляющихся в военное время.</w:t>
      </w:r>
    </w:p>
    <w:p w:rsidR="00FC6550" w:rsidRDefault="00BD2964">
      <w:pPr>
        <w:pStyle w:val="a3"/>
        <w:spacing w:before="5" w:line="247" w:lineRule="auto"/>
      </w:pPr>
      <w:r>
        <w:rPr>
          <w:i/>
          <w:color w:val="231F20"/>
          <w:w w:val="95"/>
        </w:rPr>
        <w:t xml:space="preserve">Юмористические произведения. </w:t>
      </w:r>
      <w:r>
        <w:rPr>
          <w:color w:val="231F20"/>
          <w:w w:val="95"/>
        </w:rPr>
        <w:t xml:space="preserve">Комичность как основа сю- жета. Герой юмористического произведения. Средства вырази- </w:t>
      </w:r>
      <w:r>
        <w:rPr>
          <w:color w:val="231F20"/>
        </w:rPr>
        <w:t>тельности текста юмористического содержания: преувеличе- ние.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Авторы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юмористических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рассказов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произ- ведений): М. М. Зощенко, Н. Н. Носов, В. В. Голявкин и др.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i/>
          <w:color w:val="231F20"/>
        </w:rPr>
        <w:t>Зарубежная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литература.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двух- трёх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авторов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выбору):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сказки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Перро, Х.-К.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Андерсена,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Топелиуса,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Киплинга,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Дж.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Родари,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Лагерлёф.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авторских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сказок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(сюжет,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язык,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ге- рои).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Рассказы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зарубежных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писателей.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Известные переводчики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зарубежной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литературы: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Маршак,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Чу- ковский, Б. В. Заходер.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right="154"/>
      </w:pPr>
      <w:r>
        <w:rPr>
          <w:i/>
          <w:color w:val="231F20"/>
        </w:rPr>
        <w:lastRenderedPageBreak/>
        <w:t>Библиографическая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культура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работа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детской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книгой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  <w:spacing w:val="-2"/>
        </w:rPr>
        <w:t>и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  <w:spacing w:val="-2"/>
        </w:rPr>
        <w:t>справочной</w:t>
      </w:r>
      <w:r>
        <w:rPr>
          <w:i/>
          <w:color w:val="231F20"/>
          <w:spacing w:val="-4"/>
        </w:rPr>
        <w:t xml:space="preserve"> </w:t>
      </w:r>
      <w:r>
        <w:rPr>
          <w:i/>
          <w:color w:val="231F20"/>
          <w:spacing w:val="-2"/>
        </w:rPr>
        <w:t>литературой</w:t>
      </w:r>
      <w:r>
        <w:rPr>
          <w:color w:val="231F20"/>
          <w:spacing w:val="-2"/>
        </w:rPr>
        <w:t>)</w:t>
      </w:r>
      <w:r>
        <w:rPr>
          <w:i/>
          <w:color w:val="231F20"/>
          <w:spacing w:val="-2"/>
        </w:rPr>
        <w:t>.</w:t>
      </w:r>
      <w:r>
        <w:rPr>
          <w:i/>
          <w:color w:val="231F20"/>
          <w:spacing w:val="-4"/>
        </w:rPr>
        <w:t xml:space="preserve"> </w:t>
      </w:r>
      <w:r>
        <w:rPr>
          <w:color w:val="231F20"/>
          <w:spacing w:val="-2"/>
        </w:rPr>
        <w:t>Ценность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художественной </w:t>
      </w:r>
      <w:r>
        <w:rPr>
          <w:color w:val="231F20"/>
          <w:w w:val="95"/>
        </w:rPr>
        <w:t xml:space="preserve">литературы и фольклора, осознание важности читательской де- </w:t>
      </w:r>
      <w:r>
        <w:rPr>
          <w:color w:val="231F20"/>
        </w:rPr>
        <w:t>ятельности. Использование с учётом учебных задач аппарата издания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(обложка,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оглавление,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аннотация,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предисловие,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иллю- страции).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юного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читателя.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Книга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особый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ис- кусства. Общее представление о первых книгах на Руси, зна- комство с рукописными книгами.</w:t>
      </w:r>
    </w:p>
    <w:p w:rsidR="00FC6550" w:rsidRDefault="00BD2964">
      <w:pPr>
        <w:pStyle w:val="a3"/>
        <w:spacing w:before="115" w:line="242" w:lineRule="auto"/>
      </w:pPr>
      <w:r>
        <w:rPr>
          <w:color w:val="231F20"/>
          <w:w w:val="95"/>
        </w:rPr>
        <w:t xml:space="preserve">Изучение содержания учебного предмета «Литературное чте- </w:t>
      </w:r>
      <w:r>
        <w:rPr>
          <w:color w:val="231F20"/>
          <w:spacing w:val="-2"/>
        </w:rPr>
        <w:t>ние»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третьем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классе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способствует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освоению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ряда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универсаль- </w:t>
      </w:r>
      <w:r>
        <w:rPr>
          <w:color w:val="231F20"/>
        </w:rPr>
        <w:t>ных учебных действий.</w:t>
      </w:r>
    </w:p>
    <w:p w:rsidR="00FC6550" w:rsidRDefault="00BD2964">
      <w:pPr>
        <w:pStyle w:val="5"/>
        <w:spacing w:before="173" w:line="239" w:lineRule="exact"/>
        <w:jc w:val="both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74"/>
        </w:tabs>
        <w:spacing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доступные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восприятию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объёму прозаические и стихотворные произведения (без отметочного </w:t>
      </w:r>
      <w:r>
        <w:rPr>
          <w:color w:val="231F20"/>
          <w:spacing w:val="-2"/>
          <w:sz w:val="20"/>
        </w:rPr>
        <w:t>оценивания);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50"/>
        </w:tabs>
        <w:spacing w:before="1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различать сказочные и реалистические, лирические и эпи- </w:t>
      </w:r>
      <w:r>
        <w:rPr>
          <w:color w:val="231F20"/>
          <w:sz w:val="20"/>
        </w:rPr>
        <w:t>ческие,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народные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авторские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735"/>
        </w:tabs>
        <w:spacing w:before="2"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анализировать текст: обосновывать принадлежность к жанру,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главную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мысль,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делить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текст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ча- сти, озаглавливать их, находить в тексте заданный эпизод, </w:t>
      </w:r>
      <w:r>
        <w:rPr>
          <w:color w:val="231F20"/>
          <w:w w:val="95"/>
          <w:sz w:val="20"/>
        </w:rPr>
        <w:t>определять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w w:val="95"/>
          <w:sz w:val="20"/>
        </w:rPr>
        <w:t>композицию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w w:val="95"/>
          <w:sz w:val="20"/>
        </w:rPr>
        <w:t>произведения,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w w:val="95"/>
          <w:sz w:val="20"/>
        </w:rPr>
        <w:t>характеризовать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героя;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54"/>
        </w:tabs>
        <w:spacing w:before="3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конструировать план текста, дополнять и восстанавливать </w:t>
      </w:r>
      <w:r>
        <w:rPr>
          <w:color w:val="231F20"/>
          <w:sz w:val="20"/>
        </w:rPr>
        <w:t>нарушенную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последовательность;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81"/>
        </w:tabs>
        <w:spacing w:before="2" w:line="242" w:lineRule="auto"/>
        <w:ind w:right="156" w:firstLine="226"/>
        <w:rPr>
          <w:sz w:val="20"/>
        </w:rPr>
      </w:pPr>
      <w:r>
        <w:rPr>
          <w:color w:val="231F20"/>
          <w:sz w:val="20"/>
        </w:rPr>
        <w:t>сравнивать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произведения,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относящиеся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одной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теме,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но разным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жанрам;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одного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жанра,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тема- </w:t>
      </w:r>
      <w:r>
        <w:rPr>
          <w:color w:val="231F20"/>
          <w:spacing w:val="-2"/>
          <w:sz w:val="20"/>
        </w:rPr>
        <w:t>тики;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705"/>
        </w:tabs>
        <w:spacing w:before="3" w:line="242" w:lineRule="auto"/>
        <w:ind w:firstLine="226"/>
        <w:rPr>
          <w:sz w:val="20"/>
        </w:rPr>
      </w:pPr>
      <w:r>
        <w:rPr>
          <w:color w:val="231F20"/>
          <w:sz w:val="20"/>
        </w:rPr>
        <w:t>исследовать текст: находить описания в произведениях разных жанров (портрет, пейзаж, интерьер).</w:t>
      </w:r>
    </w:p>
    <w:p w:rsidR="00FC6550" w:rsidRDefault="00BD2964">
      <w:pPr>
        <w:spacing w:before="2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</w:t>
      </w:r>
      <w:r>
        <w:rPr>
          <w:color w:val="231F20"/>
          <w:spacing w:val="-2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54"/>
        </w:tabs>
        <w:spacing w:before="3" w:line="24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сравнивать информацию словесную (текст), графическую/ </w:t>
      </w:r>
      <w:r>
        <w:rPr>
          <w:color w:val="231F20"/>
          <w:sz w:val="20"/>
        </w:rPr>
        <w:t xml:space="preserve">изобразительную (иллюстрация), звуковую (музыкальное про- </w:t>
      </w:r>
      <w:r>
        <w:rPr>
          <w:color w:val="231F20"/>
          <w:spacing w:val="-2"/>
          <w:sz w:val="20"/>
        </w:rPr>
        <w:t>изведение);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88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>подбирать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иллюстрации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тексту,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соотносить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произведе- </w:t>
      </w:r>
      <w:r>
        <w:rPr>
          <w:color w:val="231F20"/>
          <w:w w:val="95"/>
          <w:sz w:val="20"/>
        </w:rPr>
        <w:t xml:space="preserve">ния литературы и изобразительного искусства по тематике, на- </w:t>
      </w:r>
      <w:r>
        <w:rPr>
          <w:color w:val="231F20"/>
          <w:sz w:val="20"/>
        </w:rPr>
        <w:t>строению, средствам выразительности;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61"/>
        </w:tabs>
        <w:spacing w:before="3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книгу в библиотеке в соответствии с учебной за- </w:t>
      </w:r>
      <w:r>
        <w:rPr>
          <w:color w:val="231F20"/>
          <w:sz w:val="20"/>
        </w:rPr>
        <w:t>дачей; составлять аннотацию.</w:t>
      </w:r>
    </w:p>
    <w:p w:rsidR="00FC6550" w:rsidRDefault="00BD2964">
      <w:pPr>
        <w:pStyle w:val="5"/>
        <w:spacing w:before="144" w:line="239" w:lineRule="exact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44"/>
        </w:tabs>
        <w:spacing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читать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разными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интонациями,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передавая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своё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отно- </w:t>
      </w:r>
      <w:r>
        <w:rPr>
          <w:color w:val="231F20"/>
          <w:sz w:val="20"/>
        </w:rPr>
        <w:t>шение к событиям, героям произведения;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49"/>
        </w:tabs>
        <w:ind w:left="648" w:right="0" w:hanging="266"/>
        <w:rPr>
          <w:sz w:val="20"/>
        </w:rPr>
      </w:pPr>
      <w:r>
        <w:rPr>
          <w:color w:val="231F20"/>
          <w:w w:val="95"/>
          <w:sz w:val="20"/>
        </w:rPr>
        <w:t>формулировать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вопросы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основным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событиям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текста;</w:t>
      </w:r>
    </w:p>
    <w:p w:rsidR="00FC6550" w:rsidRDefault="00FC6550">
      <w:pPr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69"/>
        </w:tabs>
        <w:spacing w:before="68" w:line="252" w:lineRule="auto"/>
        <w:ind w:right="154" w:firstLine="226"/>
        <w:jc w:val="left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пересказывать текст (подробно, выборочно, с изменением </w:t>
      </w:r>
      <w:r>
        <w:rPr>
          <w:color w:val="231F20"/>
          <w:spacing w:val="-2"/>
          <w:sz w:val="20"/>
        </w:rPr>
        <w:t>лица);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67"/>
        </w:tabs>
        <w:spacing w:line="252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выразительно исполнять стихотворное произведение, соз- </w:t>
      </w:r>
      <w:r>
        <w:rPr>
          <w:color w:val="231F20"/>
          <w:sz w:val="20"/>
        </w:rPr>
        <w:t>давая соответствующее настроение;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45"/>
        </w:tabs>
        <w:spacing w:line="234" w:lineRule="exact"/>
        <w:ind w:left="644" w:right="0" w:hanging="262"/>
        <w:jc w:val="left"/>
        <w:rPr>
          <w:sz w:val="20"/>
        </w:rPr>
      </w:pPr>
      <w:r>
        <w:rPr>
          <w:color w:val="231F20"/>
          <w:w w:val="95"/>
          <w:sz w:val="20"/>
        </w:rPr>
        <w:t>сочинять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простые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истории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(сказки,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рассказы)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аналогии.</w:t>
      </w:r>
    </w:p>
    <w:p w:rsidR="00FC6550" w:rsidRDefault="00BD2964">
      <w:pPr>
        <w:pStyle w:val="5"/>
        <w:spacing w:before="153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66"/>
        </w:tabs>
        <w:spacing w:before="4" w:line="252" w:lineRule="auto"/>
        <w:ind w:firstLine="226"/>
        <w:rPr>
          <w:sz w:val="20"/>
        </w:rPr>
      </w:pPr>
      <w:r>
        <w:rPr>
          <w:color w:val="231F20"/>
          <w:sz w:val="20"/>
        </w:rPr>
        <w:t>принимать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цель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чтения,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удерживать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памяти,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исполь- </w:t>
      </w:r>
      <w:r>
        <w:rPr>
          <w:color w:val="231F20"/>
          <w:spacing w:val="-2"/>
          <w:sz w:val="20"/>
        </w:rPr>
        <w:t>зовать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зависимости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от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учебной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задачи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вид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чтения,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контроли- </w:t>
      </w:r>
      <w:r>
        <w:rPr>
          <w:color w:val="231F20"/>
          <w:sz w:val="20"/>
        </w:rPr>
        <w:t>ровать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реализацию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поставленной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чтения;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49"/>
        </w:tabs>
        <w:spacing w:line="233" w:lineRule="exact"/>
        <w:ind w:left="648" w:right="0" w:hanging="266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качество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своего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восприятия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текста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2"/>
          <w:w w:val="95"/>
          <w:sz w:val="20"/>
        </w:rPr>
        <w:t xml:space="preserve"> слух;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727"/>
        </w:tabs>
        <w:spacing w:before="12" w:line="252" w:lineRule="auto"/>
        <w:ind w:right="156" w:firstLine="226"/>
        <w:rPr>
          <w:sz w:val="20"/>
        </w:rPr>
      </w:pPr>
      <w:r>
        <w:rPr>
          <w:color w:val="231F20"/>
          <w:sz w:val="20"/>
        </w:rPr>
        <w:t>выполнять действия контроля/самоконтроля и оценки процесса и результата деятельности, при необходимости вно- сить коррективы в выполняемые действия.</w:t>
      </w:r>
    </w:p>
    <w:p w:rsidR="00FC6550" w:rsidRDefault="00BD2964">
      <w:pPr>
        <w:pStyle w:val="5"/>
        <w:spacing w:before="169"/>
        <w:jc w:val="both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86"/>
        </w:tabs>
        <w:spacing w:before="4"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совместной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деятельности: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роли лидера,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подчинённого,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соблюдать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равноправие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дружелюбие;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5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 коллективной театрализованной деятельности читать по ролям, инсценировать/драматизировать несложные произведе- </w:t>
      </w:r>
      <w:r>
        <w:rPr>
          <w:color w:val="231F20"/>
          <w:sz w:val="20"/>
        </w:rPr>
        <w:t>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фольклора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литературы;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выбирать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роль, </w:t>
      </w:r>
      <w:r>
        <w:rPr>
          <w:color w:val="231F20"/>
          <w:w w:val="95"/>
          <w:sz w:val="20"/>
        </w:rPr>
        <w:t xml:space="preserve">договариваться о манере её исполнения в соответствии с общим </w:t>
      </w:r>
      <w:r>
        <w:rPr>
          <w:color w:val="231F20"/>
          <w:spacing w:val="-2"/>
          <w:sz w:val="20"/>
        </w:rPr>
        <w:t>замыслом;</w:t>
      </w:r>
    </w:p>
    <w:p w:rsidR="00FC6550" w:rsidRDefault="00BD2964" w:rsidP="00BE71B2">
      <w:pPr>
        <w:pStyle w:val="a6"/>
        <w:numPr>
          <w:ilvl w:val="0"/>
          <w:numId w:val="44"/>
        </w:numPr>
        <w:tabs>
          <w:tab w:val="left" w:pos="683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осуществлять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взаимопомощь,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проявлять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ответственность </w:t>
      </w:r>
      <w:r>
        <w:rPr>
          <w:color w:val="231F20"/>
          <w:w w:val="95"/>
          <w:sz w:val="20"/>
        </w:rPr>
        <w:t>при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выполнении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своей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части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работы,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вклад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об- </w:t>
      </w:r>
      <w:r>
        <w:rPr>
          <w:color w:val="231F20"/>
          <w:sz w:val="20"/>
        </w:rPr>
        <w:t>щее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дело.</w:t>
      </w:r>
    </w:p>
    <w:p w:rsidR="00FC6550" w:rsidRDefault="00BD2964" w:rsidP="00BE71B2">
      <w:pPr>
        <w:pStyle w:val="3"/>
        <w:numPr>
          <w:ilvl w:val="0"/>
          <w:numId w:val="47"/>
        </w:numPr>
        <w:tabs>
          <w:tab w:val="left" w:pos="326"/>
        </w:tabs>
        <w:spacing w:before="157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68" w:line="252" w:lineRule="auto"/>
        <w:ind w:right="154"/>
      </w:pPr>
      <w:r>
        <w:rPr>
          <w:i/>
          <w:color w:val="231F20"/>
        </w:rPr>
        <w:t>О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Родине,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героические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страницы</w:t>
      </w:r>
      <w:r>
        <w:rPr>
          <w:i/>
          <w:color w:val="231F20"/>
          <w:spacing w:val="-5"/>
        </w:rPr>
        <w:t xml:space="preserve"> </w:t>
      </w:r>
      <w:r>
        <w:rPr>
          <w:i/>
          <w:color w:val="231F20"/>
        </w:rPr>
        <w:t>истории.</w:t>
      </w:r>
      <w:r>
        <w:rPr>
          <w:i/>
          <w:color w:val="231F20"/>
          <w:spacing w:val="-5"/>
        </w:rPr>
        <w:t xml:space="preserve"> </w:t>
      </w:r>
      <w:r>
        <w:rPr>
          <w:color w:val="231F20"/>
        </w:rPr>
        <w:t>Наше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Отечество, </w:t>
      </w:r>
      <w:r>
        <w:rPr>
          <w:color w:val="231F20"/>
          <w:w w:val="95"/>
        </w:rPr>
        <w:t xml:space="preserve">образ родной земли в стихотворных и прозаических произведе- </w:t>
      </w:r>
      <w:r>
        <w:rPr>
          <w:color w:val="231F20"/>
        </w:rPr>
        <w:t>ниях писателей и поэтов ХIХ и ХХ веков (по выбору, не менее четырёх, например произведения 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 Никитина, Н.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 Язы- кова,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С.Т.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Романовского,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Твардовского,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Пришвина, 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Дрожжина,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Пескова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прояв- лении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земле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литературе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(на </w:t>
      </w:r>
      <w:r>
        <w:rPr>
          <w:color w:val="231F20"/>
          <w:w w:val="95"/>
        </w:rPr>
        <w:t xml:space="preserve">примере писателей родного края, представителей разных наро- </w:t>
      </w:r>
      <w:r>
        <w:rPr>
          <w:color w:val="231F20"/>
        </w:rPr>
        <w:t>дов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Страницы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великие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собы- тия: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Александра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Невского,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Дмитрия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Пожарского,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Дми- </w:t>
      </w:r>
      <w:r>
        <w:rPr>
          <w:color w:val="231F20"/>
          <w:w w:val="95"/>
        </w:rPr>
        <w:t xml:space="preserve">трия Донского, Александра Суворова, Михаила Кутузова и дру- </w:t>
      </w:r>
      <w:r>
        <w:rPr>
          <w:color w:val="231F20"/>
        </w:rPr>
        <w:t xml:space="preserve">гих выдающихся защитников Отечества в литературе для </w:t>
      </w:r>
      <w:r>
        <w:rPr>
          <w:color w:val="231F20"/>
          <w:w w:val="95"/>
        </w:rPr>
        <w:t xml:space="preserve">детей. Отражение нравственной идеи: любовь к Родине. Герои- </w:t>
      </w:r>
      <w:r>
        <w:rPr>
          <w:color w:val="231F20"/>
        </w:rPr>
        <w:t>ческое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прошлое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тема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Великой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войны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0"/>
        </w:rPr>
        <w:t>в</w:t>
      </w:r>
    </w:p>
    <w:p w:rsidR="00FC6550" w:rsidRDefault="00FC6550">
      <w:pPr>
        <w:spacing w:line="252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firstLine="0"/>
      </w:pPr>
      <w:r>
        <w:rPr>
          <w:color w:val="231F20"/>
        </w:rPr>
        <w:lastRenderedPageBreak/>
        <w:t>произведениях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Плато- </w:t>
      </w:r>
      <w:r>
        <w:rPr>
          <w:color w:val="231F20"/>
          <w:w w:val="105"/>
        </w:rPr>
        <w:t>нова,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Л.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Кассиля,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Железняка,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С.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П.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Алексеева).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 xml:space="preserve">Осоз- </w:t>
      </w:r>
      <w:r>
        <w:rPr>
          <w:color w:val="231F20"/>
        </w:rPr>
        <w:t>нание понятия: поступок, подвиг.</w:t>
      </w:r>
    </w:p>
    <w:p w:rsidR="00FC6550" w:rsidRDefault="00BD2964">
      <w:pPr>
        <w:pStyle w:val="a3"/>
        <w:spacing w:line="254" w:lineRule="auto"/>
      </w:pPr>
      <w:r>
        <w:rPr>
          <w:color w:val="231F20"/>
          <w:w w:val="95"/>
        </w:rPr>
        <w:t xml:space="preserve">Круг чтения: народная и авторская песня: понятие историче- ской песни, знакомство с песнями на тему Великой Отечествен- </w:t>
      </w:r>
      <w:r>
        <w:rPr>
          <w:color w:val="231F20"/>
        </w:rPr>
        <w:t>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войны.</w:t>
      </w:r>
    </w:p>
    <w:p w:rsidR="00FC6550" w:rsidRDefault="00BD2964">
      <w:pPr>
        <w:pStyle w:val="a3"/>
        <w:spacing w:line="254" w:lineRule="auto"/>
        <w:ind w:right="154"/>
      </w:pPr>
      <w:r>
        <w:rPr>
          <w:i/>
          <w:color w:val="231F20"/>
        </w:rPr>
        <w:t xml:space="preserve">Фольклор </w:t>
      </w:r>
      <w:r>
        <w:rPr>
          <w:color w:val="231F20"/>
        </w:rPr>
        <w:t>(</w:t>
      </w:r>
      <w:r>
        <w:rPr>
          <w:i/>
          <w:color w:val="231F20"/>
        </w:rPr>
        <w:t>устное народное творчество</w:t>
      </w:r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 xml:space="preserve">Фольклор как на- </w:t>
      </w:r>
      <w:r>
        <w:rPr>
          <w:color w:val="231F20"/>
          <w:spacing w:val="-2"/>
        </w:rPr>
        <w:t>родная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духовная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культура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(произведения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выбору).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Многооб- </w:t>
      </w:r>
      <w:r>
        <w:rPr>
          <w:color w:val="231F20"/>
        </w:rPr>
        <w:t>разие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фольклора: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словесный,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музыкальный,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обрядовый (календарный).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появления 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Малые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жанры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(назна- чение, сравнение, классификация). Собиратели фольклора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Афанасьев,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Даль).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сказок: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животных,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быто- </w:t>
      </w:r>
      <w:r>
        <w:rPr>
          <w:color w:val="231F20"/>
          <w:w w:val="95"/>
        </w:rPr>
        <w:t xml:space="preserve">вые, волшебные. Отражение в произведениях фольклора нрав- </w:t>
      </w:r>
      <w:r>
        <w:rPr>
          <w:color w:val="231F20"/>
        </w:rPr>
        <w:t>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Сходство </w:t>
      </w:r>
      <w:r>
        <w:rPr>
          <w:color w:val="231F20"/>
          <w:w w:val="95"/>
        </w:rPr>
        <w:t xml:space="preserve">фольклорных произведений разных народов по тематике, худо- </w:t>
      </w:r>
      <w:r>
        <w:rPr>
          <w:color w:val="231F20"/>
        </w:rPr>
        <w:t>жественным образам и форме («бродячие» сюжеты).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</w:rPr>
        <w:t>Круг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былина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эпическая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песня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героическом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 xml:space="preserve">бытии. Герой былины — защитник страны. Образы русских бо- </w:t>
      </w:r>
      <w:r>
        <w:rPr>
          <w:color w:val="231F20"/>
        </w:rPr>
        <w:t>гатырей: Ильи Муромца, Алёши Поповича, Добрыни Никити- ча,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Никиты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Кожемяки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(где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занимался,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какими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каче- ствами обладал). Средства художественной выразительности в былине: устойчивые выражения, повторы, гипербола. Уста- ревшие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былине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современ- 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лексике.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былинно-сказочные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творчестве художника В. М. Васнецова.</w:t>
      </w:r>
    </w:p>
    <w:p w:rsidR="00FC6550" w:rsidRDefault="00BD2964">
      <w:pPr>
        <w:pStyle w:val="a3"/>
        <w:spacing w:line="254" w:lineRule="auto"/>
        <w:ind w:right="156"/>
      </w:pPr>
      <w:r>
        <w:rPr>
          <w:i/>
          <w:color w:val="231F20"/>
        </w:rPr>
        <w:t>Творчество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А.</w:t>
      </w:r>
      <w:r>
        <w:rPr>
          <w:i/>
          <w:color w:val="231F20"/>
          <w:spacing w:val="-14"/>
        </w:rPr>
        <w:t xml:space="preserve"> </w:t>
      </w:r>
      <w:r>
        <w:rPr>
          <w:i/>
          <w:color w:val="231F20"/>
        </w:rPr>
        <w:t>С.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Пушкина.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Картины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лирических произведениях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 Пушкина. Средства художественной вы- разительности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стихотворном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произведении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(сравнение,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эпи- тет, олицетворение, метафора). Круг чтения: литературные сказки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Пушкина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стихах: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«Сказка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мёртвой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царевне и о семи богатырях». Фольклорная основа авторской сказки. Положительные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отрицательные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волшебные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помощни- ки, язык авторской сказки.</w:t>
      </w:r>
    </w:p>
    <w:p w:rsidR="00FC6550" w:rsidRDefault="00BD2964">
      <w:pPr>
        <w:pStyle w:val="a3"/>
        <w:spacing w:line="254" w:lineRule="auto"/>
      </w:pPr>
      <w:r>
        <w:rPr>
          <w:i/>
          <w:color w:val="231F20"/>
        </w:rPr>
        <w:t>Творчество И.</w:t>
      </w:r>
      <w:r>
        <w:rPr>
          <w:i/>
          <w:color w:val="231F20"/>
          <w:spacing w:val="-12"/>
        </w:rPr>
        <w:t xml:space="preserve"> </w:t>
      </w:r>
      <w:r>
        <w:rPr>
          <w:i/>
          <w:color w:val="231F20"/>
        </w:rPr>
        <w:t xml:space="preserve">А. Крылова. </w:t>
      </w:r>
      <w:r>
        <w:rPr>
          <w:color w:val="231F20"/>
        </w:rPr>
        <w:t xml:space="preserve">Представление о басне как ли- </w:t>
      </w:r>
      <w:r>
        <w:rPr>
          <w:color w:val="231F20"/>
          <w:w w:val="95"/>
        </w:rPr>
        <w:t xml:space="preserve">ро-эпическом жанре. Круг чтения: басни на примере произведе- </w:t>
      </w:r>
      <w:r>
        <w:rPr>
          <w:color w:val="231F20"/>
        </w:rPr>
        <w:t>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Крылова,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Хемницера,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Толстого,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Ми- халкова.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Басни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стихотворные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прозаические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трёх). Развитие событий в басне, её герои (положительные, отрица- тельные). Аллегория в баснях. Сравнение басен: назначение, темы и герои, особенности языка.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right="154"/>
      </w:pPr>
      <w:r>
        <w:rPr>
          <w:i/>
          <w:color w:val="231F20"/>
        </w:rPr>
        <w:lastRenderedPageBreak/>
        <w:t>Творчество М.</w:t>
      </w:r>
      <w:r>
        <w:rPr>
          <w:i/>
          <w:color w:val="231F20"/>
          <w:spacing w:val="-8"/>
        </w:rPr>
        <w:t xml:space="preserve"> </w:t>
      </w:r>
      <w:r>
        <w:rPr>
          <w:i/>
          <w:color w:val="231F20"/>
        </w:rPr>
        <w:t xml:space="preserve">Ю. Лермонтова. </w:t>
      </w:r>
      <w:r>
        <w:rPr>
          <w:color w:val="231F20"/>
        </w:rPr>
        <w:t>Круг чтения: лирические произведения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Лермонтова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трёх).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ху- 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(сравнение,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эпитет,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олицетво- рение); рифма, ритм. Метафора как «свёрнутое» сравнение. Строфа как элемент композиции стихотворения. Переносное значение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метафоре.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Метафора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стихотворениях М. Ю. Лермонтова.</w:t>
      </w:r>
    </w:p>
    <w:p w:rsidR="00FC6550" w:rsidRDefault="00BD2964">
      <w:pPr>
        <w:pStyle w:val="a3"/>
        <w:spacing w:line="254" w:lineRule="auto"/>
        <w:ind w:right="154"/>
      </w:pPr>
      <w:r>
        <w:rPr>
          <w:i/>
          <w:color w:val="231F20"/>
        </w:rPr>
        <w:t xml:space="preserve">Литературная сказка. </w:t>
      </w:r>
      <w:r>
        <w:rPr>
          <w:color w:val="231F20"/>
        </w:rPr>
        <w:t xml:space="preserve">Тематика авторских стихотворных </w:t>
      </w:r>
      <w:r>
        <w:rPr>
          <w:color w:val="231F20"/>
          <w:w w:val="95"/>
        </w:rPr>
        <w:t xml:space="preserve">сказок (две-три по выбору). Герои литературных сказок (произ- </w:t>
      </w:r>
      <w:r>
        <w:rPr>
          <w:color w:val="231F20"/>
        </w:rPr>
        <w:t>ведения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Лермонтова,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Ершова,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Бажова, 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Аксакова,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Маршака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сказ- ки с фольклорной: народная речь — особенность авторской сказки. Иллюстрации в сказке: назначение, особенности.</w:t>
      </w:r>
    </w:p>
    <w:p w:rsidR="00FC6550" w:rsidRDefault="00BD2964">
      <w:pPr>
        <w:pStyle w:val="a3"/>
        <w:spacing w:line="254" w:lineRule="auto"/>
        <w:ind w:right="154"/>
      </w:pPr>
      <w:r>
        <w:rPr>
          <w:i/>
          <w:color w:val="231F20"/>
        </w:rPr>
        <w:t>Картины природы в творчестве поэтов и писателей ХIХ— ХХ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веков.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>Лирика,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лирические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описание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стихотворной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чувств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поэта,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наблюдения- ми, описаниями природы. Круг чтения: лирические произве- дения поэтов и писателей (не менее пяти авторов по выбору): В. А. Жуковский, Е. А. Баратынский, Ф. И. Тютчев, А. А. Фет, Н.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Некрасов,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Бунин,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Блок,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Бальмонт, 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Цветаева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стихотворных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произведений,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герой лирического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Авторские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худо- </w:t>
      </w:r>
      <w:r>
        <w:rPr>
          <w:color w:val="231F20"/>
          <w:w w:val="95"/>
        </w:rPr>
        <w:t xml:space="preserve">жественного образа в лирике. Средства выразительности в про- </w:t>
      </w:r>
      <w:r>
        <w:rPr>
          <w:color w:val="231F20"/>
        </w:rPr>
        <w:t>изведениях лирики: эпитеты, синонимы, антонимы, сравне- 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олицетворения,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метафоры.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Репродукция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картины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ил- люстрация к лирическому произведению.</w:t>
      </w:r>
    </w:p>
    <w:p w:rsidR="00FC6550" w:rsidRDefault="00BD2964">
      <w:pPr>
        <w:pStyle w:val="a3"/>
        <w:spacing w:line="254" w:lineRule="auto"/>
        <w:ind w:right="154"/>
      </w:pPr>
      <w:r>
        <w:rPr>
          <w:i/>
          <w:color w:val="231F20"/>
        </w:rPr>
        <w:t>Творчество Л.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 xml:space="preserve">Н. Толстого. </w:t>
      </w:r>
      <w:r>
        <w:rPr>
          <w:color w:val="231F20"/>
        </w:rPr>
        <w:t xml:space="preserve">Круг чтения (не менее трёх про- изведений): рассказ (художественный и научно-познаватель- </w:t>
      </w:r>
      <w:r>
        <w:rPr>
          <w:color w:val="231F20"/>
          <w:w w:val="95"/>
        </w:rPr>
        <w:t>ный), сказки, басни, быль. Повесть как эпический жанр (общее представление). Значение реальных жизненных ситуаций в соз- дании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рассказа,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повести.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Отрывки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автобиографической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пове- </w:t>
      </w:r>
      <w:r>
        <w:rPr>
          <w:color w:val="231F20"/>
        </w:rPr>
        <w:t>сти 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FC6550" w:rsidRDefault="00BD2964">
      <w:pPr>
        <w:pStyle w:val="a3"/>
        <w:spacing w:line="254" w:lineRule="auto"/>
        <w:ind w:right="156"/>
      </w:pPr>
      <w:r>
        <w:rPr>
          <w:i/>
          <w:color w:val="231F20"/>
          <w:w w:val="95"/>
        </w:rPr>
        <w:t xml:space="preserve">Произведения о животных и родной природе. </w:t>
      </w:r>
      <w:r>
        <w:rPr>
          <w:color w:val="231F20"/>
          <w:w w:val="95"/>
        </w:rPr>
        <w:t xml:space="preserve">Взаимоотноше- </w:t>
      </w:r>
      <w:r>
        <w:rPr>
          <w:color w:val="231F20"/>
        </w:rPr>
        <w:t xml:space="preserve">ния человека и животных, защита и охрана природы — тема </w:t>
      </w:r>
      <w:r>
        <w:rPr>
          <w:color w:val="231F20"/>
          <w:w w:val="95"/>
        </w:rPr>
        <w:t xml:space="preserve">произведений литературы. Круг чтения (не менее трёх авторов):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Куприна,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Астафьева, К. Г. Паустовского, М. М. Пришвина, Ю. И. Коваля и др.</w:t>
      </w:r>
    </w:p>
    <w:p w:rsidR="00FC6550" w:rsidRDefault="00BD2964">
      <w:pPr>
        <w:pStyle w:val="a3"/>
        <w:spacing w:line="254" w:lineRule="auto"/>
        <w:ind w:right="154"/>
      </w:pPr>
      <w:r>
        <w:rPr>
          <w:i/>
          <w:color w:val="231F20"/>
        </w:rPr>
        <w:t xml:space="preserve">Произведения о детях. </w:t>
      </w:r>
      <w:r>
        <w:rPr>
          <w:color w:val="231F20"/>
        </w:rPr>
        <w:t>Тематика произведений о детях, их жизни,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играх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занятиях,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взрослыми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0"/>
        </w:rPr>
        <w:t>и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4" w:firstLine="0"/>
      </w:pPr>
      <w:r>
        <w:rPr>
          <w:color w:val="231F20"/>
        </w:rPr>
        <w:lastRenderedPageBreak/>
        <w:t>сверстниками (на примере произведений не менее трёх авто- ров): 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П. Чехова, Б.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С. Житкова, Н.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Г. Гарина-Михайловско- 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Крапивина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Словесный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портрет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героя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ха- рактеристика. Авторский способ выражения главной мысли. Основные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сюжета,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героев.</w:t>
      </w:r>
    </w:p>
    <w:p w:rsidR="00FC6550" w:rsidRDefault="00BD2964">
      <w:pPr>
        <w:pStyle w:val="a3"/>
        <w:spacing w:line="244" w:lineRule="auto"/>
        <w:ind w:right="154"/>
      </w:pPr>
      <w:r>
        <w:rPr>
          <w:i/>
          <w:color w:val="231F20"/>
        </w:rPr>
        <w:t>Пьеса.</w:t>
      </w:r>
      <w:r>
        <w:rPr>
          <w:i/>
          <w:color w:val="231F20"/>
          <w:spacing w:val="-8"/>
        </w:rPr>
        <w:t xml:space="preserve"> </w:t>
      </w:r>
      <w:r>
        <w:rPr>
          <w:color w:val="231F20"/>
        </w:rPr>
        <w:t>Знакомство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жанром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пьесой-сказкой.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Пье- </w:t>
      </w:r>
      <w:r>
        <w:rPr>
          <w:color w:val="231F20"/>
          <w:spacing w:val="-2"/>
        </w:rPr>
        <w:t>са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произведение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литературы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театрального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искусства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(одна </w:t>
      </w:r>
      <w:r>
        <w:rPr>
          <w:color w:val="231F20"/>
        </w:rPr>
        <w:t>по выбору). Пьеса как жанр драматического произведения. Пьеса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сказка: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драматическое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эпическое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произведения.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Ав- торские ремарки: назначение, содержание.</w:t>
      </w:r>
    </w:p>
    <w:p w:rsidR="00FC6550" w:rsidRDefault="00BD2964">
      <w:pPr>
        <w:pStyle w:val="a3"/>
        <w:spacing w:line="244" w:lineRule="auto"/>
      </w:pPr>
      <w:r>
        <w:rPr>
          <w:i/>
          <w:color w:val="231F20"/>
        </w:rPr>
        <w:t>Юмористические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произведения.</w:t>
      </w:r>
      <w:r>
        <w:rPr>
          <w:i/>
          <w:color w:val="231F20"/>
          <w:spacing w:val="-3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двух </w:t>
      </w:r>
      <w:r>
        <w:rPr>
          <w:color w:val="231F20"/>
          <w:w w:val="95"/>
        </w:rPr>
        <w:t>произведений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выбору):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юмористические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произведения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при- </w:t>
      </w:r>
      <w:r>
        <w:rPr>
          <w:color w:val="231F20"/>
        </w:rPr>
        <w:t>мере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Зощенко,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Ю.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Драгунского,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Носо- </w:t>
      </w:r>
      <w:r>
        <w:rPr>
          <w:color w:val="231F20"/>
          <w:w w:val="95"/>
        </w:rPr>
        <w:t>ва,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Голявкина.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Герои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юмористических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произведений.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Сред- ства выразительности текста юмористического содержания: ги- </w:t>
      </w:r>
      <w:r>
        <w:rPr>
          <w:color w:val="231F20"/>
          <w:spacing w:val="-2"/>
        </w:rPr>
        <w:t>пербола.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Юмористические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произведения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кино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театре.</w:t>
      </w:r>
    </w:p>
    <w:p w:rsidR="00FC6550" w:rsidRDefault="00BD2964">
      <w:pPr>
        <w:pStyle w:val="a3"/>
        <w:spacing w:line="244" w:lineRule="auto"/>
      </w:pPr>
      <w:r>
        <w:rPr>
          <w:i/>
          <w:color w:val="231F20"/>
        </w:rPr>
        <w:t>Зарубежная</w:t>
      </w:r>
      <w:r>
        <w:rPr>
          <w:i/>
          <w:color w:val="231F20"/>
          <w:spacing w:val="-7"/>
        </w:rPr>
        <w:t xml:space="preserve"> </w:t>
      </w:r>
      <w:r>
        <w:rPr>
          <w:i/>
          <w:color w:val="231F20"/>
        </w:rPr>
        <w:t>литература.</w:t>
      </w:r>
      <w:r>
        <w:rPr>
          <w:i/>
          <w:color w:val="231F20"/>
          <w:spacing w:val="-7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круга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произ- 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зарубежных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писателей.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Пер- ро, Х.-К. Андерсена, братьев Гримм, Э. Т. А. Гофмана, Т. Янс- сон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выбору).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Приключенческая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литература: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произве- дения Дж. Свифта, Марка Твена.</w:t>
      </w:r>
    </w:p>
    <w:p w:rsidR="00FC6550" w:rsidRDefault="00BD2964">
      <w:pPr>
        <w:pStyle w:val="a3"/>
        <w:spacing w:line="244" w:lineRule="auto"/>
        <w:ind w:right="154"/>
      </w:pPr>
      <w:r>
        <w:rPr>
          <w:i/>
          <w:color w:val="231F20"/>
        </w:rPr>
        <w:t>Библиографическая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культура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работа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с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детской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книгой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и справочной литературой</w:t>
      </w:r>
      <w:r>
        <w:rPr>
          <w:color w:val="231F20"/>
        </w:rPr>
        <w:t>)</w:t>
      </w:r>
      <w:r>
        <w:rPr>
          <w:i/>
          <w:color w:val="231F20"/>
        </w:rPr>
        <w:t xml:space="preserve">. </w:t>
      </w:r>
      <w:r>
        <w:rPr>
          <w:color w:val="231F20"/>
        </w:rPr>
        <w:t>Польза чтения и книги: книга — друг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учитель.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читателя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выбора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(те- матический,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систематический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каталог).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информации 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книге: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научная,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художественная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внешние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пока- </w:t>
      </w:r>
      <w:r>
        <w:rPr>
          <w:color w:val="231F20"/>
          <w:spacing w:val="-2"/>
        </w:rPr>
        <w:t>затели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книги),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справочно-иллюстративный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материал.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Очерк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повествование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реальном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событии.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Типы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книг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(изданий): книга-произведение,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книга-сборник,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собрание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сочинений,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пе- </w:t>
      </w:r>
      <w:r>
        <w:rPr>
          <w:color w:val="231F20"/>
          <w:w w:val="95"/>
        </w:rPr>
        <w:t xml:space="preserve">риодическая печать, справочные издания. Работа с источника- </w:t>
      </w:r>
      <w:r>
        <w:rPr>
          <w:color w:val="231F20"/>
        </w:rPr>
        <w:t>ми периодической печати.</w:t>
      </w:r>
    </w:p>
    <w:p w:rsidR="00FC6550" w:rsidRDefault="00BD2964">
      <w:pPr>
        <w:pStyle w:val="a3"/>
        <w:spacing w:before="118" w:line="244" w:lineRule="auto"/>
      </w:pPr>
      <w:r>
        <w:rPr>
          <w:color w:val="231F20"/>
          <w:w w:val="95"/>
        </w:rPr>
        <w:t xml:space="preserve">Изучение содержания учебного предмета «Литературное чте- </w:t>
      </w:r>
      <w:r>
        <w:rPr>
          <w:color w:val="231F20"/>
        </w:rPr>
        <w:t>ние» в четвёртом классе способствует освоению ряда универ- сальных учебных действий.</w:t>
      </w:r>
    </w:p>
    <w:p w:rsidR="00FC6550" w:rsidRDefault="00BD2964">
      <w:pPr>
        <w:pStyle w:val="5"/>
        <w:spacing w:before="116" w:line="240" w:lineRule="exact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7"/>
        </w:tabs>
        <w:spacing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целыми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перестано- вок букв и слогов доступные по восприятию и небольшие по объёму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прозаические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стихотворные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отме- точного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46"/>
        </w:tabs>
        <w:spacing w:before="7"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читать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(молча),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своё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чтение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точки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зре- </w:t>
      </w:r>
      <w:r>
        <w:rPr>
          <w:color w:val="231F20"/>
          <w:sz w:val="20"/>
        </w:rPr>
        <w:t>ния понимания и запоминания текста;</w:t>
      </w:r>
    </w:p>
    <w:p w:rsidR="00FC6550" w:rsidRDefault="00FC6550">
      <w:pPr>
        <w:spacing w:line="252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73"/>
        </w:tabs>
        <w:spacing w:before="68" w:line="244" w:lineRule="auto"/>
        <w:ind w:right="156" w:firstLine="226"/>
        <w:rPr>
          <w:sz w:val="20"/>
        </w:rPr>
      </w:pPr>
      <w:r>
        <w:rPr>
          <w:color w:val="231F20"/>
          <w:sz w:val="20"/>
        </w:rPr>
        <w:lastRenderedPageBreak/>
        <w:t>анализировать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текст: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главную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мысль,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обосно- вывать принадлежность к жанру, определять тему и главную </w:t>
      </w:r>
      <w:r>
        <w:rPr>
          <w:color w:val="231F20"/>
          <w:w w:val="95"/>
          <w:sz w:val="20"/>
        </w:rPr>
        <w:t xml:space="preserve">мысль, находить в тексте заданный эпизод, устанавливать взаи- </w:t>
      </w:r>
      <w:r>
        <w:rPr>
          <w:color w:val="231F20"/>
          <w:sz w:val="20"/>
        </w:rPr>
        <w:t>мосвязь между событиями, эпизодами текста;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710"/>
        </w:tabs>
        <w:spacing w:before="3" w:line="244" w:lineRule="auto"/>
        <w:ind w:right="156" w:firstLine="226"/>
        <w:rPr>
          <w:sz w:val="20"/>
        </w:rPr>
      </w:pPr>
      <w:r>
        <w:rPr>
          <w:color w:val="231F20"/>
          <w:sz w:val="20"/>
        </w:rPr>
        <w:t xml:space="preserve">характеризовать героя и давать оценку его поступкам; </w:t>
      </w:r>
      <w:r>
        <w:rPr>
          <w:color w:val="231F20"/>
          <w:w w:val="95"/>
          <w:sz w:val="20"/>
        </w:rPr>
        <w:t xml:space="preserve">сравнивать героев одного произведения по предложенным кри- </w:t>
      </w:r>
      <w:r>
        <w:rPr>
          <w:color w:val="231F20"/>
          <w:sz w:val="20"/>
        </w:rPr>
        <w:t>териям,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самостоятельно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выбирать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критерий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сопоставления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ге- роев, их поступков (по контрасту или аналогии);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97"/>
        </w:tabs>
        <w:spacing w:before="2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составлять план (вопросный, номинативный, цитатный) текста,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дополнять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восстанавливать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нарушенную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последова- </w:t>
      </w:r>
      <w:r>
        <w:rPr>
          <w:color w:val="231F20"/>
          <w:spacing w:val="-2"/>
          <w:sz w:val="20"/>
        </w:rPr>
        <w:t>тельность;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0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исследовать текст: находить средства художественной вы- </w:t>
      </w:r>
      <w:r>
        <w:rPr>
          <w:color w:val="231F20"/>
          <w:sz w:val="20"/>
        </w:rPr>
        <w:t>разительности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(сравнение,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эпитет,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олицетворение,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метафора), </w:t>
      </w:r>
      <w:r>
        <w:rPr>
          <w:color w:val="231F20"/>
          <w:spacing w:val="-2"/>
          <w:sz w:val="20"/>
        </w:rPr>
        <w:t>описания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произведениях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разных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жанров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(пейзаж,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интерьер), </w:t>
      </w:r>
      <w:r>
        <w:rPr>
          <w:color w:val="231F20"/>
          <w:sz w:val="20"/>
        </w:rPr>
        <w:t xml:space="preserve">выявлять особенности стихотворного текста (ритм, рифма, </w:t>
      </w:r>
      <w:r>
        <w:rPr>
          <w:color w:val="231F20"/>
          <w:spacing w:val="-2"/>
          <w:sz w:val="20"/>
        </w:rPr>
        <w:t>строфа).</w:t>
      </w:r>
    </w:p>
    <w:p w:rsidR="00FC6550" w:rsidRDefault="00BD2964">
      <w:pPr>
        <w:spacing w:before="3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pacing w:val="-2"/>
          <w:sz w:val="20"/>
        </w:rPr>
        <w:t>текстом</w:t>
      </w:r>
      <w:r>
        <w:rPr>
          <w:color w:val="231F20"/>
          <w:spacing w:val="-2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1"/>
        </w:tabs>
        <w:spacing w:before="5" w:line="244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использовать справочную информацию для получения до- </w:t>
      </w:r>
      <w:r>
        <w:rPr>
          <w:color w:val="231F20"/>
          <w:sz w:val="20"/>
        </w:rPr>
        <w:t>полнительной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0"/>
        </w:tabs>
        <w:spacing w:before="1" w:line="244" w:lineRule="auto"/>
        <w:ind w:firstLine="226"/>
        <w:jc w:val="left"/>
        <w:rPr>
          <w:sz w:val="20"/>
        </w:rPr>
      </w:pPr>
      <w:r>
        <w:rPr>
          <w:color w:val="231F20"/>
          <w:spacing w:val="-2"/>
          <w:sz w:val="20"/>
        </w:rPr>
        <w:t>характеризовать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книгу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её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элементам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(обложка,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оглавле- ние,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аннотация,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предисловие,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иллюстрации,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примечания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др.);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1"/>
        </w:tabs>
        <w:spacing w:before="1" w:line="244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выбирать книгу в библиотеке в соответствии с учебной за- </w:t>
      </w:r>
      <w:r>
        <w:rPr>
          <w:color w:val="231F20"/>
          <w:sz w:val="20"/>
        </w:rPr>
        <w:t>дачей; составлять аннотацию.</w:t>
      </w:r>
    </w:p>
    <w:p w:rsidR="00FC6550" w:rsidRDefault="00BD2964">
      <w:pPr>
        <w:pStyle w:val="5"/>
        <w:spacing w:before="144" w:line="240" w:lineRule="exact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46"/>
        </w:tabs>
        <w:spacing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соблюдать правила речевого этикета в учебном диалоге, от- </w:t>
      </w:r>
      <w:r>
        <w:rPr>
          <w:color w:val="231F20"/>
          <w:sz w:val="20"/>
        </w:rPr>
        <w:t>вечать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задавать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учебным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художественным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тек- </w:t>
      </w:r>
      <w:r>
        <w:rPr>
          <w:color w:val="231F20"/>
          <w:spacing w:val="-2"/>
          <w:sz w:val="20"/>
        </w:rPr>
        <w:t>стам;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49"/>
        </w:tabs>
        <w:ind w:left="648" w:right="0" w:hanging="266"/>
        <w:rPr>
          <w:sz w:val="20"/>
        </w:rPr>
      </w:pPr>
      <w:r>
        <w:rPr>
          <w:color w:val="231F20"/>
          <w:w w:val="95"/>
          <w:sz w:val="20"/>
        </w:rPr>
        <w:t>пересказывать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6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рассказывать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тематике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детской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любимом писателе и его произведениях;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45"/>
        </w:tabs>
        <w:spacing w:before="1"/>
        <w:ind w:left="644" w:right="0" w:hanging="262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мнение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авторов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героях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своё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отношение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ним;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722"/>
        </w:tabs>
        <w:spacing w:before="5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использовать элементы импровизации при исполнении фольклорных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произведений;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83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сочинять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повествовательного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описа- тельного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характера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наблюдениям,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заданную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тему.</w:t>
      </w:r>
    </w:p>
    <w:p w:rsidR="00FC6550" w:rsidRDefault="00BD2964">
      <w:pPr>
        <w:pStyle w:val="5"/>
        <w:spacing w:before="143" w:line="240" w:lineRule="exact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90"/>
        </w:tabs>
        <w:spacing w:line="244" w:lineRule="auto"/>
        <w:ind w:firstLine="226"/>
        <w:rPr>
          <w:sz w:val="20"/>
        </w:rPr>
      </w:pPr>
      <w:r>
        <w:rPr>
          <w:color w:val="231F20"/>
          <w:sz w:val="20"/>
        </w:rPr>
        <w:t>понимать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значение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самообразования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само- развития; самостоятельно организовывать читательскую дея- тельность во время досуга;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88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определять цель выразительного исполнения и работы с </w:t>
      </w:r>
      <w:r>
        <w:rPr>
          <w:color w:val="231F20"/>
          <w:spacing w:val="-2"/>
          <w:sz w:val="20"/>
        </w:rPr>
        <w:t>текстом;</w:t>
      </w:r>
    </w:p>
    <w:p w:rsidR="00FC6550" w:rsidRDefault="00FC6550">
      <w:pPr>
        <w:spacing w:line="244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45"/>
        </w:tabs>
        <w:spacing w:before="68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lastRenderedPageBreak/>
        <w:t>оценивать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выступление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(своё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одноклассников)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точки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зре- </w:t>
      </w:r>
      <w:r>
        <w:rPr>
          <w:color w:val="231F20"/>
          <w:spacing w:val="-4"/>
          <w:sz w:val="20"/>
        </w:rPr>
        <w:t>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передачи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настроения,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особенностей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произведения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героев;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76"/>
        </w:tabs>
        <w:spacing w:before="2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осуществлять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контроль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процесса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результата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деятельно- </w:t>
      </w:r>
      <w:r>
        <w:rPr>
          <w:color w:val="231F20"/>
          <w:spacing w:val="-2"/>
          <w:sz w:val="20"/>
        </w:rPr>
        <w:t>сти,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устанавливать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причины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возникших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ошибок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трудностей, </w:t>
      </w:r>
      <w:r>
        <w:rPr>
          <w:color w:val="231F20"/>
          <w:sz w:val="20"/>
        </w:rPr>
        <w:t>проявлять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способность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предвидеть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предстоящей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работе.</w:t>
      </w:r>
    </w:p>
    <w:p w:rsidR="00FC6550" w:rsidRDefault="00BD2964">
      <w:pPr>
        <w:pStyle w:val="5"/>
        <w:spacing w:before="174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52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участвовать в театрализованной деятельности: инсцениро- вании и драматизации (читать по ролям, разыгрывать сценки); </w:t>
      </w:r>
      <w:r>
        <w:rPr>
          <w:color w:val="231F20"/>
          <w:sz w:val="20"/>
        </w:rPr>
        <w:t>соблюдать правила взаимодействия;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1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ответственно относиться к своим обязанностям в процессе </w:t>
      </w:r>
      <w:r>
        <w:rPr>
          <w:color w:val="231F20"/>
          <w:sz w:val="20"/>
        </w:rPr>
        <w:t>совместной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оценивать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вклад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общее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дело.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1"/>
        <w:spacing w:before="122" w:line="199" w:lineRule="auto"/>
      </w:pPr>
      <w:r>
        <w:rPr>
          <w:color w:val="231F20"/>
          <w:w w:val="95"/>
        </w:rPr>
        <w:lastRenderedPageBreak/>
        <w:t xml:space="preserve">ПЛАНИРУЕМЫЕ РЕЗУЛЬТАТЫ ОСВОЕНИЯ ПРОГРАММЫ </w:t>
      </w:r>
      <w:r>
        <w:rPr>
          <w:color w:val="231F20"/>
        </w:rPr>
        <w:t>УЧЕБНОГО ПРЕДМЕТА «ЛИТЕРАТУРНОЕ ЧТЕНИЕ»</w:t>
      </w:r>
    </w:p>
    <w:p w:rsidR="00FC6550" w:rsidRDefault="00192595">
      <w:pPr>
        <w:spacing w:line="253" w:lineRule="exact"/>
        <w:ind w:left="158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186055</wp:posOffset>
                </wp:positionV>
                <wp:extent cx="4032250" cy="1270"/>
                <wp:effectExtent l="0" t="0" r="0" b="0"/>
                <wp:wrapTopAndBottom/>
                <wp:docPr id="284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0951469" id="docshape42" o:spid="_x0000_s1026" style="position:absolute;margin-left:36.85pt;margin-top:14.65pt;width:317.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H29w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w w:val="95"/>
          <w:sz w:val="24"/>
        </w:rPr>
        <w:t>НА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w w:val="95"/>
          <w:sz w:val="24"/>
        </w:rPr>
        <w:t>УРОВНЕ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w w:val="95"/>
          <w:sz w:val="24"/>
        </w:rPr>
        <w:t>НАЧАЛЬНОГО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w w:val="95"/>
          <w:sz w:val="24"/>
        </w:rPr>
        <w:t>ОБЩЕГО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w w:val="95"/>
          <w:sz w:val="24"/>
        </w:rPr>
        <w:t>ОБРАЗОВАНИЯ</w:t>
      </w:r>
    </w:p>
    <w:p w:rsidR="00FC6550" w:rsidRDefault="00BD2964">
      <w:pPr>
        <w:pStyle w:val="3"/>
        <w:spacing w:before="225"/>
      </w:pPr>
      <w:r>
        <w:rPr>
          <w:color w:val="231F20"/>
          <w:w w:val="85"/>
        </w:rPr>
        <w:t>ЛИЧНОСТНЫЕ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5" w:line="247" w:lineRule="auto"/>
        <w:ind w:right="154"/>
      </w:pPr>
      <w:r>
        <w:rPr>
          <w:color w:val="231F20"/>
        </w:rPr>
        <w:t>Личностные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«Ли- тературное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чтение»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достигаются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единства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учебной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обеспечивающей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позитивную динамику развития личности младшего школьника, ориенти- </w:t>
      </w:r>
      <w:r>
        <w:rPr>
          <w:color w:val="231F20"/>
          <w:w w:val="95"/>
        </w:rPr>
        <w:t xml:space="preserve">рованную на процессы самопознания, саморазвития и самовос- </w:t>
      </w:r>
      <w:r>
        <w:rPr>
          <w:color w:val="231F20"/>
        </w:rPr>
        <w:t>питания. Личностные результаты освоения программы пред- мета «Литературное чтение» отражают освоение младшими школьниками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отношений,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разви- тие позитивного отношения обучающихся к общественным, традиционным, социокультурным и духовно-нравственным </w:t>
      </w:r>
      <w:r>
        <w:rPr>
          <w:color w:val="231F20"/>
          <w:w w:val="95"/>
        </w:rPr>
        <w:t xml:space="preserve">ценностям, приобретение опыта применения сформированных </w:t>
      </w:r>
      <w:r>
        <w:rPr>
          <w:color w:val="231F20"/>
        </w:rPr>
        <w:t>представлений и отношений на практике.</w:t>
      </w:r>
    </w:p>
    <w:p w:rsidR="00FC6550" w:rsidRDefault="00FC6550">
      <w:pPr>
        <w:pStyle w:val="a3"/>
        <w:spacing w:before="1"/>
        <w:ind w:left="0" w:right="0" w:firstLine="0"/>
        <w:jc w:val="left"/>
        <w:rPr>
          <w:sz w:val="21"/>
        </w:rPr>
      </w:pPr>
    </w:p>
    <w:p w:rsidR="00FC6550" w:rsidRDefault="00BD2964">
      <w:pPr>
        <w:pStyle w:val="a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Гражданско-патриотическое</w:t>
      </w:r>
      <w:r>
        <w:rPr>
          <w:rFonts w:ascii="Trebuchet MS" w:hAnsi="Trebuchet MS"/>
          <w:color w:val="231F20"/>
          <w:spacing w:val="-2"/>
          <w:w w:val="90"/>
        </w:rPr>
        <w:t xml:space="preserve"> воспитание: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70" w:line="247" w:lineRule="auto"/>
        <w:ind w:firstLine="226"/>
        <w:rPr>
          <w:sz w:val="20"/>
        </w:rPr>
      </w:pPr>
      <w:r>
        <w:rPr>
          <w:color w:val="231F20"/>
          <w:sz w:val="20"/>
        </w:rPr>
        <w:t xml:space="preserve">становление ценностного отношения к своей Родине — </w:t>
      </w:r>
      <w:r>
        <w:rPr>
          <w:color w:val="231F20"/>
          <w:w w:val="95"/>
          <w:sz w:val="20"/>
        </w:rPr>
        <w:t xml:space="preserve">России, малой родине, проявление интереса к изучению родно- </w:t>
      </w:r>
      <w:r>
        <w:rPr>
          <w:color w:val="231F20"/>
          <w:sz w:val="20"/>
        </w:rPr>
        <w:t>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языка,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истории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культуре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Федерации,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понима- 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естественной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связи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прошлого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настоящего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культуре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об- </w:t>
      </w:r>
      <w:r>
        <w:rPr>
          <w:color w:val="231F20"/>
          <w:spacing w:val="-2"/>
          <w:sz w:val="20"/>
        </w:rPr>
        <w:t>щества;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3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осознание своей этнокультурной и российской граждан- </w:t>
      </w:r>
      <w:r>
        <w:rPr>
          <w:color w:val="231F20"/>
          <w:w w:val="95"/>
          <w:sz w:val="20"/>
        </w:rPr>
        <w:t xml:space="preserve">ской идентичности, сопричастности к прошлому, настоящему и </w:t>
      </w:r>
      <w:r>
        <w:rPr>
          <w:color w:val="231F20"/>
          <w:sz w:val="20"/>
        </w:rPr>
        <w:t>будущему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страны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родного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края,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проявление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уважения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традициям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культуре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своего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других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народов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процессе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вос- приятия и анализа произведений выдающихся представителей </w:t>
      </w:r>
      <w:r>
        <w:rPr>
          <w:color w:val="231F20"/>
          <w:sz w:val="20"/>
        </w:rPr>
        <w:t>русской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творчества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народов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России;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3" w:line="247" w:lineRule="auto"/>
        <w:ind w:firstLine="226"/>
        <w:rPr>
          <w:sz w:val="20"/>
        </w:rPr>
      </w:pPr>
      <w:r>
        <w:rPr>
          <w:color w:val="231F20"/>
          <w:sz w:val="20"/>
        </w:rPr>
        <w:t>первоначальные представления о человеке как члене об- щества,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правах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ответственности,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уважении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достоинстве </w:t>
      </w:r>
      <w:r>
        <w:rPr>
          <w:color w:val="231F20"/>
          <w:w w:val="95"/>
          <w:sz w:val="20"/>
        </w:rPr>
        <w:t xml:space="preserve">человека, о нравственно-этических нормах поведения и прави- </w:t>
      </w:r>
      <w:r>
        <w:rPr>
          <w:color w:val="231F20"/>
          <w:sz w:val="20"/>
        </w:rPr>
        <w:t>лах межличностных отношений.</w:t>
      </w:r>
    </w:p>
    <w:p w:rsidR="00FC6550" w:rsidRDefault="00FC6550">
      <w:pPr>
        <w:pStyle w:val="a3"/>
        <w:spacing w:before="9"/>
        <w:ind w:left="0" w:right="0" w:firstLine="0"/>
        <w:jc w:val="left"/>
      </w:pPr>
    </w:p>
    <w:p w:rsidR="00FC6550" w:rsidRDefault="00BD2964">
      <w:pPr>
        <w:pStyle w:val="a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Духовно-нравственное</w:t>
      </w:r>
      <w:r>
        <w:rPr>
          <w:rFonts w:ascii="Trebuchet MS" w:hAnsi="Trebuchet MS"/>
          <w:color w:val="231F20"/>
          <w:spacing w:val="28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воспитание: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724"/>
        </w:tabs>
        <w:spacing w:before="70" w:line="247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освоение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опыта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человеческих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взаимоотношений,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призна- </w:t>
      </w:r>
      <w:r>
        <w:rPr>
          <w:color w:val="231F20"/>
          <w:w w:val="95"/>
          <w:sz w:val="20"/>
        </w:rPr>
        <w:t xml:space="preserve">ки индивидуальности каждого человека, проявление сопережи- вания, уважения, любви, доброжелательности и других мораль- </w:t>
      </w:r>
      <w:r>
        <w:rPr>
          <w:color w:val="231F20"/>
          <w:spacing w:val="-2"/>
          <w:sz w:val="20"/>
        </w:rPr>
        <w:t>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качеств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родным,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близким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чужим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людям,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независимо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от </w:t>
      </w:r>
      <w:r>
        <w:rPr>
          <w:color w:val="231F20"/>
          <w:sz w:val="20"/>
        </w:rPr>
        <w:t>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национальности,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социального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статуса,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вероисповедания;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58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724"/>
        </w:tabs>
        <w:spacing w:before="68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 xml:space="preserve">осознание этических понятий, оценка поведения и пос- </w:t>
      </w:r>
      <w:r>
        <w:rPr>
          <w:color w:val="231F20"/>
          <w:w w:val="95"/>
          <w:sz w:val="20"/>
        </w:rPr>
        <w:t xml:space="preserve">тупков персонажей художественных произведений в ситуации </w:t>
      </w:r>
      <w:r>
        <w:rPr>
          <w:color w:val="231F20"/>
          <w:sz w:val="20"/>
        </w:rPr>
        <w:t>нравственного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выбора;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выражение своего видения мира, индивидуальной пози- 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посредством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накопления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систематизации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литературных впечатлений,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разнообразных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эмоциональной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окраске;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неприятие любых форм поведения, направленных на при- </w:t>
      </w:r>
      <w:r>
        <w:rPr>
          <w:color w:val="231F20"/>
          <w:sz w:val="20"/>
        </w:rPr>
        <w:t>чинение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физического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морального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вреда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другим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людям.</w:t>
      </w:r>
    </w:p>
    <w:p w:rsidR="00FC6550" w:rsidRDefault="00FC6550">
      <w:pPr>
        <w:pStyle w:val="a3"/>
        <w:spacing w:before="2"/>
        <w:ind w:left="0" w:right="0" w:firstLine="0"/>
        <w:jc w:val="left"/>
        <w:rPr>
          <w:sz w:val="19"/>
        </w:rPr>
      </w:pPr>
    </w:p>
    <w:p w:rsidR="00FC6550" w:rsidRDefault="00BD2964">
      <w:pPr>
        <w:pStyle w:val="a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Эстетическое</w:t>
      </w:r>
      <w:r>
        <w:rPr>
          <w:rFonts w:ascii="Trebuchet MS" w:hAnsi="Trebuchet MS"/>
          <w:color w:val="231F20"/>
          <w:spacing w:val="20"/>
        </w:rPr>
        <w:t xml:space="preserve"> </w:t>
      </w:r>
      <w:r>
        <w:rPr>
          <w:rFonts w:ascii="Trebuchet MS" w:hAnsi="Trebuchet MS"/>
          <w:color w:val="231F20"/>
          <w:spacing w:val="-2"/>
        </w:rPr>
        <w:t>воспитание: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6"/>
        </w:tabs>
        <w:spacing w:before="70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проявление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уважительного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интереса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худо- жественной культуре, к различным видам искусства, воспри- </w:t>
      </w:r>
      <w:r>
        <w:rPr>
          <w:color w:val="231F20"/>
          <w:w w:val="95"/>
          <w:sz w:val="20"/>
        </w:rPr>
        <w:t>имчивость к разным видам искусства, традициям и творчеству своего и других народов, готовность выражать своё отношение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 разных видах художественной деятельности;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3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приобретение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эстетического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опыта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слушания,</w:t>
      </w:r>
      <w:r>
        <w:rPr>
          <w:color w:val="231F20"/>
          <w:spacing w:val="81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>и эмоционально-эстетической оценки произведений фольклора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и художественной литературы;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понимание образного языка художественных произве- дений, выразительных средств, создающих художественный </w:t>
      </w:r>
      <w:r>
        <w:rPr>
          <w:color w:val="231F20"/>
          <w:spacing w:val="-2"/>
          <w:sz w:val="20"/>
        </w:rPr>
        <w:t>образ.</w:t>
      </w:r>
    </w:p>
    <w:p w:rsidR="00FC6550" w:rsidRDefault="00FC6550">
      <w:pPr>
        <w:pStyle w:val="a3"/>
        <w:spacing w:before="2"/>
        <w:ind w:left="0" w:right="0" w:firstLine="0"/>
        <w:jc w:val="left"/>
        <w:rPr>
          <w:sz w:val="19"/>
        </w:rPr>
      </w:pPr>
    </w:p>
    <w:p w:rsidR="00FC6550" w:rsidRDefault="00BD2964">
      <w:pPr>
        <w:pStyle w:val="a3"/>
        <w:spacing w:before="1" w:line="249" w:lineRule="auto"/>
        <w:ind w:right="173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 xml:space="preserve">Физическое воспитание, формирование культуры здоровья эмоциональ- </w:t>
      </w:r>
      <w:r>
        <w:rPr>
          <w:rFonts w:ascii="Trebuchet MS" w:hAnsi="Trebuchet MS"/>
          <w:color w:val="231F20"/>
        </w:rPr>
        <w:t>ного</w:t>
      </w:r>
      <w:r>
        <w:rPr>
          <w:rFonts w:ascii="Trebuchet MS" w:hAnsi="Trebuchet MS"/>
          <w:color w:val="231F20"/>
          <w:spacing w:val="-8"/>
        </w:rPr>
        <w:t xml:space="preserve"> </w:t>
      </w:r>
      <w:r>
        <w:rPr>
          <w:rFonts w:ascii="Trebuchet MS" w:hAnsi="Trebuchet MS"/>
          <w:color w:val="231F20"/>
        </w:rPr>
        <w:t>благополучия: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60" w:line="247" w:lineRule="auto"/>
        <w:ind w:firstLine="226"/>
        <w:rPr>
          <w:sz w:val="20"/>
        </w:rPr>
      </w:pPr>
      <w:r>
        <w:rPr>
          <w:color w:val="231F20"/>
          <w:sz w:val="20"/>
        </w:rPr>
        <w:t>соблюдение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правил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(для</w:t>
      </w:r>
      <w:r>
        <w:rPr>
          <w:color w:val="231F20"/>
          <w:spacing w:val="53"/>
          <w:sz w:val="20"/>
        </w:rPr>
        <w:t xml:space="preserve"> </w:t>
      </w:r>
      <w:r>
        <w:rPr>
          <w:color w:val="231F20"/>
          <w:sz w:val="20"/>
        </w:rPr>
        <w:t xml:space="preserve">себя </w:t>
      </w:r>
      <w:r>
        <w:rPr>
          <w:color w:val="231F20"/>
          <w:w w:val="95"/>
          <w:sz w:val="20"/>
        </w:rPr>
        <w:t xml:space="preserve">и других людей) образа жизни в окружающей среде (в том числе </w:t>
      </w:r>
      <w:r>
        <w:rPr>
          <w:color w:val="231F20"/>
          <w:spacing w:val="-2"/>
          <w:sz w:val="20"/>
        </w:rPr>
        <w:t>информационной);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бережное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физическому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психическому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здо- </w:t>
      </w:r>
      <w:r>
        <w:rPr>
          <w:color w:val="231F20"/>
          <w:spacing w:val="-2"/>
          <w:sz w:val="20"/>
        </w:rPr>
        <w:t>ровью.</w:t>
      </w:r>
    </w:p>
    <w:p w:rsidR="00FC6550" w:rsidRDefault="00FC6550">
      <w:pPr>
        <w:pStyle w:val="a3"/>
        <w:spacing w:before="2"/>
        <w:ind w:left="0" w:right="0" w:firstLine="0"/>
        <w:jc w:val="left"/>
        <w:rPr>
          <w:sz w:val="19"/>
        </w:rPr>
      </w:pPr>
    </w:p>
    <w:p w:rsidR="00FC6550" w:rsidRDefault="00BD2964">
      <w:pPr>
        <w:pStyle w:val="a3"/>
        <w:spacing w:before="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Трудовое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rFonts w:ascii="Trebuchet MS" w:hAnsi="Trebuchet MS"/>
          <w:color w:val="231F20"/>
          <w:spacing w:val="-2"/>
        </w:rPr>
        <w:t>воспитание: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69" w:line="247" w:lineRule="auto"/>
        <w:ind w:firstLine="226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ценности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общества, ответственное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потребление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бережное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результа- там труда, навыки участия в различных видах трудовой дея- тельности, интерес к различным профессиям.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19"/>
        </w:rPr>
      </w:pPr>
    </w:p>
    <w:p w:rsidR="00FC6550" w:rsidRDefault="00BD2964">
      <w:pPr>
        <w:pStyle w:val="a3"/>
        <w:spacing w:before="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Экологическое</w:t>
      </w:r>
      <w:r>
        <w:rPr>
          <w:rFonts w:ascii="Trebuchet MS" w:hAnsi="Trebuchet MS"/>
          <w:color w:val="231F20"/>
          <w:spacing w:val="-8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воспитание: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69" w:line="247" w:lineRule="auto"/>
        <w:ind w:firstLine="226"/>
        <w:rPr>
          <w:sz w:val="20"/>
        </w:rPr>
      </w:pPr>
      <w:r>
        <w:rPr>
          <w:color w:val="231F20"/>
          <w:sz w:val="20"/>
        </w:rPr>
        <w:t>бережное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природе,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осознание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проблем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взаи- моотношений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животных,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отражённых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литератур- 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произведениях;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неприятие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действий,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приносящих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w w:val="95"/>
          <w:sz w:val="20"/>
        </w:rPr>
        <w:t>ей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вред.</w:t>
      </w:r>
    </w:p>
    <w:p w:rsidR="00FC6550" w:rsidRDefault="00FC6550">
      <w:pPr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75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Ценности</w:t>
      </w:r>
      <w:r>
        <w:rPr>
          <w:rFonts w:ascii="Trebuchet MS" w:hAnsi="Trebuchet MS"/>
          <w:color w:val="231F20"/>
          <w:spacing w:val="-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-1"/>
          <w:w w:val="9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познания: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80"/>
        </w:tabs>
        <w:spacing w:before="69" w:line="244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ориентация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первоначальные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представ- </w:t>
      </w:r>
      <w:r>
        <w:rPr>
          <w:color w:val="231F20"/>
          <w:w w:val="95"/>
          <w:sz w:val="20"/>
        </w:rPr>
        <w:t xml:space="preserve">ления о научной картине мира, понимание важности слова как </w:t>
      </w:r>
      <w:r>
        <w:rPr>
          <w:color w:val="231F20"/>
          <w:sz w:val="20"/>
        </w:rPr>
        <w:t>средства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создания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словесно-художественного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образа,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способа выражения мыслей, чувств, идей автора;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3" w:line="244" w:lineRule="auto"/>
        <w:ind w:firstLine="226"/>
        <w:rPr>
          <w:sz w:val="20"/>
        </w:rPr>
      </w:pPr>
      <w:r>
        <w:rPr>
          <w:color w:val="231F20"/>
          <w:sz w:val="20"/>
        </w:rPr>
        <w:t>овладение смысловым чтением для решения различного уровня учебных и жизненных задач;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потребность в самостоятельной читательской деятельно- сти,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саморазвитии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средствами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литературы,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познава- </w:t>
      </w:r>
      <w:r>
        <w:rPr>
          <w:color w:val="231F20"/>
          <w:w w:val="95"/>
          <w:sz w:val="20"/>
        </w:rPr>
        <w:t xml:space="preserve">тельного интереса, активности, инициативности, любознатель- </w:t>
      </w:r>
      <w:r>
        <w:rPr>
          <w:color w:val="231F20"/>
          <w:spacing w:val="-2"/>
          <w:sz w:val="20"/>
        </w:rPr>
        <w:t>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самостоятельности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познании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фолькло- </w:t>
      </w:r>
      <w:r>
        <w:rPr>
          <w:color w:val="231F20"/>
          <w:sz w:val="20"/>
        </w:rPr>
        <w:t>ра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литературы,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творчества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писателей.</w:t>
      </w:r>
    </w:p>
    <w:p w:rsidR="00FC6550" w:rsidRDefault="00BD2964">
      <w:pPr>
        <w:pStyle w:val="3"/>
        <w:spacing w:before="169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76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5" w:line="242" w:lineRule="auto"/>
        <w:ind w:right="156"/>
      </w:pP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результате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изучения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предмета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«Литературное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чтение»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 xml:space="preserve">чальной школе у обучающихся будут сформированы </w:t>
      </w:r>
      <w:r>
        <w:rPr>
          <w:rFonts w:ascii="Book Antiqua" w:hAnsi="Book Antiqua"/>
          <w:b/>
          <w:color w:val="231F20"/>
        </w:rPr>
        <w:t xml:space="preserve">позна­ вательные </w:t>
      </w:r>
      <w:r>
        <w:rPr>
          <w:color w:val="231F20"/>
        </w:rPr>
        <w:t>универсальные учебные действия:</w:t>
      </w:r>
    </w:p>
    <w:p w:rsidR="00FC6550" w:rsidRDefault="00BD2964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базовые</w:t>
      </w:r>
      <w:r>
        <w:rPr>
          <w:i/>
          <w:color w:val="231F20"/>
          <w:spacing w:val="27"/>
          <w:sz w:val="20"/>
        </w:rPr>
        <w:t xml:space="preserve"> </w:t>
      </w:r>
      <w:r>
        <w:rPr>
          <w:i/>
          <w:color w:val="231F20"/>
          <w:w w:val="95"/>
          <w:sz w:val="20"/>
        </w:rPr>
        <w:t>логические</w:t>
      </w:r>
      <w:r>
        <w:rPr>
          <w:i/>
          <w:color w:val="231F20"/>
          <w:spacing w:val="28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>действия: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5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сравнивать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произведения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теме,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главной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мысли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(морали), жанру,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соотносить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произведение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автора,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устанавливать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ос- нования для сравнения произведений, устанавливать аналогии;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объединять произведения по жанру, авторской принад- </w:t>
      </w:r>
      <w:r>
        <w:rPr>
          <w:color w:val="231F20"/>
          <w:spacing w:val="-2"/>
          <w:sz w:val="20"/>
        </w:rPr>
        <w:t>лежности;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определять существенный признак для классификации, классифицировать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темам,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жанрам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видам;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находить закономерности и противоречия при анализе сю- </w:t>
      </w:r>
      <w:r>
        <w:rPr>
          <w:color w:val="231F20"/>
          <w:sz w:val="20"/>
        </w:rPr>
        <w:t>жета (композиции), восстанавливать нарушенную последова- тельность событий (сюжета), составлять аннотацию, отзыв по предложенному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алгоритму;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4" w:lineRule="auto"/>
        <w:ind w:firstLine="226"/>
        <w:rPr>
          <w:sz w:val="20"/>
        </w:rPr>
      </w:pPr>
      <w:r>
        <w:rPr>
          <w:color w:val="231F20"/>
          <w:sz w:val="20"/>
        </w:rPr>
        <w:t>выявлять недостаток информации для решения учебной (практической)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предложенного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алгоритма;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устанавливать причинно-следственные связи в сюжете </w:t>
      </w:r>
      <w:r>
        <w:rPr>
          <w:color w:val="231F20"/>
          <w:spacing w:val="-2"/>
          <w:sz w:val="20"/>
        </w:rPr>
        <w:t>фольклорного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художественного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текста,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при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составлении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пла- </w:t>
      </w:r>
      <w:r>
        <w:rPr>
          <w:color w:val="231F20"/>
          <w:sz w:val="20"/>
        </w:rPr>
        <w:t>на,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пересказе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текста,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характеристике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поступков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героев;</w:t>
      </w:r>
    </w:p>
    <w:p w:rsidR="00FC6550" w:rsidRDefault="00BD2964">
      <w:pPr>
        <w:spacing w:before="2"/>
        <w:ind w:left="383"/>
        <w:jc w:val="both"/>
        <w:rPr>
          <w:sz w:val="20"/>
        </w:rPr>
      </w:pPr>
      <w:r>
        <w:rPr>
          <w:i/>
          <w:color w:val="231F20"/>
          <w:w w:val="95"/>
          <w:sz w:val="20"/>
        </w:rPr>
        <w:t>базовые</w:t>
      </w:r>
      <w:r>
        <w:rPr>
          <w:i/>
          <w:color w:val="231F20"/>
          <w:spacing w:val="39"/>
          <w:sz w:val="20"/>
        </w:rPr>
        <w:t xml:space="preserve"> </w:t>
      </w:r>
      <w:r>
        <w:rPr>
          <w:i/>
          <w:color w:val="231F20"/>
          <w:w w:val="95"/>
          <w:sz w:val="20"/>
        </w:rPr>
        <w:t>исследовательские</w:t>
      </w:r>
      <w:r>
        <w:rPr>
          <w:i/>
          <w:color w:val="231F20"/>
          <w:spacing w:val="39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>действия</w:t>
      </w:r>
      <w:r>
        <w:rPr>
          <w:color w:val="231F20"/>
          <w:spacing w:val="-2"/>
          <w:w w:val="95"/>
          <w:sz w:val="20"/>
        </w:rPr>
        <w:t>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5" w:line="24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определять разрыв между реальным и желательным состо- </w:t>
      </w:r>
      <w:r>
        <w:rPr>
          <w:color w:val="231F20"/>
          <w:sz w:val="20"/>
        </w:rPr>
        <w:t xml:space="preserve">янием объекта (ситуации) на основе предложенных учителем </w:t>
      </w:r>
      <w:r>
        <w:rPr>
          <w:color w:val="231F20"/>
          <w:spacing w:val="-2"/>
          <w:sz w:val="20"/>
        </w:rPr>
        <w:t>вопросов;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" w:line="244" w:lineRule="auto"/>
        <w:ind w:firstLine="226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планировать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из- менения объекта, ситуации;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4" w:line="247" w:lineRule="auto"/>
        <w:ind w:right="157" w:firstLine="226"/>
        <w:rPr>
          <w:sz w:val="20"/>
        </w:rPr>
      </w:pPr>
      <w:r>
        <w:rPr>
          <w:color w:val="231F20"/>
          <w:spacing w:val="-2"/>
          <w:w w:val="95"/>
          <w:sz w:val="20"/>
        </w:rPr>
        <w:t xml:space="preserve">сравнивать несколько вариантов решения задачи, выбирать </w:t>
      </w:r>
      <w:r>
        <w:rPr>
          <w:color w:val="231F20"/>
          <w:spacing w:val="-2"/>
          <w:sz w:val="20"/>
        </w:rPr>
        <w:t>наиболее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подходящий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(на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основе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предложенных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критериев);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54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68" w:line="254" w:lineRule="auto"/>
        <w:ind w:right="156" w:firstLine="226"/>
        <w:rPr>
          <w:sz w:val="20"/>
        </w:rPr>
      </w:pPr>
      <w:r>
        <w:rPr>
          <w:color w:val="231F20"/>
          <w:sz w:val="20"/>
        </w:rPr>
        <w:lastRenderedPageBreak/>
        <w:t>проводить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предложенному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плану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опыт,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несложное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ис- следование по установлению особенностей объекта изучения и связей между объектами (часть — целое, причина — след- </w:t>
      </w:r>
      <w:r>
        <w:rPr>
          <w:color w:val="231F20"/>
          <w:spacing w:val="-2"/>
          <w:sz w:val="20"/>
        </w:rPr>
        <w:t>ствие);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формулировать выводы и подкреплять их доказательства- </w:t>
      </w:r>
      <w:r>
        <w:rPr>
          <w:color w:val="231F20"/>
          <w:sz w:val="20"/>
        </w:rPr>
        <w:t>ми на основе результатов проведённого наблюдения (опыта, классификации, сравнения, исследования);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прогнозировать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возможное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процессов,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событий и их последствия в аналогичных или сходных ситуациях;</w:t>
      </w:r>
    </w:p>
    <w:p w:rsidR="00FC6550" w:rsidRDefault="00BD2964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работа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w w:val="95"/>
          <w:sz w:val="20"/>
        </w:rPr>
        <w:t>с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w w:val="95"/>
          <w:sz w:val="20"/>
        </w:rPr>
        <w:t>информацией: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8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выбирать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источник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w w:val="95"/>
          <w:sz w:val="20"/>
        </w:rPr>
        <w:t>получения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информации;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3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согласно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заданному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алгоритму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предложенном источнике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информацию,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представленную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явном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виде;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распознавать достоверную и недостоверную информацию </w:t>
      </w:r>
      <w:r>
        <w:rPr>
          <w:color w:val="231F20"/>
          <w:sz w:val="20"/>
        </w:rPr>
        <w:t>самостоятельно или на основании предложенного учителем способа её проверки;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взрослых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(учителей,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родителей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(за- </w:t>
      </w:r>
      <w:r>
        <w:rPr>
          <w:color w:val="231F20"/>
          <w:spacing w:val="-2"/>
          <w:sz w:val="20"/>
        </w:rPr>
        <w:t>конных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представителей)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правила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информационной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безопасно- </w:t>
      </w:r>
      <w:r>
        <w:rPr>
          <w:color w:val="231F20"/>
          <w:sz w:val="20"/>
        </w:rPr>
        <w:t>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поиске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сети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Интернет;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анализировать и создавать текстовую, видео, графиче- </w:t>
      </w:r>
      <w:r>
        <w:rPr>
          <w:color w:val="231F20"/>
          <w:w w:val="95"/>
          <w:sz w:val="20"/>
        </w:rPr>
        <w:t>скую, звуковую информацию в соответствии с учебной задачей;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самостоятельно создавать схемы, таблицы для представле- </w:t>
      </w:r>
      <w:r>
        <w:rPr>
          <w:color w:val="231F20"/>
          <w:sz w:val="20"/>
        </w:rPr>
        <w:t>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информации.</w:t>
      </w:r>
    </w:p>
    <w:p w:rsidR="00FC6550" w:rsidRDefault="00BD2964">
      <w:pPr>
        <w:pStyle w:val="a3"/>
        <w:spacing w:line="254" w:lineRule="auto"/>
      </w:pPr>
      <w:r>
        <w:rPr>
          <w:color w:val="231F20"/>
          <w:w w:val="95"/>
        </w:rPr>
        <w:t xml:space="preserve">К концу обучения в начальной школе у обучающегося форми- </w:t>
      </w:r>
      <w:r>
        <w:rPr>
          <w:color w:val="231F20"/>
        </w:rPr>
        <w:t xml:space="preserve">руются </w:t>
      </w:r>
      <w:r>
        <w:rPr>
          <w:rFonts w:ascii="Book Antiqua" w:hAnsi="Book Antiqua"/>
          <w:b/>
          <w:color w:val="231F20"/>
        </w:rPr>
        <w:t xml:space="preserve">коммуникативные </w:t>
      </w:r>
      <w:r>
        <w:rPr>
          <w:color w:val="231F20"/>
        </w:rPr>
        <w:t>универсальные учебные действия:</w:t>
      </w:r>
    </w:p>
    <w:p w:rsidR="00FC6550" w:rsidRDefault="00BD2964">
      <w:pPr>
        <w:spacing w:line="226" w:lineRule="exact"/>
        <w:ind w:left="383"/>
        <w:rPr>
          <w:i/>
          <w:sz w:val="20"/>
        </w:rPr>
      </w:pPr>
      <w:r>
        <w:rPr>
          <w:i/>
          <w:color w:val="231F20"/>
          <w:spacing w:val="-2"/>
          <w:sz w:val="20"/>
        </w:rPr>
        <w:t>общение: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3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воспринимать и формулировать суждения, выражать эмо- </w:t>
      </w:r>
      <w:r>
        <w:rPr>
          <w:color w:val="231F20"/>
          <w:sz w:val="20"/>
        </w:rPr>
        <w:t>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условиями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знакомой </w:t>
      </w:r>
      <w:r>
        <w:rPr>
          <w:color w:val="231F20"/>
          <w:spacing w:val="-2"/>
          <w:sz w:val="20"/>
        </w:rPr>
        <w:t>среде;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проявлять уважительное отношение к собеседнику, соблю- </w:t>
      </w:r>
      <w:r>
        <w:rPr>
          <w:color w:val="231F20"/>
          <w:sz w:val="20"/>
        </w:rPr>
        <w:t>дать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ведения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диалога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дискуссии;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sz w:val="20"/>
        </w:rPr>
        <w:t xml:space="preserve">признавать возможность существования разных точек </w:t>
      </w:r>
      <w:r>
        <w:rPr>
          <w:color w:val="231F20"/>
          <w:spacing w:val="-2"/>
          <w:sz w:val="20"/>
        </w:rPr>
        <w:t>зрения;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33" w:lineRule="exact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корректно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аргументированно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высказывать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своё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мнение;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9"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строить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речевое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высказывание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поставлен- </w:t>
      </w:r>
      <w:r>
        <w:rPr>
          <w:color w:val="231F20"/>
          <w:sz w:val="20"/>
        </w:rPr>
        <w:t>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5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создавать устные и письменные тексты (описание, рассуж- </w:t>
      </w:r>
      <w:r>
        <w:rPr>
          <w:color w:val="231F20"/>
          <w:sz w:val="20"/>
        </w:rPr>
        <w:t>дение,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повествование);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line="233" w:lineRule="exact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готовить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небольшие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публичные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выступления;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1" w:line="254" w:lineRule="auto"/>
        <w:ind w:right="154" w:firstLine="226"/>
        <w:rPr>
          <w:sz w:val="20"/>
        </w:rPr>
      </w:pPr>
      <w:r>
        <w:rPr>
          <w:color w:val="231F20"/>
          <w:sz w:val="20"/>
        </w:rPr>
        <w:t>подбирать иллюстративный материал (рисунки, фото, плакаты) к тексту выступления.</w:t>
      </w:r>
    </w:p>
    <w:p w:rsidR="00FC6550" w:rsidRDefault="00FC6550">
      <w:pPr>
        <w:spacing w:line="254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0"/>
        <w:jc w:val="left"/>
      </w:pPr>
      <w:r>
        <w:rPr>
          <w:color w:val="231F20"/>
          <w:w w:val="95"/>
        </w:rPr>
        <w:lastRenderedPageBreak/>
        <w:t xml:space="preserve">К концу обучения в начальной школе у обучающегося форми- </w:t>
      </w:r>
      <w:r>
        <w:rPr>
          <w:color w:val="231F20"/>
        </w:rPr>
        <w:t xml:space="preserve">руются </w:t>
      </w:r>
      <w:r>
        <w:rPr>
          <w:rFonts w:ascii="Book Antiqua" w:hAnsi="Book Antiqua"/>
          <w:b/>
          <w:color w:val="231F20"/>
        </w:rPr>
        <w:t xml:space="preserve">регулятивные </w:t>
      </w:r>
      <w:r>
        <w:rPr>
          <w:color w:val="231F20"/>
        </w:rPr>
        <w:t>универсальные учебные действия:</w:t>
      </w:r>
    </w:p>
    <w:p w:rsidR="00FC6550" w:rsidRDefault="00BD2964">
      <w:pPr>
        <w:spacing w:line="229" w:lineRule="exact"/>
        <w:ind w:left="383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самоорганизация: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724"/>
        </w:tabs>
        <w:spacing w:before="8" w:line="247" w:lineRule="auto"/>
        <w:ind w:firstLine="226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планировать действия по решению учебной задачи для по- </w:t>
      </w:r>
      <w:r>
        <w:rPr>
          <w:color w:val="231F20"/>
          <w:sz w:val="20"/>
        </w:rPr>
        <w:t>лучения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результата;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724"/>
        </w:tabs>
        <w:spacing w:before="1"/>
        <w:ind w:left="723" w:right="0" w:hanging="341"/>
        <w:jc w:val="left"/>
        <w:rPr>
          <w:sz w:val="20"/>
        </w:rPr>
      </w:pPr>
      <w:r>
        <w:rPr>
          <w:color w:val="231F20"/>
          <w:w w:val="95"/>
          <w:sz w:val="20"/>
        </w:rPr>
        <w:t>выстраивать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последовательность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выбранных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действий;</w:t>
      </w:r>
    </w:p>
    <w:p w:rsidR="00FC6550" w:rsidRDefault="00BD2964">
      <w:pPr>
        <w:spacing w:before="8"/>
        <w:ind w:left="383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самоконтроль: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7" w:line="247" w:lineRule="auto"/>
        <w:ind w:firstLine="226"/>
        <w:jc w:val="left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причины успеха/неудач учебной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деятель- </w:t>
      </w:r>
      <w:r>
        <w:rPr>
          <w:color w:val="231F20"/>
          <w:spacing w:val="-2"/>
          <w:sz w:val="20"/>
        </w:rPr>
        <w:t>ности;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7" w:lineRule="auto"/>
        <w:ind w:right="154" w:firstLine="226"/>
        <w:jc w:val="left"/>
        <w:rPr>
          <w:sz w:val="20"/>
        </w:rPr>
      </w:pPr>
      <w:r>
        <w:rPr>
          <w:color w:val="231F20"/>
          <w:sz w:val="20"/>
        </w:rPr>
        <w:t>корректировать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преодоления </w:t>
      </w:r>
      <w:r>
        <w:rPr>
          <w:color w:val="231F20"/>
          <w:spacing w:val="-2"/>
          <w:sz w:val="20"/>
        </w:rPr>
        <w:t>ошибок.</w:t>
      </w:r>
    </w:p>
    <w:p w:rsidR="00FC6550" w:rsidRDefault="00BD2964">
      <w:pPr>
        <w:pStyle w:val="5"/>
        <w:spacing w:before="171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формулировать краткосрочные и долгосрочные цели (инди- </w:t>
      </w:r>
      <w:r>
        <w:rPr>
          <w:color w:val="231F20"/>
          <w:sz w:val="20"/>
        </w:rPr>
        <w:t>видуальные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коллективных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задачах)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стан- </w:t>
      </w:r>
      <w:r>
        <w:rPr>
          <w:color w:val="231F20"/>
          <w:spacing w:val="-2"/>
          <w:sz w:val="20"/>
        </w:rPr>
        <w:t>дартной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(типовой)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ситуации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основе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предложенного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формата планирования,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распределения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промежуточных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шагов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сроков;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 xml:space="preserve">принимать цель совместной деятельности, коллективно </w:t>
      </w:r>
      <w:r>
        <w:rPr>
          <w:color w:val="231F20"/>
          <w:w w:val="95"/>
          <w:sz w:val="20"/>
        </w:rPr>
        <w:t xml:space="preserve">строить действия по её достижению: распределять роли, догова- </w:t>
      </w:r>
      <w:r>
        <w:rPr>
          <w:color w:val="231F20"/>
          <w:sz w:val="20"/>
        </w:rPr>
        <w:t>риваться,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обсуждать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процесс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совместной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проявлять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готовность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руководить,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поручения, </w:t>
      </w:r>
      <w:r>
        <w:rPr>
          <w:color w:val="231F20"/>
          <w:spacing w:val="-2"/>
          <w:sz w:val="20"/>
        </w:rPr>
        <w:t>подчиняться;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1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8"/>
        <w:ind w:left="667" w:right="0" w:hanging="285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вклад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общий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результат;</w:t>
      </w:r>
    </w:p>
    <w:p w:rsidR="00FC6550" w:rsidRDefault="00BD2964" w:rsidP="00BE71B2">
      <w:pPr>
        <w:pStyle w:val="a6"/>
        <w:numPr>
          <w:ilvl w:val="0"/>
          <w:numId w:val="43"/>
        </w:numPr>
        <w:tabs>
          <w:tab w:val="left" w:pos="668"/>
        </w:tabs>
        <w:spacing w:before="8" w:line="247" w:lineRule="auto"/>
        <w:ind w:firstLine="226"/>
        <w:rPr>
          <w:sz w:val="20"/>
        </w:rPr>
      </w:pPr>
      <w:r>
        <w:rPr>
          <w:color w:val="231F20"/>
          <w:sz w:val="20"/>
        </w:rPr>
        <w:t>выполнять совместные проектные задания с опорой на предложенные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образцы;</w:t>
      </w:r>
    </w:p>
    <w:p w:rsidR="00FC6550" w:rsidRDefault="00FC6550">
      <w:pPr>
        <w:pStyle w:val="a3"/>
        <w:spacing w:before="7"/>
        <w:ind w:left="0" w:right="0" w:firstLine="0"/>
        <w:jc w:val="left"/>
        <w:rPr>
          <w:sz w:val="17"/>
        </w:rPr>
      </w:pPr>
    </w:p>
    <w:p w:rsidR="00FC6550" w:rsidRDefault="00BD2964">
      <w:pPr>
        <w:pStyle w:val="3"/>
      </w:pPr>
      <w:r>
        <w:rPr>
          <w:color w:val="231F20"/>
          <w:w w:val="90"/>
        </w:rPr>
        <w:t>ПРЕДМЕТНЫЕ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5" w:line="247" w:lineRule="auto"/>
      </w:pPr>
      <w:r>
        <w:rPr>
          <w:color w:val="231F20"/>
          <w:w w:val="95"/>
        </w:rPr>
        <w:t xml:space="preserve">Предметные результаты освоения программы начального об- </w:t>
      </w:r>
      <w:r>
        <w:rPr>
          <w:color w:val="231F20"/>
        </w:rPr>
        <w:t>щего образования по учебному предмету «Литературное чте- ние» отражают специфику содержания предметной области, ориентированы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spacing w:val="-2"/>
        </w:rPr>
        <w:t>учающимися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ситуациях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жизненных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ус- </w:t>
      </w:r>
      <w:r>
        <w:rPr>
          <w:color w:val="231F20"/>
        </w:rPr>
        <w:t>ловиях и представлены по годам обучения.</w:t>
      </w:r>
    </w:p>
    <w:p w:rsidR="00FC6550" w:rsidRDefault="00FC6550">
      <w:pPr>
        <w:pStyle w:val="a3"/>
        <w:spacing w:before="9"/>
        <w:ind w:left="0" w:right="0" w:firstLine="0"/>
        <w:jc w:val="left"/>
        <w:rPr>
          <w:sz w:val="17"/>
        </w:rPr>
      </w:pPr>
    </w:p>
    <w:p w:rsidR="00FC6550" w:rsidRDefault="00BD2964" w:rsidP="00BE71B2">
      <w:pPr>
        <w:pStyle w:val="3"/>
        <w:numPr>
          <w:ilvl w:val="0"/>
          <w:numId w:val="42"/>
        </w:numPr>
        <w:tabs>
          <w:tab w:val="left" w:pos="326"/>
        </w:tabs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6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 первом классе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понимать ценность чтения для решения учебных задач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применения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различных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жизненных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ситуациях: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отвечать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на </w:t>
      </w:r>
      <w:r>
        <w:rPr>
          <w:color w:val="231F20"/>
          <w:w w:val="95"/>
          <w:sz w:val="20"/>
        </w:rPr>
        <w:t xml:space="preserve">вопрос о важности чтения для личного развития, находить в ху- дожественных произведениях отражение нравственных ценно- </w:t>
      </w:r>
      <w:r>
        <w:rPr>
          <w:color w:val="231F20"/>
          <w:sz w:val="20"/>
        </w:rPr>
        <w:t>стей, традиций, быта разных народов;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68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lastRenderedPageBreak/>
        <w:t>владеть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техникой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слогового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плавного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чтения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переходом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на </w:t>
      </w:r>
      <w:r>
        <w:rPr>
          <w:color w:val="231F20"/>
          <w:spacing w:val="-2"/>
          <w:sz w:val="20"/>
        </w:rPr>
        <w:t>чтение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целыми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словами,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осознанно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вслух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целыми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слова- </w:t>
      </w:r>
      <w:r>
        <w:rPr>
          <w:color w:val="231F20"/>
          <w:sz w:val="20"/>
        </w:rPr>
        <w:t>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перестановок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букв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слогов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доступные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для </w:t>
      </w:r>
      <w:r>
        <w:rPr>
          <w:color w:val="231F20"/>
          <w:w w:val="95"/>
          <w:sz w:val="20"/>
        </w:rPr>
        <w:t xml:space="preserve">восприятия и небольшие по объёму произведения в темпе не ме- </w:t>
      </w:r>
      <w:r>
        <w:rPr>
          <w:color w:val="231F20"/>
          <w:sz w:val="20"/>
        </w:rPr>
        <w:t>нее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30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минуту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отметочного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5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читать наизусть с соблюдением орфоэпических и пунктуа- ционных норм не менее 2 стихотворений о Родине, о детях, о се- </w:t>
      </w:r>
      <w:r>
        <w:rPr>
          <w:color w:val="231F20"/>
          <w:sz w:val="20"/>
        </w:rPr>
        <w:t>мье,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родной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природе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времена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года;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3" w:line="242" w:lineRule="auto"/>
        <w:ind w:firstLine="226"/>
        <w:rPr>
          <w:sz w:val="20"/>
        </w:rPr>
      </w:pPr>
      <w:r>
        <w:rPr>
          <w:color w:val="231F20"/>
          <w:sz w:val="20"/>
        </w:rPr>
        <w:t>различать прозаическую (нестихотворную) и стихотвор- 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речь;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различать и называть отдельные жанры фольклора (устно- го народного творчества) и художественной литературы (загад- </w:t>
      </w:r>
      <w:r>
        <w:rPr>
          <w:color w:val="231F20"/>
          <w:sz w:val="20"/>
        </w:rPr>
        <w:t>ки, пословицы, потешки, сказки (фольклорные и литератур- ные), рассказы, стихотворения);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4" w:line="24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понимать содержание прослушанного/прочитанного про- изведения: отвечать на вопросы по фактическому содержанию </w:t>
      </w:r>
      <w:r>
        <w:rPr>
          <w:color w:val="231F20"/>
          <w:spacing w:val="-2"/>
          <w:sz w:val="20"/>
        </w:rPr>
        <w:t>произведения;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715"/>
        </w:tabs>
        <w:spacing w:before="3" w:line="24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владеть элементарными умениями анализа текста прослу- </w:t>
      </w:r>
      <w:r>
        <w:rPr>
          <w:color w:val="231F20"/>
          <w:sz w:val="20"/>
        </w:rPr>
        <w:t>шанного/прочитанного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произведения: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последова- тельность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событий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характеризовать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поступки (положительные или отрицательные) героя, объяснять значе- ние незнакомого слова с использованием словаря;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4"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прослушанного/прочитанного произведения: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впечатлении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произве- </w:t>
      </w:r>
      <w:r>
        <w:rPr>
          <w:color w:val="231F20"/>
          <w:w w:val="95"/>
          <w:sz w:val="20"/>
        </w:rPr>
        <w:t xml:space="preserve">дения, использовать в беседе изученные литературные понятия </w:t>
      </w:r>
      <w:r>
        <w:rPr>
          <w:color w:val="231F20"/>
          <w:sz w:val="20"/>
        </w:rPr>
        <w:t>(автор, герой, тема, идея, заголовок, содержание произведе- ния),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подтверждать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ответ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примерами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текста;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4" w:line="24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пересказывать (устно) содержание произведения с соблю- </w:t>
      </w:r>
      <w:r>
        <w:rPr>
          <w:color w:val="231F20"/>
          <w:sz w:val="20"/>
        </w:rPr>
        <w:t>дением последовательности событий, с опорой на предложен- ные ключевые слова, вопросы, рисунки, предложенный план;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3" w:line="242" w:lineRule="auto"/>
        <w:ind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ролям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произношения,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рас- становки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ударения;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>составлять высказывания по содержанию произведения (не менее 3 предложений) по заданному алгоритму;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сочинять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предложенному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началу и др. (не менее 3 предложений);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2" w:lineRule="auto"/>
        <w:ind w:firstLine="226"/>
        <w:rPr>
          <w:sz w:val="20"/>
        </w:rPr>
      </w:pPr>
      <w:r>
        <w:rPr>
          <w:color w:val="231F20"/>
          <w:sz w:val="20"/>
        </w:rPr>
        <w:t>ориентироваться в книге/учебнике по обложке, оглавле- нию,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иллюстрациям;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>выбирать книги для самостоятельного чтения по совету взрослого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рекомендательного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списка,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рассказывать о прочитанной книге по предложенному алгоритму;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3" w:line="242" w:lineRule="auto"/>
        <w:ind w:firstLine="226"/>
        <w:rPr>
          <w:sz w:val="20"/>
        </w:rPr>
      </w:pPr>
      <w:r>
        <w:rPr>
          <w:color w:val="231F20"/>
          <w:sz w:val="20"/>
        </w:rPr>
        <w:t>обращаться к справочной литературе для получения до- полнительной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задачей.</w:t>
      </w:r>
    </w:p>
    <w:p w:rsidR="00FC6550" w:rsidRDefault="00FC6550">
      <w:pPr>
        <w:spacing w:line="242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3"/>
        <w:numPr>
          <w:ilvl w:val="0"/>
          <w:numId w:val="42"/>
        </w:numPr>
        <w:tabs>
          <w:tab w:val="left" w:pos="326"/>
        </w:tabs>
        <w:spacing w:before="76"/>
      </w:pPr>
      <w:r>
        <w:rPr>
          <w:color w:val="231F20"/>
          <w:spacing w:val="-2"/>
        </w:rPr>
        <w:lastRenderedPageBreak/>
        <w:t>КЛАСС</w:t>
      </w:r>
    </w:p>
    <w:p w:rsidR="00FC6550" w:rsidRDefault="00BD2964">
      <w:pPr>
        <w:spacing w:before="68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 xml:space="preserve">во втором классе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5"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объяснять важность чтения для решения учебных задач 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применения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различных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жизненных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ситуациях: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переходить </w:t>
      </w:r>
      <w:r>
        <w:rPr>
          <w:color w:val="231F20"/>
          <w:w w:val="95"/>
          <w:sz w:val="20"/>
        </w:rPr>
        <w:t xml:space="preserve">от чтения вслух к чтению про себя в соответствии с учебной за- дачей, обращаться к разным видам чтения (изучающее, ознако- мительное, поисковое выборочное, просмотровое выборочное), </w:t>
      </w:r>
      <w:r>
        <w:rPr>
          <w:color w:val="231F20"/>
          <w:sz w:val="20"/>
        </w:rPr>
        <w:t>находить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фольклоре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литературных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произведениях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отраже- ние нравственных ценностей, традиций, быта, культуры раз- </w:t>
      </w:r>
      <w:r>
        <w:rPr>
          <w:color w:val="231F20"/>
          <w:w w:val="95"/>
          <w:sz w:val="20"/>
        </w:rPr>
        <w:t xml:space="preserve">ных народов, ориентироваться в нравственно-этических поня- </w:t>
      </w:r>
      <w:r>
        <w:rPr>
          <w:color w:val="231F20"/>
          <w:sz w:val="20"/>
        </w:rPr>
        <w:t>тиях в контексте изученных произведений;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читать вслух целыми словами без пропусков и переста- новок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букв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слогов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доступные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восприятию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 объёму прозаические и стихотворные произведения в темпе 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40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минуту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отметочного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читать наизусть с соблюдением орфоэпических и пунктуа- ционных норм не менее 3 стихотворений о Родине, о детях, о се- </w:t>
      </w:r>
      <w:r>
        <w:rPr>
          <w:color w:val="231F20"/>
          <w:sz w:val="20"/>
        </w:rPr>
        <w:t>мье,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родной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природе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времена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года;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прозаическую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стихотворную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речь: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называть особенности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стихотворного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рифма);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 xml:space="preserve">понимать содержание, смысл прослушанного/прочитан- </w:t>
      </w:r>
      <w:r>
        <w:rPr>
          <w:color w:val="231F20"/>
          <w:w w:val="95"/>
          <w:sz w:val="20"/>
        </w:rPr>
        <w:t xml:space="preserve">ного произведения: отвечать и формулировать вопросы по фак- </w:t>
      </w:r>
      <w:r>
        <w:rPr>
          <w:color w:val="231F20"/>
          <w:sz w:val="20"/>
        </w:rPr>
        <w:t>тическому содержанию произведения;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 xml:space="preserve">различать и называть отдельные жанры фольклора (счи- талки, загадки, пословицы, потешки, небылицы, народные песни, скороговорки, сказки о животных, бытовые и волшеб- </w:t>
      </w:r>
      <w:r>
        <w:rPr>
          <w:color w:val="231F20"/>
          <w:w w:val="95"/>
          <w:sz w:val="20"/>
        </w:rPr>
        <w:t xml:space="preserve">ные) и художественной литературы (литературные сказки, рас- </w:t>
      </w:r>
      <w:r>
        <w:rPr>
          <w:color w:val="231F20"/>
          <w:sz w:val="20"/>
        </w:rPr>
        <w:t>сказы, стихотворения, басни);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элементарными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умениями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анализа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интерпрета- 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текста: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главную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мысль,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воспроизводить </w:t>
      </w:r>
      <w:r>
        <w:rPr>
          <w:color w:val="231F20"/>
          <w:w w:val="95"/>
          <w:sz w:val="20"/>
        </w:rPr>
        <w:t xml:space="preserve">последовательность событий в тексте произведения, составлять </w:t>
      </w:r>
      <w:r>
        <w:rPr>
          <w:color w:val="231F20"/>
          <w:sz w:val="20"/>
        </w:rPr>
        <w:t>план текста (вопросный, номинативный);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описывать характер героя, находить в тексте средства изо- </w:t>
      </w:r>
      <w:r>
        <w:rPr>
          <w:color w:val="231F20"/>
          <w:sz w:val="20"/>
        </w:rPr>
        <w:t>бражения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(портрет)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героя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выражения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чувств,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оценивать поступки героев произведения, устанавливать взаимосвязь между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характером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героя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поступками,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сравнивать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героев </w:t>
      </w:r>
      <w:r>
        <w:rPr>
          <w:color w:val="231F20"/>
          <w:w w:val="95"/>
          <w:sz w:val="20"/>
        </w:rPr>
        <w:t xml:space="preserve">одного произведения по предложенным критериям, характери- </w:t>
      </w:r>
      <w:r>
        <w:rPr>
          <w:color w:val="231F20"/>
          <w:sz w:val="20"/>
        </w:rPr>
        <w:t>зовать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автора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героям,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поступкам;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объяснять значение незнакомого слова с опорой на кон- текст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словаря;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примеры использования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прямом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переносном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значении;</w:t>
      </w:r>
    </w:p>
    <w:p w:rsidR="00FC6550" w:rsidRDefault="00FC6550">
      <w:pPr>
        <w:spacing w:line="252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68" w:line="244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осознанно применять для анализа текста изученные поня- </w:t>
      </w:r>
      <w:r>
        <w:rPr>
          <w:color w:val="231F20"/>
          <w:sz w:val="20"/>
        </w:rPr>
        <w:t>тия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(автор,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литературный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герой,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тема,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идея,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заголовок,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содер- жание произведения, сравнение, эпитет);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5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прослушанного/прочитанного произведения: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жанровую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принадлежность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произве- дения, формулировать устно простые выводы, подтверждать свой ответ примерами из текста;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пересказывать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(устно)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подроб- но, выборочно, от лица героя, от третьего лица;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ролям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произношения,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w w:val="95"/>
          <w:sz w:val="20"/>
        </w:rPr>
        <w:t xml:space="preserve">становки ударения, инсценировать небольшие эпизоды из про- </w:t>
      </w:r>
      <w:r>
        <w:rPr>
          <w:color w:val="231F20"/>
          <w:spacing w:val="-2"/>
          <w:sz w:val="20"/>
        </w:rPr>
        <w:t>изведения;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составлять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заданную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содержа- нию произведения (не менее 5 предложений);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сочинять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аналогии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прочитанным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загадки,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небольшие </w:t>
      </w:r>
      <w:r>
        <w:rPr>
          <w:color w:val="231F20"/>
          <w:sz w:val="20"/>
        </w:rPr>
        <w:t>сказки,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рассказы;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ориентироваться в книге/учебнике по обложке, оглавле- нию,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аннотации,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иллюстрациям,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предисловию,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условным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обо- </w:t>
      </w:r>
      <w:r>
        <w:rPr>
          <w:color w:val="231F20"/>
          <w:spacing w:val="-2"/>
          <w:sz w:val="20"/>
        </w:rPr>
        <w:t>значениям;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книги для самостоятельного чтения с учётом ре- </w:t>
      </w:r>
      <w:r>
        <w:rPr>
          <w:color w:val="231F20"/>
          <w:sz w:val="20"/>
        </w:rPr>
        <w:t>комендательного списка, используя картотеки, рассказывать о прочитанной книге;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7" w:lineRule="auto"/>
        <w:ind w:firstLine="226"/>
        <w:rPr>
          <w:sz w:val="20"/>
        </w:rPr>
      </w:pPr>
      <w:r>
        <w:rPr>
          <w:color w:val="231F20"/>
          <w:sz w:val="20"/>
        </w:rPr>
        <w:t>использовать справочную литературу для получения до- полнительной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задачей.</w:t>
      </w:r>
    </w:p>
    <w:p w:rsidR="00FC6550" w:rsidRDefault="00BD2964" w:rsidP="00BE71B2">
      <w:pPr>
        <w:pStyle w:val="3"/>
        <w:numPr>
          <w:ilvl w:val="0"/>
          <w:numId w:val="42"/>
        </w:numPr>
        <w:tabs>
          <w:tab w:val="left" w:pos="326"/>
        </w:tabs>
        <w:spacing w:before="163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6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третьем классе</w:t>
      </w:r>
      <w:r>
        <w:rPr>
          <w:rFonts w:ascii="Book Antiqua" w:hAnsi="Book Antiqua"/>
          <w:b/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right="156" w:firstLine="226"/>
        <w:rPr>
          <w:sz w:val="20"/>
        </w:rPr>
      </w:pPr>
      <w:r>
        <w:rPr>
          <w:color w:val="231F20"/>
          <w:sz w:val="20"/>
        </w:rPr>
        <w:t>отвечать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вопрос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культурной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значимости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на- родного творчества и художественной литературы, находить 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фольклоре и литературных произведениях отражение нрав- ственных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ценностей,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традиций,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быта,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культуры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наро- </w:t>
      </w:r>
      <w:r>
        <w:rPr>
          <w:color w:val="231F20"/>
          <w:w w:val="95"/>
          <w:sz w:val="20"/>
        </w:rPr>
        <w:t xml:space="preserve">дов, ориентироваться в нравственно-этических понятиях в кон- </w:t>
      </w:r>
      <w:r>
        <w:rPr>
          <w:color w:val="231F20"/>
          <w:sz w:val="20"/>
        </w:rPr>
        <w:t>тексте изученных произведений;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4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читать вслух и про себя в соответствии с учебной задачей,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виды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(изучающее,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ознакомитель- ное,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поисковое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выборочное,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просмотровое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выборочное);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5" w:line="244" w:lineRule="auto"/>
        <w:ind w:right="154"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целыми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перестано- вок букв и слогов доступные по восприятию и небольшие по </w:t>
      </w:r>
      <w:r>
        <w:rPr>
          <w:color w:val="231F20"/>
          <w:spacing w:val="-2"/>
          <w:sz w:val="20"/>
        </w:rPr>
        <w:t>объёму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прозаические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стихотворные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темпе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не </w:t>
      </w:r>
      <w:r>
        <w:rPr>
          <w:color w:val="231F20"/>
          <w:sz w:val="20"/>
        </w:rPr>
        <w:t>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минуту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отметочного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4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наизусть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менее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4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стихотворений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соответствии </w:t>
      </w:r>
      <w:r>
        <w:rPr>
          <w:color w:val="231F20"/>
          <w:sz w:val="20"/>
        </w:rPr>
        <w:t>с изученной тематикой произведений;</w:t>
      </w:r>
    </w:p>
    <w:p w:rsidR="00FC6550" w:rsidRDefault="00FC6550">
      <w:pPr>
        <w:spacing w:line="244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68"/>
        <w:ind w:firstLine="226"/>
        <w:rPr>
          <w:sz w:val="20"/>
        </w:rPr>
      </w:pPr>
      <w:r>
        <w:rPr>
          <w:color w:val="231F20"/>
          <w:sz w:val="20"/>
        </w:rPr>
        <w:lastRenderedPageBreak/>
        <w:t>различать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познаватель- 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тексты;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3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прозаическую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стихотворную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речь: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называть особенности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стихотворного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рифма,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стро- фа),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отличать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лирическое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произведение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эпического;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4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понимать жанровую принадлежность, содержание, смысл </w:t>
      </w:r>
      <w:r>
        <w:rPr>
          <w:color w:val="231F20"/>
          <w:sz w:val="20"/>
        </w:rPr>
        <w:t>прослушанного/прочитанного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произведения: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фор- 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учебным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художественным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текстам;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3"/>
        <w:ind w:firstLine="226"/>
        <w:rPr>
          <w:sz w:val="20"/>
        </w:rPr>
      </w:pPr>
      <w:r>
        <w:rPr>
          <w:color w:val="231F20"/>
          <w:sz w:val="20"/>
        </w:rPr>
        <w:t xml:space="preserve">различать и называть отдельные жанры фольклора (счи- талки, загадки, пословицы, потешки, небылицы, народные песни, скороговорки, сказки о животных, бытовые и волшеб- </w:t>
      </w:r>
      <w:r>
        <w:rPr>
          <w:color w:val="231F20"/>
          <w:w w:val="95"/>
          <w:sz w:val="20"/>
        </w:rPr>
        <w:t xml:space="preserve">ные) и художественной литературы (литературные сказки, рас- </w:t>
      </w:r>
      <w:r>
        <w:rPr>
          <w:color w:val="231F20"/>
          <w:sz w:val="20"/>
        </w:rPr>
        <w:t>сказы,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стихотворения,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басни),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приводить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примеры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произведе- ний фольклора разных народов России;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8"/>
        <w:ind w:right="154" w:firstLine="226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элементарными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умениями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анализа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интерпрета- ции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текста: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формулировать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главную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мысль,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определять последовательность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событий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произведения,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выявлять </w:t>
      </w:r>
      <w:r>
        <w:rPr>
          <w:color w:val="231F20"/>
          <w:w w:val="95"/>
          <w:sz w:val="20"/>
        </w:rPr>
        <w:t xml:space="preserve">связь событий, эпизодов текста; составлять план текста (вопро- </w:t>
      </w:r>
      <w:r>
        <w:rPr>
          <w:color w:val="231F20"/>
          <w:sz w:val="20"/>
        </w:rPr>
        <w:t>сный, номинативный, цитатный);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6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характеризовать героев, описывать характер героя, давать </w:t>
      </w:r>
      <w:r>
        <w:rPr>
          <w:color w:val="231F20"/>
          <w:sz w:val="20"/>
        </w:rPr>
        <w:t>оценку поступкам героев, составлять портретные характери- стики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персонажей;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выявлять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взаимосвязь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поступками, </w:t>
      </w:r>
      <w:r>
        <w:rPr>
          <w:color w:val="231F20"/>
          <w:w w:val="95"/>
          <w:sz w:val="20"/>
        </w:rPr>
        <w:t xml:space="preserve">мыслями, чувствами героев, сравнивать героев одного произве- </w:t>
      </w:r>
      <w:r>
        <w:rPr>
          <w:color w:val="231F20"/>
          <w:sz w:val="20"/>
        </w:rPr>
        <w:t>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сопоставлять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поступки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предложенным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критери- ям (по аналогии или по контрасту);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7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отличать автора произведения от героя и рассказчика, ха- рактеризовать отношение автора к героям, поступкам, описан- </w:t>
      </w:r>
      <w:r>
        <w:rPr>
          <w:color w:val="231F20"/>
          <w:sz w:val="20"/>
        </w:rPr>
        <w:t>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картине,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средства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изображения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героев (портрет), описание пейзажа и интерьера;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5"/>
        <w:ind w:firstLine="226"/>
        <w:rPr>
          <w:sz w:val="20"/>
        </w:rPr>
      </w:pPr>
      <w:r>
        <w:rPr>
          <w:color w:val="231F20"/>
          <w:w w:val="95"/>
          <w:sz w:val="20"/>
        </w:rPr>
        <w:t>объяснять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значение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незнакомого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опорой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контекст и с использованием словаря; находить в тексте примеры исполь- зования слов в прямом и переносном значении, средств художе- </w:t>
      </w:r>
      <w:r>
        <w:rPr>
          <w:color w:val="231F20"/>
          <w:spacing w:val="-2"/>
          <w:sz w:val="20"/>
        </w:rPr>
        <w:t>ственной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выразительности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(сравнение,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эпитет,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олицетворение);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5"/>
        <w:ind w:right="154" w:firstLine="226"/>
        <w:rPr>
          <w:sz w:val="20"/>
        </w:rPr>
      </w:pPr>
      <w:r>
        <w:rPr>
          <w:color w:val="231F20"/>
          <w:sz w:val="20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ча- сти, композиция, сравнение, эпитет, олицетворение);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5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прослушанного/прочитанного </w:t>
      </w:r>
      <w:r>
        <w:rPr>
          <w:color w:val="231F20"/>
          <w:w w:val="95"/>
          <w:sz w:val="20"/>
        </w:rPr>
        <w:t xml:space="preserve">произведения: строить монологическое и диалогическое выска- </w:t>
      </w:r>
      <w:r>
        <w:rPr>
          <w:color w:val="231F20"/>
          <w:sz w:val="20"/>
        </w:rPr>
        <w:t xml:space="preserve">зывание с соблюдением орфоэпических и пунктуационных </w:t>
      </w:r>
      <w:r>
        <w:rPr>
          <w:color w:val="231F20"/>
          <w:w w:val="95"/>
          <w:sz w:val="20"/>
        </w:rPr>
        <w:t>норм, устно и письменно формулировать простые выводы, под- тверждать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ответ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примерами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из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текста;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использовать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бесе- </w:t>
      </w:r>
      <w:r>
        <w:rPr>
          <w:color w:val="231F20"/>
          <w:sz w:val="20"/>
        </w:rPr>
        <w:t>де изученные литературные понятия;</w:t>
      </w:r>
    </w:p>
    <w:p w:rsidR="00FC6550" w:rsidRDefault="00FC6550">
      <w:pPr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68"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пересказывать произведение (устно) подробно, выборочно, </w:t>
      </w:r>
      <w:r>
        <w:rPr>
          <w:color w:val="231F20"/>
          <w:sz w:val="20"/>
        </w:rPr>
        <w:t>сжато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(кратко),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лица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героя,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изменением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лица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рассказчика, от третьего лица;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при анализе и интерпретации текста использовать разные </w:t>
      </w:r>
      <w:r>
        <w:rPr>
          <w:color w:val="231F20"/>
          <w:sz w:val="20"/>
        </w:rPr>
        <w:t>типы речи (повествование, описание, рассуждение) с учётом специфики учебного и художественного текстов;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ролям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соблюдением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норм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произношения,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инс- </w:t>
      </w:r>
      <w:r>
        <w:rPr>
          <w:color w:val="231F20"/>
          <w:sz w:val="20"/>
        </w:rPr>
        <w:t>ценировать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небольшие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эпизоды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произведения;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устные и письменные высказывания на основе </w:t>
      </w:r>
      <w:r>
        <w:rPr>
          <w:color w:val="231F20"/>
          <w:sz w:val="20"/>
        </w:rPr>
        <w:t>прочитанного/прослушанного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текста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заданную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со- держанию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8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предложений),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корректи- ровать собственный письменный текст;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краткий отзыв о прочитанном произведении по </w:t>
      </w:r>
      <w:r>
        <w:rPr>
          <w:color w:val="231F20"/>
          <w:sz w:val="20"/>
        </w:rPr>
        <w:t>заданному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алгоритму;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сочинять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используя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аналогии,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иллюстрации,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при- думывать продолжение прочитанного произведения;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использовать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задачей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аппарат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из- </w:t>
      </w:r>
      <w:r>
        <w:rPr>
          <w:color w:val="231F20"/>
          <w:sz w:val="20"/>
        </w:rPr>
        <w:t>дания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(обложку,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оглавление,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аннотацию,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иллюстрации,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преди- словие, приложения, сноски, примечания);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книги для самостоятельного чтения с учётом ре- </w:t>
      </w:r>
      <w:r>
        <w:rPr>
          <w:color w:val="231F20"/>
          <w:sz w:val="20"/>
        </w:rPr>
        <w:t>комендательного списка, используя картотеки, рассказывать о прочитанной книге;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использовать справочные издания, в том числе верифици- </w:t>
      </w:r>
      <w:r>
        <w:rPr>
          <w:color w:val="231F20"/>
          <w:sz w:val="20"/>
        </w:rPr>
        <w:t xml:space="preserve">рованные электронные ресурсы, включённые в федеральный </w:t>
      </w:r>
      <w:r>
        <w:rPr>
          <w:color w:val="231F20"/>
          <w:spacing w:val="-2"/>
          <w:sz w:val="20"/>
        </w:rPr>
        <w:t>перечень.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1"/>
        </w:rPr>
      </w:pPr>
    </w:p>
    <w:p w:rsidR="00FC6550" w:rsidRDefault="00BD2964" w:rsidP="00BE71B2">
      <w:pPr>
        <w:pStyle w:val="3"/>
        <w:numPr>
          <w:ilvl w:val="0"/>
          <w:numId w:val="42"/>
        </w:numPr>
        <w:tabs>
          <w:tab w:val="left" w:pos="326"/>
        </w:tabs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69"/>
        <w:ind w:left="383"/>
        <w:jc w:val="both"/>
        <w:rPr>
          <w:sz w:val="20"/>
        </w:rPr>
      </w:pPr>
      <w:r>
        <w:rPr>
          <w:color w:val="231F20"/>
          <w:spacing w:val="-2"/>
          <w:sz w:val="20"/>
        </w:rPr>
        <w:t>К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концу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обучения</w:t>
      </w:r>
      <w:r>
        <w:rPr>
          <w:color w:val="231F20"/>
          <w:spacing w:val="-16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в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четвёртом классе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обучающийся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4"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осознавать значимость художественной литературы и фольклора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всестороннего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личности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человека,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на- ходить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произведениях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отражение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нравственных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ценностей, фактов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бытовой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духовной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культуры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народов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России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мира, </w:t>
      </w:r>
      <w:r>
        <w:rPr>
          <w:color w:val="231F20"/>
          <w:w w:val="95"/>
          <w:sz w:val="20"/>
        </w:rPr>
        <w:t xml:space="preserve">ориентироваться в нравственно-этических понятиях в контек- </w:t>
      </w:r>
      <w:r>
        <w:rPr>
          <w:color w:val="231F20"/>
          <w:sz w:val="20"/>
        </w:rPr>
        <w:t>сте изученных произведений;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 xml:space="preserve">демонстрировать интерес и положительную мотивацию </w:t>
      </w:r>
      <w:r>
        <w:rPr>
          <w:color w:val="231F20"/>
          <w:w w:val="95"/>
          <w:sz w:val="20"/>
        </w:rPr>
        <w:t xml:space="preserve">к систематическому чтению и слушанию художественной лите- </w:t>
      </w:r>
      <w:r>
        <w:rPr>
          <w:color w:val="231F20"/>
          <w:spacing w:val="-2"/>
          <w:sz w:val="20"/>
        </w:rPr>
        <w:t>ратуры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устного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народного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творчества: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форми- </w:t>
      </w:r>
      <w:r>
        <w:rPr>
          <w:color w:val="231F20"/>
          <w:sz w:val="20"/>
        </w:rPr>
        <w:t>ровать собственный круг чтения;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читать вслух и про себя в соответствии с учебной задачей,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виды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(изучающее,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ознакомитель- ное,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поисковое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выборочное,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просмотровое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выборочное);</w:t>
      </w:r>
    </w:p>
    <w:p w:rsidR="00FC6550" w:rsidRDefault="00FC6550">
      <w:pPr>
        <w:spacing w:line="252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68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>читать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целыми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словами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пропусков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перестано- вок букв и слогов доступные по восприятию и небольшие по </w:t>
      </w:r>
      <w:r>
        <w:rPr>
          <w:color w:val="231F20"/>
          <w:spacing w:val="-2"/>
          <w:sz w:val="20"/>
        </w:rPr>
        <w:t>объёму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прозаические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стихотворные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темпе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не </w:t>
      </w:r>
      <w:r>
        <w:rPr>
          <w:color w:val="231F20"/>
          <w:sz w:val="20"/>
        </w:rPr>
        <w:t>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80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минуту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(без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отметочного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оценивания);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читать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наизусть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менее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5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стихотворений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соответствии </w:t>
      </w:r>
      <w:r>
        <w:rPr>
          <w:color w:val="231F20"/>
          <w:sz w:val="20"/>
        </w:rPr>
        <w:t>с изученной тематикой произведений;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познаватель- 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тексты;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47" w:lineRule="auto"/>
        <w:ind w:firstLine="226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прозаическую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стихотворную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речь: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называть особенности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стихотворного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(ритм,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рифма,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стро- фа),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отличать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лирическое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произведение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эпического;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понимать жанровую принадлежность, содержание, смысл </w:t>
      </w:r>
      <w:r>
        <w:rPr>
          <w:color w:val="231F20"/>
          <w:sz w:val="20"/>
        </w:rPr>
        <w:t>прослушанного/прочитанного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произведения: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отвечать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фор- мулировать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вопросы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проблемные)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познаватель- ным, учебным и художественным текстам;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47" w:lineRule="auto"/>
        <w:ind w:firstLine="226"/>
        <w:rPr>
          <w:sz w:val="20"/>
        </w:rPr>
      </w:pPr>
      <w:r>
        <w:rPr>
          <w:color w:val="231F20"/>
          <w:sz w:val="20"/>
        </w:rPr>
        <w:t xml:space="preserve">различать и называть отдельные жанры фольклора (счи- талки, загадки, пословицы, потешки, небылицы, народные песни, скороговорки, сказки о животных, бытовые и волшеб- </w:t>
      </w:r>
      <w:r>
        <w:rPr>
          <w:color w:val="231F20"/>
          <w:w w:val="95"/>
          <w:sz w:val="20"/>
        </w:rPr>
        <w:t xml:space="preserve">ные), приводить примеры произведений фольклора разных на- </w:t>
      </w:r>
      <w:r>
        <w:rPr>
          <w:color w:val="231F20"/>
          <w:sz w:val="20"/>
        </w:rPr>
        <w:t>родов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России;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соотносить читаемый текст с жанром художественной ли- тературы (литературные сказки, рассказы, стихотворения, бас- </w:t>
      </w:r>
      <w:r>
        <w:rPr>
          <w:color w:val="231F20"/>
          <w:sz w:val="20"/>
        </w:rPr>
        <w:t>ни), приводить примеры разных жанров литературы России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 стран мира;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pacing w:val="-2"/>
          <w:sz w:val="20"/>
        </w:rPr>
        <w:t>владеть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элементарными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умениями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анализа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интерпрета- </w:t>
      </w:r>
      <w:r>
        <w:rPr>
          <w:color w:val="231F20"/>
          <w:sz w:val="20"/>
        </w:rPr>
        <w:t>ции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текста: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определять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главную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мысль,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последователь- </w:t>
      </w:r>
      <w:r>
        <w:rPr>
          <w:color w:val="231F20"/>
          <w:w w:val="95"/>
          <w:sz w:val="20"/>
        </w:rPr>
        <w:t xml:space="preserve">ность событий в тексте произведения, выявлять связь событий, </w:t>
      </w:r>
      <w:r>
        <w:rPr>
          <w:color w:val="231F20"/>
          <w:sz w:val="20"/>
        </w:rPr>
        <w:t>эпизодов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текста;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1" w:line="247" w:lineRule="auto"/>
        <w:ind w:firstLine="226"/>
        <w:rPr>
          <w:sz w:val="20"/>
        </w:rPr>
      </w:pPr>
      <w:r>
        <w:rPr>
          <w:color w:val="231F20"/>
          <w:sz w:val="20"/>
        </w:rPr>
        <w:t>характеризовать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героев,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оценку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поступкам,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со- ставлять портретные характеристики персонажей, выявлять взаимосвязь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поступками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мыслями,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чувствами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героев, </w:t>
      </w:r>
      <w:r>
        <w:rPr>
          <w:color w:val="231F20"/>
          <w:spacing w:val="-2"/>
          <w:sz w:val="20"/>
        </w:rPr>
        <w:t>сравнивать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героев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одного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произведения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самостоятельно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вы- </w:t>
      </w:r>
      <w:r>
        <w:rPr>
          <w:color w:val="231F20"/>
          <w:spacing w:val="-4"/>
          <w:sz w:val="20"/>
        </w:rPr>
        <w:t>бранному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критерию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(по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аналогии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или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>контрасту),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характери- </w:t>
      </w:r>
      <w:r>
        <w:rPr>
          <w:color w:val="231F20"/>
          <w:sz w:val="20"/>
        </w:rPr>
        <w:t>зовать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собственное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героям,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поступкам;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находить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средства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изображения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героев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(портрет)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выражения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их </w:t>
      </w:r>
      <w:r>
        <w:rPr>
          <w:color w:val="231F20"/>
          <w:spacing w:val="-2"/>
          <w:sz w:val="20"/>
        </w:rPr>
        <w:t>чувств,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описание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пейзажа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интерьера,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устанавливать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причин- но-следственные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связи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событий,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явлений,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поступков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героев;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2" w:line="247" w:lineRule="auto"/>
        <w:ind w:right="154" w:firstLine="226"/>
        <w:rPr>
          <w:sz w:val="20"/>
        </w:rPr>
      </w:pPr>
      <w:r>
        <w:rPr>
          <w:color w:val="231F20"/>
          <w:sz w:val="20"/>
        </w:rPr>
        <w:t>объяснять значение незнакомого слова с опорой на кон- текст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словаря;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находить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тексте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примеры </w:t>
      </w:r>
      <w:r>
        <w:rPr>
          <w:color w:val="231F20"/>
          <w:w w:val="95"/>
          <w:sz w:val="20"/>
        </w:rPr>
        <w:t xml:space="preserve">использования слов в прямом и переносном значении, средства </w:t>
      </w:r>
      <w:r>
        <w:rPr>
          <w:color w:val="231F20"/>
          <w:sz w:val="20"/>
        </w:rPr>
        <w:t>художественной выразительности (сравнение, эпитет, олице- творение,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метафора);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before="78"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lastRenderedPageBreak/>
        <w:t xml:space="preserve"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ча- </w:t>
      </w:r>
      <w:r>
        <w:rPr>
          <w:color w:val="231F20"/>
          <w:w w:val="95"/>
          <w:sz w:val="20"/>
        </w:rPr>
        <w:t xml:space="preserve">сти, композиция, сравнение, эпитет, олицетворение, метафора, </w:t>
      </w:r>
      <w:r>
        <w:rPr>
          <w:color w:val="231F20"/>
          <w:sz w:val="20"/>
        </w:rPr>
        <w:t>лирика, эпос, образ);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z w:val="20"/>
        </w:rPr>
        <w:t>участвовать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прослушанного/прочитанного </w:t>
      </w:r>
      <w:r>
        <w:rPr>
          <w:color w:val="231F20"/>
          <w:w w:val="95"/>
          <w:sz w:val="20"/>
        </w:rPr>
        <w:t xml:space="preserve">произведения: строить монологическое и диалогическое выска- </w:t>
      </w:r>
      <w:r>
        <w:rPr>
          <w:color w:val="231F20"/>
          <w:sz w:val="20"/>
        </w:rPr>
        <w:t xml:space="preserve">зывание с соблюдением норм русского литературного языка (норм произношения, словоупотребления, грамматики); устно </w:t>
      </w:r>
      <w:r>
        <w:rPr>
          <w:color w:val="231F20"/>
          <w:w w:val="95"/>
          <w:sz w:val="20"/>
        </w:rPr>
        <w:t xml:space="preserve">и письменно формулировать простые выводы на основе прослу- шанного/прочитанного текста, подтверждать свой ответ приме- </w:t>
      </w:r>
      <w:r>
        <w:rPr>
          <w:color w:val="231F20"/>
          <w:sz w:val="20"/>
        </w:rPr>
        <w:t>рами из текста;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составлять план текста (вопросный, номинативный, ци- татный), пересказывать (устно) подробно, выборочно, сжато (кратко), от лица героя, с изменением лица рассказчика, от третьего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лица;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ролям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произношения,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w w:val="95"/>
          <w:sz w:val="20"/>
        </w:rPr>
        <w:t xml:space="preserve">становки ударения, инсценировать небольшие эпизоды из про- </w:t>
      </w:r>
      <w:r>
        <w:rPr>
          <w:color w:val="231F20"/>
          <w:spacing w:val="-2"/>
          <w:sz w:val="20"/>
        </w:rPr>
        <w:t>изведения;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устные и письменные высказывания на задан- ную тему по содержанию произведения (не менее 10 предложе- </w:t>
      </w:r>
      <w:r>
        <w:rPr>
          <w:color w:val="231F20"/>
          <w:sz w:val="20"/>
        </w:rPr>
        <w:t xml:space="preserve">ний), писать сочинения на заданную тему, используя разные </w:t>
      </w:r>
      <w:r>
        <w:rPr>
          <w:color w:val="231F20"/>
          <w:spacing w:val="-2"/>
          <w:sz w:val="20"/>
        </w:rPr>
        <w:t>типы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речи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(повествование,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описание,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рассуждение),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корректи- ровать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собственный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текст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учётом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правильности,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выразитель- </w:t>
      </w:r>
      <w:r>
        <w:rPr>
          <w:color w:val="231F20"/>
          <w:sz w:val="20"/>
        </w:rPr>
        <w:t>ности письменной речи;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составлять краткий отзыв о прочитанном произведении по </w:t>
      </w:r>
      <w:r>
        <w:rPr>
          <w:color w:val="231F20"/>
          <w:sz w:val="20"/>
        </w:rPr>
        <w:t>заданному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алгоритму;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spacing w:val="-2"/>
          <w:sz w:val="20"/>
        </w:rPr>
        <w:t>сочинять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аналогии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прочитанным,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составлять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рассказ </w:t>
      </w:r>
      <w:r>
        <w:rPr>
          <w:color w:val="231F20"/>
          <w:w w:val="95"/>
          <w:sz w:val="20"/>
        </w:rPr>
        <w:t xml:space="preserve">по иллюстрациям, от имени одного из героев, придумывать про- </w:t>
      </w:r>
      <w:r>
        <w:rPr>
          <w:color w:val="231F20"/>
          <w:sz w:val="20"/>
        </w:rPr>
        <w:t xml:space="preserve">должение прочитанного произведения (не менее 10 предло- </w:t>
      </w:r>
      <w:r>
        <w:rPr>
          <w:color w:val="231F20"/>
          <w:spacing w:val="-2"/>
          <w:sz w:val="20"/>
        </w:rPr>
        <w:t>жений);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firstLine="226"/>
        <w:rPr>
          <w:sz w:val="20"/>
        </w:rPr>
      </w:pPr>
      <w:r>
        <w:rPr>
          <w:color w:val="231F20"/>
          <w:w w:val="95"/>
          <w:sz w:val="20"/>
        </w:rPr>
        <w:t>использовать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задачей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аппарат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из- </w:t>
      </w:r>
      <w:r>
        <w:rPr>
          <w:color w:val="231F20"/>
          <w:sz w:val="20"/>
        </w:rPr>
        <w:t>дания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(обложку,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оглавление,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аннотацию,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иллюстрации,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преди- словие, приложения, сноски, примечания);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4" w:firstLine="226"/>
        <w:rPr>
          <w:sz w:val="20"/>
        </w:rPr>
      </w:pPr>
      <w:r>
        <w:rPr>
          <w:color w:val="231F20"/>
          <w:w w:val="95"/>
          <w:sz w:val="20"/>
        </w:rPr>
        <w:t xml:space="preserve">выбирать книги для самостоятельного чтения с учётом ре- </w:t>
      </w:r>
      <w:r>
        <w:rPr>
          <w:color w:val="231F20"/>
          <w:sz w:val="20"/>
        </w:rPr>
        <w:t>комендательного списка, используя картотеки, рассказывать о прочитанной книге;</w:t>
      </w:r>
    </w:p>
    <w:p w:rsidR="00FC6550" w:rsidRDefault="00BD2964" w:rsidP="00BE71B2">
      <w:pPr>
        <w:pStyle w:val="a6"/>
        <w:numPr>
          <w:ilvl w:val="1"/>
          <w:numId w:val="42"/>
        </w:numPr>
        <w:tabs>
          <w:tab w:val="left" w:pos="668"/>
        </w:tabs>
        <w:spacing w:line="252" w:lineRule="auto"/>
        <w:ind w:right="156" w:firstLine="226"/>
        <w:rPr>
          <w:sz w:val="20"/>
        </w:rPr>
      </w:pPr>
      <w:r>
        <w:rPr>
          <w:color w:val="231F20"/>
          <w:sz w:val="20"/>
        </w:rPr>
        <w:t xml:space="preserve">использовать справочную литературу, включая ресурсы </w:t>
      </w:r>
      <w:r>
        <w:rPr>
          <w:color w:val="231F20"/>
          <w:spacing w:val="-2"/>
          <w:sz w:val="20"/>
        </w:rPr>
        <w:t>сети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Интернет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(в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условиях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контролируемого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входа),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получе- 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дополнительной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информации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соответствии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учебной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за- дачей.</w:t>
      </w:r>
    </w:p>
    <w:p w:rsidR="00FC6550" w:rsidRDefault="00FC6550">
      <w:pPr>
        <w:spacing w:line="252" w:lineRule="auto"/>
        <w:jc w:val="both"/>
        <w:rPr>
          <w:sz w:val="20"/>
        </w:rPr>
      </w:pPr>
    </w:p>
    <w:p w:rsidR="00347C9B" w:rsidRDefault="00347C9B">
      <w:pPr>
        <w:spacing w:line="252" w:lineRule="auto"/>
        <w:jc w:val="both"/>
        <w:rPr>
          <w:sz w:val="20"/>
        </w:rPr>
      </w:pPr>
    </w:p>
    <w:p w:rsidR="00347C9B" w:rsidRPr="008843B4" w:rsidRDefault="00347C9B" w:rsidP="00347C9B">
      <w:pPr>
        <w:ind w:right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«Л</w:t>
      </w:r>
      <w:r w:rsidRPr="008843B4">
        <w:rPr>
          <w:rFonts w:ascii="Times New Roman" w:hAnsi="Times New Roman" w:cs="Times New Roman"/>
          <w:b/>
          <w:sz w:val="24"/>
          <w:szCs w:val="24"/>
        </w:rPr>
        <w:t>итературное чтение на родном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(татарском)</w:t>
      </w:r>
      <w:r w:rsidRPr="008843B4">
        <w:rPr>
          <w:rFonts w:ascii="Times New Roman" w:hAnsi="Times New Roman" w:cs="Times New Roman"/>
          <w:b/>
          <w:sz w:val="24"/>
          <w:szCs w:val="24"/>
        </w:rPr>
        <w:t xml:space="preserve"> языке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843B4">
        <w:rPr>
          <w:rFonts w:ascii="Times New Roman" w:hAnsi="Times New Roman" w:cs="Times New Roman"/>
          <w:b/>
          <w:sz w:val="24"/>
          <w:szCs w:val="24"/>
        </w:rPr>
        <w:t>: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– понимание родной литературы как одной из основных национально-культурных ценностей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народа, как особого способа познания жизни, как явления национальной и мировой культуры,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средства сохранения и передачи нравственных ценностей и традиций;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– осознание значимости чтения на родном языке для личного развития; формирование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представлений о мире, национальной истории и культуре, первоначальных этических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представлений, понятий о добре и зле, нравственности; формирование потребности в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систематическом чтении на родном языке как средстве познания себя и мира; обеспечение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культурной самоидентификации;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– использование разных видов чтения (ознакомительное, изучающее, выборочное,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поисковое); умение осознанно воспринимать и оценивать содержание и специфику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3B4">
        <w:rPr>
          <w:rFonts w:ascii="Times New Roman" w:hAnsi="Times New Roman" w:cs="Times New Roman"/>
          <w:sz w:val="24"/>
          <w:szCs w:val="24"/>
        </w:rPr>
        <w:t>текстов, участвовать в их обсуждении, давать и обосновывать нравственную оценку поступков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3B4">
        <w:rPr>
          <w:rFonts w:ascii="Times New Roman" w:hAnsi="Times New Roman" w:cs="Times New Roman"/>
          <w:sz w:val="24"/>
          <w:szCs w:val="24"/>
        </w:rPr>
        <w:t>героев;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– достижение необходимого для продолжения образования уровня читательской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компетентности, общего речевого развития, то есть овладение техникой чтения вслух и про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себя, элементарными приемами интерпретации, анализа и преобразования художественных,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научно-популярных и учебных текстов с использованием элементарных литературоведческих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3B4">
        <w:rPr>
          <w:rFonts w:ascii="Times New Roman" w:hAnsi="Times New Roman" w:cs="Times New Roman"/>
          <w:sz w:val="24"/>
          <w:szCs w:val="24"/>
        </w:rPr>
        <w:t>понятий;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– осознание коммуникативно-эстетических возможностей родного языка на основе изучения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выдающихся произведений культуры своего народа, умение самостоятельно выбирать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t>интересующую литературу; пользоваться справочными источниками для понимания и</w:t>
      </w:r>
    </w:p>
    <w:p w:rsidR="00347C9B" w:rsidRPr="008843B4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8843B4">
        <w:rPr>
          <w:rFonts w:ascii="Times New Roman" w:hAnsi="Times New Roman" w:cs="Times New Roman"/>
          <w:sz w:val="24"/>
          <w:szCs w:val="24"/>
        </w:rPr>
        <w:lastRenderedPageBreak/>
        <w:t>получения дополнительной информации</w:t>
      </w:r>
    </w:p>
    <w:p w:rsidR="00347C9B" w:rsidRDefault="00347C9B" w:rsidP="00347C9B">
      <w:pPr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347C9B" w:rsidRDefault="00347C9B" w:rsidP="00347C9B">
      <w:pPr>
        <w:ind w:right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 на родном(татарском) языке</w:t>
      </w:r>
    </w:p>
    <w:p w:rsidR="00347C9B" w:rsidRDefault="00347C9B" w:rsidP="00347C9B">
      <w:pPr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347C9B" w:rsidRPr="00F61CCB" w:rsidRDefault="00347C9B" w:rsidP="00347C9B">
      <w:pPr>
        <w:ind w:right="141"/>
        <w:rPr>
          <w:rFonts w:ascii="Times New Roman" w:hAnsi="Times New Roman" w:cs="Times New Roman"/>
          <w:b/>
          <w:sz w:val="24"/>
          <w:szCs w:val="24"/>
        </w:rPr>
      </w:pPr>
      <w:r w:rsidRPr="00DE37E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  <w:r>
        <w:rPr>
          <w:rFonts w:ascii="Times New Roman" w:hAnsi="Times New Roman" w:cs="Times New Roman"/>
          <w:b/>
          <w:sz w:val="24"/>
          <w:szCs w:val="24"/>
        </w:rPr>
        <w:t>освоения учебного предмета</w:t>
      </w:r>
    </w:p>
    <w:p w:rsidR="00347C9B" w:rsidRPr="00FD6085" w:rsidRDefault="00347C9B" w:rsidP="00347C9B">
      <w:pPr>
        <w:adjustRightInd w:val="0"/>
        <w:spacing w:line="276" w:lineRule="auto"/>
        <w:ind w:left="-567" w:right="-1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</w:t>
      </w:r>
      <w:r w:rsidRPr="00FD60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езультаты</w:t>
      </w:r>
      <w:r w:rsidRPr="00FD60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347C9B" w:rsidRPr="00FD6085" w:rsidRDefault="00347C9B" w:rsidP="00347C9B">
      <w:pPr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7C9B" w:rsidRPr="0085453E" w:rsidRDefault="00347C9B" w:rsidP="00BE71B2">
      <w:pPr>
        <w:widowControl/>
        <w:numPr>
          <w:ilvl w:val="0"/>
          <w:numId w:val="63"/>
        </w:numPr>
        <w:autoSpaceDE/>
        <w:autoSpaceDN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347C9B" w:rsidRPr="0085453E" w:rsidRDefault="00347C9B" w:rsidP="00BE71B2">
      <w:pPr>
        <w:widowControl/>
        <w:numPr>
          <w:ilvl w:val="0"/>
          <w:numId w:val="63"/>
        </w:numPr>
        <w:autoSpaceDE/>
        <w:autoSpaceDN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своей малой Родине, к традициям, государственной символике;</w:t>
      </w:r>
    </w:p>
    <w:p w:rsidR="00347C9B" w:rsidRPr="0085453E" w:rsidRDefault="00347C9B" w:rsidP="00BE71B2">
      <w:pPr>
        <w:widowControl/>
        <w:numPr>
          <w:ilvl w:val="0"/>
          <w:numId w:val="63"/>
        </w:numPr>
        <w:autoSpaceDE/>
        <w:autoSpaceDN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чувства прекрасного и эстетических чувств на основе знакомства с татарской культурой.</w:t>
      </w:r>
    </w:p>
    <w:p w:rsidR="00347C9B" w:rsidRPr="00FD6085" w:rsidRDefault="00347C9B" w:rsidP="00347C9B">
      <w:pPr>
        <w:ind w:left="-567"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  <w:r w:rsidRPr="00FD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47C9B" w:rsidRPr="0085453E" w:rsidRDefault="00347C9B" w:rsidP="00BE71B2">
      <w:pPr>
        <w:widowControl/>
        <w:numPr>
          <w:ilvl w:val="0"/>
          <w:numId w:val="62"/>
        </w:numPr>
        <w:autoSpaceDE/>
        <w:autoSpaceDN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 </w:t>
      </w:r>
    </w:p>
    <w:p w:rsidR="00347C9B" w:rsidRPr="0085453E" w:rsidRDefault="00347C9B" w:rsidP="00BE71B2">
      <w:pPr>
        <w:widowControl/>
        <w:numPr>
          <w:ilvl w:val="0"/>
          <w:numId w:val="62"/>
        </w:numPr>
        <w:autoSpaceDE/>
        <w:autoSpaceDN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самообразованию и самовоспитанию.</w:t>
      </w:r>
    </w:p>
    <w:p w:rsidR="00347C9B" w:rsidRPr="009F59CE" w:rsidRDefault="00347C9B" w:rsidP="00347C9B">
      <w:pPr>
        <w:ind w:left="141"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4C0132" w:rsidRDefault="00347C9B" w:rsidP="00347C9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Предметные результаты:</w:t>
      </w:r>
    </w:p>
    <w:p w:rsidR="00347C9B" w:rsidRPr="004C0132" w:rsidRDefault="00347C9B" w:rsidP="00347C9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347C9B" w:rsidRPr="004C0132" w:rsidRDefault="00347C9B" w:rsidP="00347C9B">
      <w:pPr>
        <w:rPr>
          <w:rFonts w:ascii="Times New Roman" w:eastAsia="MS Mincho" w:hAnsi="Times New Roman" w:cs="Times New Roman"/>
          <w:sz w:val="24"/>
          <w:szCs w:val="24"/>
        </w:rPr>
      </w:pPr>
      <w:r w:rsidRPr="004C0132">
        <w:rPr>
          <w:rFonts w:ascii="Times New Roman" w:eastAsia="MS Mincho" w:hAnsi="Times New Roman" w:cs="Times New Roman"/>
          <w:sz w:val="24"/>
          <w:szCs w:val="24"/>
        </w:rPr>
        <w:t xml:space="preserve">1) </w:t>
      </w:r>
      <w:r w:rsidRPr="004C0132">
        <w:rPr>
          <w:rFonts w:ascii="Times New Roman" w:eastAsia="MS Mincho" w:hAnsi="Times New Roman" w:cs="Times New Roman"/>
          <w:sz w:val="24"/>
          <w:szCs w:val="24"/>
          <w:lang w:val="tt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 о языке как основе нацального самосознания;</w:t>
      </w:r>
    </w:p>
    <w:p w:rsidR="00347C9B" w:rsidRPr="004C0132" w:rsidRDefault="00347C9B" w:rsidP="00347C9B">
      <w:pPr>
        <w:ind w:left="-142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</w:t>
      </w:r>
      <w:r w:rsidRPr="004C0132">
        <w:rPr>
          <w:rFonts w:ascii="Times New Roman" w:eastAsia="MS Mincho" w:hAnsi="Times New Roman" w:cs="Times New Roman"/>
          <w:sz w:val="24"/>
          <w:szCs w:val="24"/>
        </w:rPr>
        <w:t xml:space="preserve">2) обогащение активного и потенциального словарного запаса, развитие у обучающихся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 w:rsidRPr="004C0132">
        <w:rPr>
          <w:rFonts w:ascii="Times New Roman" w:eastAsia="MS Mincho" w:hAnsi="Times New Roman" w:cs="Times New Roman"/>
          <w:sz w:val="24"/>
          <w:szCs w:val="24"/>
        </w:rPr>
        <w:t>культуры владения родным языком в соответствии с нормами устной и письменной речи, правилами речевого этикета;</w:t>
      </w:r>
    </w:p>
    <w:p w:rsidR="00347C9B" w:rsidRPr="004C0132" w:rsidRDefault="00347C9B" w:rsidP="00347C9B">
      <w:pPr>
        <w:ind w:left="-142"/>
        <w:rPr>
          <w:rFonts w:ascii="Times New Roman" w:eastAsia="MS Mincho" w:hAnsi="Times New Roman" w:cs="Times New Roman"/>
          <w:sz w:val="24"/>
          <w:szCs w:val="24"/>
        </w:rPr>
      </w:pPr>
      <w:r w:rsidRPr="004C0132">
        <w:rPr>
          <w:rFonts w:ascii="Times New Roman" w:eastAsia="MS Mincho" w:hAnsi="Times New Roman" w:cs="Times New Roman"/>
          <w:sz w:val="24"/>
          <w:szCs w:val="24"/>
        </w:rPr>
        <w:t xml:space="preserve">3) формирование первоначальных научных знаний о родном языке как система и как развивающемся явлении о его уровнях и единицах, о закономерностях его функционирования, освоение </w:t>
      </w:r>
      <w:r w:rsidRPr="004C0132">
        <w:rPr>
          <w:rFonts w:ascii="Times New Roman" w:eastAsia="MS Mincho" w:hAnsi="Times New Roman" w:cs="Times New Roman"/>
          <w:sz w:val="24"/>
          <w:szCs w:val="24"/>
        </w:rPr>
        <w:lastRenderedPageBreak/>
        <w:t>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347C9B" w:rsidRPr="004C0132" w:rsidRDefault="00347C9B" w:rsidP="00347C9B">
      <w:pPr>
        <w:ind w:left="-142"/>
        <w:rPr>
          <w:rFonts w:ascii="Times New Roman" w:eastAsia="MS Mincho" w:hAnsi="Times New Roman" w:cs="Times New Roman"/>
          <w:sz w:val="24"/>
          <w:szCs w:val="24"/>
        </w:rPr>
      </w:pPr>
      <w:r w:rsidRPr="004C0132">
        <w:rPr>
          <w:rFonts w:ascii="Times New Roman" w:eastAsia="MS Mincho" w:hAnsi="Times New Roman" w:cs="Times New Roman"/>
          <w:sz w:val="24"/>
          <w:szCs w:val="24"/>
        </w:rPr>
        <w:t>4) овладение первоначальным умениями ориентироваться в целях, задачах, средствах и условиях общения формирование базовых навыков выбора адекватных средств для успешного решения коммуникативных задач;</w:t>
      </w:r>
    </w:p>
    <w:p w:rsidR="00347C9B" w:rsidRDefault="00347C9B" w:rsidP="00347C9B">
      <w:pPr>
        <w:ind w:left="-142"/>
        <w:rPr>
          <w:rFonts w:ascii="Times New Roman" w:eastAsia="MS Mincho" w:hAnsi="Times New Roman" w:cs="Times New Roman"/>
          <w:sz w:val="24"/>
          <w:szCs w:val="24"/>
        </w:rPr>
      </w:pPr>
      <w:r w:rsidRPr="004C0132">
        <w:rPr>
          <w:rFonts w:ascii="Times New Roman" w:eastAsia="MS Mincho" w:hAnsi="Times New Roman" w:cs="Times New Roman"/>
          <w:sz w:val="24"/>
          <w:szCs w:val="24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347C9B" w:rsidRPr="0085453E" w:rsidRDefault="00347C9B" w:rsidP="00347C9B">
      <w:pPr>
        <w:tabs>
          <w:tab w:val="left" w:pos="993"/>
        </w:tabs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5453E">
        <w:rPr>
          <w:rFonts w:ascii="Times New Roman" w:hAnsi="Times New Roman" w:cs="Times New Roman"/>
          <w:sz w:val="24"/>
          <w:szCs w:val="24"/>
        </w:rPr>
        <w:t xml:space="preserve">Предметные результаты обучения татарскому языку в 1-4 классах по каждой изучаемой теме приводятся в тематическом планировании в графе </w:t>
      </w:r>
      <w:r w:rsidRPr="0085453E">
        <w:rPr>
          <w:rFonts w:ascii="Times New Roman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85453E">
        <w:rPr>
          <w:rFonts w:ascii="Times New Roman" w:hAnsi="Times New Roman" w:cs="Times New Roman"/>
          <w:sz w:val="24"/>
          <w:szCs w:val="24"/>
        </w:rPr>
        <w:t xml:space="preserve"> По видам речевой деятельности предусматриваются следующие результаты:</w:t>
      </w:r>
      <w:r w:rsidRPr="004C0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7C9B" w:rsidRPr="008D3D2D" w:rsidRDefault="00347C9B" w:rsidP="00347C9B">
      <w:pPr>
        <w:keepNext/>
        <w:keepLines/>
        <w:tabs>
          <w:tab w:val="center" w:pos="1427"/>
        </w:tabs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 говорении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разговор с собеседником, задавая простые вопросы и отвечать на вопросы собеседника: расспрашивать о чѐм-либо; попросить о чѐм-либо и отреагировать на просьбу собеседника; начать, продолжить и завершить разговор;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воспроизводить наизусть тексты рифмовок, стихотворений, песен;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пересказывать услышанный/ прочитанный текст;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собственный текст по аналогии;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осознанно строить речевое высказывание в соответствии с коммуникативными задачами;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суждение относительно поступков героев; </w:t>
      </w:r>
    </w:p>
    <w:p w:rsidR="00347C9B" w:rsidRPr="008D3D2D" w:rsidRDefault="00347C9B" w:rsidP="00347C9B">
      <w:pPr>
        <w:keepNext/>
        <w:keepLines/>
        <w:tabs>
          <w:tab w:val="center" w:pos="1592"/>
        </w:tabs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D3D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3D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 аудировании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слух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информацию,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которая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содержится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предъявляемом тексте; определять основную мысль текста; передавать его содержание по вопросам. </w:t>
      </w:r>
    </w:p>
    <w:p w:rsidR="00347C9B" w:rsidRPr="008D3D2D" w:rsidRDefault="00347C9B" w:rsidP="00347C9B">
      <w:pPr>
        <w:keepNext/>
        <w:keepLines/>
        <w:tabs>
          <w:tab w:val="center" w:pos="1285"/>
        </w:tabs>
        <w:outlineLvl w:val="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в чтении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графический образ слова с его звуковым образом;</w:t>
      </w:r>
      <w:r w:rsidRPr="008D3D2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орфоэпические и интонационные нормы чтения; интонационное выделение знаков препинания; 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извлекать конкретную информацию из прочитанного;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формулировать простые выводы на основе информации, которая содержится в тексте;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прогнозировать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содержание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книги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ее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названию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</w:t>
      </w:r>
    </w:p>
    <w:p w:rsidR="00347C9B" w:rsidRPr="008D3D2D" w:rsidRDefault="00347C9B" w:rsidP="00347C9B">
      <w:pPr>
        <w:ind w:left="-5" w:right="13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оформлению, содержанию сообщения;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определить тему, главную мысль; деление текста (сообщения) на смысловые части, их оглавление; 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догадываться о значении незнакомых слов по сходству с русским языком, по контексту. </w:t>
      </w:r>
    </w:p>
    <w:p w:rsidR="00347C9B" w:rsidRPr="008D3D2D" w:rsidRDefault="00347C9B" w:rsidP="00347C9B">
      <w:pPr>
        <w:ind w:right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3D2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письме</w:t>
      </w:r>
      <w:r w:rsidRPr="008D3D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отвечать письменно на вопросы;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составлять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краткое поздравление (с днем рождения, с праздником) с опорой на образец;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образцу короткое письмо другу, сообщать краткие сведения о себе, запрашивать аналогичную информацию о нем. </w:t>
      </w:r>
    </w:p>
    <w:p w:rsidR="00347C9B" w:rsidRPr="00DD24ED" w:rsidRDefault="00347C9B" w:rsidP="00347C9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24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Обучающий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ся </w:t>
      </w:r>
      <w:r w:rsidRPr="00DD24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научится:</w:t>
      </w:r>
    </w:p>
    <w:p w:rsidR="00347C9B" w:rsidRPr="004C0132" w:rsidRDefault="00347C9B" w:rsidP="00BE71B2">
      <w:pPr>
        <w:widowControl/>
        <w:numPr>
          <w:ilvl w:val="0"/>
          <w:numId w:val="64"/>
        </w:numPr>
        <w:shd w:val="clear" w:color="auto" w:fill="FFFFFF"/>
        <w:autoSpaceDE/>
        <w:autoSpaceDN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ударные слоги, сравнить с русскими словами;</w:t>
      </w:r>
    </w:p>
    <w:p w:rsidR="00347C9B" w:rsidRDefault="00347C9B" w:rsidP="00BE71B2">
      <w:pPr>
        <w:widowControl/>
        <w:numPr>
          <w:ilvl w:val="0"/>
          <w:numId w:val="64"/>
        </w:numPr>
        <w:shd w:val="clear" w:color="auto" w:fill="FFFFFF"/>
        <w:autoSpaceDE/>
        <w:autoSpaceDN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наизусть скороговорки, пословицы и пого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ворки </w:t>
      </w:r>
    </w:p>
    <w:p w:rsidR="00347C9B" w:rsidRDefault="00347C9B" w:rsidP="00347C9B">
      <w:pPr>
        <w:ind w:right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-     </w:t>
      </w:r>
      <w:r w:rsidRPr="00E65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347C9B" w:rsidRPr="008D3D2D" w:rsidRDefault="00347C9B" w:rsidP="00347C9B">
      <w:pPr>
        <w:ind w:right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-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извлекать конкретную информацию из прочитанного; </w:t>
      </w:r>
    </w:p>
    <w:p w:rsidR="00347C9B" w:rsidRPr="008D3D2D" w:rsidRDefault="00347C9B" w:rsidP="00347C9B">
      <w:pPr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-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определить тему, главную мысль; деление текста (сообщения) на смысловые части, их оглавление;  </w:t>
      </w:r>
    </w:p>
    <w:p w:rsidR="00347C9B" w:rsidRPr="00E65901" w:rsidRDefault="00347C9B" w:rsidP="00347C9B">
      <w:pPr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-    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догадываться о значении незнакомых слов по сходству с русским языком, по контексту. </w:t>
      </w:r>
    </w:p>
    <w:p w:rsidR="00347C9B" w:rsidRPr="004C0132" w:rsidRDefault="00347C9B" w:rsidP="00347C9B">
      <w:pPr>
        <w:shd w:val="clear" w:color="auto" w:fill="FFFFFF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4C0132" w:rsidRDefault="00347C9B" w:rsidP="00347C9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 получит возможность научит</w:t>
      </w:r>
      <w:r w:rsidRPr="004C01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  <w:r w:rsidRPr="004C01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347C9B" w:rsidRPr="004C0132" w:rsidRDefault="00347C9B" w:rsidP="00BE71B2">
      <w:pPr>
        <w:widowControl/>
        <w:numPr>
          <w:ilvl w:val="0"/>
          <w:numId w:val="64"/>
        </w:numPr>
        <w:shd w:val="clear" w:color="auto" w:fill="FFFFFF"/>
        <w:autoSpaceDE/>
        <w:autoSpaceDN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пользоваться различными словарями;</w:t>
      </w:r>
    </w:p>
    <w:p w:rsidR="00347C9B" w:rsidRDefault="00347C9B" w:rsidP="00347C9B">
      <w:pPr>
        <w:ind w:right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-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информацию;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47C9B" w:rsidRDefault="00347C9B" w:rsidP="00347C9B">
      <w:pPr>
        <w:ind w:right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- </w:t>
      </w:r>
      <w:r w:rsidRPr="00E659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основную мысль текста; передавать его содержание по вопросам.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ind w:left="567" w:right="134" w:hanging="4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отвечать письменно на вопросы; </w:t>
      </w:r>
    </w:p>
    <w:p w:rsidR="00347C9B" w:rsidRPr="008D3D2D" w:rsidRDefault="00347C9B" w:rsidP="00BE71B2">
      <w:pPr>
        <w:widowControl/>
        <w:numPr>
          <w:ilvl w:val="0"/>
          <w:numId w:val="64"/>
        </w:numPr>
        <w:autoSpaceDE/>
        <w:autoSpaceDN/>
        <w:ind w:left="567" w:right="134" w:hanging="4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 составлять</w:t>
      </w: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краткое поздравление (с днем рождения, с праздником) с опорой на образец; </w:t>
      </w:r>
    </w:p>
    <w:p w:rsidR="00347C9B" w:rsidRDefault="00347C9B" w:rsidP="00BE71B2">
      <w:pPr>
        <w:widowControl/>
        <w:numPr>
          <w:ilvl w:val="0"/>
          <w:numId w:val="64"/>
        </w:numPr>
        <w:autoSpaceDE/>
        <w:autoSpaceDN/>
        <w:spacing w:after="160"/>
        <w:ind w:left="567" w:right="134" w:hanging="4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по образцу короткое письмо другу, сообщать краткие сведения о себе, запрашивать аналогичную информацию о нем. </w:t>
      </w:r>
    </w:p>
    <w:p w:rsidR="00347C9B" w:rsidRDefault="00347C9B" w:rsidP="00347C9B">
      <w:pPr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044D7B" w:rsidRDefault="00347C9B" w:rsidP="00347C9B">
      <w:pPr>
        <w:spacing w:line="276" w:lineRule="auto"/>
        <w:ind w:right="13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4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347C9B" w:rsidRPr="00044D7B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iCs/>
          <w:sz w:val="24"/>
          <w:szCs w:val="24"/>
        </w:rPr>
        <w:t>Обучающиеся научатся:</w:t>
      </w:r>
    </w:p>
    <w:p w:rsidR="00347C9B" w:rsidRPr="00044D7B" w:rsidRDefault="00347C9B" w:rsidP="00BE71B2">
      <w:pPr>
        <w:widowControl/>
        <w:numPr>
          <w:ilvl w:val="0"/>
          <w:numId w:val="66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sz w:val="24"/>
          <w:szCs w:val="24"/>
        </w:rPr>
        <w:t>узнавать и писать буквы татарского алфавита;</w:t>
      </w:r>
    </w:p>
    <w:p w:rsidR="00347C9B" w:rsidRPr="00044D7B" w:rsidRDefault="00347C9B" w:rsidP="00BE71B2">
      <w:pPr>
        <w:widowControl/>
        <w:numPr>
          <w:ilvl w:val="0"/>
          <w:numId w:val="66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sz w:val="24"/>
          <w:szCs w:val="24"/>
        </w:rPr>
        <w:t>составлять словосочетания и предложения с изученными словами;</w:t>
      </w:r>
    </w:p>
    <w:p w:rsidR="00347C9B" w:rsidRPr="00044D7B" w:rsidRDefault="00347C9B" w:rsidP="00BE71B2">
      <w:pPr>
        <w:widowControl/>
        <w:numPr>
          <w:ilvl w:val="0"/>
          <w:numId w:val="66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 xml:space="preserve">осмысленно, правильно читать целыми словами; </w:t>
      </w:r>
    </w:p>
    <w:p w:rsidR="00347C9B" w:rsidRPr="00044D7B" w:rsidRDefault="00347C9B" w:rsidP="00BE71B2">
      <w:pPr>
        <w:widowControl/>
        <w:numPr>
          <w:ilvl w:val="0"/>
          <w:numId w:val="66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отвечать на вопросы учителя по содержанию прочитанного;</w:t>
      </w:r>
    </w:p>
    <w:p w:rsidR="00347C9B" w:rsidRPr="00044D7B" w:rsidRDefault="00347C9B" w:rsidP="00BE71B2">
      <w:pPr>
        <w:widowControl/>
        <w:numPr>
          <w:ilvl w:val="0"/>
          <w:numId w:val="66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составлять устный рассказ по картинке.</w:t>
      </w:r>
    </w:p>
    <w:p w:rsidR="00347C9B" w:rsidRPr="00044D7B" w:rsidRDefault="00347C9B" w:rsidP="00347C9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47C9B" w:rsidRPr="00044D7B" w:rsidRDefault="00347C9B" w:rsidP="00347C9B">
      <w:pPr>
        <w:keepNext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iCs/>
          <w:sz w:val="24"/>
          <w:szCs w:val="24"/>
        </w:rPr>
        <w:t>Обучающиеся получат возможность научиться:</w:t>
      </w:r>
    </w:p>
    <w:p w:rsidR="00347C9B" w:rsidRPr="00044D7B" w:rsidRDefault="00347C9B" w:rsidP="00BE71B2">
      <w:pPr>
        <w:widowControl/>
        <w:numPr>
          <w:ilvl w:val="0"/>
          <w:numId w:val="67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sz w:val="24"/>
          <w:szCs w:val="24"/>
        </w:rPr>
        <w:t>определять степень вежливого поведения, учитывать ситуацию общения;</w:t>
      </w:r>
    </w:p>
    <w:p w:rsidR="00347C9B" w:rsidRPr="00044D7B" w:rsidRDefault="00347C9B" w:rsidP="00BE71B2">
      <w:pPr>
        <w:widowControl/>
        <w:numPr>
          <w:ilvl w:val="0"/>
          <w:numId w:val="67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sz w:val="24"/>
          <w:szCs w:val="24"/>
        </w:rPr>
        <w:t>вступать в контакт и поддерживать его, умение благодарить, приветствовать, прощаться, используя соответствующие этикетные формы;</w:t>
      </w:r>
    </w:p>
    <w:p w:rsidR="00347C9B" w:rsidRPr="00044D7B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109">
        <w:rPr>
          <w:rFonts w:ascii="Times New Roman" w:hAnsi="Times New Roman" w:cs="Times New Roman"/>
          <w:sz w:val="24"/>
          <w:szCs w:val="24"/>
        </w:rPr>
        <w:t>определять лексическое значение слова</w:t>
      </w:r>
    </w:p>
    <w:p w:rsidR="00347C9B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044D7B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7C9B" w:rsidRPr="00044D7B" w:rsidRDefault="00347C9B" w:rsidP="00347C9B">
      <w:pPr>
        <w:tabs>
          <w:tab w:val="left" w:pos="3930"/>
        </w:tabs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4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2 класс</w:t>
      </w:r>
    </w:p>
    <w:p w:rsidR="00347C9B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044D7B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iCs/>
          <w:sz w:val="24"/>
          <w:szCs w:val="24"/>
        </w:rPr>
        <w:t>Обучающиеся научатся:</w:t>
      </w:r>
    </w:p>
    <w:p w:rsidR="00347C9B" w:rsidRPr="00044D7B" w:rsidRDefault="00347C9B" w:rsidP="00BE71B2">
      <w:pPr>
        <w:widowControl/>
        <w:numPr>
          <w:ilvl w:val="0"/>
          <w:numId w:val="68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347C9B" w:rsidRPr="00044D7B" w:rsidRDefault="00347C9B" w:rsidP="00BE71B2">
      <w:pPr>
        <w:widowControl/>
        <w:numPr>
          <w:ilvl w:val="0"/>
          <w:numId w:val="68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</w:p>
    <w:p w:rsidR="00347C9B" w:rsidRPr="00044D7B" w:rsidRDefault="00347C9B" w:rsidP="00BE71B2">
      <w:pPr>
        <w:widowControl/>
        <w:numPr>
          <w:ilvl w:val="0"/>
          <w:numId w:val="68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347C9B" w:rsidRPr="00044D7B" w:rsidRDefault="00347C9B" w:rsidP="00BE71B2">
      <w:pPr>
        <w:widowControl/>
        <w:numPr>
          <w:ilvl w:val="0"/>
          <w:numId w:val="68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347C9B" w:rsidRPr="00044D7B" w:rsidRDefault="00347C9B" w:rsidP="00347C9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47C9B" w:rsidRPr="00044D7B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iCs/>
          <w:sz w:val="24"/>
          <w:szCs w:val="24"/>
        </w:rPr>
        <w:t>Обучающиеся получат возможность научиться:</w:t>
      </w:r>
    </w:p>
    <w:p w:rsidR="00347C9B" w:rsidRPr="00044D7B" w:rsidRDefault="00347C9B" w:rsidP="00BE71B2">
      <w:pPr>
        <w:widowControl/>
        <w:numPr>
          <w:ilvl w:val="0"/>
          <w:numId w:val="69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347C9B" w:rsidRPr="00044D7B" w:rsidRDefault="00347C9B" w:rsidP="00BE71B2">
      <w:pPr>
        <w:widowControl/>
        <w:numPr>
          <w:ilvl w:val="0"/>
          <w:numId w:val="69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347C9B" w:rsidRPr="00044D7B" w:rsidRDefault="00347C9B" w:rsidP="00BE71B2">
      <w:pPr>
        <w:widowControl/>
        <w:numPr>
          <w:ilvl w:val="0"/>
          <w:numId w:val="69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347C9B" w:rsidRPr="004272B3" w:rsidRDefault="00347C9B" w:rsidP="00BE71B2">
      <w:pPr>
        <w:widowControl/>
        <w:numPr>
          <w:ilvl w:val="0"/>
          <w:numId w:val="69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с помощью опорных слов, с ориентировкой на главную мысль высказывания;</w:t>
      </w:r>
    </w:p>
    <w:p w:rsidR="00347C9B" w:rsidRDefault="00347C9B" w:rsidP="00347C9B">
      <w:pPr>
        <w:spacing w:line="276" w:lineRule="auto"/>
        <w:ind w:right="13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7C9B" w:rsidRDefault="00347C9B" w:rsidP="00347C9B">
      <w:pPr>
        <w:spacing w:line="276" w:lineRule="auto"/>
        <w:ind w:right="13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7C9B" w:rsidRPr="00044D7B" w:rsidRDefault="00347C9B" w:rsidP="00347C9B">
      <w:pPr>
        <w:spacing w:line="276" w:lineRule="auto"/>
        <w:ind w:right="13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4D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347C9B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044D7B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iCs/>
          <w:sz w:val="24"/>
          <w:szCs w:val="24"/>
        </w:rPr>
        <w:t>Обучающиеся  научатся:</w:t>
      </w:r>
    </w:p>
    <w:p w:rsidR="00347C9B" w:rsidRPr="00044D7B" w:rsidRDefault="00347C9B" w:rsidP="00BE71B2">
      <w:pPr>
        <w:widowControl/>
        <w:numPr>
          <w:ilvl w:val="0"/>
          <w:numId w:val="70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347C9B" w:rsidRPr="00044D7B" w:rsidRDefault="00347C9B" w:rsidP="00BE71B2">
      <w:pPr>
        <w:widowControl/>
        <w:numPr>
          <w:ilvl w:val="0"/>
          <w:numId w:val="70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</w:p>
    <w:p w:rsidR="00347C9B" w:rsidRPr="00044D7B" w:rsidRDefault="00347C9B" w:rsidP="00BE71B2">
      <w:pPr>
        <w:widowControl/>
        <w:numPr>
          <w:ilvl w:val="0"/>
          <w:numId w:val="70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347C9B" w:rsidRPr="00044D7B" w:rsidRDefault="00347C9B" w:rsidP="00BE71B2">
      <w:pPr>
        <w:widowControl/>
        <w:numPr>
          <w:ilvl w:val="0"/>
          <w:numId w:val="70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347C9B" w:rsidRPr="00B1607A" w:rsidRDefault="00347C9B" w:rsidP="00BE71B2">
      <w:pPr>
        <w:widowControl/>
        <w:numPr>
          <w:ilvl w:val="0"/>
          <w:numId w:val="70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347C9B" w:rsidRPr="00044D7B" w:rsidRDefault="00347C9B" w:rsidP="00347C9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47C9B" w:rsidRPr="00044D7B" w:rsidRDefault="00347C9B" w:rsidP="00347C9B">
      <w:pPr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iCs/>
          <w:sz w:val="24"/>
          <w:szCs w:val="24"/>
        </w:rPr>
        <w:t xml:space="preserve">Обучающиеся </w:t>
      </w:r>
      <w:r w:rsidRPr="00B1607A">
        <w:rPr>
          <w:rFonts w:ascii="Times New Roman" w:hAnsi="Times New Roman" w:cs="Times New Roman"/>
          <w:iCs/>
          <w:sz w:val="24"/>
          <w:szCs w:val="24"/>
        </w:rPr>
        <w:t>получат возможность научиться:</w:t>
      </w:r>
    </w:p>
    <w:p w:rsidR="00347C9B" w:rsidRPr="00044D7B" w:rsidRDefault="00347C9B" w:rsidP="00BE71B2">
      <w:pPr>
        <w:widowControl/>
        <w:numPr>
          <w:ilvl w:val="0"/>
          <w:numId w:val="71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347C9B" w:rsidRPr="00044D7B" w:rsidRDefault="00347C9B" w:rsidP="00BE71B2">
      <w:pPr>
        <w:widowControl/>
        <w:numPr>
          <w:ilvl w:val="0"/>
          <w:numId w:val="71"/>
        </w:num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347C9B" w:rsidRDefault="00347C9B" w:rsidP="00347C9B">
      <w:pPr>
        <w:spacing w:line="276" w:lineRule="auto"/>
        <w:ind w:right="13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4D7B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с помощью опорных слов, с ориентировко</w:t>
      </w:r>
      <w:r>
        <w:rPr>
          <w:rFonts w:ascii="Times New Roman" w:hAnsi="Times New Roman" w:cs="Times New Roman"/>
          <w:color w:val="000000"/>
          <w:sz w:val="24"/>
          <w:szCs w:val="24"/>
        </w:rPr>
        <w:t>й на главную мысль высказывания.</w:t>
      </w:r>
    </w:p>
    <w:p w:rsidR="00347C9B" w:rsidRPr="00044D7B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030819" w:rsidRDefault="00347C9B" w:rsidP="00347C9B">
      <w:pPr>
        <w:spacing w:line="276" w:lineRule="auto"/>
        <w:ind w:right="13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8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347C9B" w:rsidRPr="00044D7B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B1607A" w:rsidRDefault="00347C9B" w:rsidP="00347C9B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научи</w:t>
      </w:r>
      <w:r w:rsidRPr="00B1607A">
        <w:rPr>
          <w:rFonts w:ascii="Times New Roman" w:hAnsi="Times New Roman" w:cs="Times New Roman"/>
          <w:sz w:val="24"/>
          <w:szCs w:val="24"/>
        </w:rPr>
        <w:t>тся: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07A">
        <w:rPr>
          <w:rFonts w:ascii="Times New Roman" w:eastAsia="Calibri" w:hAnsi="Times New Roman" w:cs="Times New Roman"/>
          <w:sz w:val="24"/>
          <w:szCs w:val="24"/>
          <w:lang w:val="en-US"/>
        </w:rPr>
        <w:t>пользоваться словарями, справочниками</w:t>
      </w:r>
      <w:r w:rsidRPr="00B1607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 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347C9B" w:rsidRPr="00B1607A" w:rsidRDefault="00347C9B" w:rsidP="00347C9B">
      <w:pPr>
        <w:adjustRightInd w:val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Выпускник получи</w:t>
      </w:r>
      <w:r w:rsidRPr="00B1607A">
        <w:rPr>
          <w:rFonts w:ascii="Times New Roman" w:hAnsi="Times New Roman" w:cs="Times New Roman"/>
          <w:bCs/>
          <w:sz w:val="24"/>
          <w:szCs w:val="24"/>
        </w:rPr>
        <w:t>т возможность научиться: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составлять устные тексты различных типов: повествование, описание, рассуждение;</w:t>
      </w:r>
    </w:p>
    <w:p w:rsidR="00347C9B" w:rsidRPr="00B1607A" w:rsidRDefault="00347C9B" w:rsidP="00BE71B2">
      <w:pPr>
        <w:widowControl/>
        <w:numPr>
          <w:ilvl w:val="0"/>
          <w:numId w:val="72"/>
        </w:numPr>
        <w:autoSpaceDE/>
        <w:autoSpaceDN/>
        <w:spacing w:after="160"/>
        <w:ind w:left="709" w:hanging="283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1607A">
        <w:rPr>
          <w:rFonts w:ascii="Times New Roman" w:eastAsia="Calibri" w:hAnsi="Times New Roman" w:cs="Times New Roman"/>
          <w:color w:val="000000"/>
          <w:sz w:val="24"/>
          <w:szCs w:val="24"/>
        </w:rPr>
        <w:t>пересказывать текст с помощью опорных слов, с ориентировкой на главную мысль высказывания;</w:t>
      </w:r>
    </w:p>
    <w:p w:rsidR="00347C9B" w:rsidRPr="00B1607A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Default="00347C9B" w:rsidP="00347C9B">
      <w:pPr>
        <w:spacing w:line="276" w:lineRule="auto"/>
        <w:ind w:right="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C9B" w:rsidRPr="00A80135" w:rsidRDefault="00347C9B" w:rsidP="00347C9B">
      <w:pPr>
        <w:jc w:val="center"/>
        <w:rPr>
          <w:color w:val="222222"/>
        </w:rPr>
      </w:pPr>
      <w:r w:rsidRPr="0085453E">
        <w:rPr>
          <w:rFonts w:ascii="Times New Roman" w:hAnsi="Times New Roman" w:cs="Times New Roman"/>
          <w:b/>
          <w:sz w:val="24"/>
          <w:szCs w:val="24"/>
          <w:lang w:val="tt-RU"/>
        </w:rPr>
        <w:t>Содержание программы</w:t>
      </w:r>
    </w:p>
    <w:p w:rsidR="00347C9B" w:rsidRPr="0085453E" w:rsidRDefault="00347C9B" w:rsidP="00347C9B">
      <w:pPr>
        <w:pStyle w:val="a6"/>
        <w:overflowPunct w:val="0"/>
        <w:adjustRightInd w:val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 класс 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1.Давайте познакомимся!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Знакомство.Как тебя зовут? Где ты живёшь? Я живу там-то. Вежливые слова. Возраст собе собесобеседников.Сказка “Теремок”.В каком классе ты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учишься? Я учусь в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классе</w:t>
      </w:r>
    </w:p>
    <w:p w:rsidR="00347C9B" w:rsidRPr="0085453E" w:rsidRDefault="00347C9B" w:rsidP="00347C9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53E">
        <w:rPr>
          <w:rFonts w:ascii="Times New Roman" w:hAnsi="Times New Roman" w:cs="Times New Roman"/>
          <w:b/>
          <w:sz w:val="24"/>
          <w:szCs w:val="24"/>
        </w:rPr>
        <w:t>2 Лесные друзья</w:t>
      </w:r>
      <w:r w:rsidRPr="0085453E">
        <w:rPr>
          <w:rFonts w:ascii="Times New Roman" w:hAnsi="Times New Roman" w:cs="Times New Roman"/>
          <w:sz w:val="24"/>
          <w:szCs w:val="24"/>
        </w:rPr>
        <w:t>.</w:t>
      </w:r>
    </w:p>
    <w:p w:rsidR="00347C9B" w:rsidRPr="0085453E" w:rsidRDefault="00347C9B" w:rsidP="00347C9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53E">
        <w:rPr>
          <w:rFonts w:ascii="Times New Roman" w:hAnsi="Times New Roman" w:cs="Times New Roman"/>
          <w:sz w:val="24"/>
          <w:szCs w:val="24"/>
        </w:rPr>
        <w:t>Дикие животные.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53E">
        <w:rPr>
          <w:rFonts w:ascii="Times New Roman" w:hAnsi="Times New Roman" w:cs="Times New Roman"/>
          <w:sz w:val="24"/>
          <w:szCs w:val="24"/>
        </w:rPr>
        <w:t>Птицы.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53E">
        <w:rPr>
          <w:rFonts w:ascii="Times New Roman" w:hAnsi="Times New Roman" w:cs="Times New Roman"/>
          <w:sz w:val="24"/>
          <w:szCs w:val="24"/>
        </w:rPr>
        <w:t>Их названия. Места их обитания. Спортивный праздник.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3.В школе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Учебные принадлежности. Их количество,цвет, их наличие,отсутствие.Надо,нужно.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Учёба в школе.Как я учусь? На столе,у доски,перед партой.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Домашние животные и птицы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Домашние животные и птицы,их названия.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Кто куда идёт?  Текст “Акбай».Где? Куда? Откуда ? в диалогах. У меня есть собака. “Спокойной ночи!” стихотворение.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 В огороде,в саду, на базаре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Фрукты и овощи. Что растёт на огороде? Я что люблю? Сказка “Репка”. Работа в огороде.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6.Зима.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Приметы зимы. Зимний день. Праздник ёлки. Стихотворение”Дед Мороз” Зимние игры и забавы. Я катаюсь на лыжах,на санках,на коньках.У меня есть (нет) лыж,санок,коньков.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Будь здоров!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Части тела человека.У кого что болит? 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по сохранению здоровья. Здоровье окружающих, помощь больным. Предметы личной гигиены, их названия.  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Стихотворение “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Йомшак су, йөгерек су”.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8.Наша семья.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Члены семьи. 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Г. Тукая “Безнең гаилә”. Рассказ о семье.Весенний день.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Ф. Карима “Яз җитә”.8 Марта-День мам.Поздравление с праздником.Подарки мамам.Вежливые слова.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9.В гостях.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Встреча гостей,приглашение к столу. Татарские национальные блюда.День рождения.Поздравление с Днём рождения.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“Туган көн – зур бәйрәм”</w:t>
      </w:r>
    </w:p>
    <w:p w:rsidR="00347C9B" w:rsidRPr="0085453E" w:rsidRDefault="00347C9B" w:rsidP="00347C9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85453E">
        <w:rPr>
          <w:rFonts w:ascii="Times New Roman" w:hAnsi="Times New Roman" w:cs="Times New Roman"/>
          <w:b/>
          <w:sz w:val="24"/>
          <w:szCs w:val="24"/>
          <w:lang w:val="tt-RU"/>
        </w:rPr>
        <w:t>10.В магазине.</w:t>
      </w:r>
    </w:p>
    <w:p w:rsidR="00347C9B" w:rsidRPr="0085453E" w:rsidRDefault="00347C9B" w:rsidP="00347C9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hAnsi="Times New Roman" w:cs="Times New Roman"/>
          <w:sz w:val="24"/>
          <w:szCs w:val="24"/>
          <w:lang w:val="tt-RU"/>
        </w:rPr>
        <w:t xml:space="preserve">    Продукты.Продуктовый магазин. Посуда. В хозяйственном магазине. Покупка продуктов. Использование ножа и ложки.Одежда, его виды.В магазине одежды. Покупка одежды.  </w:t>
      </w:r>
    </w:p>
    <w:p w:rsidR="00347C9B" w:rsidRPr="0085453E" w:rsidRDefault="00347C9B" w:rsidP="00347C9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11.В городе.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Наш город.Города Татарстана.Я еду на автобусе ( трамвае,машине, троллейбусе).Кто куда едет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12.Лето.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Признаки лета.Летний отдых. 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85453E">
        <w:rPr>
          <w:rFonts w:ascii="Times New Roman" w:hAnsi="Times New Roman" w:cs="Times New Roman"/>
          <w:sz w:val="24"/>
          <w:szCs w:val="24"/>
          <w:lang w:val="tt-RU"/>
        </w:rPr>
        <w:t>Г. Тукая “Бала белән Күбәләк”.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hAnsi="Times New Roman" w:cs="Times New Roman"/>
          <w:sz w:val="24"/>
          <w:szCs w:val="24"/>
          <w:lang w:val="tt-RU"/>
        </w:rPr>
        <w:t>Сабантуй - весёлый праздник.Все на Сабантуй! Как проходит праздник</w:t>
      </w:r>
      <w:r w:rsidRPr="0085453E">
        <w:rPr>
          <w:rFonts w:ascii="Times New Roman" w:hAnsi="Times New Roman" w:cs="Times New Roman"/>
          <w:sz w:val="24"/>
          <w:szCs w:val="24"/>
        </w:rPr>
        <w:t>?</w:t>
      </w:r>
      <w:r w:rsidRPr="0085453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47C9B" w:rsidRPr="0085453E" w:rsidRDefault="00347C9B" w:rsidP="00347C9B">
      <w:pPr>
        <w:pStyle w:val="a6"/>
        <w:overflowPunct w:val="0"/>
        <w:adjustRightInd w:val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C9B" w:rsidRPr="0085453E" w:rsidRDefault="00347C9B" w:rsidP="00347C9B">
      <w:pPr>
        <w:pStyle w:val="a6"/>
        <w:overflowPunct w:val="0"/>
        <w:adjustRightInd w:val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2  класс 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b/>
          <w:sz w:val="24"/>
          <w:szCs w:val="24"/>
          <w:lang w:val="tt-RU"/>
        </w:rPr>
        <w:t>1.Мы идём в школу.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1 сентября –День Знаний.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Х.Гарданова “Исәнмесез, иптәшләр!”  Текст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“Бүген беренче сентябрь”(лексика).Учебные принадлежности.Учёба в школе,занятия.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Игра “Очты, очты...”. Сказка “Күмәч”.</w:t>
      </w:r>
    </w:p>
    <w:p w:rsidR="00347C9B" w:rsidRPr="0085453E" w:rsidRDefault="00347C9B" w:rsidP="00347C9B">
      <w:pPr>
        <w:overflowPunct w:val="0"/>
        <w:adjustRightInd w:val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b/>
          <w:sz w:val="24"/>
          <w:szCs w:val="24"/>
          <w:lang w:val="tt-RU"/>
        </w:rPr>
        <w:t>2.Осенний урожай.</w:t>
      </w:r>
    </w:p>
    <w:p w:rsidR="00347C9B" w:rsidRPr="0085453E" w:rsidRDefault="00347C9B" w:rsidP="00347C9B">
      <w:pPr>
        <w:overflowPunct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Лексика по теме “ Осенний урожай”. Фрукты, овощи, их названия, цвет,вкус. Что ты любишь? На базаре. Что сколько стоит? Текст “Базарда”. Числа 11-20.Диалог  “Яшелчәләр кибетендә”.Признаки осени. Мы любим (не любим) осень.Текст “Алтын көз”.</w:t>
      </w:r>
    </w:p>
    <w:p w:rsidR="00347C9B" w:rsidRPr="0085453E" w:rsidRDefault="00347C9B" w:rsidP="00347C9B">
      <w:pPr>
        <w:overflowPunct w:val="0"/>
        <w:adjustRightInd w:val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b/>
          <w:sz w:val="24"/>
          <w:szCs w:val="24"/>
          <w:lang w:val="tt-RU"/>
        </w:rPr>
        <w:t>3.Я люблю чистоту.</w:t>
      </w:r>
    </w:p>
    <w:p w:rsidR="00347C9B" w:rsidRPr="0085453E" w:rsidRDefault="00347C9B" w:rsidP="00347C9B">
      <w:pPr>
        <w:overflowPunct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Предметы личной гигиены,их использование.Части тела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человека.Лексика в тексте </w:t>
      </w:r>
    </w:p>
    <w:p w:rsidR="00347C9B" w:rsidRPr="0085453E" w:rsidRDefault="00347C9B" w:rsidP="00347C9B">
      <w:pPr>
        <w:overflowPunct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” Алсу – пөхтә кыз”.У врача.Что болит</w:t>
      </w:r>
      <w:r w:rsidRPr="0085453E">
        <w:rPr>
          <w:rFonts w:ascii="Times New Roman" w:eastAsia="Calibri" w:hAnsi="Times New Roman" w:cs="Times New Roman"/>
          <w:sz w:val="24"/>
          <w:szCs w:val="24"/>
        </w:rPr>
        <w:t>? Посещение больного.</w:t>
      </w:r>
    </w:p>
    <w:p w:rsidR="00347C9B" w:rsidRPr="0085453E" w:rsidRDefault="00347C9B" w:rsidP="00347C9B">
      <w:pPr>
        <w:overflowPunct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53E">
        <w:rPr>
          <w:rFonts w:ascii="Times New Roman" w:eastAsia="Calibri" w:hAnsi="Times New Roman" w:cs="Times New Roman"/>
          <w:sz w:val="24"/>
          <w:szCs w:val="24"/>
        </w:rPr>
        <w:t xml:space="preserve">Текст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“Марат авырый”. Диалог “У тебя что болит</w:t>
      </w:r>
      <w:r w:rsidRPr="0085453E">
        <w:rPr>
          <w:rFonts w:ascii="Times New Roman" w:eastAsia="Calibri" w:hAnsi="Times New Roman" w:cs="Times New Roman"/>
          <w:sz w:val="24"/>
          <w:szCs w:val="24"/>
        </w:rPr>
        <w:t>?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b/>
          <w:sz w:val="24"/>
          <w:szCs w:val="24"/>
          <w:lang w:val="tt-RU"/>
        </w:rPr>
        <w:t>4.Зима.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Зимние месяцы.Признаки зимы. Текст “Кыш килә”. Новогодний праздник.Текст 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“Яңа ел бәйрәме”. Поздравление с праздником.Зимние игры и забавы. Рассказ “Тауда”.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Беседа по теме “Мы помогаем птицам”.Проектная работа.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b/>
          <w:sz w:val="24"/>
          <w:szCs w:val="24"/>
          <w:lang w:val="tt-RU"/>
        </w:rPr>
        <w:t>5.Наша семья.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Семья.Члены семьи.Текст “Безнең гаилә”.Работа родителей.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Стихотворение” Яратам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”. Тата      Татарские национальные блюда.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Правила гостеприимства.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Текст “Айдар бездә кунакта”.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Мы готовимся принять гостей.Текст “Безгә кунаклар килде”. Текст “Майны кем ашады?”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b/>
          <w:sz w:val="24"/>
          <w:szCs w:val="24"/>
          <w:lang w:val="tt-RU"/>
        </w:rPr>
        <w:t>6.Весна.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Признаки весны. 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Ф.Карима “Яз җитә”. Весенняя одежда.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Игры на улице.День какой</w:t>
      </w:r>
      <w:r w:rsidRPr="0085453E">
        <w:rPr>
          <w:rFonts w:ascii="Times New Roman" w:eastAsia="Calibri" w:hAnsi="Times New Roman" w:cs="Times New Roman"/>
          <w:sz w:val="24"/>
          <w:szCs w:val="24"/>
        </w:rPr>
        <w:t>? 8 Марта-День мам. Наши поздравления, наши подарки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453E">
        <w:rPr>
          <w:rFonts w:ascii="Times New Roman" w:eastAsia="Calibri" w:hAnsi="Times New Roman" w:cs="Times New Roman"/>
          <w:sz w:val="24"/>
          <w:szCs w:val="24"/>
        </w:rPr>
        <w:t xml:space="preserve"> к празднику.</w:t>
      </w:r>
    </w:p>
    <w:p w:rsidR="00347C9B" w:rsidRPr="0085453E" w:rsidRDefault="00347C9B" w:rsidP="00347C9B">
      <w:pPr>
        <w:overflowPunct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Pr="0085453E">
        <w:rPr>
          <w:rFonts w:ascii="Times New Roman" w:eastAsia="Calibri" w:hAnsi="Times New Roman" w:cs="Times New Roman"/>
          <w:b/>
          <w:sz w:val="24"/>
          <w:szCs w:val="24"/>
          <w:lang w:val="tt-RU"/>
        </w:rPr>
        <w:t>7.Я живу в Татарстане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347C9B" w:rsidRPr="0085453E" w:rsidRDefault="00347C9B" w:rsidP="00347C9B">
      <w:pPr>
        <w:overflowPunct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Природа родного края в рассказе “Туган ягым”. Республика Татарстан.Города,реки Татарстана.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А.Рашитова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“Кояшлы ил”. Мы живём в городе. Городской транспорт. Куда едем? Светофор,его цвета.Текст “Юлда”. Правила дорожного движения. Мы живём в деревне.Рассказ  “Мин авылда яшим”. Летние игры. Домашние животные.Творчество М Джалиля.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Стихотворение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М Джалиля “Әтәч”.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b/>
          <w:sz w:val="24"/>
          <w:szCs w:val="24"/>
          <w:lang w:val="tt-RU"/>
        </w:rPr>
        <w:t>8.В магазине.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Одежда.В магазине одежды. Конструкция “У меня платье красное”. Комплименты. 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Рассказ “Матур киемнәр”. В продуктовом магазине. Продукты, их названия.</w:t>
      </w:r>
    </w:p>
    <w:p w:rsidR="00347C9B" w:rsidRPr="0085453E" w:rsidRDefault="00347C9B" w:rsidP="00347C9B">
      <w:pPr>
        <w:overflowPunct w:val="0"/>
        <w:adjustRightInd w:val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Покупка продуктов. Конструкция “Дайте пожалуйста!”</w:t>
      </w:r>
    </w:p>
    <w:p w:rsidR="00347C9B" w:rsidRPr="0085453E" w:rsidRDefault="00347C9B" w:rsidP="00347C9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9.Лето.</w:t>
      </w:r>
    </w:p>
    <w:p w:rsidR="00347C9B" w:rsidRPr="0085453E" w:rsidRDefault="00347C9B" w:rsidP="00347C9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hAnsi="Times New Roman" w:cs="Times New Roman"/>
          <w:sz w:val="24"/>
          <w:szCs w:val="24"/>
          <w:lang w:val="tt-RU"/>
        </w:rPr>
        <w:t xml:space="preserve">Признаки лета. Природа в рассказе “Җәй җитте”.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Стихотворения  </w:t>
      </w:r>
      <w:r w:rsidRPr="0085453E">
        <w:rPr>
          <w:rFonts w:ascii="Times New Roman" w:hAnsi="Times New Roman" w:cs="Times New Roman"/>
          <w:sz w:val="24"/>
          <w:szCs w:val="24"/>
          <w:lang w:val="tt-RU"/>
        </w:rPr>
        <w:t xml:space="preserve">Б.Рахмата “Матур җәй, кил безгә!”,  М. Газизова “Балан”. Наши рассказы про лето.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Конструкция “Летом хорошо...” Сабантуй-весёлый праздник. Беседа “Как я провожу лето”.</w:t>
      </w:r>
    </w:p>
    <w:p w:rsidR="00347C9B" w:rsidRDefault="00347C9B" w:rsidP="00347C9B">
      <w:pPr>
        <w:overflowPunct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</w:t>
      </w:r>
    </w:p>
    <w:p w:rsidR="00347C9B" w:rsidRPr="0085453E" w:rsidRDefault="00347C9B" w:rsidP="00347C9B">
      <w:pPr>
        <w:overflowPunct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  класс</w:t>
      </w:r>
    </w:p>
    <w:p w:rsidR="00347C9B" w:rsidRPr="0085453E" w:rsidRDefault="00347C9B" w:rsidP="00347C9B">
      <w:pPr>
        <w:overflowPunct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C9B" w:rsidRPr="0085453E" w:rsidRDefault="00347C9B" w:rsidP="00347C9B">
      <w:pPr>
        <w:pStyle w:val="a6"/>
        <w:overflowPunct w:val="0"/>
        <w:adjustRightInd w:val="0"/>
        <w:ind w:left="0"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C9B" w:rsidRPr="00BA4599" w:rsidRDefault="00347C9B" w:rsidP="00BE71B2">
      <w:pPr>
        <w:pStyle w:val="a6"/>
        <w:widowControl/>
        <w:numPr>
          <w:ilvl w:val="0"/>
          <w:numId w:val="65"/>
        </w:numPr>
        <w:autoSpaceDE/>
        <w:autoSpaceDN/>
        <w:ind w:right="0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BA4599">
        <w:rPr>
          <w:rFonts w:ascii="Times New Roman" w:eastAsia="Times New Roman" w:hAnsi="Times New Roman" w:cs="Times New Roman"/>
          <w:b/>
          <w:noProof/>
          <w:sz w:val="24"/>
          <w:szCs w:val="24"/>
        </w:rPr>
        <w:t>День Знаний.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5453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1 сентября- День Знаний.Поздравление с праздником.Учебные принадлежности. Что есть в сумке? Дежурный в классе, его обязанности.Текст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“Без бүген диктант яздык”.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Наши отметки. Наша учёба. Рассказ “Китапханәдә”.</w:t>
      </w:r>
      <w:r w:rsidRPr="0085453E">
        <w:rPr>
          <w:rFonts w:ascii="Times New Roman" w:eastAsia="Times New Roman" w:hAnsi="Times New Roman" w:cs="Times New Roman"/>
          <w:sz w:val="24"/>
          <w:szCs w:val="24"/>
        </w:rPr>
        <w:t>В библиотеке.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Стихотворение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5453E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 xml:space="preserve">Г. Зайнашевой “Бер атнада ничә көн?”.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Режим дня.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Время.Который час</w:t>
      </w:r>
      <w:r w:rsidRPr="0085453E">
        <w:rPr>
          <w:rFonts w:ascii="Times New Roman" w:eastAsia="Times New Roman" w:hAnsi="Times New Roman" w:cs="Times New Roman"/>
          <w:sz w:val="24"/>
          <w:szCs w:val="24"/>
        </w:rPr>
        <w:t>? Мой режим дня.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Стихотворение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 Джалиля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“Сәгать”.</w:t>
      </w:r>
    </w:p>
    <w:p w:rsidR="00347C9B" w:rsidRPr="0085453E" w:rsidRDefault="00347C9B" w:rsidP="00347C9B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В столовой.</w:t>
      </w:r>
    </w:p>
    <w:p w:rsidR="00347C9B" w:rsidRPr="0085453E" w:rsidRDefault="00347C9B" w:rsidP="00347C9B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Текст “Ашханәдә”.Меню школьной столовой.Наши любимые блюда.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Стихотворение</w:t>
      </w:r>
    </w:p>
    <w:p w:rsidR="00347C9B" w:rsidRPr="0085453E" w:rsidRDefault="00347C9B" w:rsidP="00347C9B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Б. Рахмата “Аш вакыты”. Дежурство в столовой.  Текст “Икмәк”.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Стихотворение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347C9B" w:rsidRPr="0085453E" w:rsidRDefault="00347C9B" w:rsidP="00347C9B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Ш. Галиева “Кунаклар”. Сервировка стола к приёму гостей, встреча гостей, их  угощение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Правила поведения в гостях.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4.Мы- помощники.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Великий татарский поэт- Г.Тукай.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</w:t>
      </w:r>
      <w:r w:rsidRPr="0085453E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 xml:space="preserve">Г. Тукая “Безнең гаилә”. Профессии.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 xml:space="preserve">Профессии наших родителей. Текст “Акыллы малай”. Помощь родителям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 xml:space="preserve">в домашних делах.Текст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“Ана рәхмәте”. </w:t>
      </w:r>
      <w:r w:rsidRPr="0085453E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 xml:space="preserve">Текст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“ Табын әзерлибез”. Сервировка стола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к обеду.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Стихотворение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А. Бикчантаевой “Дәү әнием”.Сказка И. Туктарова “Авыраяк” әкия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стихотворение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“Без ничәү”.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5.В родные края пришла зима.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Ж. Таржеманова “Яшел чыршы”. Когда начинается праздник</w:t>
      </w:r>
      <w:r w:rsidRPr="0085453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</w:rPr>
        <w:t xml:space="preserve">Текст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“Чыршы бәйрәме”.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А. Бикчантаевой “Салкын, саф һава”.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Погода зимой.Зимние игры и забавы. Текст“Дуслар”.  Текст “Тауда”.Беседа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о лыжных соревнованиях.  Текст  “Каникулда”. Характеристика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героям текста.Составление нового рассказа,изменив сюжет. Как мы проводим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зимние каникулы</w:t>
      </w:r>
      <w:r w:rsidRPr="0085453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</w:rPr>
        <w:t>6.В городе и в деревне.</w:t>
      </w:r>
    </w:p>
    <w:p w:rsidR="00347C9B" w:rsidRPr="0085453E" w:rsidRDefault="00347C9B" w:rsidP="00347C9B">
      <w:pPr>
        <w:pStyle w:val="a6"/>
        <w:ind w:left="0" w:firstLine="709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</w:rPr>
        <w:t xml:space="preserve">Текст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“Без Татарстанда яшибез”.Города,реки Татарстана. Национальности в Татарстане. Кто где живёт? Расказ о месте проживания.Текст “Мин шәһәрдә яшим”. Текст “Безнең авыл”. Природа родной деревни.Наши летние игры.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7.Будем вежливы!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Вежливые слова. Правила разговора по телефону.  Приглашение на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день рождения. Встреча гостей. Поздравление с днём рождения. Наши подарки.Угощение.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Текст . “8 нче март – әниләр бәйрәме”. Подарки на праздник.Текст “Трамвайда”. Правила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поведения в общественных местах,в транспорте.Рассказ Дардемандта “Өч ул”. Беседа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про дружбу,помощь во время болезни другу.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8. Наши маленькие друзья.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Клички собак.Текст “Дуслар”.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 Джалиля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“Маэмай”. Рассказывание о 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своей собаке. Наш характер. Текст “Минем песием бар”. Описание кошки. Как я ухаживаю за кошкой. Сказка “Кем нәрсә ярата?”.</w:t>
      </w: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9. Весёлое лето, прелестное лето.</w:t>
      </w:r>
    </w:p>
    <w:p w:rsidR="00347C9B" w:rsidRPr="004272B3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Г. Тукая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“Бу кайчак була?” Различия времён года. Признаки лета. Рассказ “Төсләр”. Что растёт в лесу?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Стихотворение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Р. Файзуллинна “Җиләк кайда күп?”. Игра 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“Җиләк җыям, как коям”. Рассказ “Витаминлы аш”.  Р. Миңнуллин- детский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поэт.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екст “Сабантуй – зур бәйрәм”</w:t>
      </w:r>
    </w:p>
    <w:p w:rsidR="00347C9B" w:rsidRDefault="00347C9B" w:rsidP="00347C9B">
      <w:pPr>
        <w:pStyle w:val="a6"/>
        <w:overflowPunct w:val="0"/>
        <w:adjustRightInd w:val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C9B" w:rsidRDefault="00347C9B" w:rsidP="00347C9B">
      <w:pPr>
        <w:pStyle w:val="a6"/>
        <w:overflowPunct w:val="0"/>
        <w:adjustRightInd w:val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C9B" w:rsidRPr="0085453E" w:rsidRDefault="00347C9B" w:rsidP="00347C9B">
      <w:pPr>
        <w:pStyle w:val="a6"/>
        <w:overflowPunct w:val="0"/>
        <w:adjustRightInd w:val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4 класс  </w:t>
      </w:r>
    </w:p>
    <w:p w:rsidR="00347C9B" w:rsidRPr="0085453E" w:rsidRDefault="00347C9B" w:rsidP="00347C9B">
      <w:pPr>
        <w:pStyle w:val="a6"/>
        <w:overflowPunct w:val="0"/>
        <w:adjustRightInd w:val="0"/>
        <w:ind w:left="0" w:firstLine="709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C9B" w:rsidRPr="0085453E" w:rsidRDefault="00347C9B" w:rsidP="00347C9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1.</w:t>
      </w:r>
      <w:r w:rsidRPr="0085453E">
        <w:rPr>
          <w:rFonts w:ascii="Times New Roman" w:eastAsia="Times New Roman" w:hAnsi="Times New Roman" w:cs="Times New Roman"/>
          <w:b/>
          <w:noProof/>
          <w:sz w:val="24"/>
          <w:szCs w:val="24"/>
          <w:lang w:val="tt-RU"/>
        </w:rPr>
        <w:t xml:space="preserve"> День Знаний.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5453E">
        <w:rPr>
          <w:rFonts w:ascii="Times New Roman" w:eastAsia="Times New Roman" w:hAnsi="Times New Roman" w:cs="Times New Roman"/>
          <w:noProof/>
          <w:sz w:val="24"/>
          <w:szCs w:val="24"/>
        </w:rPr>
        <w:t>1 сентября- День Знаний.Поздравление с праздником.Учебные принадлежности. Что естьв сумке? Дежурный в классе, его обязанности.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Стихотворение Х.Гарданова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“К” хәрефен белегез”. Стихотворение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Р. Миңнуллина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“Үсми калган хәреф”. 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Б.Рахмата “Хисап мәсьәләләре”.   Стихотворение  </w:t>
      </w:r>
      <w:r w:rsidRPr="0085453E">
        <w:rPr>
          <w:rFonts w:ascii="Times New Roman" w:eastAsia="Calibri" w:hAnsi="Times New Roman" w:cs="Times New Roman"/>
          <w:sz w:val="24"/>
          <w:szCs w:val="24"/>
          <w:lang w:val="tt-RU"/>
        </w:rPr>
        <w:t>М Джалиля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“Көз җитте”.Рассказ “Эш урыны”. Порядок на рабочем месте. Рассказ  . “Контроль эш”. Виды заданий в контрольной работе.Пересказ. Изменение содержания рассказа,составление нового рассказа. Стихотворение </w:t>
      </w:r>
      <w:r w:rsidRPr="0085453E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 xml:space="preserve">Г. Тукая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“Сабыйга”. Характеристика героям изученных произведений.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2.Природа родного края.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Ж. Таржеманова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“Табигать китабы”. Что такое природа?</w:t>
      </w: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 xml:space="preserve">Г. Тукая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“Елның дүрт фасылы”. Признаки осени. Погода осенью. Стихотворение 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Г.Гараевой  “Көз һәм балалар җыры”. Лекарственные растения, их названия. 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Стихотворение Б.Рахмата “Кошлар киткәндә”. Птицы нашегокрая, их названия.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Помощь зимующим птицам.Рассказ Г.Лотфи. “Песнәк белән Әнисә”. Отношение людей к птицам.Забота о птицах. Игра “Очты, очты..”. Синица-полезная птица.Рассказ 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/>
        </w:rPr>
        <w:t>Ж. Таржеманова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“Чирик”.  “Без кошларга ярдәм итәбез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”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(проектная работа)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A4498A">
        <w:t xml:space="preserve"> </w:t>
      </w:r>
      <w:r w:rsidRPr="00A4498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Осенняя природа. Птицы наши друзья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453E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85453E">
        <w:rPr>
          <w:rFonts w:ascii="Times New Roman" w:hAnsi="Times New Roman" w:cs="Times New Roman"/>
          <w:b/>
          <w:sz w:val="24"/>
          <w:szCs w:val="24"/>
          <w:lang w:val="tt-RU"/>
        </w:rPr>
        <w:t>3.В мире животных.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tt-RU"/>
        </w:rPr>
      </w:pPr>
      <w:r w:rsidRPr="0085453E">
        <w:rPr>
          <w:rFonts w:ascii="Times New Roman" w:hAnsi="Times New Roman" w:cs="Times New Roman"/>
          <w:sz w:val="24"/>
          <w:szCs w:val="24"/>
          <w:lang w:val="tt-RU"/>
        </w:rPr>
        <w:t>Дикие животные, домашние животные. Загадки о животных.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Стихотворение </w:t>
      </w:r>
      <w:r w:rsidRPr="0085453E">
        <w:rPr>
          <w:rFonts w:ascii="Times New Roman" w:hAnsi="Times New Roman" w:cs="Times New Roman"/>
          <w:sz w:val="24"/>
          <w:szCs w:val="24"/>
          <w:lang w:val="tt-RU"/>
        </w:rPr>
        <w:t xml:space="preserve">А.Кари. “Тиен”. Сказка Г. Тукая “Ташбака белән Куян”. Рассказ “Яшел энәле керпе”. Жизнь </w:t>
      </w:r>
      <w:r w:rsidRPr="0085453E">
        <w:rPr>
          <w:rFonts w:ascii="Times New Roman" w:hAnsi="Times New Roman" w:cs="Times New Roman"/>
          <w:sz w:val="24"/>
          <w:szCs w:val="24"/>
          <w:lang w:val="tt-RU"/>
        </w:rPr>
        <w:lastRenderedPageBreak/>
        <w:t>ежей.Кроссворды о животных.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4.Зимние игры.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Признаки зимы в природе. Зимние игры детей. Стихотворение Б.Рахмата “Яңа ел килгәч”. Новогодний праздник в школе.Новый год в разных странах. Виды спорта.Твои любимые виды спорта. Наши любимые игры. А. Алиш- детский писатель.Сказка “Куян кызы”. Характеристика героев сказки.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Рассказ “Боз өстендә”.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</w:t>
      </w:r>
    </w:p>
    <w:p w:rsidR="00347C9B" w:rsidRPr="0085453E" w:rsidRDefault="00347C9B" w:rsidP="00347C9B">
      <w:pPr>
        <w:pStyle w:val="a6"/>
        <w:ind w:left="0"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5.Мои друзья.</w:t>
      </w:r>
    </w:p>
    <w:p w:rsidR="00347C9B" w:rsidRPr="0085453E" w:rsidRDefault="00347C9B" w:rsidP="00347C9B">
      <w:pPr>
        <w:pStyle w:val="a6"/>
        <w:ind w:left="0" w:firstLine="709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 меня есть друг.Общение по телефону.Рассказ И. Туктара “Алма”. Стихотворение Б.Рахмата “Минем дуслар”. Рассказ Д.Аппаковой “Шыгырдавыклы башмаклар”. Дружба героев рассказа, характеристика героям рассказа.Совместные дела с другом. Подарок другу. Наши друзья какие?</w:t>
      </w:r>
    </w:p>
    <w:p w:rsidR="00347C9B" w:rsidRPr="0085453E" w:rsidRDefault="00347C9B" w:rsidP="00347C9B">
      <w:pPr>
        <w:pStyle w:val="a6"/>
        <w:ind w:left="0"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6.Наши четвероногие друзья.</w:t>
      </w:r>
    </w:p>
    <w:p w:rsidR="00347C9B" w:rsidRPr="0085453E" w:rsidRDefault="00347C9B" w:rsidP="00347C9B">
      <w:pPr>
        <w:pStyle w:val="a6"/>
        <w:ind w:left="0" w:firstLine="709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вид, повадки наших четвероногих друзей. Наше отношение к ним.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Стихотворение Р. Мингалимова “Дөньяда бер эт бар иде”.Внимание и забота к ним.Объявление о пропаже собаки (кошки). Стихотворение </w:t>
      </w:r>
      <w:r w:rsidRPr="0085453E">
        <w:rPr>
          <w:rFonts w:ascii="Times New Roman" w:eastAsia="Times New Roman" w:hAnsi="Times New Roman" w:cs="Times New Roman"/>
          <w:noProof/>
          <w:sz w:val="24"/>
          <w:szCs w:val="24"/>
          <w:lang w:val="tt-RU"/>
        </w:rPr>
        <w:t xml:space="preserve">Г. Тукая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“Кызыклы шәкерт”. </w:t>
      </w:r>
    </w:p>
    <w:p w:rsidR="00347C9B" w:rsidRPr="0085453E" w:rsidRDefault="00347C9B" w:rsidP="00347C9B">
      <w:pPr>
        <w:pStyle w:val="a6"/>
        <w:ind w:left="0" w:firstLine="709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Рассказ Г. Мохамматшина “Ак песи”. Сравнение героев прочитанных произведений.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Сказка Р.Батуллы “Чикыл белән Мырый”.  Проектная работа  “Дүрт аяклы дусларыбыз”. </w:t>
      </w:r>
    </w:p>
    <w:p w:rsidR="00347C9B" w:rsidRPr="0085453E" w:rsidRDefault="00347C9B" w:rsidP="00347C9B">
      <w:pPr>
        <w:pStyle w:val="a6"/>
        <w:ind w:left="0"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7.Весенние праздники.</w:t>
      </w:r>
    </w:p>
    <w:p w:rsidR="00347C9B" w:rsidRPr="0085453E" w:rsidRDefault="00347C9B" w:rsidP="00347C9B">
      <w:pPr>
        <w:pStyle w:val="a6"/>
        <w:ind w:left="0" w:firstLine="709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Приметы весны в природе.Каждое время года красиво по своему.Праздник 8 Марта.Поздравление мамам. Карга боткасы- весенний прадник.Рассказ Л.Толстого “Әбисе белән оныгы”. Стихотворение М.Газизова “Рәхмәт”. Рассказ  В.Осеевой  “Дүрт кыз”.Наше отношение к героям произведений.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8.</w:t>
      </w:r>
      <w:r w:rsidRPr="00F1772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</w:t>
      </w:r>
      <w:r w:rsidRPr="00F1772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оя родная земля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Республика Татарстан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моя родная земля,моя родина. Стихотворение</w:t>
      </w:r>
      <w:r w:rsidRPr="0085453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З. Туфайловой “Туган ил”. Государственные символы   Республики Татарстан. Город Казань. Города,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реки Татарстана. Детские поэты, писатели, их произведения. Чтение стихотворений, рассказов о Татарстане.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9.</w:t>
      </w:r>
      <w:r w:rsidRPr="00F1772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F17723">
        <w:rPr>
          <w:rFonts w:ascii="Times New Roman" w:eastAsia="Calibri" w:hAnsi="Times New Roman" w:cs="Times New Roman"/>
          <w:b/>
          <w:sz w:val="24"/>
          <w:szCs w:val="24"/>
          <w:lang w:val="tt-RU"/>
        </w:rPr>
        <w:t>Цветное лето, прелестное лето!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Приметы лета,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летняя природа. Стихотворение Ш. </w:t>
      </w: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Галиева “Җәйге болында”.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Стихотворение Г. Набиуллина “Урман сөйләшә”. Стихотворение Р.Корбана “Җиләктә”.Татарская народная сказка “Шүрәле”.</w:t>
      </w:r>
    </w:p>
    <w:p w:rsidR="00347C9B" w:rsidRPr="0085453E" w:rsidRDefault="00347C9B" w:rsidP="00347C9B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53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Сочинение “Мин җәйне яратам”.  Повторение материала 4 класса.</w:t>
      </w:r>
    </w:p>
    <w:p w:rsidR="00347C9B" w:rsidRDefault="00347C9B" w:rsidP="00347C9B"/>
    <w:p w:rsidR="00347C9B" w:rsidRDefault="00347C9B">
      <w:pPr>
        <w:spacing w:line="252" w:lineRule="auto"/>
        <w:jc w:val="both"/>
        <w:rPr>
          <w:sz w:val="20"/>
        </w:rPr>
        <w:sectPr w:rsidR="00347C9B">
          <w:pgSz w:w="7830" w:h="12020"/>
          <w:pgMar w:top="600" w:right="580" w:bottom="760" w:left="580" w:header="0" w:footer="563" w:gutter="0"/>
          <w:cols w:space="720"/>
        </w:sectPr>
      </w:pPr>
    </w:p>
    <w:p w:rsidR="00FC6550" w:rsidRDefault="00192595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83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7A8A14B" id="docshape43" o:spid="_x0000_s1026" style="position:absolute;margin-left:36.85pt;margin-top:20.85pt;width:317.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3" w:name="24-7017-01-096-126o4_"/>
      <w:bookmarkEnd w:id="3"/>
      <w:r w:rsidR="00BD2964">
        <w:rPr>
          <w:color w:val="231F20"/>
        </w:rPr>
        <w:t>ИНОСТРАННЫЙ</w:t>
      </w:r>
      <w:r w:rsidR="00BD2964">
        <w:rPr>
          <w:color w:val="231F20"/>
          <w:spacing w:val="9"/>
        </w:rPr>
        <w:t xml:space="preserve"> </w:t>
      </w:r>
      <w:r w:rsidR="00BD2964">
        <w:rPr>
          <w:color w:val="231F20"/>
        </w:rPr>
        <w:t>(АНГЛИЙСКИЙ)</w:t>
      </w:r>
      <w:r w:rsidR="00BD2964">
        <w:rPr>
          <w:color w:val="231F20"/>
          <w:spacing w:val="10"/>
        </w:rPr>
        <w:t xml:space="preserve"> </w:t>
      </w:r>
      <w:r w:rsidR="00BD2964">
        <w:rPr>
          <w:color w:val="231F20"/>
          <w:spacing w:val="-4"/>
        </w:rPr>
        <w:t>ЯЗЫК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FC6550">
      <w:pPr>
        <w:pStyle w:val="a3"/>
        <w:spacing w:before="2"/>
        <w:ind w:left="0" w:right="0" w:firstLine="0"/>
        <w:jc w:val="left"/>
        <w:rPr>
          <w:sz w:val="19"/>
        </w:rPr>
      </w:pPr>
    </w:p>
    <w:p w:rsidR="00FC6550" w:rsidRDefault="00192595">
      <w:pPr>
        <w:pStyle w:val="1"/>
        <w:spacing w:befor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212090</wp:posOffset>
                </wp:positionV>
                <wp:extent cx="4032250" cy="1270"/>
                <wp:effectExtent l="0" t="0" r="0" b="0"/>
                <wp:wrapTopAndBottom/>
                <wp:docPr id="282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7DB317" id="docshape44" o:spid="_x0000_s1026" style="position:absolute;margin-left:36.85pt;margin-top:16.7pt;width:317.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Nn9wIAAIo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BD2964">
      <w:pPr>
        <w:pStyle w:val="a3"/>
        <w:spacing w:before="15"/>
      </w:pPr>
      <w:r>
        <w:rPr>
          <w:color w:val="231F20"/>
          <w:spacing w:val="-2"/>
        </w:rPr>
        <w:t>Рабочая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программа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раскрывает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цели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образования,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развития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воспитания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обучающихся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средствами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«Ино- странный язык» на начальной ступени обязательного общего об- </w:t>
      </w:r>
      <w:r>
        <w:rPr>
          <w:color w:val="231F20"/>
          <w:spacing w:val="-2"/>
        </w:rPr>
        <w:t xml:space="preserve">разования, определяет обязательную (инвариантную) часть со- </w:t>
      </w:r>
      <w:r>
        <w:rPr>
          <w:color w:val="231F20"/>
        </w:rPr>
        <w:t>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изучаемому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иностранному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языку, </w:t>
      </w:r>
      <w:r>
        <w:rPr>
          <w:color w:val="231F20"/>
          <w:w w:val="95"/>
        </w:rPr>
        <w:t>за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пределами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которой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остаётся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возможность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выбора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учителем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ва- риативной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составляющей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содержания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предмету.</w:t>
      </w:r>
    </w:p>
    <w:p w:rsidR="00FC6550" w:rsidRDefault="00FC6550">
      <w:pPr>
        <w:pStyle w:val="a3"/>
        <w:spacing w:before="2"/>
        <w:ind w:left="0" w:right="0" w:firstLine="0"/>
        <w:jc w:val="left"/>
        <w:rPr>
          <w:sz w:val="18"/>
        </w:rPr>
      </w:pPr>
    </w:p>
    <w:p w:rsidR="00FC6550" w:rsidRDefault="00BD2964">
      <w:pPr>
        <w:pStyle w:val="2"/>
        <w:spacing w:line="252" w:lineRule="exact"/>
      </w:pPr>
      <w:r>
        <w:rPr>
          <w:color w:val="231F20"/>
        </w:rPr>
        <w:t>Общая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предмета</w:t>
      </w:r>
    </w:p>
    <w:p w:rsidR="00FC6550" w:rsidRDefault="00BD2964">
      <w:pPr>
        <w:spacing w:line="252" w:lineRule="exact"/>
        <w:ind w:left="157"/>
        <w:rPr>
          <w:rFonts w:ascii="Calibri" w:hAnsi="Calibri"/>
          <w:b/>
        </w:rPr>
      </w:pPr>
      <w:r>
        <w:rPr>
          <w:rFonts w:ascii="Calibri" w:hAnsi="Calibri"/>
          <w:b/>
          <w:color w:val="231F20"/>
        </w:rPr>
        <w:t>«Иностранный</w:t>
      </w:r>
      <w:r>
        <w:rPr>
          <w:rFonts w:ascii="Calibri" w:hAnsi="Calibri"/>
          <w:b/>
          <w:color w:val="231F20"/>
          <w:spacing w:val="34"/>
        </w:rPr>
        <w:t xml:space="preserve"> </w:t>
      </w:r>
      <w:r>
        <w:rPr>
          <w:rFonts w:ascii="Calibri" w:hAnsi="Calibri"/>
          <w:b/>
          <w:color w:val="231F20"/>
        </w:rPr>
        <w:t>(английский)</w:t>
      </w:r>
      <w:r>
        <w:rPr>
          <w:rFonts w:ascii="Calibri" w:hAnsi="Calibri"/>
          <w:b/>
          <w:color w:val="231F20"/>
          <w:spacing w:val="34"/>
        </w:rPr>
        <w:t xml:space="preserve"> </w:t>
      </w:r>
      <w:r>
        <w:rPr>
          <w:rFonts w:ascii="Calibri" w:hAnsi="Calibri"/>
          <w:b/>
          <w:color w:val="231F20"/>
          <w:spacing w:val="-2"/>
        </w:rPr>
        <w:t>язык»</w:t>
      </w:r>
    </w:p>
    <w:p w:rsidR="00FC6550" w:rsidRDefault="00BD2964">
      <w:pPr>
        <w:pStyle w:val="a3"/>
        <w:spacing w:before="49"/>
        <w:ind w:right="154"/>
      </w:pP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закладывается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последую- </w:t>
      </w:r>
      <w:r>
        <w:rPr>
          <w:color w:val="231F20"/>
          <w:spacing w:val="-2"/>
        </w:rPr>
        <w:t>щего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иноязычного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школьников,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формируются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ос- </w:t>
      </w:r>
      <w:r>
        <w:rPr>
          <w:color w:val="231F20"/>
          <w:w w:val="95"/>
        </w:rPr>
        <w:t xml:space="preserve">новы функциональной грамотности, что придаёт особую ответ- </w:t>
      </w:r>
      <w:r>
        <w:rPr>
          <w:color w:val="231F20"/>
        </w:rPr>
        <w:t>ственность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этапу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ино- </w:t>
      </w:r>
      <w:r>
        <w:rPr>
          <w:color w:val="231F20"/>
          <w:spacing w:val="-2"/>
        </w:rPr>
        <w:t>странного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языка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общеобразовательных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организациях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России </w:t>
      </w:r>
      <w:r>
        <w:rPr>
          <w:color w:val="231F20"/>
          <w:w w:val="95"/>
        </w:rPr>
        <w:t xml:space="preserve">начинается со 2 класса. Учащиеся данного возраста характери- </w:t>
      </w:r>
      <w:r>
        <w:rPr>
          <w:color w:val="231F20"/>
        </w:rPr>
        <w:t>зуются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большой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восприимчивостью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овладению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 позволяет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овладевать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новом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них языке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меньшими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затратами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усилий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сравнению с учащимися других возрастных групп.</w:t>
      </w:r>
    </w:p>
    <w:p w:rsidR="00FC6550" w:rsidRDefault="00FC6550">
      <w:pPr>
        <w:sectPr w:rsidR="00FC6550">
          <w:pgSz w:w="7830" w:h="12020"/>
          <w:pgMar w:top="58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right="154"/>
      </w:pPr>
      <w:r>
        <w:rPr>
          <w:color w:val="231F20"/>
        </w:rPr>
        <w:lastRenderedPageBreak/>
        <w:t>Построение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нелинейный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характер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осно- вано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концентрическом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принципе.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даются новые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требования.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процессе обучения освоенные на определённом этапе грамматические формы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повторяются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закрепляются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новом </w:t>
      </w:r>
      <w:r>
        <w:rPr>
          <w:color w:val="231F20"/>
          <w:w w:val="95"/>
        </w:rPr>
        <w:t xml:space="preserve">лексическом материале и расширяющемся тематическом содер- </w:t>
      </w:r>
      <w:r>
        <w:rPr>
          <w:color w:val="231F20"/>
        </w:rPr>
        <w:t>жании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речи.</w:t>
      </w:r>
    </w:p>
    <w:p w:rsidR="00FC6550" w:rsidRDefault="00BD2964">
      <w:pPr>
        <w:pStyle w:val="2"/>
        <w:spacing w:before="170" w:line="255" w:lineRule="exact"/>
      </w:pPr>
      <w:r>
        <w:rPr>
          <w:color w:val="231F20"/>
        </w:rPr>
        <w:t>Цели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предмета</w:t>
      </w:r>
    </w:p>
    <w:p w:rsidR="00FC6550" w:rsidRDefault="00BD2964">
      <w:pPr>
        <w:spacing w:line="255" w:lineRule="exact"/>
        <w:ind w:left="157"/>
        <w:rPr>
          <w:rFonts w:ascii="Calibri" w:hAnsi="Calibri"/>
          <w:b/>
        </w:rPr>
      </w:pPr>
      <w:r>
        <w:rPr>
          <w:rFonts w:ascii="Calibri" w:hAnsi="Calibri"/>
          <w:b/>
          <w:color w:val="231F20"/>
        </w:rPr>
        <w:t>«Иностранный</w:t>
      </w:r>
      <w:r>
        <w:rPr>
          <w:rFonts w:ascii="Calibri" w:hAnsi="Calibri"/>
          <w:b/>
          <w:color w:val="231F20"/>
          <w:spacing w:val="34"/>
        </w:rPr>
        <w:t xml:space="preserve"> </w:t>
      </w:r>
      <w:r>
        <w:rPr>
          <w:rFonts w:ascii="Calibri" w:hAnsi="Calibri"/>
          <w:b/>
          <w:color w:val="231F20"/>
        </w:rPr>
        <w:t>(английский)</w:t>
      </w:r>
      <w:r>
        <w:rPr>
          <w:rFonts w:ascii="Calibri" w:hAnsi="Calibri"/>
          <w:b/>
          <w:color w:val="231F20"/>
          <w:spacing w:val="34"/>
        </w:rPr>
        <w:t xml:space="preserve"> </w:t>
      </w:r>
      <w:r>
        <w:rPr>
          <w:rFonts w:ascii="Calibri" w:hAnsi="Calibri"/>
          <w:b/>
          <w:color w:val="231F20"/>
          <w:spacing w:val="-2"/>
        </w:rPr>
        <w:t>язык»</w:t>
      </w:r>
    </w:p>
    <w:p w:rsidR="00FC6550" w:rsidRDefault="00BD2964">
      <w:pPr>
        <w:pStyle w:val="a3"/>
        <w:spacing w:before="55" w:line="247" w:lineRule="auto"/>
      </w:pPr>
      <w:r>
        <w:rPr>
          <w:color w:val="231F20"/>
          <w:w w:val="95"/>
        </w:rPr>
        <w:t xml:space="preserve">Цели обучения иностранному языку в начальной школе мож- но условно разделить на образовательные, развивающие, воспи- </w:t>
      </w:r>
      <w:r>
        <w:rPr>
          <w:color w:val="231F20"/>
          <w:spacing w:val="-2"/>
        </w:rPr>
        <w:t>тывающие.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</w:rPr>
        <w:t>Образовательные цели учебного предмета «Иностранный (английский) язык» в начальной школе включают: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ind w:right="156"/>
        <w:rPr>
          <w:sz w:val="20"/>
        </w:rPr>
      </w:pPr>
      <w:r>
        <w:rPr>
          <w:color w:val="231F20"/>
          <w:w w:val="95"/>
          <w:sz w:val="20"/>
        </w:rPr>
        <w:t xml:space="preserve">формирование элементарной иноязычной коммуникативной компетенции, т. е. способности и готовности общаться с носи- </w:t>
      </w:r>
      <w:r>
        <w:rPr>
          <w:color w:val="231F20"/>
          <w:sz w:val="20"/>
        </w:rPr>
        <w:t>телями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изучаемого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иностранного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(говорение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аудирование)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письменной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(чтение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письмо)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форме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учё- </w:t>
      </w:r>
      <w:r>
        <w:rPr>
          <w:color w:val="231F20"/>
          <w:sz w:val="20"/>
        </w:rPr>
        <w:t xml:space="preserve">том возрастных возможностей и потребностей младшего </w:t>
      </w:r>
      <w:r>
        <w:rPr>
          <w:color w:val="231F20"/>
          <w:spacing w:val="-2"/>
          <w:sz w:val="20"/>
        </w:rPr>
        <w:t>школьника;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ind w:right="154"/>
        <w:rPr>
          <w:sz w:val="20"/>
        </w:rPr>
      </w:pPr>
      <w:r>
        <w:rPr>
          <w:color w:val="231F20"/>
          <w:sz w:val="20"/>
        </w:rPr>
        <w:t>расширение лингвистического кругозора обучающихся за счёт овладения новыми языковыми средствами (фонетиче- скими,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орфографическими,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лексическими,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грамматически- ми)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отобранными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темами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общения;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освоение знаний о языковых явлениях изучаемого иностран- </w:t>
      </w:r>
      <w:r>
        <w:rPr>
          <w:color w:val="231F20"/>
          <w:sz w:val="20"/>
        </w:rPr>
        <w:t>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языка,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способах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выражения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мысли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родном и иностранном языках;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использование для решения учебных задач интеллектуаль- ных операций (сравнение, анализ, обобщение и др.);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формирование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умений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работать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информацией,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представлен- </w:t>
      </w:r>
      <w:r>
        <w:rPr>
          <w:color w:val="231F20"/>
          <w:sz w:val="20"/>
        </w:rPr>
        <w:t>ной в текстах разного типа (описание, повествование, рас- суждение), пользоваться при необходимости словарями по иностранному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языку.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Развивающие цели учебного предмета «Иностранный (ан- глийский) язык» в начальной школе включают: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sz w:val="20"/>
        </w:rPr>
        <w:t>осознание младшими школьниками роли языков как сред- ства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межличностного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межкультурного</w:t>
      </w:r>
      <w:r>
        <w:rPr>
          <w:color w:val="231F20"/>
          <w:spacing w:val="68"/>
          <w:sz w:val="20"/>
        </w:rPr>
        <w:t xml:space="preserve"> </w:t>
      </w:r>
      <w:r>
        <w:rPr>
          <w:color w:val="231F20"/>
          <w:sz w:val="20"/>
        </w:rPr>
        <w:t>взаимодействия 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условиях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поликультурного,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многоязычного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мира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инстру- мента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познания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мира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культуры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народов;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sz w:val="20"/>
        </w:rPr>
        <w:t>становление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коммуникативной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культуры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обучающихся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их общего речевого развития;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footerReference w:type="even" r:id="rId23"/>
          <w:footerReference w:type="default" r:id="rId24"/>
          <w:pgSz w:w="7830" w:h="12020"/>
          <w:pgMar w:top="620" w:right="580" w:bottom="760" w:left="580" w:header="0" w:footer="563" w:gutter="0"/>
          <w:pgNumType w:start="97"/>
          <w:cols w:space="720"/>
        </w:sectPr>
      </w:pP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68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lastRenderedPageBreak/>
        <w:t xml:space="preserve">развитие компенсаторной способности адаптироваться к си- </w:t>
      </w:r>
      <w:r>
        <w:rPr>
          <w:color w:val="231F20"/>
          <w:sz w:val="20"/>
        </w:rPr>
        <w:t>туациям общения при получении и передаче информации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 условиях дефицита языковых средств;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формирование регулятивных действий: планирование после- </w:t>
      </w:r>
      <w:r>
        <w:rPr>
          <w:color w:val="231F20"/>
          <w:sz w:val="20"/>
        </w:rPr>
        <w:t>довательных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«шагов»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решения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задачи;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контроль </w:t>
      </w:r>
      <w:r>
        <w:rPr>
          <w:color w:val="231F20"/>
          <w:w w:val="95"/>
          <w:sz w:val="20"/>
        </w:rPr>
        <w:t xml:space="preserve">процесса и результата своей деятельности; установление при- </w:t>
      </w:r>
      <w:r>
        <w:rPr>
          <w:color w:val="231F20"/>
          <w:sz w:val="20"/>
        </w:rPr>
        <w:t xml:space="preserve">чины возникшей трудности и/или ошибки, корректировка </w:t>
      </w:r>
      <w:r>
        <w:rPr>
          <w:color w:val="231F20"/>
          <w:spacing w:val="-2"/>
          <w:sz w:val="20"/>
        </w:rPr>
        <w:t>деятельности;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становление способности к оценке своих достижений в изуче- нии иностранного языка, мотивация совершенствовать свои </w:t>
      </w:r>
      <w:r>
        <w:rPr>
          <w:color w:val="231F20"/>
          <w:sz w:val="20"/>
        </w:rPr>
        <w:t>коммуникативные умения на иностранном языке.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spacing w:val="-2"/>
        </w:rPr>
        <w:t>Влияние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параллельного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изучения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родного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языка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языка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дру- </w:t>
      </w:r>
      <w:r>
        <w:rPr>
          <w:color w:val="231F20"/>
          <w:w w:val="95"/>
        </w:rPr>
        <w:t>гих стран и народов позволяет заложить основу для формирова- ния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гражданской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идентичности,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чувства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патриотизма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гордости </w:t>
      </w:r>
      <w:r>
        <w:rPr>
          <w:color w:val="231F20"/>
        </w:rPr>
        <w:t>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край,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страну,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помочь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лучше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осознать </w:t>
      </w:r>
      <w:r>
        <w:rPr>
          <w:color w:val="231F20"/>
          <w:w w:val="95"/>
        </w:rPr>
        <w:t>свою этническую и национальную принадлежность и проявлять интерес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языкам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культурам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других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народов,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осознать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наличие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общечеловеческих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национальных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ценно- стей.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«Иностранный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(английский)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реа- лизацию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воспитательных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целей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обеспечивает: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5" w:line="247" w:lineRule="auto"/>
        <w:rPr>
          <w:sz w:val="20"/>
        </w:rPr>
      </w:pPr>
      <w:r>
        <w:rPr>
          <w:color w:val="231F20"/>
          <w:sz w:val="20"/>
        </w:rPr>
        <w:t>понимание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необходимости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овладения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иностранным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языком как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средством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условиях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взаимодействия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разных стран и народов;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предпосылок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социокультурной/межкультур- </w:t>
      </w:r>
      <w:r>
        <w:rPr>
          <w:color w:val="231F20"/>
          <w:w w:val="95"/>
          <w:sz w:val="20"/>
        </w:rPr>
        <w:t xml:space="preserve">ной компетенции, позволяющей приобщаться к культуре, тра- дициям, реалиям стран/страны изучаемого языка, готовности </w:t>
      </w:r>
      <w:r>
        <w:rPr>
          <w:color w:val="231F20"/>
          <w:sz w:val="20"/>
        </w:rPr>
        <w:t>представлять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страну,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культуру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условиях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межкуль- турного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общения,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соблюдая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речевой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этикет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адекватно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ис- </w:t>
      </w:r>
      <w:r>
        <w:rPr>
          <w:color w:val="231F20"/>
          <w:spacing w:val="-2"/>
          <w:sz w:val="20"/>
        </w:rPr>
        <w:t>пользуя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имеющиеся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речевые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неречевые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средства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общения;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4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воспитание уважительного отношения к иной культуре по- </w:t>
      </w:r>
      <w:r>
        <w:rPr>
          <w:color w:val="231F20"/>
          <w:spacing w:val="-2"/>
          <w:sz w:val="20"/>
        </w:rPr>
        <w:t>средством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знакомств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детским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пластом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культуры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стран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изу- </w:t>
      </w:r>
      <w:r>
        <w:rPr>
          <w:color w:val="231F20"/>
          <w:sz w:val="20"/>
        </w:rPr>
        <w:t>чаемого языка и более глубокого осознания особенностей культуры своего народа;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воспитание эмоционального и познавательного интереса к ху- </w:t>
      </w:r>
      <w:r>
        <w:rPr>
          <w:color w:val="231F20"/>
          <w:sz w:val="20"/>
        </w:rPr>
        <w:t>дожественной культуре других народов;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формирование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положительной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мотивации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устойчивого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учеб- </w:t>
      </w:r>
      <w:r>
        <w:rPr>
          <w:color w:val="231F20"/>
          <w:spacing w:val="-4"/>
          <w:sz w:val="20"/>
        </w:rPr>
        <w:t>но-познавательного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интереса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к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предмету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«Иностранный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язык».</w:t>
      </w:r>
    </w:p>
    <w:p w:rsidR="00FC6550" w:rsidRDefault="00BD2964">
      <w:pPr>
        <w:pStyle w:val="2"/>
        <w:spacing w:before="160" w:line="255" w:lineRule="exact"/>
      </w:pPr>
      <w:r>
        <w:rPr>
          <w:color w:val="231F20"/>
          <w:w w:val="95"/>
        </w:rPr>
        <w:t>Место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BD2964">
      <w:pPr>
        <w:spacing w:line="255" w:lineRule="exact"/>
        <w:ind w:left="157"/>
        <w:rPr>
          <w:rFonts w:ascii="Calibri" w:hAnsi="Calibri"/>
          <w:b/>
        </w:rPr>
      </w:pPr>
      <w:r>
        <w:rPr>
          <w:rFonts w:ascii="Calibri" w:hAnsi="Calibri"/>
          <w:b/>
          <w:color w:val="231F20"/>
        </w:rPr>
        <w:t>«Иностранный</w:t>
      </w:r>
      <w:r>
        <w:rPr>
          <w:rFonts w:ascii="Calibri" w:hAnsi="Calibri"/>
          <w:b/>
          <w:color w:val="231F20"/>
          <w:spacing w:val="16"/>
        </w:rPr>
        <w:t xml:space="preserve"> </w:t>
      </w:r>
      <w:r>
        <w:rPr>
          <w:rFonts w:ascii="Calibri" w:hAnsi="Calibri"/>
          <w:b/>
          <w:color w:val="231F20"/>
        </w:rPr>
        <w:t>(английский)</w:t>
      </w:r>
      <w:r>
        <w:rPr>
          <w:rFonts w:ascii="Calibri" w:hAnsi="Calibri"/>
          <w:b/>
          <w:color w:val="231F20"/>
          <w:spacing w:val="16"/>
        </w:rPr>
        <w:t xml:space="preserve"> </w:t>
      </w:r>
      <w:r>
        <w:rPr>
          <w:rFonts w:ascii="Calibri" w:hAnsi="Calibri"/>
          <w:b/>
          <w:color w:val="231F20"/>
        </w:rPr>
        <w:t>язык»</w:t>
      </w:r>
      <w:r>
        <w:rPr>
          <w:rFonts w:ascii="Calibri" w:hAnsi="Calibri"/>
          <w:b/>
          <w:color w:val="231F20"/>
          <w:spacing w:val="16"/>
        </w:rPr>
        <w:t xml:space="preserve"> </w:t>
      </w:r>
      <w:r>
        <w:rPr>
          <w:rFonts w:ascii="Calibri" w:hAnsi="Calibri"/>
          <w:b/>
          <w:color w:val="231F20"/>
        </w:rPr>
        <w:t>в</w:t>
      </w:r>
      <w:r>
        <w:rPr>
          <w:rFonts w:ascii="Calibri" w:hAnsi="Calibri"/>
          <w:b/>
          <w:color w:val="231F20"/>
          <w:spacing w:val="16"/>
        </w:rPr>
        <w:t xml:space="preserve"> </w:t>
      </w:r>
      <w:r>
        <w:rPr>
          <w:rFonts w:ascii="Calibri" w:hAnsi="Calibri"/>
          <w:b/>
          <w:color w:val="231F20"/>
        </w:rPr>
        <w:t>учебном</w:t>
      </w:r>
      <w:r>
        <w:rPr>
          <w:rFonts w:ascii="Calibri" w:hAnsi="Calibri"/>
          <w:b/>
          <w:color w:val="231F20"/>
          <w:spacing w:val="16"/>
        </w:rPr>
        <w:t xml:space="preserve"> </w:t>
      </w:r>
      <w:r>
        <w:rPr>
          <w:rFonts w:ascii="Calibri" w:hAnsi="Calibri"/>
          <w:b/>
          <w:color w:val="231F20"/>
          <w:spacing w:val="-2"/>
        </w:rPr>
        <w:t>плане</w:t>
      </w:r>
    </w:p>
    <w:p w:rsidR="00FC6550" w:rsidRDefault="00BD2964">
      <w:pPr>
        <w:pStyle w:val="a3"/>
        <w:spacing w:before="55" w:line="247" w:lineRule="auto"/>
        <w:ind w:right="154"/>
      </w:pPr>
      <w:r>
        <w:rPr>
          <w:color w:val="231F20"/>
        </w:rPr>
        <w:t>Учебный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«Иностранный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(английский)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язык»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входит 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обязательных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уровнях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right="154" w:firstLine="0"/>
      </w:pPr>
      <w:r>
        <w:rPr>
          <w:color w:val="231F20"/>
          <w:w w:val="95"/>
        </w:rPr>
        <w:lastRenderedPageBreak/>
        <w:t xml:space="preserve">общего среднего образования: со 2 по 11 класс. На этапе началь- </w:t>
      </w:r>
      <w:r>
        <w:rPr>
          <w:color w:val="231F20"/>
        </w:rPr>
        <w:t>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иностранного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деляется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204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часа: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часов,</w:t>
      </w:r>
    </w:p>
    <w:p w:rsidR="00FC6550" w:rsidRDefault="00BD2964">
      <w:pPr>
        <w:pStyle w:val="a3"/>
        <w:spacing w:line="234" w:lineRule="exact"/>
        <w:ind w:right="0" w:firstLine="0"/>
      </w:pPr>
      <w:r>
        <w:rPr>
          <w:color w:val="231F20"/>
        </w:rPr>
        <w:t>4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часов.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FC6550">
      <w:pPr>
        <w:pStyle w:val="a3"/>
        <w:spacing w:before="9"/>
        <w:ind w:left="0" w:right="0" w:firstLine="0"/>
        <w:jc w:val="left"/>
        <w:rPr>
          <w:sz w:val="18"/>
        </w:rPr>
      </w:pPr>
    </w:p>
    <w:p w:rsidR="00FC6550" w:rsidRDefault="00BD2964">
      <w:pPr>
        <w:pStyle w:val="1"/>
        <w:spacing w:before="0" w:line="268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192595">
      <w:pPr>
        <w:spacing w:line="268" w:lineRule="exact"/>
        <w:ind w:left="157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195580</wp:posOffset>
                </wp:positionV>
                <wp:extent cx="4032250" cy="1270"/>
                <wp:effectExtent l="0" t="0" r="0" b="0"/>
                <wp:wrapTopAndBottom/>
                <wp:docPr id="281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7DF736E" id="docshape49" o:spid="_x0000_s1026" style="position:absolute;margin-left:36.85pt;margin-top:15.4pt;width:317.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yzq+AIAAIo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«ИНОСТРАННЫЙ</w:t>
      </w:r>
      <w:r w:rsidR="00BD2964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(АНГЛИЙСКИЙ)</w:t>
      </w:r>
      <w:r w:rsidR="00BD2964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sz w:val="24"/>
        </w:rPr>
        <w:t>ЯЗЫК»</w:t>
      </w:r>
    </w:p>
    <w:p w:rsidR="00FC6550" w:rsidRDefault="00BD2964" w:rsidP="00BE71B2">
      <w:pPr>
        <w:pStyle w:val="a6"/>
        <w:numPr>
          <w:ilvl w:val="0"/>
          <w:numId w:val="40"/>
        </w:numPr>
        <w:tabs>
          <w:tab w:val="left" w:pos="326"/>
        </w:tabs>
        <w:spacing w:before="225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104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  <w:w w:val="95"/>
        </w:rPr>
        <w:t>речи</w:t>
      </w:r>
    </w:p>
    <w:p w:rsidR="00FC6550" w:rsidRDefault="00BD2964">
      <w:pPr>
        <w:pStyle w:val="a3"/>
        <w:spacing w:before="54" w:line="247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>Мир моего «я»</w:t>
      </w:r>
      <w:r>
        <w:rPr>
          <w:color w:val="231F20"/>
          <w:w w:val="105"/>
        </w:rPr>
        <w:t xml:space="preserve">. Приветствие. Знакомство. Моя семья. Мой </w:t>
      </w:r>
      <w:r>
        <w:rPr>
          <w:color w:val="231F20"/>
          <w:spacing w:val="-2"/>
          <w:w w:val="105"/>
        </w:rPr>
        <w:t>день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рождения.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любимая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еда.</w:t>
      </w:r>
    </w:p>
    <w:p w:rsidR="00FC6550" w:rsidRDefault="00BD2964">
      <w:pPr>
        <w:spacing w:before="2" w:line="247" w:lineRule="auto"/>
        <w:ind w:left="157" w:right="15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Мир моих увлечений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Любимый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цвет,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игрушка.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Любимые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за- </w:t>
      </w:r>
      <w:r>
        <w:rPr>
          <w:color w:val="231F20"/>
          <w:sz w:val="20"/>
        </w:rPr>
        <w:t>нятия. Мой питомец. Выходной день.</w:t>
      </w:r>
    </w:p>
    <w:p w:rsidR="00FC6550" w:rsidRDefault="00BD2964">
      <w:pPr>
        <w:spacing w:before="1" w:line="247" w:lineRule="auto"/>
        <w:ind w:left="157" w:right="15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Мир</w:t>
      </w:r>
      <w:r>
        <w:rPr>
          <w:rFonts w:ascii="Times New Roman" w:hAnsi="Times New Roman"/>
          <w:i/>
          <w:color w:val="231F20"/>
          <w:spacing w:val="3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вокруг</w:t>
      </w:r>
      <w:r>
        <w:rPr>
          <w:rFonts w:ascii="Times New Roman" w:hAnsi="Times New Roman"/>
          <w:i/>
          <w:color w:val="231F20"/>
          <w:spacing w:val="3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меня</w:t>
      </w:r>
      <w:r>
        <w:rPr>
          <w:color w:val="231F20"/>
          <w:spacing w:val="-2"/>
          <w:w w:val="105"/>
          <w:sz w:val="20"/>
        </w:rPr>
        <w:t>.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Моя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школа.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Мои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друзья.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Моя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малая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 xml:space="preserve">родина </w:t>
      </w:r>
      <w:r>
        <w:rPr>
          <w:color w:val="231F20"/>
          <w:w w:val="105"/>
          <w:sz w:val="20"/>
        </w:rPr>
        <w:t>(город,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село).</w:t>
      </w:r>
    </w:p>
    <w:p w:rsidR="00FC6550" w:rsidRDefault="00BD2964">
      <w:pPr>
        <w:pStyle w:val="a3"/>
        <w:spacing w:before="1" w:line="247" w:lineRule="auto"/>
      </w:pPr>
      <w:r>
        <w:rPr>
          <w:rFonts w:ascii="Times New Roman" w:hAnsi="Times New Roman"/>
          <w:i/>
          <w:color w:val="231F20"/>
        </w:rPr>
        <w:t>Родная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страна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и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страны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изучаемого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языка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род- </w:t>
      </w:r>
      <w:r>
        <w:rPr>
          <w:color w:val="231F20"/>
          <w:w w:val="95"/>
        </w:rPr>
        <w:t xml:space="preserve">ной страны и страны/стран изучаемого языка; их столиц. Про- </w:t>
      </w:r>
      <w:r>
        <w:rPr>
          <w:color w:val="231F20"/>
        </w:rPr>
        <w:t>изведения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фольклора.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персонажи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дет- 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книг.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страны/стран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изучае- мого языка (Новый год, Рождество).</w:t>
      </w:r>
    </w:p>
    <w:p w:rsidR="00FC6550" w:rsidRDefault="00BD2964">
      <w:pPr>
        <w:pStyle w:val="2"/>
        <w:spacing w:before="162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6"/>
        <w:spacing w:before="60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Говорение</w:t>
      </w:r>
    </w:p>
    <w:p w:rsidR="00FC6550" w:rsidRDefault="00BD2964">
      <w:pPr>
        <w:spacing w:before="10"/>
        <w:ind w:left="383"/>
        <w:jc w:val="both"/>
        <w:rPr>
          <w:sz w:val="20"/>
        </w:rPr>
      </w:pPr>
      <w:r>
        <w:rPr>
          <w:color w:val="231F20"/>
          <w:w w:val="95"/>
          <w:sz w:val="20"/>
        </w:rPr>
        <w:t>Коммуникативные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43"/>
          <w:sz w:val="20"/>
        </w:rPr>
        <w:t xml:space="preserve"> </w:t>
      </w:r>
      <w:r>
        <w:rPr>
          <w:rFonts w:ascii="Georgia" w:hAnsi="Georgia"/>
          <w:b/>
          <w:i/>
          <w:color w:val="231F20"/>
          <w:w w:val="95"/>
          <w:sz w:val="20"/>
        </w:rPr>
        <w:t>диалогической</w:t>
      </w:r>
      <w:r>
        <w:rPr>
          <w:rFonts w:ascii="Georgia" w:hAnsi="Georgia"/>
          <w:b/>
          <w:i/>
          <w:color w:val="231F20"/>
          <w:spacing w:val="65"/>
          <w:sz w:val="20"/>
        </w:rPr>
        <w:t xml:space="preserve"> </w:t>
      </w:r>
      <w:r>
        <w:rPr>
          <w:rFonts w:ascii="Georgia" w:hAnsi="Georgia"/>
          <w:b/>
          <w:i/>
          <w:color w:val="231F20"/>
          <w:spacing w:val="-2"/>
          <w:w w:val="95"/>
          <w:sz w:val="20"/>
        </w:rPr>
        <w:t>речи</w:t>
      </w:r>
      <w:r>
        <w:rPr>
          <w:color w:val="231F20"/>
          <w:spacing w:val="-2"/>
          <w:w w:val="95"/>
          <w:sz w:val="20"/>
        </w:rPr>
        <w:t>:</w:t>
      </w:r>
    </w:p>
    <w:p w:rsidR="00FC6550" w:rsidRDefault="00BD2964">
      <w:pPr>
        <w:pStyle w:val="a3"/>
        <w:spacing w:before="8" w:line="247" w:lineRule="auto"/>
        <w:ind w:right="154"/>
      </w:pPr>
      <w:r>
        <w:rPr>
          <w:color w:val="231F20"/>
        </w:rPr>
        <w:t xml:space="preserve">Ведение с опорой на речевые ситуации, ключевые слова и/ </w:t>
      </w:r>
      <w:r>
        <w:rPr>
          <w:color w:val="231F20"/>
          <w:w w:val="95"/>
        </w:rPr>
        <w:t xml:space="preserve">или иллюстрации с соблюдением норм речевого этикета, приня- </w:t>
      </w:r>
      <w:r>
        <w:rPr>
          <w:color w:val="231F20"/>
        </w:rPr>
        <w:t>тых в стране/странах изучаемого языка: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</w:rPr>
        <w:t>диалога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приветствие,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завер- шение разговора, знакомство с собеседником; поздравление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праздником;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благодарности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поздравление;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из- </w:t>
      </w:r>
      <w:r>
        <w:rPr>
          <w:color w:val="231F20"/>
          <w:spacing w:val="-2"/>
        </w:rPr>
        <w:t>винение;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>диалога-расспроса: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запрашивание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информа- </w:t>
      </w:r>
      <w:r>
        <w:rPr>
          <w:color w:val="231F20"/>
          <w:w w:val="95"/>
        </w:rPr>
        <w:t xml:space="preserve">ции; сообщение фактической информации, ответы на вопросы </w:t>
      </w:r>
      <w:r>
        <w:rPr>
          <w:color w:val="231F20"/>
          <w:spacing w:val="-2"/>
        </w:rPr>
        <w:t>собеседника.</w:t>
      </w:r>
    </w:p>
    <w:p w:rsidR="00FC6550" w:rsidRDefault="00BD2964">
      <w:pPr>
        <w:pStyle w:val="a3"/>
        <w:spacing w:before="1" w:line="247" w:lineRule="auto"/>
        <w:ind w:left="383" w:firstLine="0"/>
      </w:pPr>
      <w:r>
        <w:rPr>
          <w:color w:val="231F20"/>
        </w:rPr>
        <w:t xml:space="preserve">Коммуникативные умения </w:t>
      </w:r>
      <w:r>
        <w:rPr>
          <w:rFonts w:ascii="Georgia" w:hAnsi="Georgia"/>
          <w:b/>
          <w:i/>
          <w:color w:val="231F20"/>
        </w:rPr>
        <w:t>монологической речи</w:t>
      </w:r>
      <w:r>
        <w:rPr>
          <w:color w:val="231F20"/>
        </w:rPr>
        <w:t xml:space="preserve">. </w:t>
      </w:r>
      <w:r>
        <w:rPr>
          <w:color w:val="231F20"/>
          <w:w w:val="95"/>
        </w:rPr>
        <w:t>Создание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ключевые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слова,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и/или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иллю-</w:t>
      </w:r>
    </w:p>
    <w:p w:rsidR="00FC6550" w:rsidRDefault="00BD2964">
      <w:pPr>
        <w:pStyle w:val="a3"/>
        <w:spacing w:before="2" w:line="247" w:lineRule="auto"/>
        <w:ind w:right="154" w:firstLine="0"/>
      </w:pPr>
      <w:r>
        <w:rPr>
          <w:color w:val="231F20"/>
        </w:rPr>
        <w:t>страции устных монологических высказываний: описание предмета, реального человека или литературного персонажа; рассказ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члене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семьи,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6"/>
        <w:spacing w:before="74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lastRenderedPageBreak/>
        <w:t>Аудирование</w:t>
      </w:r>
    </w:p>
    <w:p w:rsidR="00FC6550" w:rsidRDefault="00BD2964">
      <w:pPr>
        <w:pStyle w:val="a3"/>
        <w:spacing w:before="4" w:line="242" w:lineRule="auto"/>
      </w:pPr>
      <w:r>
        <w:rPr>
          <w:color w:val="231F20"/>
        </w:rPr>
        <w:t>Понимание на слух речи учителя и одноклассников и вер- бальная/невербальная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услышанное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непосред- ственном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общении).</w:t>
      </w:r>
    </w:p>
    <w:p w:rsidR="00FC6550" w:rsidRDefault="00BD2964">
      <w:pPr>
        <w:pStyle w:val="a3"/>
        <w:spacing w:line="242" w:lineRule="auto"/>
      </w:pPr>
      <w:r>
        <w:rPr>
          <w:color w:val="231F20"/>
          <w:w w:val="95"/>
        </w:rPr>
        <w:t xml:space="preserve">Восприятие и понимание на слух учебных текстов, построен- </w:t>
      </w:r>
      <w:r>
        <w:rPr>
          <w:color w:val="231F20"/>
        </w:rPr>
        <w:t xml:space="preserve">ных на изученном языковом материале, в соответствии с по- </w:t>
      </w:r>
      <w:r>
        <w:rPr>
          <w:color w:val="231F20"/>
          <w:w w:val="95"/>
        </w:rPr>
        <w:t xml:space="preserve">ставленной коммуникативной задачей: с пониманием основно- </w:t>
      </w:r>
      <w:r>
        <w:rPr>
          <w:color w:val="231F20"/>
        </w:rPr>
        <w:t>го содержания, с пониманием запрашиваемой информации (при опосредованном общении).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 xml:space="preserve">Аудирование с пониманием основного содержания текста </w:t>
      </w:r>
      <w:r>
        <w:rPr>
          <w:color w:val="231F20"/>
          <w:w w:val="95"/>
        </w:rPr>
        <w:t xml:space="preserve">предполагает определение основной темы и главных фактов/со- бытий в воспринимаемом на слух тексте с опорой на иллюстра- </w:t>
      </w:r>
      <w:r>
        <w:rPr>
          <w:color w:val="231F20"/>
        </w:rPr>
        <w:t>ции и с использованием языковой догадки.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Аудирование с пониманием запрашиваемой информации предполагает выделение из воспринимаемого на слух текста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понимание информации фактического характера (например, </w:t>
      </w:r>
      <w:r>
        <w:rPr>
          <w:color w:val="231F20"/>
        </w:rPr>
        <w:t>имя,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возраст,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любимое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занятие,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цвет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д.)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иллю- страции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догадки.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аудирования: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собеседни- 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повседневного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сказка.</w:t>
      </w:r>
    </w:p>
    <w:p w:rsidR="00FC6550" w:rsidRDefault="00BD2964">
      <w:pPr>
        <w:pStyle w:val="6"/>
        <w:spacing w:before="3"/>
        <w:rPr>
          <w:rFonts w:ascii="Georgia" w:hAnsi="Georgia"/>
        </w:rPr>
      </w:pPr>
      <w:r>
        <w:rPr>
          <w:rFonts w:ascii="Georgia" w:hAnsi="Georgia"/>
          <w:color w:val="231F20"/>
        </w:rPr>
        <w:t>Смысловое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</w:rPr>
        <w:t>чтение</w:t>
      </w:r>
    </w:p>
    <w:p w:rsidR="00FC6550" w:rsidRDefault="00BD2964">
      <w:pPr>
        <w:pStyle w:val="a3"/>
        <w:spacing w:before="5" w:line="242" w:lineRule="auto"/>
      </w:pPr>
      <w:r>
        <w:rPr>
          <w:color w:val="231F20"/>
        </w:rPr>
        <w:t>Чтение вслух учебных текстов, построенных на изученном языковом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соответ- ствующей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интонацией;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прочитанного.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  <w:spacing w:val="-2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вслух: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диалог,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рассказ,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сказка.</w:t>
      </w:r>
    </w:p>
    <w:p w:rsidR="00FC6550" w:rsidRDefault="00BD2964">
      <w:pPr>
        <w:pStyle w:val="a3"/>
        <w:spacing w:before="2" w:line="242" w:lineRule="auto"/>
        <w:ind w:right="154"/>
      </w:pPr>
      <w:r>
        <w:rPr>
          <w:color w:val="231F20"/>
          <w:w w:val="95"/>
        </w:rPr>
        <w:t xml:space="preserve">Чтение про себя учебных текстов, построенных на изученном </w:t>
      </w:r>
      <w:r>
        <w:rPr>
          <w:color w:val="231F20"/>
        </w:rPr>
        <w:t>языковом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глубиной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проникновения в их содержание в зависимости от поставленной коммуника- </w:t>
      </w:r>
      <w:r>
        <w:rPr>
          <w:color w:val="231F20"/>
          <w:w w:val="95"/>
        </w:rPr>
        <w:t xml:space="preserve">тивной задачи: с пониманием основного содержания, с понима- </w:t>
      </w:r>
      <w:r>
        <w:rPr>
          <w:color w:val="231F20"/>
        </w:rPr>
        <w:t>нием запрашиваемой информации.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Чтение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предпо- </w:t>
      </w:r>
      <w:r>
        <w:rPr>
          <w:color w:val="231F20"/>
          <w:spacing w:val="-2"/>
        </w:rPr>
        <w:t>лагает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определение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основной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темы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главных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фактов/событий </w:t>
      </w:r>
      <w:r>
        <w:rPr>
          <w:color w:val="231F20"/>
          <w:w w:val="95"/>
        </w:rPr>
        <w:t xml:space="preserve">в прочитанном тексте с опорой на иллюстрации и с использова- </w:t>
      </w:r>
      <w:r>
        <w:rPr>
          <w:color w:val="231F20"/>
        </w:rPr>
        <w:t>нием языковой догадки.</w:t>
      </w:r>
    </w:p>
    <w:p w:rsidR="00FC6550" w:rsidRDefault="00BD2964">
      <w:pPr>
        <w:pStyle w:val="a3"/>
        <w:spacing w:line="242" w:lineRule="auto"/>
      </w:pPr>
      <w:r>
        <w:rPr>
          <w:color w:val="231F20"/>
          <w:w w:val="95"/>
        </w:rPr>
        <w:t xml:space="preserve">Чтение с пониманием запрашиваемой информации предпола- </w:t>
      </w:r>
      <w:r>
        <w:rPr>
          <w:color w:val="231F20"/>
          <w:spacing w:val="-2"/>
        </w:rPr>
        <w:t>гает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нахождение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прочитанном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тексте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понимание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запраши- </w:t>
      </w:r>
      <w:r>
        <w:rPr>
          <w:color w:val="231F20"/>
          <w:w w:val="95"/>
        </w:rPr>
        <w:t xml:space="preserve">ваемой информации фактического характера с опорой на иллю- </w:t>
      </w:r>
      <w:r>
        <w:rPr>
          <w:color w:val="231F20"/>
        </w:rPr>
        <w:t>страции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языковой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догадки.</w:t>
      </w:r>
    </w:p>
    <w:p w:rsidR="00FC6550" w:rsidRDefault="00BD2964">
      <w:pPr>
        <w:pStyle w:val="a3"/>
        <w:spacing w:before="5" w:line="249" w:lineRule="auto"/>
      </w:pPr>
      <w:r>
        <w:rPr>
          <w:color w:val="231F20"/>
        </w:rPr>
        <w:t>Тексты для чтения про себя: диалог, рассказ, сказка, элек- тронное сообщение личного характера.</w:t>
      </w:r>
    </w:p>
    <w:p w:rsidR="00FC6550" w:rsidRDefault="00BD2964">
      <w:pPr>
        <w:pStyle w:val="6"/>
        <w:spacing w:before="2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Письмо</w:t>
      </w:r>
    </w:p>
    <w:p w:rsidR="00FC6550" w:rsidRDefault="00BD2964">
      <w:pPr>
        <w:pStyle w:val="a3"/>
        <w:spacing w:before="11" w:line="249" w:lineRule="auto"/>
      </w:pPr>
      <w:r>
        <w:rPr>
          <w:color w:val="231F20"/>
        </w:rPr>
        <w:t>Овладение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техникой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письма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(полупечатное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букв, буквосочетаний,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слов).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9" w:lineRule="auto"/>
        <w:jc w:val="right"/>
      </w:pPr>
      <w:r>
        <w:rPr>
          <w:color w:val="231F20"/>
          <w:w w:val="95"/>
        </w:rPr>
        <w:lastRenderedPageBreak/>
        <w:t xml:space="preserve">Воспроизведение речевых образцов, списывание текста; вы- писывание из текста слов, словосочетаний, предложений; встав- </w:t>
      </w:r>
      <w:r>
        <w:rPr>
          <w:color w:val="231F20"/>
          <w:spacing w:val="-2"/>
        </w:rPr>
        <w:t>ка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пропущенных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букв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слово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слов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предложение,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дописы- </w:t>
      </w:r>
      <w:r>
        <w:rPr>
          <w:color w:val="231F20"/>
          <w:w w:val="95"/>
        </w:rPr>
        <w:t>вание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предложений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решаемой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учебной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задачей. </w:t>
      </w:r>
      <w:r>
        <w:rPr>
          <w:color w:val="231F20"/>
        </w:rPr>
        <w:t>Заполнение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формуляров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указанием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личной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инфор- </w:t>
      </w:r>
      <w:r>
        <w:rPr>
          <w:color w:val="231F20"/>
          <w:spacing w:val="-2"/>
        </w:rPr>
        <w:t>мации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(имя,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фамилия,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возраст,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страна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проживания)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соответ- </w:t>
      </w:r>
      <w:r>
        <w:rPr>
          <w:color w:val="231F20"/>
          <w:spacing w:val="-2"/>
          <w:w w:val="95"/>
        </w:rPr>
        <w:t>ствии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нормами,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принятыми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стране/странах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изучаемого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2"/>
          <w:w w:val="95"/>
        </w:rPr>
        <w:t>языка.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Написание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образец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коротких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поздравлений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праздниками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днём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рождения,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годом).</w:t>
      </w:r>
    </w:p>
    <w:p w:rsidR="00FC6550" w:rsidRDefault="00BD2964">
      <w:pPr>
        <w:pStyle w:val="2"/>
        <w:spacing w:before="149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FC6550" w:rsidRDefault="00BD2964">
      <w:pPr>
        <w:pStyle w:val="6"/>
        <w:spacing w:before="61"/>
        <w:rPr>
          <w:rFonts w:ascii="Georgia" w:hAnsi="Georgia"/>
        </w:rPr>
      </w:pPr>
      <w:r>
        <w:rPr>
          <w:rFonts w:ascii="Georgia" w:hAnsi="Georgia"/>
          <w:color w:val="231F20"/>
        </w:rPr>
        <w:t>Фонетическая</w:t>
      </w:r>
      <w:r>
        <w:rPr>
          <w:rFonts w:ascii="Georgia" w:hAnsi="Georgia"/>
          <w:color w:val="231F20"/>
          <w:spacing w:val="4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9" w:lineRule="auto"/>
      </w:pPr>
      <w:r>
        <w:rPr>
          <w:color w:val="231F20"/>
        </w:rPr>
        <w:t>Буквы английского алфавита. Корректное называние букв английского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алфавита.</w:t>
      </w:r>
    </w:p>
    <w:p w:rsidR="00FC6550" w:rsidRDefault="00BD2964">
      <w:pPr>
        <w:pStyle w:val="a3"/>
        <w:spacing w:line="249" w:lineRule="auto"/>
        <w:ind w:right="156"/>
      </w:pPr>
      <w:r>
        <w:rPr>
          <w:color w:val="231F20"/>
        </w:rPr>
        <w:t>Нормы произношения: долгота и краткость гласных, отсут- ствие оглушения звонких согласных в конце слога или слова, отсутствие смягчения согласных перед гласными. Связующее “r” (there is/there).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Различение на слух и адекватное, без ошибок, ведущих к сбою в коммуникации, произнесение слов с соблюдением правильно- </w:t>
      </w:r>
      <w:r>
        <w:rPr>
          <w:color w:val="231F20"/>
        </w:rPr>
        <w:t xml:space="preserve">го ударения и </w:t>
      </w:r>
      <w:r>
        <w:rPr>
          <w:rFonts w:ascii="Times New Roman" w:hAnsi="Times New Roman"/>
          <w:i/>
          <w:color w:val="231F20"/>
        </w:rPr>
        <w:t xml:space="preserve">фраз/предложений </w:t>
      </w:r>
      <w:r>
        <w:rPr>
          <w:color w:val="231F20"/>
        </w:rPr>
        <w:t>(повествовательного, побуди- тельного и вопросительного: общий и специальный вопросы)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ритмико-интонационных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особенностей.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Правила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открытом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закрытом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слоге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од- </w:t>
      </w:r>
      <w:r>
        <w:rPr>
          <w:color w:val="231F20"/>
          <w:spacing w:val="-2"/>
        </w:rPr>
        <w:t>носложных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словах;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согласных;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основных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звукобуквенных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соче- </w:t>
      </w:r>
      <w:r>
        <w:rPr>
          <w:color w:val="231F20"/>
        </w:rPr>
        <w:t>таний.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Вычленение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соче- таний при анализе изученных слов.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Чтение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ан- глийского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языка.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Знаки английской транскрипции; отличие их от букв англий- </w:t>
      </w:r>
      <w:r>
        <w:rPr>
          <w:color w:val="231F20"/>
        </w:rPr>
        <w:t>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алфавита.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Фонетически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корректное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озвучивание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знаков </w:t>
      </w:r>
      <w:r>
        <w:rPr>
          <w:color w:val="231F20"/>
          <w:spacing w:val="-2"/>
        </w:rPr>
        <w:t>транскрипции.</w:t>
      </w:r>
    </w:p>
    <w:p w:rsidR="00FC6550" w:rsidRDefault="00BD2964">
      <w:pPr>
        <w:pStyle w:val="6"/>
        <w:rPr>
          <w:rFonts w:ascii="Georgia" w:hAnsi="Georgia"/>
        </w:rPr>
      </w:pPr>
      <w:r>
        <w:rPr>
          <w:rFonts w:ascii="Georgia" w:hAnsi="Georgia"/>
          <w:color w:val="231F20"/>
        </w:rPr>
        <w:t>Графика,</w:t>
      </w:r>
      <w:r>
        <w:rPr>
          <w:rFonts w:ascii="Georgia" w:hAnsi="Georgia"/>
          <w:color w:val="231F20"/>
          <w:spacing w:val="-3"/>
        </w:rPr>
        <w:t xml:space="preserve"> </w:t>
      </w:r>
      <w:r>
        <w:rPr>
          <w:rFonts w:ascii="Georgia" w:hAnsi="Georgia"/>
          <w:color w:val="231F20"/>
        </w:rPr>
        <w:t>орфография</w:t>
      </w:r>
      <w:r>
        <w:rPr>
          <w:rFonts w:ascii="Georgia" w:hAnsi="Georgia"/>
          <w:color w:val="231F20"/>
          <w:spacing w:val="-2"/>
        </w:rPr>
        <w:t xml:space="preserve"> </w:t>
      </w:r>
      <w:r>
        <w:rPr>
          <w:rFonts w:ascii="Georgia" w:hAnsi="Georgia"/>
          <w:color w:val="231F20"/>
        </w:rPr>
        <w:t>и</w:t>
      </w:r>
      <w:r>
        <w:rPr>
          <w:rFonts w:ascii="Georgia" w:hAnsi="Georgia"/>
          <w:color w:val="231F20"/>
          <w:spacing w:val="-2"/>
        </w:rPr>
        <w:t xml:space="preserve"> пунктуация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Графически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корректное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(полупечатное)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букв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ан- глийского алфавита в буквосочетаниях и словах. Правильное написание изученных слов.</w:t>
      </w:r>
    </w:p>
    <w:p w:rsidR="00FC6550" w:rsidRDefault="00BD2964">
      <w:pPr>
        <w:pStyle w:val="a3"/>
        <w:spacing w:line="247" w:lineRule="auto"/>
        <w:ind w:right="154"/>
      </w:pPr>
      <w:r>
        <w:rPr>
          <w:color w:val="231F20"/>
        </w:rPr>
        <w:t>Правильная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расстановка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препинания: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точки,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вопро- сительного и восклицательного знаков в конце предложения; правильное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апострофа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сокращён- ных формах глагола-связки, вспомогательного и модального глаголов (например, I’m, isn’t; don’t, doesn’t; can’t), существи- тельных в притяжательном падеже (Ann’s).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6"/>
        <w:spacing w:before="74"/>
        <w:rPr>
          <w:rFonts w:ascii="Georgia" w:hAnsi="Georgia"/>
        </w:rPr>
      </w:pPr>
      <w:r>
        <w:rPr>
          <w:rFonts w:ascii="Georgia" w:hAnsi="Georgia"/>
          <w:color w:val="231F20"/>
        </w:rPr>
        <w:lastRenderedPageBreak/>
        <w:t>Лексическая</w:t>
      </w:r>
      <w:r>
        <w:rPr>
          <w:rFonts w:ascii="Georgia" w:hAnsi="Georgia"/>
          <w:color w:val="231F20"/>
          <w:spacing w:val="7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8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  <w:w w:val="95"/>
        </w:rPr>
        <w:t>Распознавание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употребление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устной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письменной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не </w:t>
      </w:r>
      <w:r>
        <w:rPr>
          <w:color w:val="231F20"/>
        </w:rPr>
        <w:t>менее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лексических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единиц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(слов,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словосочетаний,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речевых клише),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обслуживающих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темати- ческого содержания речи для 2 класса.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w w:val="95"/>
        </w:rPr>
        <w:t xml:space="preserve">Распознавание в устной и письменной речи интернациональ- </w:t>
      </w:r>
      <w:r>
        <w:rPr>
          <w:color w:val="231F20"/>
        </w:rPr>
        <w:t>ных слов (doctor, film) с помощью языковой догадки.</w:t>
      </w:r>
    </w:p>
    <w:p w:rsidR="00FC6550" w:rsidRDefault="00BD2964">
      <w:pPr>
        <w:pStyle w:val="6"/>
        <w:spacing w:before="6"/>
        <w:rPr>
          <w:rFonts w:ascii="Georgia" w:hAnsi="Georgia"/>
        </w:rPr>
      </w:pPr>
      <w:r>
        <w:rPr>
          <w:rFonts w:ascii="Georgia" w:hAnsi="Georgia"/>
          <w:color w:val="231F20"/>
        </w:rPr>
        <w:t>Грамматическая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  <w:w w:val="95"/>
        </w:rPr>
        <w:t xml:space="preserve">Распознавание в письменном и звучащем тексте и употребле- </w:t>
      </w:r>
      <w:r>
        <w:rPr>
          <w:color w:val="231F20"/>
        </w:rPr>
        <w:t>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речи: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морфологических форм и синтаксических конструкций английского языка.</w:t>
      </w:r>
    </w:p>
    <w:p w:rsidR="00FC6550" w:rsidRDefault="00BD2964">
      <w:pPr>
        <w:pStyle w:val="a3"/>
        <w:spacing w:before="2" w:line="247" w:lineRule="auto"/>
        <w:ind w:right="154"/>
        <w:jc w:val="right"/>
      </w:pPr>
      <w:r>
        <w:rPr>
          <w:color w:val="231F20"/>
        </w:rPr>
        <w:t>Коммуникативные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типы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предложений: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повествовательные (утвердительные,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отрицательные),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вопросительные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(общий, </w:t>
      </w:r>
      <w:r>
        <w:rPr>
          <w:color w:val="231F20"/>
          <w:w w:val="95"/>
        </w:rPr>
        <w:t xml:space="preserve">специальный вопрос), побудительные (в утвердительной форме). </w:t>
      </w:r>
      <w:r>
        <w:rPr>
          <w:color w:val="231F20"/>
        </w:rPr>
        <w:t>Нераспространённые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распространённые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предло-</w:t>
      </w:r>
    </w:p>
    <w:p w:rsidR="00FC6550" w:rsidRDefault="00BD2964">
      <w:pPr>
        <w:pStyle w:val="a3"/>
        <w:spacing w:before="2"/>
        <w:ind w:right="0" w:firstLine="0"/>
        <w:jc w:val="left"/>
      </w:pPr>
      <w:r>
        <w:rPr>
          <w:color w:val="231F20"/>
          <w:spacing w:val="-2"/>
        </w:rPr>
        <w:t>жения.</w:t>
      </w:r>
    </w:p>
    <w:p w:rsidR="00FC6550" w:rsidRDefault="00BD2964">
      <w:pPr>
        <w:pStyle w:val="a3"/>
        <w:spacing w:before="8"/>
        <w:ind w:left="383" w:right="0" w:firstLine="0"/>
      </w:pPr>
      <w:r>
        <w:rPr>
          <w:color w:val="231F20"/>
        </w:rPr>
        <w:t>Предложения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начальным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(It’s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ball.).</w:t>
      </w:r>
    </w:p>
    <w:p w:rsidR="00FC6550" w:rsidRPr="007B0B73" w:rsidRDefault="00BD2964">
      <w:pPr>
        <w:pStyle w:val="a3"/>
        <w:spacing w:before="8" w:line="247" w:lineRule="auto"/>
        <w:ind w:right="153"/>
        <w:rPr>
          <w:lang w:val="en-US"/>
        </w:rPr>
      </w:pPr>
      <w:r>
        <w:rPr>
          <w:color w:val="231F20"/>
        </w:rPr>
        <w:t>Предложения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с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начальным</w:t>
      </w:r>
      <w:r w:rsidRPr="007B0B73">
        <w:rPr>
          <w:color w:val="231F20"/>
          <w:lang w:val="en-US"/>
        </w:rPr>
        <w:t xml:space="preserve"> There + to be </w:t>
      </w:r>
      <w:r>
        <w:rPr>
          <w:color w:val="231F20"/>
        </w:rPr>
        <w:t>в</w:t>
      </w:r>
      <w:r w:rsidRPr="007B0B73">
        <w:rPr>
          <w:color w:val="231F20"/>
          <w:lang w:val="en-US"/>
        </w:rPr>
        <w:t xml:space="preserve">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</w:t>
      </w:r>
      <w:r w:rsidRPr="007B0B73">
        <w:rPr>
          <w:color w:val="231F20"/>
          <w:spacing w:val="-2"/>
          <w:lang w:val="en-US"/>
        </w:rPr>
        <w:t>pens.).</w:t>
      </w:r>
    </w:p>
    <w:p w:rsidR="00FC6550" w:rsidRPr="007B0B73" w:rsidRDefault="00BD2964">
      <w:pPr>
        <w:pStyle w:val="a3"/>
        <w:spacing w:before="3" w:line="247" w:lineRule="auto"/>
        <w:ind w:right="154"/>
        <w:rPr>
          <w:lang w:val="en-US"/>
        </w:rPr>
      </w:pPr>
      <w:r>
        <w:rPr>
          <w:color w:val="231F20"/>
        </w:rPr>
        <w:t>Предложения</w:t>
      </w:r>
      <w:r w:rsidRPr="007B0B73">
        <w:rPr>
          <w:color w:val="231F20"/>
          <w:spacing w:val="-8"/>
          <w:lang w:val="en-US"/>
        </w:rPr>
        <w:t xml:space="preserve"> </w:t>
      </w:r>
      <w:r>
        <w:rPr>
          <w:color w:val="231F20"/>
        </w:rPr>
        <w:t>с</w:t>
      </w:r>
      <w:r w:rsidRPr="007B0B73">
        <w:rPr>
          <w:color w:val="231F20"/>
          <w:spacing w:val="-8"/>
          <w:lang w:val="en-US"/>
        </w:rPr>
        <w:t xml:space="preserve"> </w:t>
      </w:r>
      <w:r>
        <w:rPr>
          <w:color w:val="231F20"/>
        </w:rPr>
        <w:t>простым</w:t>
      </w:r>
      <w:r w:rsidRPr="007B0B73">
        <w:rPr>
          <w:color w:val="231F20"/>
          <w:spacing w:val="-8"/>
          <w:lang w:val="en-US"/>
        </w:rPr>
        <w:t xml:space="preserve"> </w:t>
      </w:r>
      <w:r>
        <w:rPr>
          <w:color w:val="231F20"/>
        </w:rPr>
        <w:t>глагольным</w:t>
      </w:r>
      <w:r w:rsidRPr="007B0B73">
        <w:rPr>
          <w:color w:val="231F20"/>
          <w:spacing w:val="-8"/>
          <w:lang w:val="en-US"/>
        </w:rPr>
        <w:t xml:space="preserve"> </w:t>
      </w:r>
      <w:r>
        <w:rPr>
          <w:color w:val="231F20"/>
        </w:rPr>
        <w:t>сказуемым</w:t>
      </w:r>
      <w:r w:rsidRPr="007B0B73">
        <w:rPr>
          <w:color w:val="231F20"/>
          <w:spacing w:val="-8"/>
          <w:lang w:val="en-US"/>
        </w:rPr>
        <w:t xml:space="preserve"> </w:t>
      </w:r>
      <w:r w:rsidRPr="007B0B73">
        <w:rPr>
          <w:color w:val="231F20"/>
          <w:lang w:val="en-US"/>
        </w:rPr>
        <w:t>(They</w:t>
      </w:r>
      <w:r w:rsidRPr="007B0B73">
        <w:rPr>
          <w:color w:val="231F20"/>
          <w:spacing w:val="-8"/>
          <w:lang w:val="en-US"/>
        </w:rPr>
        <w:t xml:space="preserve"> </w:t>
      </w:r>
      <w:r w:rsidRPr="007B0B73">
        <w:rPr>
          <w:color w:val="231F20"/>
          <w:lang w:val="en-US"/>
        </w:rPr>
        <w:t>live</w:t>
      </w:r>
      <w:r w:rsidRPr="007B0B73">
        <w:rPr>
          <w:color w:val="231F20"/>
          <w:spacing w:val="-8"/>
          <w:lang w:val="en-US"/>
        </w:rPr>
        <w:t xml:space="preserve"> </w:t>
      </w:r>
      <w:r w:rsidRPr="007B0B73">
        <w:rPr>
          <w:color w:val="231F20"/>
          <w:lang w:val="en-US"/>
        </w:rPr>
        <w:t xml:space="preserve">in </w:t>
      </w:r>
      <w:r w:rsidRPr="007B0B73">
        <w:rPr>
          <w:color w:val="231F20"/>
          <w:w w:val="95"/>
          <w:lang w:val="en-US"/>
        </w:rPr>
        <w:t xml:space="preserve">the country.), </w:t>
      </w:r>
      <w:r>
        <w:rPr>
          <w:color w:val="231F20"/>
          <w:w w:val="95"/>
        </w:rPr>
        <w:t>составным</w:t>
      </w:r>
      <w:r w:rsidRPr="007B0B73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именным</w:t>
      </w:r>
      <w:r w:rsidRPr="007B0B73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сказуемым</w:t>
      </w:r>
      <w:r w:rsidRPr="007B0B73">
        <w:rPr>
          <w:color w:val="231F20"/>
          <w:w w:val="95"/>
          <w:lang w:val="en-US"/>
        </w:rPr>
        <w:t xml:space="preserve"> (The box is small.)</w:t>
      </w:r>
      <w:r w:rsidRPr="007B0B73">
        <w:rPr>
          <w:color w:val="231F20"/>
          <w:spacing w:val="40"/>
          <w:lang w:val="en-US"/>
        </w:rPr>
        <w:t xml:space="preserve"> </w:t>
      </w:r>
      <w:r>
        <w:rPr>
          <w:color w:val="231F20"/>
        </w:rPr>
        <w:t>и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составным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глагольным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сказуемым</w:t>
      </w:r>
      <w:r w:rsidRPr="007B0B73">
        <w:rPr>
          <w:color w:val="231F20"/>
          <w:lang w:val="en-US"/>
        </w:rPr>
        <w:t xml:space="preserve"> (I like to play with my cat. She can play the piano.).</w:t>
      </w:r>
    </w:p>
    <w:p w:rsidR="00FC6550" w:rsidRPr="007B0B73" w:rsidRDefault="00BD2964">
      <w:pPr>
        <w:pStyle w:val="a3"/>
        <w:spacing w:before="3" w:line="247" w:lineRule="auto"/>
        <w:rPr>
          <w:lang w:val="en-US"/>
        </w:rPr>
      </w:pPr>
      <w:r>
        <w:rPr>
          <w:color w:val="231F20"/>
          <w:spacing w:val="-2"/>
        </w:rPr>
        <w:t>Предложения</w:t>
      </w:r>
      <w:r w:rsidRPr="007B0B73">
        <w:rPr>
          <w:color w:val="231F20"/>
          <w:spacing w:val="-9"/>
          <w:lang w:val="en-US"/>
        </w:rPr>
        <w:t xml:space="preserve"> </w:t>
      </w:r>
      <w:r>
        <w:rPr>
          <w:color w:val="231F20"/>
          <w:spacing w:val="-2"/>
        </w:rPr>
        <w:t>с</w:t>
      </w:r>
      <w:r w:rsidRPr="007B0B73">
        <w:rPr>
          <w:color w:val="231F20"/>
          <w:spacing w:val="-9"/>
          <w:lang w:val="en-US"/>
        </w:rPr>
        <w:t xml:space="preserve"> </w:t>
      </w:r>
      <w:r>
        <w:rPr>
          <w:color w:val="231F20"/>
          <w:spacing w:val="-2"/>
        </w:rPr>
        <w:t>глаголом</w:t>
      </w:r>
      <w:r w:rsidRPr="007B0B73">
        <w:rPr>
          <w:color w:val="231F20"/>
          <w:spacing w:val="-2"/>
          <w:lang w:val="en-US"/>
        </w:rPr>
        <w:t>-</w:t>
      </w:r>
      <w:r>
        <w:rPr>
          <w:color w:val="231F20"/>
          <w:spacing w:val="-2"/>
        </w:rPr>
        <w:t>связкой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spacing w:val="-2"/>
          <w:lang w:val="en-US"/>
        </w:rPr>
        <w:t>to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spacing w:val="-2"/>
          <w:lang w:val="en-US"/>
        </w:rPr>
        <w:t>be</w:t>
      </w:r>
      <w:r w:rsidRPr="007B0B73">
        <w:rPr>
          <w:color w:val="231F20"/>
          <w:spacing w:val="-9"/>
          <w:lang w:val="en-US"/>
        </w:rPr>
        <w:t xml:space="preserve"> </w:t>
      </w:r>
      <w:r>
        <w:rPr>
          <w:color w:val="231F20"/>
          <w:spacing w:val="-2"/>
        </w:rPr>
        <w:t>в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spacing w:val="-2"/>
          <w:lang w:val="en-US"/>
        </w:rPr>
        <w:t>Present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spacing w:val="-2"/>
          <w:lang w:val="en-US"/>
        </w:rPr>
        <w:t>Simple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spacing w:val="-2"/>
          <w:lang w:val="en-US"/>
        </w:rPr>
        <w:t xml:space="preserve">Tense </w:t>
      </w:r>
      <w:r w:rsidRPr="007B0B73">
        <w:rPr>
          <w:color w:val="231F20"/>
          <w:lang w:val="en-US"/>
        </w:rPr>
        <w:t>(My father is a doctor. Is it a red ball? — Yes, it is./No, it isn’t. )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</w:rPr>
        <w:t>Предложения с краткими глагольными формами (She can’t swim. I don’t like porridge.).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  <w:spacing w:val="-2"/>
        </w:rPr>
        <w:t>Побудительные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предложения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утвердительной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(Come </w:t>
      </w:r>
      <w:r>
        <w:rPr>
          <w:color w:val="231F20"/>
        </w:rPr>
        <w:t>in,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please.).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</w:rPr>
        <w:t>Глаголы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Simple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Tense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повествовательных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(утвер- дительных и отрицательных) и вопросительных (общий и специальный вопросы) предложениях.</w:t>
      </w:r>
    </w:p>
    <w:p w:rsidR="00FC6550" w:rsidRPr="007B0B73" w:rsidRDefault="00BD2964">
      <w:pPr>
        <w:pStyle w:val="a3"/>
        <w:spacing w:before="2" w:line="247" w:lineRule="auto"/>
        <w:ind w:right="154"/>
        <w:rPr>
          <w:lang w:val="en-US"/>
        </w:rPr>
      </w:pPr>
      <w:r>
        <w:rPr>
          <w:color w:val="231F20"/>
          <w:w w:val="105"/>
        </w:rPr>
        <w:t>Глагольная</w:t>
      </w:r>
      <w:r w:rsidRPr="007B0B73">
        <w:rPr>
          <w:color w:val="231F20"/>
          <w:spacing w:val="-11"/>
          <w:w w:val="105"/>
          <w:lang w:val="en-US"/>
        </w:rPr>
        <w:t xml:space="preserve"> </w:t>
      </w:r>
      <w:r>
        <w:rPr>
          <w:color w:val="231F20"/>
          <w:w w:val="105"/>
        </w:rPr>
        <w:t>конструкция</w:t>
      </w:r>
      <w:r w:rsidRPr="007B0B73">
        <w:rPr>
          <w:color w:val="231F20"/>
          <w:spacing w:val="-11"/>
          <w:w w:val="105"/>
          <w:lang w:val="en-US"/>
        </w:rPr>
        <w:t xml:space="preserve"> </w:t>
      </w:r>
      <w:r w:rsidRPr="007B0B73">
        <w:rPr>
          <w:color w:val="231F20"/>
          <w:w w:val="105"/>
          <w:lang w:val="en-US"/>
        </w:rPr>
        <w:t>have</w:t>
      </w:r>
      <w:r w:rsidRPr="007B0B73">
        <w:rPr>
          <w:color w:val="231F20"/>
          <w:spacing w:val="-11"/>
          <w:w w:val="105"/>
          <w:lang w:val="en-US"/>
        </w:rPr>
        <w:t xml:space="preserve"> </w:t>
      </w:r>
      <w:r w:rsidRPr="007B0B73">
        <w:rPr>
          <w:color w:val="231F20"/>
          <w:w w:val="105"/>
          <w:lang w:val="en-US"/>
        </w:rPr>
        <w:t>got</w:t>
      </w:r>
      <w:r w:rsidRPr="007B0B73">
        <w:rPr>
          <w:color w:val="231F20"/>
          <w:spacing w:val="-11"/>
          <w:w w:val="105"/>
          <w:lang w:val="en-US"/>
        </w:rPr>
        <w:t xml:space="preserve"> </w:t>
      </w:r>
      <w:r w:rsidRPr="007B0B73">
        <w:rPr>
          <w:color w:val="231F20"/>
          <w:w w:val="105"/>
          <w:lang w:val="en-US"/>
        </w:rPr>
        <w:t>(I’ve</w:t>
      </w:r>
      <w:r w:rsidRPr="007B0B73">
        <w:rPr>
          <w:color w:val="231F20"/>
          <w:spacing w:val="-11"/>
          <w:w w:val="105"/>
          <w:lang w:val="en-US"/>
        </w:rPr>
        <w:t xml:space="preserve"> </w:t>
      </w:r>
      <w:r w:rsidRPr="007B0B73">
        <w:rPr>
          <w:color w:val="231F20"/>
          <w:w w:val="105"/>
          <w:lang w:val="en-US"/>
        </w:rPr>
        <w:t>got</w:t>
      </w:r>
      <w:r w:rsidRPr="007B0B73">
        <w:rPr>
          <w:color w:val="231F20"/>
          <w:spacing w:val="-11"/>
          <w:w w:val="105"/>
          <w:lang w:val="en-US"/>
        </w:rPr>
        <w:t xml:space="preserve"> </w:t>
      </w:r>
      <w:r w:rsidRPr="007B0B73">
        <w:rPr>
          <w:color w:val="231F20"/>
          <w:w w:val="105"/>
          <w:lang w:val="en-US"/>
        </w:rPr>
        <w:t>a</w:t>
      </w:r>
      <w:r w:rsidRPr="007B0B73">
        <w:rPr>
          <w:color w:val="231F20"/>
          <w:spacing w:val="-11"/>
          <w:w w:val="105"/>
          <w:lang w:val="en-US"/>
        </w:rPr>
        <w:t xml:space="preserve"> </w:t>
      </w:r>
      <w:r w:rsidRPr="007B0B73">
        <w:rPr>
          <w:color w:val="231F20"/>
          <w:w w:val="105"/>
          <w:lang w:val="en-US"/>
        </w:rPr>
        <w:t>cat.</w:t>
      </w:r>
      <w:r w:rsidRPr="007B0B73">
        <w:rPr>
          <w:color w:val="231F20"/>
          <w:spacing w:val="-11"/>
          <w:w w:val="105"/>
          <w:lang w:val="en-US"/>
        </w:rPr>
        <w:t xml:space="preserve"> </w:t>
      </w:r>
      <w:r w:rsidRPr="007B0B73">
        <w:rPr>
          <w:color w:val="231F20"/>
          <w:w w:val="105"/>
          <w:lang w:val="en-US"/>
        </w:rPr>
        <w:t xml:space="preserve">He’s/She’s </w:t>
      </w:r>
      <w:r w:rsidRPr="007B0B73">
        <w:rPr>
          <w:color w:val="231F20"/>
          <w:spacing w:val="-2"/>
          <w:w w:val="105"/>
          <w:lang w:val="en-US"/>
        </w:rPr>
        <w:t>got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a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cat.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Have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you</w:t>
      </w:r>
      <w:r w:rsidRPr="007B0B73">
        <w:rPr>
          <w:color w:val="231F20"/>
          <w:spacing w:val="-14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got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a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cat?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—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Yes,</w:t>
      </w:r>
      <w:r w:rsidRPr="007B0B73">
        <w:rPr>
          <w:color w:val="231F20"/>
          <w:spacing w:val="-14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I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have./No,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I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>haven’t.</w:t>
      </w:r>
      <w:r w:rsidRPr="007B0B73">
        <w:rPr>
          <w:color w:val="231F20"/>
          <w:spacing w:val="-15"/>
          <w:w w:val="105"/>
          <w:lang w:val="en-US"/>
        </w:rPr>
        <w:t xml:space="preserve"> </w:t>
      </w:r>
      <w:r w:rsidRPr="007B0B73">
        <w:rPr>
          <w:color w:val="231F20"/>
          <w:spacing w:val="-2"/>
          <w:w w:val="105"/>
          <w:lang w:val="en-US"/>
        </w:rPr>
        <w:t xml:space="preserve">What </w:t>
      </w:r>
      <w:r w:rsidRPr="007B0B73">
        <w:rPr>
          <w:color w:val="231F20"/>
          <w:w w:val="105"/>
          <w:lang w:val="en-US"/>
        </w:rPr>
        <w:t>have you got?).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</w:rPr>
        <w:t>Модальный глагол can: для выражения умения (I can play tennis.)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отсутствия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can’t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play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chess.);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получения разрешения (Can I go out?).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2" w:lineRule="auto"/>
      </w:pPr>
      <w:r>
        <w:rPr>
          <w:color w:val="231F20"/>
          <w:spacing w:val="-2"/>
        </w:rPr>
        <w:lastRenderedPageBreak/>
        <w:t>Определённый,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неопределённый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нулевой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артикли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имена- </w:t>
      </w:r>
      <w:r>
        <w:rPr>
          <w:color w:val="231F20"/>
        </w:rPr>
        <w:t>ми существительными (наиболее распространённые случаи).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Существительные во множественном числе, образованные по </w:t>
      </w:r>
      <w:r>
        <w:rPr>
          <w:color w:val="231F20"/>
        </w:rPr>
        <w:t>правилу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исключения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book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books;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men).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Личные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местоимения</w:t>
      </w:r>
      <w:r w:rsidRPr="007B0B73">
        <w:rPr>
          <w:color w:val="231F20"/>
          <w:lang w:val="en-US"/>
        </w:rPr>
        <w:t xml:space="preserve"> (I, you, he/she/it, we, they). </w:t>
      </w:r>
      <w:r>
        <w:rPr>
          <w:color w:val="231F20"/>
        </w:rPr>
        <w:t>Притяжа</w:t>
      </w:r>
      <w:r w:rsidRPr="007B0B73">
        <w:rPr>
          <w:color w:val="231F20"/>
          <w:lang w:val="en-US"/>
        </w:rPr>
        <w:t xml:space="preserve">- </w:t>
      </w:r>
      <w:r>
        <w:rPr>
          <w:color w:val="231F20"/>
        </w:rPr>
        <w:t>тельные</w:t>
      </w:r>
      <w:r w:rsidRPr="007B0B73">
        <w:rPr>
          <w:color w:val="231F20"/>
          <w:spacing w:val="-4"/>
          <w:lang w:val="en-US"/>
        </w:rPr>
        <w:t xml:space="preserve"> </w:t>
      </w:r>
      <w:r>
        <w:rPr>
          <w:color w:val="231F20"/>
        </w:rPr>
        <w:t>местоимения</w:t>
      </w:r>
      <w:r w:rsidRPr="007B0B73">
        <w:rPr>
          <w:color w:val="231F20"/>
          <w:spacing w:val="-4"/>
          <w:lang w:val="en-US"/>
        </w:rPr>
        <w:t xml:space="preserve"> </w:t>
      </w:r>
      <w:r w:rsidRPr="007B0B73">
        <w:rPr>
          <w:color w:val="231F20"/>
          <w:lang w:val="en-US"/>
        </w:rPr>
        <w:t>(my,</w:t>
      </w:r>
      <w:r w:rsidRPr="007B0B73">
        <w:rPr>
          <w:color w:val="231F20"/>
          <w:spacing w:val="-4"/>
          <w:lang w:val="en-US"/>
        </w:rPr>
        <w:t xml:space="preserve"> </w:t>
      </w:r>
      <w:r w:rsidRPr="007B0B73">
        <w:rPr>
          <w:color w:val="231F20"/>
          <w:lang w:val="en-US"/>
        </w:rPr>
        <w:t>your,</w:t>
      </w:r>
      <w:r w:rsidRPr="007B0B73">
        <w:rPr>
          <w:color w:val="231F20"/>
          <w:spacing w:val="-4"/>
          <w:lang w:val="en-US"/>
        </w:rPr>
        <w:t xml:space="preserve"> </w:t>
      </w:r>
      <w:r w:rsidRPr="007B0B73">
        <w:rPr>
          <w:color w:val="231F20"/>
          <w:lang w:val="en-US"/>
        </w:rPr>
        <w:t>his/her/its,</w:t>
      </w:r>
      <w:r w:rsidRPr="007B0B73">
        <w:rPr>
          <w:color w:val="231F20"/>
          <w:spacing w:val="-4"/>
          <w:lang w:val="en-US"/>
        </w:rPr>
        <w:t xml:space="preserve"> </w:t>
      </w:r>
      <w:r w:rsidRPr="007B0B73">
        <w:rPr>
          <w:color w:val="231F20"/>
          <w:lang w:val="en-US"/>
        </w:rPr>
        <w:t>our,</w:t>
      </w:r>
      <w:r w:rsidRPr="007B0B73">
        <w:rPr>
          <w:color w:val="231F20"/>
          <w:spacing w:val="-4"/>
          <w:lang w:val="en-US"/>
        </w:rPr>
        <w:t xml:space="preserve"> </w:t>
      </w:r>
      <w:r w:rsidRPr="007B0B73">
        <w:rPr>
          <w:color w:val="231F20"/>
          <w:lang w:val="en-US"/>
        </w:rPr>
        <w:t>their).</w:t>
      </w:r>
      <w:r w:rsidRPr="007B0B73">
        <w:rPr>
          <w:color w:val="231F20"/>
          <w:spacing w:val="-4"/>
          <w:lang w:val="en-US"/>
        </w:rPr>
        <w:t xml:space="preserve"> </w:t>
      </w:r>
      <w:r>
        <w:rPr>
          <w:color w:val="231F20"/>
        </w:rPr>
        <w:t>Указа- тельные местоимения (this — these).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  <w:w w:val="95"/>
        </w:rPr>
        <w:t>Количественные</w:t>
      </w:r>
      <w:r>
        <w:rPr>
          <w:color w:val="231F20"/>
          <w:spacing w:val="57"/>
        </w:rPr>
        <w:t xml:space="preserve"> </w:t>
      </w:r>
      <w:r>
        <w:rPr>
          <w:color w:val="231F20"/>
          <w:w w:val="95"/>
        </w:rPr>
        <w:t>числительные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  <w:w w:val="95"/>
        </w:rPr>
        <w:t>(1–12).</w:t>
      </w:r>
    </w:p>
    <w:p w:rsidR="00FC6550" w:rsidRPr="007B0B73" w:rsidRDefault="00BD2964">
      <w:pPr>
        <w:pStyle w:val="a3"/>
        <w:spacing w:before="2" w:line="242" w:lineRule="auto"/>
        <w:ind w:left="383" w:right="505" w:firstLine="0"/>
        <w:rPr>
          <w:lang w:val="en-US"/>
        </w:rPr>
      </w:pPr>
      <w:r>
        <w:rPr>
          <w:color w:val="231F20"/>
          <w:spacing w:val="-2"/>
        </w:rPr>
        <w:t>Вопросительные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слова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(who,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what,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how,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where,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how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many). </w:t>
      </w:r>
      <w:r>
        <w:rPr>
          <w:color w:val="231F20"/>
        </w:rPr>
        <w:t>Предлоги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места</w:t>
      </w:r>
      <w:r w:rsidRPr="007B0B73">
        <w:rPr>
          <w:color w:val="231F20"/>
          <w:lang w:val="en-US"/>
        </w:rPr>
        <w:t xml:space="preserve"> (in, on, near, under).</w:t>
      </w:r>
    </w:p>
    <w:p w:rsidR="00FC6550" w:rsidRDefault="00BD2964">
      <w:pPr>
        <w:pStyle w:val="a3"/>
        <w:spacing w:line="235" w:lineRule="exact"/>
        <w:ind w:left="383" w:right="0" w:firstLine="0"/>
      </w:pPr>
      <w:r>
        <w:rPr>
          <w:color w:val="231F20"/>
          <w:w w:val="95"/>
        </w:rPr>
        <w:t>Союзы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and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but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(c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однородными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членами).</w:t>
      </w:r>
    </w:p>
    <w:p w:rsidR="00FC6550" w:rsidRDefault="00BD2964">
      <w:pPr>
        <w:pStyle w:val="2"/>
        <w:spacing w:before="162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a3"/>
        <w:spacing w:before="49" w:line="242" w:lineRule="auto"/>
      </w:pPr>
      <w:r>
        <w:rPr>
          <w:color w:val="231F20"/>
        </w:rPr>
        <w:t>Знание и использование некоторых социокультурных эле- 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принятого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стране/ странах изучаемого языка в некоторых ситуациях общения: приветствие, прощание, знакомство, выражение благодарно- </w:t>
      </w:r>
      <w:r>
        <w:rPr>
          <w:color w:val="231F20"/>
          <w:spacing w:val="-2"/>
        </w:rPr>
        <w:t>сти,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извинение,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поздравление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днём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рождения,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Новым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годом, Рождеством).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 xml:space="preserve">Знание небольших произведений детского фольклора стра- </w:t>
      </w:r>
      <w:r>
        <w:rPr>
          <w:color w:val="231F20"/>
          <w:w w:val="95"/>
        </w:rPr>
        <w:t xml:space="preserve">ны/стран изучаемого языка (рифмовки, стихи, песенки); персо- </w:t>
      </w:r>
      <w:r>
        <w:rPr>
          <w:color w:val="231F20"/>
        </w:rPr>
        <w:t>нажей детских книг.</w:t>
      </w:r>
    </w:p>
    <w:p w:rsidR="00FC6550" w:rsidRDefault="00BD2964">
      <w:pPr>
        <w:pStyle w:val="a3"/>
        <w:spacing w:line="242" w:lineRule="auto"/>
      </w:pPr>
      <w:r>
        <w:rPr>
          <w:color w:val="231F20"/>
          <w:w w:val="95"/>
        </w:rPr>
        <w:t xml:space="preserve">Знание названий родной страны и страны/стран изучаемого </w:t>
      </w:r>
      <w:r>
        <w:rPr>
          <w:color w:val="231F20"/>
        </w:rPr>
        <w:t>языка и их столиц.</w:t>
      </w:r>
    </w:p>
    <w:p w:rsidR="00FC6550" w:rsidRDefault="00BD2964">
      <w:pPr>
        <w:pStyle w:val="2"/>
        <w:spacing w:before="158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a3"/>
        <w:spacing w:before="49" w:line="242" w:lineRule="auto"/>
        <w:ind w:right="154"/>
      </w:pPr>
      <w:r>
        <w:rPr>
          <w:color w:val="231F20"/>
          <w:w w:val="95"/>
        </w:rPr>
        <w:t xml:space="preserve">Использование при чтении и аудировании языковой догадки (умения понять значение незнакомого слова или новое значение </w:t>
      </w:r>
      <w:r>
        <w:rPr>
          <w:color w:val="231F20"/>
        </w:rPr>
        <w:t>знакомого слова по контексту).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Использование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порождении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собствен- ных высказываний ключевых слов, вопросов; иллюстраций.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2"/>
        </w:rPr>
      </w:pPr>
    </w:p>
    <w:p w:rsidR="00FC6550" w:rsidRDefault="00BD2964" w:rsidP="00BE71B2">
      <w:pPr>
        <w:pStyle w:val="a6"/>
        <w:numPr>
          <w:ilvl w:val="0"/>
          <w:numId w:val="40"/>
        </w:numPr>
        <w:tabs>
          <w:tab w:val="left" w:pos="326"/>
        </w:tabs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99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  <w:w w:val="95"/>
        </w:rPr>
        <w:t>речи</w:t>
      </w:r>
    </w:p>
    <w:p w:rsidR="00FC6550" w:rsidRDefault="00BD2964">
      <w:pPr>
        <w:pStyle w:val="a3"/>
        <w:spacing w:before="49" w:line="242" w:lineRule="auto"/>
      </w:pPr>
      <w:r>
        <w:rPr>
          <w:rFonts w:ascii="Times New Roman" w:hAnsi="Times New Roman"/>
          <w:i/>
          <w:color w:val="231F20"/>
        </w:rPr>
        <w:t>Мир моего «я»</w:t>
      </w:r>
      <w:r>
        <w:rPr>
          <w:color w:val="231F20"/>
        </w:rPr>
        <w:t>. Моя семья. Мой день рождения. Моя люби- мая еда. Мой день (распорядок дня).</w:t>
      </w:r>
    </w:p>
    <w:p w:rsidR="00FC6550" w:rsidRDefault="00BD2964">
      <w:pPr>
        <w:pStyle w:val="a3"/>
        <w:spacing w:before="6" w:line="249" w:lineRule="auto"/>
      </w:pPr>
      <w:r>
        <w:rPr>
          <w:rFonts w:ascii="Times New Roman" w:hAnsi="Times New Roman"/>
          <w:i/>
          <w:color w:val="231F20"/>
          <w:w w:val="105"/>
        </w:rPr>
        <w:t>Мир моих увлечений</w:t>
      </w:r>
      <w:r>
        <w:rPr>
          <w:color w:val="231F20"/>
          <w:w w:val="105"/>
        </w:rPr>
        <w:t xml:space="preserve">. Любимая игрушка, игра. Мой пито- </w:t>
      </w:r>
      <w:r>
        <w:rPr>
          <w:color w:val="231F20"/>
        </w:rPr>
        <w:t xml:space="preserve">мец. Любимые занятия. Любимая сказка. Выходной день. Ка- </w:t>
      </w:r>
      <w:r>
        <w:rPr>
          <w:color w:val="231F20"/>
          <w:spacing w:val="-2"/>
          <w:w w:val="105"/>
        </w:rPr>
        <w:t>никулы.</w:t>
      </w:r>
    </w:p>
    <w:p w:rsidR="00FC6550" w:rsidRDefault="00BD2964">
      <w:pPr>
        <w:pStyle w:val="a3"/>
        <w:spacing w:line="249" w:lineRule="auto"/>
        <w:ind w:right="154"/>
      </w:pPr>
      <w:r>
        <w:rPr>
          <w:rFonts w:ascii="Times New Roman" w:hAnsi="Times New Roman"/>
          <w:i/>
          <w:color w:val="231F20"/>
        </w:rPr>
        <w:t>Мир вокруг меня</w:t>
      </w:r>
      <w:r>
        <w:rPr>
          <w:color w:val="231F20"/>
        </w:rPr>
        <w:t xml:space="preserve">. Моя комната (квартира, дом). Моя школа. </w:t>
      </w:r>
      <w:r>
        <w:rPr>
          <w:color w:val="231F20"/>
          <w:w w:val="95"/>
        </w:rPr>
        <w:t xml:space="preserve">Мои друзья. Моя малая родина (город, село). Дикие и домашние </w:t>
      </w:r>
      <w:r>
        <w:rPr>
          <w:color w:val="231F20"/>
        </w:rPr>
        <w:t>животные. Погода. Времена года (месяцы).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</w:pPr>
      <w:r>
        <w:rPr>
          <w:rFonts w:ascii="Times New Roman" w:hAnsi="Times New Roman"/>
          <w:i/>
          <w:color w:val="231F20"/>
        </w:rPr>
        <w:lastRenderedPageBreak/>
        <w:t>Родная страна и страны изучаемого языка</w:t>
      </w:r>
      <w:r>
        <w:rPr>
          <w:color w:val="231F20"/>
        </w:rPr>
        <w:t>. Россия и стра- на/страны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столицы,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достопримечатель- </w:t>
      </w:r>
      <w:r>
        <w:rPr>
          <w:color w:val="231F20"/>
          <w:w w:val="95"/>
        </w:rPr>
        <w:t xml:space="preserve">ности и интересные факты. Произведения детского фольклора. </w:t>
      </w:r>
      <w:r>
        <w:rPr>
          <w:color w:val="231F20"/>
        </w:rPr>
        <w:t>Литературные персонажи детских книг. Праздники родной страны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страны/стран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языка.</w:t>
      </w:r>
    </w:p>
    <w:p w:rsidR="00FC6550" w:rsidRDefault="00BD2964">
      <w:pPr>
        <w:pStyle w:val="2"/>
        <w:spacing w:before="162"/>
        <w:jc w:val="both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6"/>
        <w:spacing w:before="61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Говорение</w:t>
      </w:r>
    </w:p>
    <w:p w:rsidR="00FC6550" w:rsidRDefault="00BD2964">
      <w:pPr>
        <w:spacing w:before="10"/>
        <w:ind w:left="383"/>
        <w:jc w:val="both"/>
        <w:rPr>
          <w:sz w:val="20"/>
        </w:rPr>
      </w:pPr>
      <w:r>
        <w:rPr>
          <w:color w:val="231F20"/>
          <w:w w:val="95"/>
          <w:sz w:val="20"/>
        </w:rPr>
        <w:t>Коммуникативные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43"/>
          <w:sz w:val="20"/>
        </w:rPr>
        <w:t xml:space="preserve"> </w:t>
      </w:r>
      <w:r>
        <w:rPr>
          <w:rFonts w:ascii="Georgia" w:hAnsi="Georgia"/>
          <w:b/>
          <w:i/>
          <w:color w:val="231F20"/>
          <w:w w:val="95"/>
          <w:sz w:val="20"/>
        </w:rPr>
        <w:t>диалогической</w:t>
      </w:r>
      <w:r>
        <w:rPr>
          <w:rFonts w:ascii="Georgia" w:hAnsi="Georgia"/>
          <w:b/>
          <w:i/>
          <w:color w:val="231F20"/>
          <w:spacing w:val="65"/>
          <w:sz w:val="20"/>
        </w:rPr>
        <w:t xml:space="preserve"> </w:t>
      </w:r>
      <w:r>
        <w:rPr>
          <w:rFonts w:ascii="Georgia" w:hAnsi="Georgia"/>
          <w:b/>
          <w:i/>
          <w:color w:val="231F20"/>
          <w:spacing w:val="-2"/>
          <w:w w:val="95"/>
          <w:sz w:val="20"/>
        </w:rPr>
        <w:t>речи</w:t>
      </w:r>
      <w:r>
        <w:rPr>
          <w:color w:val="231F20"/>
          <w:spacing w:val="-2"/>
          <w:w w:val="95"/>
          <w:sz w:val="20"/>
        </w:rPr>
        <w:t>: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</w:rPr>
        <w:t xml:space="preserve">Ведение с опорой на речевые ситуации, ключевые слова </w:t>
      </w:r>
      <w:r>
        <w:rPr>
          <w:color w:val="231F20"/>
          <w:w w:val="95"/>
        </w:rPr>
        <w:t xml:space="preserve">и/или иллюстрации с соблюдением норм речевого этикета, при- </w:t>
      </w:r>
      <w:r>
        <w:rPr>
          <w:color w:val="231F20"/>
        </w:rPr>
        <w:t>нятых в стране/странах изучаемого языка: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  <w:w w:val="95"/>
        </w:rPr>
        <w:t>диалога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этикетного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характера: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приветствие,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начало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заверше- </w:t>
      </w:r>
      <w:r>
        <w:rPr>
          <w:color w:val="231F20"/>
          <w:spacing w:val="-2"/>
          <w:w w:val="95"/>
        </w:rPr>
        <w:t>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разговора,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знакомство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собеседником;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поздравление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празд- </w:t>
      </w:r>
      <w:r>
        <w:rPr>
          <w:color w:val="231F20"/>
          <w:spacing w:val="-2"/>
        </w:rPr>
        <w:t>ником;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выражение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благодарности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поздравление;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извинение;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spacing w:val="-2"/>
        </w:rPr>
        <w:t>диалога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побуждения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действию: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приглашение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собеседни- </w:t>
      </w:r>
      <w:r>
        <w:rPr>
          <w:color w:val="231F20"/>
        </w:rPr>
        <w:t>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вежливое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согласие/не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согласие на предложение собеседника;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</w:rPr>
        <w:t>диалога-расспроса: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запрашивание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информа- </w:t>
      </w:r>
      <w:r>
        <w:rPr>
          <w:color w:val="231F20"/>
          <w:w w:val="95"/>
        </w:rPr>
        <w:t xml:space="preserve">ции; сообщение фактической информации, ответы на вопросы </w:t>
      </w:r>
      <w:r>
        <w:rPr>
          <w:color w:val="231F20"/>
          <w:spacing w:val="-2"/>
        </w:rPr>
        <w:t>собеседника.</w:t>
      </w:r>
    </w:p>
    <w:p w:rsidR="00FC6550" w:rsidRDefault="00BD2964">
      <w:pPr>
        <w:pStyle w:val="a3"/>
        <w:spacing w:before="2" w:line="247" w:lineRule="auto"/>
        <w:ind w:left="383" w:firstLine="0"/>
      </w:pPr>
      <w:r>
        <w:rPr>
          <w:color w:val="231F20"/>
        </w:rPr>
        <w:t xml:space="preserve">Коммуникативные умения </w:t>
      </w:r>
      <w:r>
        <w:rPr>
          <w:rFonts w:ascii="Georgia" w:hAnsi="Georgia"/>
          <w:b/>
          <w:i/>
          <w:color w:val="231F20"/>
        </w:rPr>
        <w:t>монологической речи</w:t>
      </w:r>
      <w:r>
        <w:rPr>
          <w:color w:val="231F20"/>
        </w:rPr>
        <w:t xml:space="preserve">: </w:t>
      </w:r>
      <w:r>
        <w:rPr>
          <w:color w:val="231F20"/>
          <w:w w:val="95"/>
        </w:rPr>
        <w:t>Создание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ключевые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слова,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и/или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иллю-</w:t>
      </w:r>
    </w:p>
    <w:p w:rsidR="00FC6550" w:rsidRDefault="00BD2964">
      <w:pPr>
        <w:pStyle w:val="a3"/>
        <w:spacing w:before="1" w:line="247" w:lineRule="auto"/>
        <w:ind w:right="154" w:firstLine="0"/>
      </w:pPr>
      <w:r>
        <w:rPr>
          <w:color w:val="231F20"/>
        </w:rPr>
        <w:t>страции устных монологических высказываний: описание предмета, реального человека или литературного персонажа; рассказ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члене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семьи,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Пересказ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ключевые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иллю- страции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текста.</w:t>
      </w:r>
    </w:p>
    <w:p w:rsidR="00FC6550" w:rsidRDefault="00BD2964">
      <w:pPr>
        <w:pStyle w:val="6"/>
        <w:spacing w:before="6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Аудирование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</w:rPr>
        <w:t>Понимание на слух речи учителя и одноклассников и вер- бальная/невербальная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услышанное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непосред- ственном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общении).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Восприятие и понимание на слух учебных текстов, построен- </w:t>
      </w:r>
      <w:r>
        <w:rPr>
          <w:color w:val="231F20"/>
        </w:rPr>
        <w:t>ных на изученном языковом материале, в соответствии с по- ставленной коммуникативной задачей: с пониманием основ-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запрашиваемой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 (при опосредованном общении).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 xml:space="preserve">Аудирование с пониманием основного содержания текста </w:t>
      </w:r>
      <w:r>
        <w:rPr>
          <w:color w:val="231F20"/>
          <w:w w:val="95"/>
        </w:rPr>
        <w:t xml:space="preserve">предполагает определение основной темы и главных фактов/со- бытий в воспринимаемом на слух тексте с опорой на иллюстра- </w:t>
      </w:r>
      <w:r>
        <w:rPr>
          <w:color w:val="231F20"/>
        </w:rPr>
        <w:t>ции и с использованием языковой, в том числе контекстуаль- ной,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догадки.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/>
      </w:pPr>
      <w:r>
        <w:rPr>
          <w:color w:val="231F20"/>
        </w:rPr>
        <w:lastRenderedPageBreak/>
        <w:t>Аудирование с пониманием запрашиваемой информации предполагает выделение из воспринимаемого на слух тексте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понимание информации фактического характера с опорой на </w:t>
      </w:r>
      <w:r>
        <w:rPr>
          <w:color w:val="231F20"/>
        </w:rPr>
        <w:t>иллюстрации и с использованием языковой, в том числе кон- текстуальной,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догадки.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аудирования: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собеседни- 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повседневного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сказка.</w:t>
      </w:r>
    </w:p>
    <w:p w:rsidR="00FC6550" w:rsidRDefault="00BD2964">
      <w:pPr>
        <w:pStyle w:val="6"/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Смысловое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</w:rPr>
        <w:t>чтение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</w:rPr>
        <w:t>Чтение вслух учебных текстов, построенных на изученном языковом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соответ- ствующей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интонацией;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прочитанного.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spacing w:val="-2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вслух: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диалог,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рассказ,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сказка.</w:t>
      </w:r>
    </w:p>
    <w:p w:rsidR="00FC6550" w:rsidRDefault="00BD2964">
      <w:pPr>
        <w:pStyle w:val="a3"/>
        <w:spacing w:before="7" w:line="247" w:lineRule="auto"/>
        <w:ind w:right="154"/>
      </w:pPr>
      <w:r>
        <w:rPr>
          <w:color w:val="231F20"/>
          <w:w w:val="95"/>
        </w:rPr>
        <w:t xml:space="preserve">Чтение про себя учебных текстов, построенных на изученном </w:t>
      </w:r>
      <w:r>
        <w:rPr>
          <w:color w:val="231F20"/>
        </w:rPr>
        <w:t>языковом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глубиной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проникновения </w:t>
      </w:r>
      <w:r>
        <w:rPr>
          <w:color w:val="231F20"/>
          <w:w w:val="95"/>
        </w:rPr>
        <w:t xml:space="preserve">в их содержание в зависимости от поставленной коммуникатив- ной задачи: с пониманием основного содержания, с понимани- </w:t>
      </w:r>
      <w:r>
        <w:rPr>
          <w:color w:val="231F20"/>
        </w:rPr>
        <w:t>ем запрашиваемой информации.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>Чтение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предпо- </w:t>
      </w:r>
      <w:r>
        <w:rPr>
          <w:color w:val="231F20"/>
          <w:spacing w:val="-2"/>
        </w:rPr>
        <w:t>лагает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определение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основной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темы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главных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фактов/событий </w:t>
      </w:r>
      <w:r>
        <w:rPr>
          <w:color w:val="231F20"/>
        </w:rPr>
        <w:t>в прочитанном тексте с опорой и без опоры на иллюстрации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с использованием с использованием языковой, в том числе контекстуальной,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догадки.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  <w:w w:val="95"/>
        </w:rPr>
        <w:t xml:space="preserve">Чтение с пониманием запрашиваемой информации предпола- </w:t>
      </w:r>
      <w:r>
        <w:rPr>
          <w:color w:val="231F20"/>
          <w:spacing w:val="-2"/>
        </w:rPr>
        <w:t>гает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нахождение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прочитанном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тексте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понимание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запраши- </w:t>
      </w:r>
      <w:r>
        <w:rPr>
          <w:color w:val="231F20"/>
        </w:rPr>
        <w:t>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>Тексты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со- общение личного характера.</w:t>
      </w:r>
    </w:p>
    <w:p w:rsidR="00FC6550" w:rsidRDefault="00BD2964">
      <w:pPr>
        <w:pStyle w:val="6"/>
        <w:spacing w:before="6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Письмо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  <w:w w:val="95"/>
        </w:rPr>
        <w:t>Списывание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текста;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выписывание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слов,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словосочета- ний, предложений; вставка пропущенного слова в предложение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 соответствии с решаемой коммуникативной/учебной задачей.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w w:val="95"/>
        </w:rPr>
        <w:t xml:space="preserve">Создание подписей к картинкам, фотографиям с пояснением, </w:t>
      </w:r>
      <w:r>
        <w:rPr>
          <w:color w:val="231F20"/>
        </w:rPr>
        <w:t>что на них изображено.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  <w:spacing w:val="-2"/>
        </w:rPr>
        <w:t>Заполнение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анкет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формуляров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указанием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личной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инфор- </w:t>
      </w:r>
      <w:r>
        <w:rPr>
          <w:color w:val="231F20"/>
        </w:rPr>
        <w:t>мации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(имя,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фамилия,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возраст,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страна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проживания,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любимые </w:t>
      </w:r>
      <w:r>
        <w:rPr>
          <w:color w:val="231F20"/>
          <w:w w:val="95"/>
        </w:rPr>
        <w:t xml:space="preserve">занятия) в соответствии с нормами, принятыми в стране/стра- </w:t>
      </w:r>
      <w:r>
        <w:rPr>
          <w:color w:val="231F20"/>
        </w:rPr>
        <w:t>нах изучаемого языка.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  <w:w w:val="95"/>
        </w:rPr>
        <w:t xml:space="preserve">Написание с опорой на образец поздравлений с праздниками </w:t>
      </w:r>
      <w:r>
        <w:rPr>
          <w:color w:val="231F20"/>
        </w:rPr>
        <w:t xml:space="preserve">(с днём рождения, Новым годом, Рождеством) с выражением </w:t>
      </w:r>
      <w:r>
        <w:rPr>
          <w:color w:val="231F20"/>
          <w:spacing w:val="-2"/>
        </w:rPr>
        <w:t>пожеланий.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2"/>
        <w:spacing w:before="84"/>
        <w:jc w:val="both"/>
      </w:pPr>
      <w:r>
        <w:rPr>
          <w:color w:val="231F20"/>
        </w:rPr>
        <w:lastRenderedPageBreak/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FC6550" w:rsidRDefault="00BD2964">
      <w:pPr>
        <w:pStyle w:val="6"/>
        <w:spacing w:before="60"/>
        <w:rPr>
          <w:rFonts w:ascii="Georgia" w:hAnsi="Georgia"/>
        </w:rPr>
      </w:pPr>
      <w:r>
        <w:rPr>
          <w:rFonts w:ascii="Georgia" w:hAnsi="Georgia"/>
          <w:color w:val="231F20"/>
        </w:rPr>
        <w:t>Фонетическая</w:t>
      </w:r>
      <w:r>
        <w:rPr>
          <w:rFonts w:ascii="Georgia" w:hAnsi="Georgia"/>
          <w:color w:val="231F20"/>
          <w:spacing w:val="4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  <w:w w:val="95"/>
        </w:rPr>
        <w:t xml:space="preserve">Буквы английского алфавита. Фонетически корректное озву- </w:t>
      </w:r>
      <w:r>
        <w:rPr>
          <w:color w:val="231F20"/>
        </w:rPr>
        <w:t>чивание букв английского алфавита.</w:t>
      </w:r>
    </w:p>
    <w:p w:rsidR="00FC6550" w:rsidRDefault="00BD2964">
      <w:pPr>
        <w:pStyle w:val="a3"/>
        <w:spacing w:before="1" w:line="247" w:lineRule="auto"/>
        <w:ind w:right="156"/>
      </w:pPr>
      <w:r>
        <w:rPr>
          <w:color w:val="231F20"/>
        </w:rPr>
        <w:t>Нормы произношения: долгота и краткость гласных, пра- вильное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отсутствие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оглушения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звонких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согласных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сло- </w:t>
      </w:r>
      <w:r>
        <w:rPr>
          <w:color w:val="231F20"/>
          <w:spacing w:val="-2"/>
        </w:rPr>
        <w:t>га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слова,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отсутствие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смягчения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согласных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перед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гласными. </w:t>
      </w:r>
      <w:r>
        <w:rPr>
          <w:color w:val="231F20"/>
        </w:rPr>
        <w:t>Связующее “r” (there is/there are).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>Ритмикоинтонационные особенности повествовательного, побудительного и вопросительного (общий и специальный во- прос)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предложений.</w:t>
      </w:r>
    </w:p>
    <w:p w:rsidR="00FC6550" w:rsidRDefault="00BD2964">
      <w:pPr>
        <w:pStyle w:val="a3"/>
        <w:spacing w:before="2" w:line="247" w:lineRule="auto"/>
        <w:ind w:right="153"/>
        <w:jc w:val="right"/>
      </w:pPr>
      <w:r>
        <w:rPr>
          <w:color w:val="231F20"/>
        </w:rPr>
        <w:t>Различение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адекватное,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ошибок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произнесение слов с соблюдением правильного ударения и фраз/предложе- </w:t>
      </w:r>
      <w:r>
        <w:rPr>
          <w:color w:val="231F20"/>
          <w:w w:val="95"/>
        </w:rPr>
        <w:t>ний с соблюдением их ритмико-интонационных особенностей.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открытом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закрытом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слоге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односложных словах, чтения гласных в третьем типе слога (гласная + r); со- гласных,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сочетаний,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частности </w:t>
      </w:r>
      <w:r>
        <w:rPr>
          <w:color w:val="231F20"/>
          <w:spacing w:val="-2"/>
        </w:rPr>
        <w:t>сложных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сочетаний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букв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(например,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tion,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ight)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односложных,</w:t>
      </w:r>
    </w:p>
    <w:p w:rsidR="00FC6550" w:rsidRDefault="00BD2964">
      <w:pPr>
        <w:pStyle w:val="a3"/>
        <w:spacing w:before="4"/>
        <w:ind w:right="0" w:firstLine="0"/>
      </w:pPr>
      <w:r>
        <w:rPr>
          <w:color w:val="231F20"/>
        </w:rPr>
        <w:t>двусложных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многосложных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словах.</w:t>
      </w:r>
    </w:p>
    <w:p w:rsidR="00FC6550" w:rsidRDefault="00BD2964">
      <w:pPr>
        <w:pStyle w:val="a3"/>
        <w:spacing w:before="7" w:line="247" w:lineRule="auto"/>
      </w:pPr>
      <w:r>
        <w:rPr>
          <w:color w:val="231F20"/>
        </w:rPr>
        <w:t>Вычленение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ана- лизе изученных слов.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  <w:w w:val="95"/>
        </w:rPr>
        <w:t xml:space="preserve">Чтение новых слов согласно основным правилам чтения с ис- </w:t>
      </w:r>
      <w:r>
        <w:rPr>
          <w:color w:val="231F20"/>
        </w:rPr>
        <w:t>пользованием полной или частичной транскрипции.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Знаки английской транскрипции; отличие их от букв англий- </w:t>
      </w:r>
      <w:r>
        <w:rPr>
          <w:color w:val="231F20"/>
        </w:rPr>
        <w:t>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алфавита.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Фонетически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корректное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озвучивание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знаков </w:t>
      </w:r>
      <w:r>
        <w:rPr>
          <w:color w:val="231F20"/>
          <w:spacing w:val="-2"/>
        </w:rPr>
        <w:t>транскрипции.</w:t>
      </w:r>
    </w:p>
    <w:p w:rsidR="00FC6550" w:rsidRDefault="00BD2964">
      <w:pPr>
        <w:pStyle w:val="6"/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Графика,</w:t>
      </w:r>
      <w:r>
        <w:rPr>
          <w:rFonts w:ascii="Georgia" w:hAnsi="Georgia"/>
          <w:color w:val="231F20"/>
          <w:spacing w:val="-3"/>
        </w:rPr>
        <w:t xml:space="preserve"> </w:t>
      </w:r>
      <w:r>
        <w:rPr>
          <w:rFonts w:ascii="Georgia" w:hAnsi="Georgia"/>
          <w:color w:val="231F20"/>
        </w:rPr>
        <w:t>орфография</w:t>
      </w:r>
      <w:r>
        <w:rPr>
          <w:rFonts w:ascii="Georgia" w:hAnsi="Georgia"/>
          <w:color w:val="231F20"/>
          <w:spacing w:val="-2"/>
        </w:rPr>
        <w:t xml:space="preserve"> </w:t>
      </w:r>
      <w:r>
        <w:rPr>
          <w:rFonts w:ascii="Georgia" w:hAnsi="Georgia"/>
          <w:color w:val="231F20"/>
        </w:rPr>
        <w:t>и</w:t>
      </w:r>
      <w:r>
        <w:rPr>
          <w:rFonts w:ascii="Georgia" w:hAnsi="Georgia"/>
          <w:color w:val="231F20"/>
          <w:spacing w:val="-2"/>
        </w:rPr>
        <w:t xml:space="preserve"> пунктуация</w:t>
      </w:r>
    </w:p>
    <w:p w:rsidR="00FC6550" w:rsidRDefault="00BD2964">
      <w:pPr>
        <w:pStyle w:val="a3"/>
        <w:spacing w:before="10"/>
        <w:ind w:left="383" w:right="0" w:firstLine="0"/>
      </w:pPr>
      <w:r>
        <w:rPr>
          <w:color w:val="231F20"/>
          <w:w w:val="95"/>
        </w:rPr>
        <w:t>Правильное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написание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изученных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слов.</w:t>
      </w:r>
    </w:p>
    <w:p w:rsidR="00FC6550" w:rsidRDefault="00BD2964">
      <w:pPr>
        <w:pStyle w:val="a3"/>
        <w:spacing w:before="7" w:line="247" w:lineRule="auto"/>
        <w:ind w:right="154"/>
      </w:pPr>
      <w:r>
        <w:rPr>
          <w:color w:val="231F20"/>
        </w:rPr>
        <w:t>Правильная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расстановка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препинания: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точки,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вопро- сительного и восклицательного знаков в конце предложения; правильное использование знака апострофа в сокращённых формах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глагола-связки,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вспомогательного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модального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глаго- лов, существительных в притяжательном падеже.</w:t>
      </w:r>
    </w:p>
    <w:p w:rsidR="00FC6550" w:rsidRDefault="00BD2964">
      <w:pPr>
        <w:pStyle w:val="6"/>
        <w:spacing w:before="8"/>
        <w:rPr>
          <w:rFonts w:ascii="Georgia" w:hAnsi="Georgia"/>
        </w:rPr>
      </w:pPr>
      <w:r>
        <w:rPr>
          <w:rFonts w:ascii="Georgia" w:hAnsi="Georgia"/>
          <w:color w:val="231F20"/>
        </w:rPr>
        <w:t>Лексическая</w:t>
      </w:r>
      <w:r>
        <w:rPr>
          <w:rFonts w:ascii="Georgia" w:hAnsi="Georgia"/>
          <w:color w:val="231F20"/>
          <w:spacing w:val="7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8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  <w:w w:val="95"/>
        </w:rPr>
        <w:t xml:space="preserve">Распознавание в письменном и звучащем тексте и употребле- ние в устной и письменной речи не менее 350 лексических еди- </w:t>
      </w:r>
      <w:r>
        <w:rPr>
          <w:color w:val="231F20"/>
        </w:rPr>
        <w:t>ниц (слов, словосочетаний, речевых клише), обслуживающих ситуации общения в рамках тематического содержания речи 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включая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лексических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единиц,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усвоенных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 первом году обучения.</w:t>
      </w:r>
    </w:p>
    <w:p w:rsidR="00FC6550" w:rsidRDefault="00BD2964">
      <w:pPr>
        <w:pStyle w:val="a3"/>
        <w:spacing w:before="4" w:line="247" w:lineRule="auto"/>
      </w:pPr>
      <w:r>
        <w:rPr>
          <w:color w:val="231F20"/>
        </w:rPr>
        <w:t>Распознавание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употребление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речи </w:t>
      </w:r>
      <w:r>
        <w:rPr>
          <w:color w:val="231F20"/>
          <w:w w:val="95"/>
        </w:rPr>
        <w:t>слов,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образованных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использованием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основных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способов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95"/>
        </w:rPr>
        <w:t>слово-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0" w:firstLine="0"/>
        <w:jc w:val="left"/>
      </w:pPr>
      <w:r>
        <w:rPr>
          <w:color w:val="231F20"/>
          <w:spacing w:val="-2"/>
        </w:rPr>
        <w:lastRenderedPageBreak/>
        <w:t xml:space="preserve">образования: аффиксации (образование числительных с помо- </w:t>
      </w:r>
      <w:r>
        <w:rPr>
          <w:color w:val="231F20"/>
        </w:rPr>
        <w:t>щью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суффиксов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-teen,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-ty,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-th)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словосложения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(sportsman).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w w:val="95"/>
        </w:rPr>
        <w:t xml:space="preserve">Распознавание в устной и письменной речи интернациональ- </w:t>
      </w:r>
      <w:r>
        <w:rPr>
          <w:color w:val="231F20"/>
        </w:rPr>
        <w:t>ных слов (doctor, film) с помощью языковой догадки.</w:t>
      </w:r>
    </w:p>
    <w:p w:rsidR="00FC6550" w:rsidRDefault="00BD2964">
      <w:pPr>
        <w:pStyle w:val="6"/>
        <w:spacing w:before="6"/>
        <w:jc w:val="both"/>
        <w:rPr>
          <w:rFonts w:ascii="Georgia" w:hAnsi="Georgia"/>
        </w:rPr>
      </w:pPr>
      <w:r>
        <w:rPr>
          <w:rFonts w:ascii="Georgia" w:hAnsi="Georgia"/>
          <w:color w:val="231F20"/>
        </w:rPr>
        <w:t>Грамматическая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  <w:w w:val="95"/>
        </w:rPr>
        <w:t>Распознавание в письменном и звучащем тексте и употребле- 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устной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письменной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речи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родственных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слов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использова- нием основных способов словообразования: аффиксации (суф- </w:t>
      </w:r>
      <w:r>
        <w:rPr>
          <w:color w:val="231F20"/>
        </w:rPr>
        <w:t xml:space="preserve">фиксы числительных -teen, -ty, -th) и словосложения (football, </w:t>
      </w:r>
      <w:r>
        <w:rPr>
          <w:color w:val="231F20"/>
          <w:spacing w:val="-2"/>
        </w:rPr>
        <w:t>snowman)</w:t>
      </w:r>
    </w:p>
    <w:p w:rsidR="00FC6550" w:rsidRPr="007B0B73" w:rsidRDefault="00BD2964">
      <w:pPr>
        <w:pStyle w:val="a3"/>
        <w:spacing w:before="3" w:line="247" w:lineRule="auto"/>
        <w:ind w:right="154"/>
        <w:rPr>
          <w:lang w:val="en-US"/>
        </w:rPr>
      </w:pPr>
      <w:r>
        <w:rPr>
          <w:color w:val="231F20"/>
        </w:rPr>
        <w:t>Предложения</w:t>
      </w:r>
      <w:r w:rsidRPr="007B0B73">
        <w:rPr>
          <w:color w:val="231F20"/>
          <w:spacing w:val="-3"/>
          <w:lang w:val="en-US"/>
        </w:rPr>
        <w:t xml:space="preserve"> </w:t>
      </w:r>
      <w:r>
        <w:rPr>
          <w:color w:val="231F20"/>
        </w:rPr>
        <w:t>с</w:t>
      </w:r>
      <w:r w:rsidRPr="007B0B73">
        <w:rPr>
          <w:color w:val="231F20"/>
          <w:spacing w:val="-3"/>
          <w:lang w:val="en-US"/>
        </w:rPr>
        <w:t xml:space="preserve"> </w:t>
      </w:r>
      <w:r>
        <w:rPr>
          <w:color w:val="231F20"/>
        </w:rPr>
        <w:t>начальным</w:t>
      </w:r>
      <w:r w:rsidRPr="007B0B73">
        <w:rPr>
          <w:color w:val="231F20"/>
          <w:spacing w:val="-3"/>
          <w:lang w:val="en-US"/>
        </w:rPr>
        <w:t xml:space="preserve"> </w:t>
      </w:r>
      <w:r w:rsidRPr="007B0B73">
        <w:rPr>
          <w:color w:val="231F20"/>
          <w:lang w:val="en-US"/>
        </w:rPr>
        <w:t>There</w:t>
      </w:r>
      <w:r w:rsidRPr="007B0B73">
        <w:rPr>
          <w:color w:val="231F20"/>
          <w:spacing w:val="-3"/>
          <w:lang w:val="en-US"/>
        </w:rPr>
        <w:t xml:space="preserve"> </w:t>
      </w:r>
      <w:r w:rsidRPr="007B0B73">
        <w:rPr>
          <w:color w:val="231F20"/>
          <w:lang w:val="en-US"/>
        </w:rPr>
        <w:t>+</w:t>
      </w:r>
      <w:r w:rsidRPr="007B0B73">
        <w:rPr>
          <w:color w:val="231F20"/>
          <w:spacing w:val="-3"/>
          <w:lang w:val="en-US"/>
        </w:rPr>
        <w:t xml:space="preserve"> </w:t>
      </w:r>
      <w:r w:rsidRPr="007B0B73">
        <w:rPr>
          <w:color w:val="231F20"/>
          <w:lang w:val="en-US"/>
        </w:rPr>
        <w:t>to</w:t>
      </w:r>
      <w:r w:rsidRPr="007B0B73">
        <w:rPr>
          <w:color w:val="231F20"/>
          <w:spacing w:val="-3"/>
          <w:lang w:val="en-US"/>
        </w:rPr>
        <w:t xml:space="preserve"> </w:t>
      </w:r>
      <w:r w:rsidRPr="007B0B73">
        <w:rPr>
          <w:color w:val="231F20"/>
          <w:lang w:val="en-US"/>
        </w:rPr>
        <w:t>be</w:t>
      </w:r>
      <w:r w:rsidRPr="007B0B73">
        <w:rPr>
          <w:color w:val="231F20"/>
          <w:spacing w:val="-3"/>
          <w:lang w:val="en-US"/>
        </w:rPr>
        <w:t xml:space="preserve"> </w:t>
      </w:r>
      <w:r>
        <w:rPr>
          <w:color w:val="231F20"/>
        </w:rPr>
        <w:t>в</w:t>
      </w:r>
      <w:r w:rsidRPr="007B0B73">
        <w:rPr>
          <w:color w:val="231F20"/>
          <w:spacing w:val="-3"/>
          <w:lang w:val="en-US"/>
        </w:rPr>
        <w:t xml:space="preserve"> </w:t>
      </w:r>
      <w:r w:rsidRPr="007B0B73">
        <w:rPr>
          <w:color w:val="231F20"/>
          <w:lang w:val="en-US"/>
        </w:rPr>
        <w:t>Past</w:t>
      </w:r>
      <w:r w:rsidRPr="007B0B73">
        <w:rPr>
          <w:color w:val="231F20"/>
          <w:spacing w:val="-3"/>
          <w:lang w:val="en-US"/>
        </w:rPr>
        <w:t xml:space="preserve"> </w:t>
      </w:r>
      <w:r w:rsidRPr="007B0B73">
        <w:rPr>
          <w:color w:val="231F20"/>
          <w:lang w:val="en-US"/>
        </w:rPr>
        <w:t>Simple</w:t>
      </w:r>
      <w:r w:rsidRPr="007B0B73">
        <w:rPr>
          <w:color w:val="231F20"/>
          <w:spacing w:val="-3"/>
          <w:lang w:val="en-US"/>
        </w:rPr>
        <w:t xml:space="preserve"> </w:t>
      </w:r>
      <w:r w:rsidRPr="007B0B73">
        <w:rPr>
          <w:color w:val="231F20"/>
          <w:lang w:val="en-US"/>
        </w:rPr>
        <w:t>Tense (There was an old house near the river.).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</w:rPr>
        <w:t>Побудительные предложения в отрицательной (Don’t talk, please.)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форме.</w:t>
      </w:r>
    </w:p>
    <w:p w:rsidR="00FC6550" w:rsidRDefault="00BD2964">
      <w:pPr>
        <w:pStyle w:val="a3"/>
        <w:spacing w:before="1" w:line="247" w:lineRule="auto"/>
        <w:ind w:right="153"/>
      </w:pPr>
      <w:r>
        <w:rPr>
          <w:color w:val="231F20"/>
        </w:rPr>
        <w:t>Правильные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неправильные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глаголы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Simple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Tense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повествовательных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(утвердительных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отрицательных)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во- просительных (общий и специальный вопросы) предложе- </w:t>
      </w:r>
      <w:r>
        <w:rPr>
          <w:color w:val="231F20"/>
          <w:spacing w:val="-2"/>
        </w:rPr>
        <w:t>ниях.</w:t>
      </w:r>
    </w:p>
    <w:p w:rsidR="00FC6550" w:rsidRPr="007B0B73" w:rsidRDefault="00BD2964">
      <w:pPr>
        <w:pStyle w:val="a3"/>
        <w:spacing w:before="3"/>
        <w:ind w:left="383" w:right="0" w:firstLine="0"/>
        <w:rPr>
          <w:lang w:val="en-US"/>
        </w:rPr>
      </w:pPr>
      <w:r>
        <w:rPr>
          <w:color w:val="231F20"/>
        </w:rPr>
        <w:t>Конструкция</w:t>
      </w:r>
      <w:r w:rsidRPr="007B0B73">
        <w:rPr>
          <w:color w:val="231F20"/>
          <w:spacing w:val="-10"/>
          <w:lang w:val="en-US"/>
        </w:rPr>
        <w:t xml:space="preserve"> </w:t>
      </w:r>
      <w:r w:rsidRPr="007B0B73">
        <w:rPr>
          <w:color w:val="231F20"/>
          <w:lang w:val="en-US"/>
        </w:rPr>
        <w:t>I’d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lang w:val="en-US"/>
        </w:rPr>
        <w:t>like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lang w:val="en-US"/>
        </w:rPr>
        <w:t>to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lang w:val="en-US"/>
        </w:rPr>
        <w:t>…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lang w:val="en-US"/>
        </w:rPr>
        <w:t>(I’d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lang w:val="en-US"/>
        </w:rPr>
        <w:t>like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lang w:val="en-US"/>
        </w:rPr>
        <w:t>to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lang w:val="en-US"/>
        </w:rPr>
        <w:t>read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lang w:val="en-US"/>
        </w:rPr>
        <w:t>this</w:t>
      </w:r>
      <w:r w:rsidRPr="007B0B73">
        <w:rPr>
          <w:color w:val="231F20"/>
          <w:spacing w:val="-9"/>
          <w:lang w:val="en-US"/>
        </w:rPr>
        <w:t xml:space="preserve"> </w:t>
      </w:r>
      <w:r w:rsidRPr="007B0B73">
        <w:rPr>
          <w:color w:val="231F20"/>
          <w:spacing w:val="-2"/>
          <w:lang w:val="en-US"/>
        </w:rPr>
        <w:t>book.).</w:t>
      </w:r>
    </w:p>
    <w:p w:rsidR="00FC6550" w:rsidRPr="007B0B73" w:rsidRDefault="00BD2964">
      <w:pPr>
        <w:pStyle w:val="a3"/>
        <w:spacing w:before="7" w:line="247" w:lineRule="auto"/>
        <w:rPr>
          <w:lang w:val="en-US"/>
        </w:rPr>
      </w:pPr>
      <w:r>
        <w:rPr>
          <w:color w:val="231F20"/>
        </w:rPr>
        <w:t>Конструкции</w:t>
      </w:r>
      <w:r w:rsidRPr="007B0B73">
        <w:rPr>
          <w:color w:val="231F20"/>
          <w:spacing w:val="27"/>
          <w:lang w:val="en-US"/>
        </w:rPr>
        <w:t xml:space="preserve"> </w:t>
      </w:r>
      <w:r>
        <w:rPr>
          <w:color w:val="231F20"/>
        </w:rPr>
        <w:t>с</w:t>
      </w:r>
      <w:r w:rsidRPr="007B0B73">
        <w:rPr>
          <w:color w:val="231F20"/>
          <w:spacing w:val="27"/>
          <w:lang w:val="en-US"/>
        </w:rPr>
        <w:t xml:space="preserve"> </w:t>
      </w:r>
      <w:r>
        <w:rPr>
          <w:color w:val="231F20"/>
        </w:rPr>
        <w:t>глаголами</w:t>
      </w:r>
      <w:r w:rsidRPr="007B0B73">
        <w:rPr>
          <w:color w:val="231F20"/>
          <w:spacing w:val="27"/>
          <w:lang w:val="en-US"/>
        </w:rPr>
        <w:t xml:space="preserve"> </w:t>
      </w:r>
      <w:r>
        <w:rPr>
          <w:color w:val="231F20"/>
        </w:rPr>
        <w:t>на</w:t>
      </w:r>
      <w:r w:rsidRPr="007B0B73">
        <w:rPr>
          <w:color w:val="231F20"/>
          <w:spacing w:val="27"/>
          <w:lang w:val="en-US"/>
        </w:rPr>
        <w:t xml:space="preserve"> </w:t>
      </w:r>
      <w:r w:rsidRPr="007B0B73">
        <w:rPr>
          <w:color w:val="231F20"/>
          <w:lang w:val="en-US"/>
        </w:rPr>
        <w:t>-ing:</w:t>
      </w:r>
      <w:r w:rsidRPr="007B0B73">
        <w:rPr>
          <w:color w:val="231F20"/>
          <w:spacing w:val="27"/>
          <w:lang w:val="en-US"/>
        </w:rPr>
        <w:t xml:space="preserve"> </w:t>
      </w:r>
      <w:r w:rsidRPr="007B0B73">
        <w:rPr>
          <w:color w:val="231F20"/>
          <w:lang w:val="en-US"/>
        </w:rPr>
        <w:t>to</w:t>
      </w:r>
      <w:r w:rsidRPr="007B0B73">
        <w:rPr>
          <w:color w:val="231F20"/>
          <w:spacing w:val="27"/>
          <w:lang w:val="en-US"/>
        </w:rPr>
        <w:t xml:space="preserve"> </w:t>
      </w:r>
      <w:r w:rsidRPr="007B0B73">
        <w:rPr>
          <w:color w:val="231F20"/>
          <w:lang w:val="en-US"/>
        </w:rPr>
        <w:t>like/enjoy</w:t>
      </w:r>
      <w:r w:rsidRPr="007B0B73">
        <w:rPr>
          <w:color w:val="231F20"/>
          <w:spacing w:val="27"/>
          <w:lang w:val="en-US"/>
        </w:rPr>
        <w:t xml:space="preserve"> </w:t>
      </w:r>
      <w:r w:rsidRPr="007B0B73">
        <w:rPr>
          <w:color w:val="231F20"/>
          <w:lang w:val="en-US"/>
        </w:rPr>
        <w:t>doing</w:t>
      </w:r>
      <w:r w:rsidRPr="007B0B73">
        <w:rPr>
          <w:color w:val="231F20"/>
          <w:spacing w:val="27"/>
          <w:lang w:val="en-US"/>
        </w:rPr>
        <w:t xml:space="preserve"> </w:t>
      </w:r>
      <w:r w:rsidRPr="007B0B73">
        <w:rPr>
          <w:color w:val="231F20"/>
          <w:lang w:val="en-US"/>
        </w:rPr>
        <w:t>smth (I like riding my bike.).</w:t>
      </w:r>
    </w:p>
    <w:p w:rsidR="00FC6550" w:rsidRPr="007B0B73" w:rsidRDefault="00BD2964">
      <w:pPr>
        <w:pStyle w:val="a3"/>
        <w:spacing w:before="1" w:line="247" w:lineRule="auto"/>
        <w:ind w:right="154"/>
        <w:rPr>
          <w:lang w:val="en-US"/>
        </w:rPr>
      </w:pPr>
      <w:r>
        <w:rPr>
          <w:color w:val="231F20"/>
          <w:w w:val="95"/>
        </w:rPr>
        <w:t>Существительные</w:t>
      </w:r>
      <w:r w:rsidRPr="007B0B73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в</w:t>
      </w:r>
      <w:r w:rsidRPr="007B0B73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притяжательном</w:t>
      </w:r>
      <w:r w:rsidRPr="007B0B73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падеже</w:t>
      </w:r>
      <w:r w:rsidRPr="007B0B73">
        <w:rPr>
          <w:color w:val="231F20"/>
          <w:w w:val="95"/>
          <w:lang w:val="en-US"/>
        </w:rPr>
        <w:t xml:space="preserve"> (Possessive Case; </w:t>
      </w:r>
      <w:r w:rsidRPr="007B0B73">
        <w:rPr>
          <w:color w:val="231F20"/>
          <w:lang w:val="en-US"/>
        </w:rPr>
        <w:t>Ann’s dress, children’s toys, boys’ books).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spacing w:val="-2"/>
        </w:rPr>
        <w:t>Слова,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выражающие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количество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исчисляемыми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неисчис- </w:t>
      </w:r>
      <w:r>
        <w:rPr>
          <w:color w:val="231F20"/>
        </w:rPr>
        <w:t>ляемыми существительными (much/many/a lot of).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</w:rPr>
        <w:t>Личные местоимения в объектном (me, you, him/her/it, us, them)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падеже.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Указательные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местоимения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(this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these;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— </w:t>
      </w:r>
      <w:r>
        <w:rPr>
          <w:color w:val="231F20"/>
          <w:w w:val="95"/>
        </w:rPr>
        <w:t xml:space="preserve">those). Неопределённые местоимения (some/any) в повествова- </w:t>
      </w:r>
      <w:r>
        <w:rPr>
          <w:color w:val="231F20"/>
        </w:rPr>
        <w:t>тельных и вопросительных предложениях (Have you got any friends? –Yes, I’ve got some.).</w:t>
      </w:r>
    </w:p>
    <w:p w:rsidR="00FC6550" w:rsidRDefault="00BD2964">
      <w:pPr>
        <w:pStyle w:val="a3"/>
        <w:spacing w:before="3"/>
        <w:ind w:left="383" w:right="0" w:firstLine="0"/>
      </w:pPr>
      <w:r>
        <w:rPr>
          <w:color w:val="231F20"/>
          <w:w w:val="95"/>
        </w:rPr>
        <w:t>Наречия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частотности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(usually,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often).</w:t>
      </w:r>
    </w:p>
    <w:p w:rsidR="00FC6550" w:rsidRDefault="00BD2964">
      <w:pPr>
        <w:pStyle w:val="a3"/>
        <w:spacing w:before="7" w:line="247" w:lineRule="auto"/>
      </w:pPr>
      <w:r>
        <w:rPr>
          <w:color w:val="231F20"/>
        </w:rPr>
        <w:t>Количественные числительные (13—100). Порядковые чис- лительные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(1—30).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5"/>
        </w:rPr>
        <w:t>Вопросительные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слова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(when,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whose,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why).</w:t>
      </w:r>
    </w:p>
    <w:p w:rsidR="00FC6550" w:rsidRPr="007B0B73" w:rsidRDefault="00BD2964">
      <w:pPr>
        <w:pStyle w:val="a3"/>
        <w:spacing w:before="7" w:line="247" w:lineRule="auto"/>
        <w:ind w:right="154"/>
        <w:rPr>
          <w:lang w:val="en-US"/>
        </w:rPr>
      </w:pPr>
      <w:r>
        <w:rPr>
          <w:color w:val="231F20"/>
        </w:rPr>
        <w:t>Предлоги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места</w:t>
      </w:r>
      <w:r w:rsidRPr="007B0B73">
        <w:rPr>
          <w:color w:val="231F20"/>
          <w:lang w:val="en-US"/>
        </w:rPr>
        <w:t xml:space="preserve"> (next to, in front of, behind), </w:t>
      </w:r>
      <w:r>
        <w:rPr>
          <w:color w:val="231F20"/>
        </w:rPr>
        <w:t>направления</w:t>
      </w:r>
      <w:r w:rsidRPr="007B0B73">
        <w:rPr>
          <w:color w:val="231F20"/>
          <w:lang w:val="en-US"/>
        </w:rPr>
        <w:t xml:space="preserve"> (to), </w:t>
      </w:r>
      <w:r>
        <w:rPr>
          <w:color w:val="231F20"/>
        </w:rPr>
        <w:t>времени</w:t>
      </w:r>
      <w:r w:rsidRPr="007B0B73">
        <w:rPr>
          <w:color w:val="231F20"/>
          <w:lang w:val="en-US"/>
        </w:rPr>
        <w:t xml:space="preserve"> (at, in, on </w:t>
      </w:r>
      <w:r>
        <w:rPr>
          <w:color w:val="231F20"/>
        </w:rPr>
        <w:t>в</w:t>
      </w:r>
      <w:r w:rsidRPr="007B0B73">
        <w:rPr>
          <w:color w:val="231F20"/>
          <w:lang w:val="en-US"/>
        </w:rPr>
        <w:t xml:space="preserve"> </w:t>
      </w:r>
      <w:r>
        <w:rPr>
          <w:color w:val="231F20"/>
        </w:rPr>
        <w:t>выражениях</w:t>
      </w:r>
      <w:r w:rsidRPr="007B0B73">
        <w:rPr>
          <w:color w:val="231F20"/>
          <w:lang w:val="en-US"/>
        </w:rPr>
        <w:t xml:space="preserve"> at 5 o’clock, in the morning, on Monday).</w:t>
      </w:r>
    </w:p>
    <w:p w:rsidR="00FC6550" w:rsidRDefault="00BD2964">
      <w:pPr>
        <w:pStyle w:val="2"/>
        <w:spacing w:before="161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a3"/>
        <w:spacing w:before="55" w:line="247" w:lineRule="auto"/>
        <w:ind w:right="154"/>
      </w:pPr>
      <w:r>
        <w:rPr>
          <w:color w:val="231F20"/>
        </w:rPr>
        <w:t>Знание и использование некоторых социокультурных эле- 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принятого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стране/ странах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общения: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приветствие, прощание, знакомство, выражение благодарно- 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поздравление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днём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рождения,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годом, </w:t>
      </w:r>
      <w:r>
        <w:rPr>
          <w:color w:val="231F20"/>
          <w:spacing w:val="-2"/>
        </w:rPr>
        <w:t>Рождеством.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Знание произведений детского фольклора (рифмовок, сти- хов, песенок), персонажей детских книг.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  <w:w w:val="95"/>
        </w:rPr>
        <w:t xml:space="preserve">Краткое представление своей страны и страны/стран изучае- мого языка (названия родной страны и страны/стран изучаемо- </w:t>
      </w:r>
      <w:r>
        <w:rPr>
          <w:color w:val="231F20"/>
        </w:rPr>
        <w:t>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столиц,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города/села;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цвета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на- циональных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флагов).</w:t>
      </w:r>
    </w:p>
    <w:p w:rsidR="00FC6550" w:rsidRDefault="00BD2964">
      <w:pPr>
        <w:pStyle w:val="2"/>
        <w:spacing w:before="162"/>
        <w:jc w:val="both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a3"/>
        <w:spacing w:before="55" w:line="247" w:lineRule="auto"/>
      </w:pPr>
      <w:r>
        <w:rPr>
          <w:color w:val="231F20"/>
        </w:rPr>
        <w:t>Использование при чтении и аудировании языковой, в том числе контекстуальной, догадки.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Использование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порождении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собствен- ных высказываний ключевых слов, вопросов; иллюстраций.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</w:rPr>
        <w:t>Игнорирование информации, не являющейся необходимой для понимания основного содержания прочитанного/прослу- шанного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нахождения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запрашиваемой </w:t>
      </w:r>
      <w:r>
        <w:rPr>
          <w:color w:val="231F20"/>
          <w:spacing w:val="-2"/>
        </w:rPr>
        <w:t>информации.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FC6550">
      <w:pPr>
        <w:pStyle w:val="a3"/>
        <w:spacing w:before="4"/>
        <w:ind w:left="0" w:right="0" w:firstLine="0"/>
        <w:jc w:val="left"/>
        <w:rPr>
          <w:sz w:val="19"/>
        </w:rPr>
      </w:pPr>
    </w:p>
    <w:p w:rsidR="00FC6550" w:rsidRDefault="00BD2964" w:rsidP="00BE71B2">
      <w:pPr>
        <w:pStyle w:val="a6"/>
        <w:numPr>
          <w:ilvl w:val="0"/>
          <w:numId w:val="40"/>
        </w:numPr>
        <w:tabs>
          <w:tab w:val="left" w:pos="326"/>
        </w:tabs>
        <w:ind w:right="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104"/>
        <w:jc w:val="both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  <w:w w:val="95"/>
        </w:rPr>
        <w:t>речи</w:t>
      </w:r>
    </w:p>
    <w:p w:rsidR="00FC6550" w:rsidRDefault="00BD2964">
      <w:pPr>
        <w:pStyle w:val="a3"/>
        <w:spacing w:before="55" w:line="247" w:lineRule="auto"/>
      </w:pPr>
      <w:r>
        <w:rPr>
          <w:rFonts w:ascii="Times New Roman" w:hAnsi="Times New Roman"/>
          <w:i/>
          <w:color w:val="231F20"/>
        </w:rPr>
        <w:t>Мир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моего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«я»</w:t>
      </w:r>
      <w:r>
        <w:rPr>
          <w:color w:val="231F20"/>
        </w:rPr>
        <w:t xml:space="preserve">. Моя семья. Мой день рождения, подарки. </w:t>
      </w:r>
      <w:r>
        <w:rPr>
          <w:color w:val="231F20"/>
          <w:w w:val="95"/>
        </w:rPr>
        <w:t xml:space="preserve">Моя любимая еда. Мой день (распорядок дня, домашние обязан- </w:t>
      </w:r>
      <w:r>
        <w:rPr>
          <w:color w:val="231F20"/>
          <w:spacing w:val="-2"/>
        </w:rPr>
        <w:t>ности).</w:t>
      </w:r>
    </w:p>
    <w:p w:rsidR="00FC6550" w:rsidRDefault="00BD2964">
      <w:pPr>
        <w:pStyle w:val="a3"/>
        <w:spacing w:before="1" w:line="247" w:lineRule="auto"/>
      </w:pPr>
      <w:r>
        <w:rPr>
          <w:rFonts w:ascii="Times New Roman" w:hAnsi="Times New Roman"/>
          <w:i/>
          <w:color w:val="231F20"/>
        </w:rPr>
        <w:t>Мир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моих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увлечений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Любимая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игрушка,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игра.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пито- мец. Любимые занятия. Занятия спортом. Любимая сказка/ история/рассказ. Выходной день. Каникулы.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rFonts w:ascii="Times New Roman" w:hAnsi="Times New Roman"/>
          <w:i/>
          <w:color w:val="231F20"/>
        </w:rPr>
        <w:t>Мир вокруг меня</w:t>
      </w:r>
      <w:r>
        <w:rPr>
          <w:color w:val="231F20"/>
        </w:rPr>
        <w:t>. Моя комната (квартира, дом), предметы мебели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интерьера.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любимые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предметы. </w:t>
      </w:r>
      <w:r>
        <w:rPr>
          <w:color w:val="231F20"/>
          <w:w w:val="95"/>
        </w:rPr>
        <w:t xml:space="preserve">Мои друзья, их внешность и черты характера. Моя малая роди- </w:t>
      </w:r>
      <w:r>
        <w:rPr>
          <w:color w:val="231F20"/>
        </w:rPr>
        <w:t>на (город, село). Путешествия. Дикие и домашние животные. Погода. Времена года (месяцы). Покупки.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rFonts w:ascii="Times New Roman" w:hAnsi="Times New Roman"/>
          <w:i/>
          <w:color w:val="231F20"/>
        </w:rPr>
        <w:t>Родная страна и страны изучаемого языка</w:t>
      </w:r>
      <w:r>
        <w:rPr>
          <w:color w:val="231F20"/>
        </w:rPr>
        <w:t xml:space="preserve">. Россия и стра- </w:t>
      </w:r>
      <w:r>
        <w:rPr>
          <w:color w:val="231F20"/>
          <w:w w:val="95"/>
        </w:rPr>
        <w:t xml:space="preserve">на/страны изучаемого языка. Их столицы, основные достопри- </w:t>
      </w:r>
      <w:r>
        <w:rPr>
          <w:color w:val="231F20"/>
        </w:rPr>
        <w:t>мечательности и интересные факты. Произведения детского фольклора.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Литературные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персонажи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книг.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Праздни- 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страны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страны/стран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языка.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2"/>
        <w:spacing w:before="84"/>
        <w:jc w:val="both"/>
      </w:pPr>
      <w:r>
        <w:rPr>
          <w:color w:val="231F20"/>
          <w:w w:val="95"/>
        </w:rPr>
        <w:lastRenderedPageBreak/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6"/>
        <w:spacing w:before="60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Говорение</w:t>
      </w:r>
    </w:p>
    <w:p w:rsidR="00FC6550" w:rsidRDefault="00BD2964">
      <w:pPr>
        <w:spacing w:before="10"/>
        <w:ind w:left="383"/>
        <w:jc w:val="both"/>
        <w:rPr>
          <w:sz w:val="20"/>
        </w:rPr>
      </w:pPr>
      <w:r>
        <w:rPr>
          <w:color w:val="231F20"/>
          <w:w w:val="95"/>
          <w:sz w:val="20"/>
        </w:rPr>
        <w:t>Коммуникативные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43"/>
          <w:sz w:val="20"/>
        </w:rPr>
        <w:t xml:space="preserve"> </w:t>
      </w:r>
      <w:r>
        <w:rPr>
          <w:rFonts w:ascii="Georgia" w:hAnsi="Georgia"/>
          <w:b/>
          <w:i/>
          <w:color w:val="231F20"/>
          <w:w w:val="95"/>
          <w:sz w:val="20"/>
        </w:rPr>
        <w:t>диалогической</w:t>
      </w:r>
      <w:r>
        <w:rPr>
          <w:rFonts w:ascii="Georgia" w:hAnsi="Georgia"/>
          <w:b/>
          <w:i/>
          <w:color w:val="231F20"/>
          <w:spacing w:val="65"/>
          <w:sz w:val="20"/>
        </w:rPr>
        <w:t xml:space="preserve"> </w:t>
      </w:r>
      <w:r>
        <w:rPr>
          <w:rFonts w:ascii="Georgia" w:hAnsi="Georgia"/>
          <w:b/>
          <w:i/>
          <w:color w:val="231F20"/>
          <w:spacing w:val="-2"/>
          <w:w w:val="95"/>
          <w:sz w:val="20"/>
        </w:rPr>
        <w:t>речи</w:t>
      </w:r>
      <w:r>
        <w:rPr>
          <w:color w:val="231F20"/>
          <w:spacing w:val="-2"/>
          <w:w w:val="95"/>
          <w:sz w:val="20"/>
        </w:rPr>
        <w:t>: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</w:rPr>
        <w:t xml:space="preserve">Ведение с опорой на речевые ситуации, ключевые слова </w:t>
      </w:r>
      <w:r>
        <w:rPr>
          <w:color w:val="231F20"/>
          <w:w w:val="95"/>
        </w:rPr>
        <w:t xml:space="preserve">и/или иллюстрации с соблюдением норм речевого этикета, при- </w:t>
      </w:r>
      <w:r>
        <w:rPr>
          <w:color w:val="231F20"/>
        </w:rPr>
        <w:t>нятых в стране/странах изучаемого языка: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диалога этикетного характера: приветствие, ответ на привет- ствие; завершение разговора (в том числе по телефону), проща- </w:t>
      </w:r>
      <w:r>
        <w:rPr>
          <w:color w:val="231F20"/>
        </w:rPr>
        <w:t>ние;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знакомство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собеседником;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поздравление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праздником, выражение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благодарности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поздравление;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изви- </w:t>
      </w:r>
      <w:r>
        <w:rPr>
          <w:color w:val="231F20"/>
          <w:spacing w:val="-2"/>
        </w:rPr>
        <w:t>нения;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  <w:w w:val="95"/>
        </w:rPr>
        <w:t xml:space="preserve">диалога — побуждения к действию: обращение к собеседнику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просьбой,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вежливое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согласие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выполнить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просьбу;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приглаше- ние собеседника к совместной деятельности, вежливое согла- сие/несогласие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предложение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собеседника;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</w:rPr>
        <w:t>диалога-расспроса: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запрашивание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информа- </w:t>
      </w:r>
      <w:r>
        <w:rPr>
          <w:color w:val="231F20"/>
          <w:w w:val="95"/>
        </w:rPr>
        <w:t xml:space="preserve">ции; сообщение фактической информации, ответы на вопросы </w:t>
      </w:r>
      <w:r>
        <w:rPr>
          <w:color w:val="231F20"/>
          <w:spacing w:val="-2"/>
        </w:rPr>
        <w:t>собеседника.</w:t>
      </w:r>
    </w:p>
    <w:p w:rsidR="00FC6550" w:rsidRDefault="00BD2964">
      <w:pPr>
        <w:pStyle w:val="a3"/>
        <w:spacing w:before="2" w:line="247" w:lineRule="auto"/>
        <w:ind w:left="383" w:firstLine="0"/>
      </w:pPr>
      <w:r>
        <w:rPr>
          <w:color w:val="231F20"/>
        </w:rPr>
        <w:t xml:space="preserve">Коммуникативные умения </w:t>
      </w:r>
      <w:r>
        <w:rPr>
          <w:rFonts w:ascii="Georgia" w:hAnsi="Georgia"/>
          <w:b/>
          <w:i/>
          <w:color w:val="231F20"/>
        </w:rPr>
        <w:t>монологической речи</w:t>
      </w:r>
      <w:r>
        <w:rPr>
          <w:color w:val="231F20"/>
        </w:rPr>
        <w:t xml:space="preserve">. </w:t>
      </w:r>
      <w:r>
        <w:rPr>
          <w:color w:val="231F20"/>
          <w:w w:val="95"/>
        </w:rPr>
        <w:t>Создание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ключевые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слова,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и/или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иллю-</w:t>
      </w:r>
    </w:p>
    <w:p w:rsidR="00FC6550" w:rsidRDefault="00BD2964">
      <w:pPr>
        <w:pStyle w:val="a3"/>
        <w:spacing w:before="1" w:line="247" w:lineRule="auto"/>
        <w:ind w:right="154" w:firstLine="0"/>
      </w:pPr>
      <w:r>
        <w:rPr>
          <w:color w:val="231F20"/>
        </w:rPr>
        <w:t xml:space="preserve">страции устных монологических высказываний: описание </w:t>
      </w:r>
      <w:r>
        <w:rPr>
          <w:color w:val="231F20"/>
          <w:w w:val="95"/>
        </w:rPr>
        <w:t xml:space="preserve">предмета, внешности и одежды, черт характера реального чело- </w:t>
      </w:r>
      <w:r>
        <w:rPr>
          <w:color w:val="231F20"/>
        </w:rPr>
        <w:t>века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персонажа;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рассказ/сообщение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(пове- ствование)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ключевые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иллю- </w:t>
      </w:r>
      <w:r>
        <w:rPr>
          <w:color w:val="231F20"/>
          <w:spacing w:val="-2"/>
        </w:rPr>
        <w:t>страции.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 xml:space="preserve">Создание устных монологических высказываний в рамках </w:t>
      </w:r>
      <w:r>
        <w:rPr>
          <w:color w:val="231F20"/>
          <w:w w:val="95"/>
        </w:rPr>
        <w:t xml:space="preserve">тематического содержания речи по образцу (с выражением сво- </w:t>
      </w:r>
      <w:r>
        <w:rPr>
          <w:color w:val="231F20"/>
        </w:rPr>
        <w:t>его отношения к предмету речи).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Пересказ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опо- рой на ключевые слова, вопросы, план и/или иллюстрации.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Краткое устное изложение результатов выполненного не- сложного проектного задания.</w:t>
      </w:r>
    </w:p>
    <w:p w:rsidR="00FC6550" w:rsidRDefault="00BD2964">
      <w:pPr>
        <w:pStyle w:val="6"/>
        <w:spacing w:before="6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Аудирование</w:t>
      </w:r>
    </w:p>
    <w:p w:rsidR="00FC6550" w:rsidRDefault="00BD2964">
      <w:pPr>
        <w:spacing w:before="10"/>
        <w:ind w:left="383"/>
        <w:jc w:val="both"/>
        <w:rPr>
          <w:sz w:val="20"/>
        </w:rPr>
      </w:pPr>
      <w:r>
        <w:rPr>
          <w:color w:val="231F20"/>
          <w:w w:val="95"/>
          <w:sz w:val="20"/>
        </w:rPr>
        <w:t>Коммуникативные</w:t>
      </w:r>
      <w:r>
        <w:rPr>
          <w:color w:val="231F20"/>
          <w:spacing w:val="30"/>
          <w:sz w:val="20"/>
        </w:rPr>
        <w:t xml:space="preserve"> </w:t>
      </w:r>
      <w:r>
        <w:rPr>
          <w:color w:val="231F20"/>
          <w:w w:val="95"/>
          <w:sz w:val="20"/>
        </w:rPr>
        <w:t>умения</w:t>
      </w:r>
      <w:r>
        <w:rPr>
          <w:color w:val="231F20"/>
          <w:spacing w:val="30"/>
          <w:sz w:val="20"/>
        </w:rPr>
        <w:t xml:space="preserve"> </w:t>
      </w:r>
      <w:r>
        <w:rPr>
          <w:rFonts w:ascii="Georgia" w:hAnsi="Georgia"/>
          <w:b/>
          <w:i/>
          <w:color w:val="231F20"/>
          <w:spacing w:val="-2"/>
          <w:w w:val="95"/>
          <w:sz w:val="20"/>
        </w:rPr>
        <w:t>аудирования</w:t>
      </w:r>
      <w:r>
        <w:rPr>
          <w:color w:val="231F20"/>
          <w:spacing w:val="-2"/>
          <w:w w:val="95"/>
          <w:sz w:val="20"/>
        </w:rPr>
        <w:t>.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</w:rPr>
        <w:t>Понимание на слух речи учителя и одноклассников и вер- бальная/невербальная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услышанное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непосред- ственном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общении).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Восприятие и понимание на слух учебных и адаптированных аутентичных текстов, построенных на изученном языковом ма- териале, в соответствии с поставленной коммуникативной зада- чей: с пониманием основного содержания, с пониманием запра- </w:t>
      </w:r>
      <w:r>
        <w:rPr>
          <w:color w:val="231F20"/>
        </w:rPr>
        <w:t>шиваемой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опосредованном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общении).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/>
      </w:pPr>
      <w:r>
        <w:rPr>
          <w:color w:val="231F20"/>
        </w:rPr>
        <w:lastRenderedPageBreak/>
        <w:t xml:space="preserve">Аудирование с пониманием основного содержания текста </w:t>
      </w:r>
      <w:r>
        <w:rPr>
          <w:color w:val="231F20"/>
          <w:w w:val="95"/>
        </w:rPr>
        <w:t xml:space="preserve">предполагает умение определять основную тему и главные фак- </w:t>
      </w:r>
      <w:r>
        <w:rPr>
          <w:color w:val="231F20"/>
        </w:rPr>
        <w:t>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 xml:space="preserve">Аудирование с пониманием запрашиваемой информации предполагает умение выделять запрашиваемую информацию </w:t>
      </w:r>
      <w:r>
        <w:rPr>
          <w:color w:val="231F20"/>
          <w:w w:val="95"/>
        </w:rPr>
        <w:t>фактического характера с опорой и без опоры на иллюстрации,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а также с использованием языковой, в том числе контекстуаль- </w:t>
      </w:r>
      <w:r>
        <w:rPr>
          <w:color w:val="231F20"/>
        </w:rPr>
        <w:t>ной,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догадки.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аудирования: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собеседни- </w:t>
      </w:r>
      <w:r>
        <w:rPr>
          <w:color w:val="231F20"/>
          <w:w w:val="95"/>
        </w:rPr>
        <w:t xml:space="preserve">ков в ситуациях повседневного общения, рассказ, сказка, сооб- </w:t>
      </w:r>
      <w:r>
        <w:rPr>
          <w:color w:val="231F20"/>
        </w:rPr>
        <w:t>щение информационного характера.</w:t>
      </w:r>
    </w:p>
    <w:p w:rsidR="00FC6550" w:rsidRDefault="00BD2964">
      <w:pPr>
        <w:pStyle w:val="6"/>
        <w:spacing w:before="7"/>
        <w:jc w:val="both"/>
        <w:rPr>
          <w:rFonts w:ascii="Georgia" w:hAnsi="Georgia"/>
        </w:rPr>
      </w:pPr>
      <w:r>
        <w:rPr>
          <w:rFonts w:ascii="Georgia" w:hAnsi="Georgia"/>
          <w:color w:val="231F20"/>
        </w:rPr>
        <w:t>Смысловое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</w:rPr>
        <w:t>чтение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</w:rPr>
        <w:t>Чтение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вслух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чтения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соответствующей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интонацией,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прочитанного.</w:t>
      </w: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  <w:spacing w:val="-2"/>
        </w:rPr>
        <w:t>Тексты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чтения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вслух: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диалог,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рассказ,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сказка.</w:t>
      </w:r>
    </w:p>
    <w:p w:rsidR="00FC6550" w:rsidRDefault="00BD2964">
      <w:pPr>
        <w:pStyle w:val="a3"/>
        <w:spacing w:before="8" w:line="247" w:lineRule="auto"/>
        <w:ind w:right="154"/>
      </w:pPr>
      <w:r>
        <w:rPr>
          <w:color w:val="231F20"/>
          <w:w w:val="95"/>
        </w:rPr>
        <w:t xml:space="preserve">Чтение про себя учебных текстов, построенных на изученном </w:t>
      </w:r>
      <w:r>
        <w:rPr>
          <w:color w:val="231F20"/>
        </w:rPr>
        <w:t>языковом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различной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глубиной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проникновения </w:t>
      </w:r>
      <w:r>
        <w:rPr>
          <w:color w:val="231F20"/>
          <w:w w:val="95"/>
        </w:rPr>
        <w:t xml:space="preserve">в их содержание в зависимости от поставленной коммуникатив- ной задачи: с пониманием основного содержания, с понимани- </w:t>
      </w:r>
      <w:r>
        <w:rPr>
          <w:color w:val="231F20"/>
        </w:rPr>
        <w:t>ем запрашиваемой информации.</w:t>
      </w:r>
    </w:p>
    <w:p w:rsidR="00FC6550" w:rsidRDefault="00BD2964">
      <w:pPr>
        <w:pStyle w:val="a3"/>
        <w:spacing w:before="3" w:line="247" w:lineRule="auto"/>
        <w:ind w:right="154"/>
        <w:jc w:val="right"/>
      </w:pPr>
      <w:r>
        <w:rPr>
          <w:color w:val="231F20"/>
          <w:w w:val="95"/>
        </w:rPr>
        <w:t>Чтение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пониманием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основного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содержания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предпола- </w:t>
      </w:r>
      <w:r>
        <w:rPr>
          <w:color w:val="231F20"/>
        </w:rPr>
        <w:t>гает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главных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 xml:space="preserve">фактов/событий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прочитанном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тексте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без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опоры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иллюстрации,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ис- </w:t>
      </w:r>
      <w:r>
        <w:rPr>
          <w:color w:val="231F20"/>
          <w:spacing w:val="-2"/>
        </w:rPr>
        <w:t>пользованием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языковой,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контекстуальной,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 xml:space="preserve">догадки. </w:t>
      </w:r>
      <w:r>
        <w:rPr>
          <w:color w:val="231F20"/>
        </w:rPr>
        <w:t>Чтение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пониманием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запрашиваемой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предпола- гает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нахождение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прочитанном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запра- </w:t>
      </w:r>
      <w:r>
        <w:rPr>
          <w:color w:val="231F20"/>
          <w:w w:val="95"/>
        </w:rPr>
        <w:t>шиваемой информации фактического характера с опорой и без опоры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иллюстрации,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использованием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языковой,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  <w:w w:val="95"/>
        </w:rPr>
        <w:t>чис-</w:t>
      </w:r>
    </w:p>
    <w:p w:rsidR="00FC6550" w:rsidRDefault="00BD2964">
      <w:pPr>
        <w:pStyle w:val="a3"/>
        <w:spacing w:before="5"/>
        <w:ind w:right="0" w:firstLine="0"/>
      </w:pPr>
      <w:r>
        <w:rPr>
          <w:color w:val="231F20"/>
        </w:rPr>
        <w:t>ле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контекстуальной,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догадки.</w:t>
      </w:r>
    </w:p>
    <w:p w:rsidR="00FC6550" w:rsidRDefault="00BD2964">
      <w:pPr>
        <w:pStyle w:val="a3"/>
        <w:spacing w:before="7" w:line="247" w:lineRule="auto"/>
      </w:pPr>
      <w:r>
        <w:rPr>
          <w:color w:val="231F20"/>
          <w:w w:val="95"/>
        </w:rPr>
        <w:t>Смысловое чтение про себя учебных и адаптированных аутен- тичных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текстов,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содержащих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отдельные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незнакомые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слова,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пони- мание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основного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содержания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(тема,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главная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мысль,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главные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фак- ты/события)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без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опоры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иллюстрации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ис- </w:t>
      </w:r>
      <w:r>
        <w:rPr>
          <w:color w:val="231F20"/>
          <w:spacing w:val="-2"/>
        </w:rPr>
        <w:t>пользованием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языковой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догадки,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контекстуальной.</w:t>
      </w:r>
    </w:p>
    <w:p w:rsidR="00FC6550" w:rsidRDefault="00BD2964">
      <w:pPr>
        <w:pStyle w:val="a3"/>
        <w:spacing w:before="3" w:line="247" w:lineRule="auto"/>
        <w:ind w:left="383" w:firstLine="0"/>
      </w:pPr>
      <w:r>
        <w:rPr>
          <w:color w:val="231F20"/>
        </w:rPr>
        <w:t xml:space="preserve">Прогнозирование содержания текста на основе заголовка </w:t>
      </w:r>
      <w:r>
        <w:rPr>
          <w:color w:val="231F20"/>
          <w:w w:val="95"/>
        </w:rPr>
        <w:t>Чтение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несплошных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текстов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(таблиц,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диаграмм)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понимание</w:t>
      </w:r>
    </w:p>
    <w:p w:rsidR="00FC6550" w:rsidRDefault="00BD2964">
      <w:pPr>
        <w:pStyle w:val="a3"/>
        <w:spacing w:before="2"/>
        <w:ind w:right="0" w:firstLine="0"/>
      </w:pPr>
      <w:r>
        <w:rPr>
          <w:color w:val="231F20"/>
          <w:w w:val="95"/>
        </w:rPr>
        <w:t>представленной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них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информации.</w:t>
      </w:r>
    </w:p>
    <w:p w:rsidR="00FC6550" w:rsidRDefault="00BD2964">
      <w:pPr>
        <w:pStyle w:val="a3"/>
        <w:spacing w:before="7" w:line="247" w:lineRule="auto"/>
      </w:pPr>
      <w:r>
        <w:rPr>
          <w:color w:val="231F20"/>
        </w:rPr>
        <w:t>Тексты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рассказ,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сказка,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со- общение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личного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характера,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текст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научно-популярного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харак- тера,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стихотворение.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6"/>
        <w:spacing w:before="74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lastRenderedPageBreak/>
        <w:t>Письмо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</w:rPr>
        <w:t>Выписывание из текста слов, словосочетаний, предложе- ний;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вставка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пропущенных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букв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предложе- </w:t>
      </w:r>
      <w:r>
        <w:rPr>
          <w:color w:val="231F20"/>
          <w:w w:val="95"/>
        </w:rPr>
        <w:t xml:space="preserve">ние в соответствии с решаемой коммуникативной/учебной за- </w:t>
      </w:r>
      <w:r>
        <w:rPr>
          <w:color w:val="231F20"/>
          <w:spacing w:val="-2"/>
        </w:rPr>
        <w:t>дачей.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норма- </w:t>
      </w:r>
      <w:r>
        <w:rPr>
          <w:color w:val="231F20"/>
        </w:rPr>
        <w:t>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принятыми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стране/странах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языка.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Написание с опорой на образец поздравления с праздниками </w:t>
      </w:r>
      <w:r>
        <w:rPr>
          <w:color w:val="231F20"/>
        </w:rPr>
        <w:t xml:space="preserve">(с днём рождения, Новым годом, Рождеством) с выражением </w:t>
      </w:r>
      <w:r>
        <w:rPr>
          <w:color w:val="231F20"/>
          <w:spacing w:val="-2"/>
        </w:rPr>
        <w:t>пожеланий.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w w:val="95"/>
        </w:rPr>
        <w:t xml:space="preserve">Написание электронного сообщения личного характера с опо- </w:t>
      </w:r>
      <w:r>
        <w:rPr>
          <w:color w:val="231F20"/>
        </w:rPr>
        <w:t>рой на образец.</w:t>
      </w:r>
    </w:p>
    <w:p w:rsidR="00FC6550" w:rsidRDefault="00BD2964">
      <w:pPr>
        <w:pStyle w:val="2"/>
        <w:spacing w:before="160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FC6550" w:rsidRDefault="00BD2964">
      <w:pPr>
        <w:pStyle w:val="6"/>
        <w:spacing w:before="60"/>
        <w:rPr>
          <w:rFonts w:ascii="Georgia" w:hAnsi="Georgia"/>
        </w:rPr>
      </w:pPr>
      <w:r>
        <w:rPr>
          <w:rFonts w:ascii="Georgia" w:hAnsi="Georgia"/>
          <w:color w:val="231F20"/>
        </w:rPr>
        <w:t>Фонетическая</w:t>
      </w:r>
      <w:r>
        <w:rPr>
          <w:rFonts w:ascii="Georgia" w:hAnsi="Georgia"/>
          <w:color w:val="231F20"/>
          <w:spacing w:val="4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7" w:lineRule="auto"/>
        <w:ind w:right="156"/>
      </w:pPr>
      <w:r>
        <w:rPr>
          <w:color w:val="231F20"/>
        </w:rPr>
        <w:t>Нормы произношения: долгота и краткость гласных, отсут- ствие оглушения звонких согласных в конце слога или слова, отсутствие смягчения согласных перед гласными. Связующее “r” (there is/there are).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>Ритмико-интонационные особенности повествовательного, побудительного и вопросительного (общий и специальный во- прос)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предложений.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  <w:w w:val="95"/>
        </w:rPr>
        <w:t xml:space="preserve">Различение на слух и адекватное, без ошибок, ведущих к сбою в коммуникации, произнесение слов с соблюдением правильно- </w:t>
      </w:r>
      <w:r>
        <w:rPr>
          <w:color w:val="231F20"/>
          <w:spacing w:val="-2"/>
        </w:rPr>
        <w:t>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ударения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фраз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соблюдением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ритмико-интонационных особенностей,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соблюдение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отсутствия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уда- </w:t>
      </w:r>
      <w:r>
        <w:rPr>
          <w:color w:val="231F20"/>
        </w:rPr>
        <w:t>рения на служебных словах; интонации перечисления.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>Правила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чтения: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открытом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закрытом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слоге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од- носложных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гласных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третьем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типе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слога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(гласная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+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r); согласных;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сочетаний,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частности сложных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букв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tion,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ight)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односложных, двусложных и многосложных словах.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>Вычленение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звукобуквенных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ана- лизе изученных слов.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w w:val="95"/>
        </w:rPr>
        <w:t xml:space="preserve">Чтение новых слов согласно основным правилам чтения с ис- </w:t>
      </w:r>
      <w:r>
        <w:rPr>
          <w:color w:val="231F20"/>
        </w:rPr>
        <w:t xml:space="preserve">пользованием полной или частичной транскрипции, по ана- </w:t>
      </w:r>
      <w:r>
        <w:rPr>
          <w:color w:val="231F20"/>
          <w:spacing w:val="-2"/>
        </w:rPr>
        <w:t>логии.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  <w:w w:val="95"/>
        </w:rPr>
        <w:t xml:space="preserve">Знаки английской транскрипции; отличие их от букв англий- </w:t>
      </w:r>
      <w:r>
        <w:rPr>
          <w:color w:val="231F20"/>
        </w:rPr>
        <w:t>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алфавита.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Фонетически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корректное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озвучивание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знаков </w:t>
      </w:r>
      <w:r>
        <w:rPr>
          <w:color w:val="231F20"/>
          <w:spacing w:val="-2"/>
        </w:rPr>
        <w:t>транскрипции.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6"/>
        <w:spacing w:before="74"/>
        <w:rPr>
          <w:rFonts w:ascii="Georgia" w:hAnsi="Georgia"/>
        </w:rPr>
      </w:pPr>
      <w:r>
        <w:rPr>
          <w:rFonts w:ascii="Georgia" w:hAnsi="Georgia"/>
          <w:color w:val="231F20"/>
        </w:rPr>
        <w:lastRenderedPageBreak/>
        <w:t>Графика,</w:t>
      </w:r>
      <w:r>
        <w:rPr>
          <w:rFonts w:ascii="Georgia" w:hAnsi="Georgia"/>
          <w:color w:val="231F20"/>
          <w:spacing w:val="-3"/>
        </w:rPr>
        <w:t xml:space="preserve"> </w:t>
      </w:r>
      <w:r>
        <w:rPr>
          <w:rFonts w:ascii="Georgia" w:hAnsi="Georgia"/>
          <w:color w:val="231F20"/>
        </w:rPr>
        <w:t>орфография</w:t>
      </w:r>
      <w:r>
        <w:rPr>
          <w:rFonts w:ascii="Georgia" w:hAnsi="Georgia"/>
          <w:color w:val="231F20"/>
          <w:spacing w:val="-2"/>
        </w:rPr>
        <w:t xml:space="preserve"> </w:t>
      </w:r>
      <w:r>
        <w:rPr>
          <w:rFonts w:ascii="Georgia" w:hAnsi="Georgia"/>
          <w:color w:val="231F20"/>
        </w:rPr>
        <w:t>и</w:t>
      </w:r>
      <w:r>
        <w:rPr>
          <w:rFonts w:ascii="Georgia" w:hAnsi="Georgia"/>
          <w:color w:val="231F20"/>
          <w:spacing w:val="-2"/>
        </w:rPr>
        <w:t xml:space="preserve"> пунктуация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</w:rPr>
        <w:t>Правильное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расста- </w:t>
      </w:r>
      <w:r>
        <w:rPr>
          <w:color w:val="231F20"/>
          <w:w w:val="95"/>
        </w:rPr>
        <w:t xml:space="preserve">новка знаков препинания: точки, вопросительного и восклица- </w:t>
      </w:r>
      <w:r>
        <w:rPr>
          <w:color w:val="231F20"/>
        </w:rPr>
        <w:t>тельного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предложения;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запятой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обращении и перечислении; правильное использование знака апострофа </w:t>
      </w:r>
      <w:r>
        <w:rPr>
          <w:color w:val="231F20"/>
          <w:w w:val="95"/>
        </w:rPr>
        <w:t xml:space="preserve">в сокращённых формах глагола-связки, вспомогательного и мо- </w:t>
      </w:r>
      <w:r>
        <w:rPr>
          <w:color w:val="231F20"/>
        </w:rPr>
        <w:t>дального глаголов, существительных в притяжательном паде- же (Possessive Case).</w:t>
      </w:r>
    </w:p>
    <w:p w:rsidR="00FC6550" w:rsidRDefault="00BD2964">
      <w:pPr>
        <w:pStyle w:val="6"/>
        <w:spacing w:before="9"/>
        <w:rPr>
          <w:rFonts w:ascii="Georgia" w:hAnsi="Georgia"/>
        </w:rPr>
      </w:pPr>
      <w:r>
        <w:rPr>
          <w:rFonts w:ascii="Georgia" w:hAnsi="Georgia"/>
          <w:color w:val="231F20"/>
        </w:rPr>
        <w:t>Лексическая</w:t>
      </w:r>
      <w:r>
        <w:rPr>
          <w:rFonts w:ascii="Georgia" w:hAnsi="Georgia"/>
          <w:color w:val="231F20"/>
          <w:spacing w:val="7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8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  <w:w w:val="95"/>
        </w:rPr>
        <w:t xml:space="preserve">Распознавание в письменном и звучащем тексте и употребле- ние в устной и письменной речи не менее 500 лексических еди- </w:t>
      </w:r>
      <w:r>
        <w:rPr>
          <w:color w:val="231F20"/>
        </w:rPr>
        <w:t>ниц (слов, словосочетаний, речевых клише), обслуживающих ситуации общения в рамках тематического содержания речи 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класса,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включая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350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лексических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единиц,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усвоенных в предыдущие два года обучения.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 xml:space="preserve">Распознавание и образование в устной и письменной речи </w:t>
      </w:r>
      <w:r>
        <w:rPr>
          <w:color w:val="231F20"/>
          <w:w w:val="95"/>
        </w:rPr>
        <w:t xml:space="preserve">родственных слов с использованием основных способов словоо- </w:t>
      </w:r>
      <w:r>
        <w:rPr>
          <w:color w:val="231F20"/>
        </w:rPr>
        <w:t>бразования: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аффиксации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(образование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w w:val="95"/>
        </w:rPr>
        <w:t xml:space="preserve">мощью суффиксов -er/-or, -ist (worker, actor, artist) и конверсии </w:t>
      </w:r>
      <w:r>
        <w:rPr>
          <w:color w:val="231F20"/>
        </w:rPr>
        <w:t>(to play — a play).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>Использование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догадки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распознавания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интер- национальных слов (pilot, film).</w:t>
      </w:r>
    </w:p>
    <w:p w:rsidR="00FC6550" w:rsidRDefault="00BD2964">
      <w:pPr>
        <w:pStyle w:val="6"/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Грамматическая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>
      <w:pPr>
        <w:pStyle w:val="a3"/>
        <w:spacing w:before="10" w:line="247" w:lineRule="auto"/>
      </w:pPr>
      <w:r>
        <w:rPr>
          <w:color w:val="231F20"/>
          <w:w w:val="95"/>
        </w:rPr>
        <w:t xml:space="preserve">Распознавание в письменном и звучащем тексте и употребле- </w:t>
      </w:r>
      <w:r>
        <w:rPr>
          <w:color w:val="231F20"/>
        </w:rPr>
        <w:t>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речи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морфологических форм и синтаксических конструкций английского языка.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</w:rPr>
        <w:t>Глаголы в Present/Past Simple Tense, Present Continuous Tense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повествовательных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(утвердительных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отрицательных) и вопросительных (общий и специальный вопросы) предло- </w:t>
      </w:r>
      <w:r>
        <w:rPr>
          <w:color w:val="231F20"/>
          <w:spacing w:val="-2"/>
        </w:rPr>
        <w:t>жениях.</w:t>
      </w:r>
    </w:p>
    <w:p w:rsidR="00FC6550" w:rsidRDefault="00BD2964">
      <w:pPr>
        <w:pStyle w:val="a3"/>
        <w:spacing w:before="3"/>
        <w:ind w:left="383" w:right="0" w:firstLine="0"/>
      </w:pPr>
      <w:r>
        <w:rPr>
          <w:color w:val="231F20"/>
          <w:w w:val="95"/>
        </w:rPr>
        <w:t>Модальные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глаголы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must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have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5"/>
          <w:w w:val="95"/>
        </w:rPr>
        <w:t>to.</w:t>
      </w:r>
    </w:p>
    <w:p w:rsidR="00FC6550" w:rsidRDefault="00BD2964">
      <w:pPr>
        <w:pStyle w:val="a3"/>
        <w:spacing w:before="7" w:line="247" w:lineRule="auto"/>
        <w:ind w:right="154"/>
      </w:pPr>
      <w:r>
        <w:rPr>
          <w:color w:val="231F20"/>
          <w:w w:val="95"/>
        </w:rPr>
        <w:t>Конструкция</w:t>
      </w:r>
      <w:r w:rsidRPr="007B0B73">
        <w:rPr>
          <w:color w:val="231F20"/>
          <w:w w:val="95"/>
          <w:lang w:val="en-US"/>
        </w:rPr>
        <w:t xml:space="preserve"> to be going to </w:t>
      </w:r>
      <w:r>
        <w:rPr>
          <w:color w:val="231F20"/>
          <w:w w:val="95"/>
        </w:rPr>
        <w:t>и</w:t>
      </w:r>
      <w:r w:rsidRPr="007B0B73">
        <w:rPr>
          <w:color w:val="231F20"/>
          <w:w w:val="95"/>
          <w:lang w:val="en-US"/>
        </w:rPr>
        <w:t xml:space="preserve"> Future Simple Tense </w:t>
      </w:r>
      <w:r>
        <w:rPr>
          <w:color w:val="231F20"/>
          <w:w w:val="95"/>
        </w:rPr>
        <w:t>для</w:t>
      </w:r>
      <w:r w:rsidRPr="007B0B73">
        <w:rPr>
          <w:color w:val="231F20"/>
          <w:w w:val="95"/>
          <w:lang w:val="en-US"/>
        </w:rPr>
        <w:t xml:space="preserve"> </w:t>
      </w:r>
      <w:r>
        <w:rPr>
          <w:color w:val="231F20"/>
          <w:w w:val="95"/>
        </w:rPr>
        <w:t>выраже</w:t>
      </w:r>
      <w:r w:rsidRPr="007B0B73">
        <w:rPr>
          <w:color w:val="231F20"/>
          <w:w w:val="95"/>
          <w:lang w:val="en-US"/>
        </w:rPr>
        <w:t xml:space="preserve">- </w:t>
      </w:r>
      <w:r>
        <w:rPr>
          <w:color w:val="231F20"/>
        </w:rPr>
        <w:t>ния</w:t>
      </w:r>
      <w:r w:rsidRPr="007B0B73">
        <w:rPr>
          <w:color w:val="231F20"/>
          <w:spacing w:val="-11"/>
          <w:lang w:val="en-US"/>
        </w:rPr>
        <w:t xml:space="preserve"> </w:t>
      </w:r>
      <w:r>
        <w:rPr>
          <w:color w:val="231F20"/>
        </w:rPr>
        <w:t>будущего</w:t>
      </w:r>
      <w:r w:rsidRPr="007B0B73">
        <w:rPr>
          <w:color w:val="231F20"/>
          <w:spacing w:val="-11"/>
          <w:lang w:val="en-US"/>
        </w:rPr>
        <w:t xml:space="preserve"> </w:t>
      </w:r>
      <w:r>
        <w:rPr>
          <w:color w:val="231F20"/>
        </w:rPr>
        <w:t>действия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>(I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>am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>going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>to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>have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>my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>birthday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>party</w:t>
      </w:r>
      <w:r w:rsidRPr="007B0B73">
        <w:rPr>
          <w:color w:val="231F20"/>
          <w:spacing w:val="-11"/>
          <w:lang w:val="en-US"/>
        </w:rPr>
        <w:t xml:space="preserve"> </w:t>
      </w:r>
      <w:r w:rsidRPr="007B0B73">
        <w:rPr>
          <w:color w:val="231F20"/>
          <w:lang w:val="en-US"/>
        </w:rPr>
        <w:t xml:space="preserve">on Saturday. </w:t>
      </w:r>
      <w:r>
        <w:rPr>
          <w:color w:val="231F20"/>
        </w:rPr>
        <w:t>Wait, I’ll help you.).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5"/>
        </w:rPr>
        <w:t>Отрицательное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местоимение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  <w:w w:val="95"/>
        </w:rPr>
        <w:t>no.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</w:rPr>
        <w:t>Степени сравнения прилагательных (формы, образованные по правилу и исключения: good — better — (the) best, bad — worse — (the) worst.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5"/>
        </w:rPr>
        <w:t>Наречия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времени.</w:t>
      </w:r>
    </w:p>
    <w:p w:rsidR="00FC6550" w:rsidRDefault="00BD2964">
      <w:pPr>
        <w:pStyle w:val="a3"/>
        <w:spacing w:before="7" w:line="247" w:lineRule="auto"/>
        <w:ind w:right="154"/>
      </w:pPr>
      <w:r>
        <w:rPr>
          <w:color w:val="231F20"/>
        </w:rPr>
        <w:t>Обозначение даты и года. Обозначение времени (5 o’clock; 3 am, 2 pm).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2"/>
        <w:spacing w:before="84"/>
      </w:pPr>
      <w:r>
        <w:rPr>
          <w:color w:val="231F20"/>
        </w:rPr>
        <w:lastRenderedPageBreak/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a3"/>
        <w:spacing w:before="55" w:line="247" w:lineRule="auto"/>
        <w:ind w:right="154"/>
      </w:pPr>
      <w:r>
        <w:rPr>
          <w:color w:val="231F20"/>
        </w:rPr>
        <w:t>Знание и использование некоторых социокультурных эле- 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принятого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благодарно- 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поздравление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днём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рождения,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годом, Рождеством, разговор по телефону).</w:t>
      </w:r>
    </w:p>
    <w:p w:rsidR="00FC6550" w:rsidRDefault="00BD2964">
      <w:pPr>
        <w:pStyle w:val="a3"/>
        <w:spacing w:before="4" w:line="247" w:lineRule="auto"/>
      </w:pPr>
      <w:r>
        <w:rPr>
          <w:color w:val="231F20"/>
        </w:rPr>
        <w:t>Знание произведений детского фольклора (рифмовок, сти- хов, песенок), персонажей детских книг.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  <w:w w:val="95"/>
        </w:rPr>
        <w:t xml:space="preserve">Краткое представление своей страны и страны/стран изучае- </w:t>
      </w:r>
      <w:r>
        <w:rPr>
          <w:color w:val="231F20"/>
        </w:rPr>
        <w:t>мого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(названия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столиц,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родного </w:t>
      </w:r>
      <w:r>
        <w:rPr>
          <w:color w:val="231F20"/>
          <w:spacing w:val="-2"/>
        </w:rPr>
        <w:t>города/села;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цвета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национальных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флагов;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основные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достопри- мечательности).</w:t>
      </w:r>
    </w:p>
    <w:p w:rsidR="00FC6550" w:rsidRDefault="00BD2964">
      <w:pPr>
        <w:pStyle w:val="2"/>
        <w:spacing w:before="161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a3"/>
        <w:spacing w:before="55" w:line="247" w:lineRule="auto"/>
        <w:ind w:right="154"/>
      </w:pPr>
      <w:r>
        <w:rPr>
          <w:color w:val="231F20"/>
          <w:w w:val="95"/>
        </w:rPr>
        <w:t xml:space="preserve">Использование при чтении и аудировании языковой догадки (умения понять значение незнакомого слова или новое значение </w:t>
      </w:r>
      <w:r>
        <w:rPr>
          <w:color w:val="231F20"/>
        </w:rPr>
        <w:t>знакомого слова из контекста).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Использование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порождении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высказываний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вопросов;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картинок,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фото- </w:t>
      </w:r>
      <w:r>
        <w:rPr>
          <w:color w:val="231F20"/>
          <w:spacing w:val="-2"/>
        </w:rPr>
        <w:t>графий.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w w:val="95"/>
        </w:rPr>
        <w:t xml:space="preserve">Прогнозирование содержание текста для чтения на основе за- </w:t>
      </w:r>
      <w:r>
        <w:rPr>
          <w:color w:val="231F20"/>
          <w:spacing w:val="-2"/>
        </w:rPr>
        <w:t>головка.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</w:rPr>
        <w:t>Игнорирование информации, не являющейся необходимой для понимания основного содержания прочитанного/прослу- шанного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нахождения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запрашиваемой </w:t>
      </w:r>
      <w:r>
        <w:rPr>
          <w:color w:val="231F20"/>
          <w:spacing w:val="-2"/>
        </w:rPr>
        <w:t>информации.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FC6550">
      <w:pPr>
        <w:pStyle w:val="a3"/>
        <w:ind w:left="0" w:right="0" w:firstLine="0"/>
        <w:jc w:val="left"/>
        <w:rPr>
          <w:sz w:val="19"/>
        </w:rPr>
      </w:pPr>
    </w:p>
    <w:p w:rsidR="00FC6550" w:rsidRDefault="00BD2964">
      <w:pPr>
        <w:spacing w:line="199" w:lineRule="auto"/>
        <w:ind w:left="158" w:right="1389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w w:val="95"/>
          <w:sz w:val="24"/>
        </w:rPr>
        <w:t xml:space="preserve">ПЛАНИРУЕМЫЕ РЕЗУЛЬТАТЫ ОСВОЕНИЯ </w:t>
      </w:r>
      <w:r>
        <w:rPr>
          <w:rFonts w:ascii="Calibri" w:hAnsi="Calibri"/>
          <w:b/>
          <w:color w:val="231F20"/>
          <w:sz w:val="24"/>
        </w:rPr>
        <w:t>УЧЕБНОГО ПРЕДМЕТА</w:t>
      </w:r>
    </w:p>
    <w:p w:rsidR="00FC6550" w:rsidRDefault="00BD2964">
      <w:pPr>
        <w:spacing w:line="227" w:lineRule="exact"/>
        <w:ind w:left="157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«ИНОСТРАННЫЙ</w:t>
      </w:r>
      <w:r>
        <w:rPr>
          <w:rFonts w:ascii="Calibri" w:hAnsi="Calibri"/>
          <w:b/>
          <w:color w:val="231F20"/>
          <w:spacing w:val="22"/>
          <w:sz w:val="24"/>
        </w:rPr>
        <w:t xml:space="preserve"> </w:t>
      </w:r>
      <w:r>
        <w:rPr>
          <w:rFonts w:ascii="Calibri" w:hAnsi="Calibri"/>
          <w:b/>
          <w:color w:val="231F20"/>
          <w:sz w:val="24"/>
        </w:rPr>
        <w:t>(АНГЛИЙСКИЙ)</w:t>
      </w:r>
      <w:r>
        <w:rPr>
          <w:rFonts w:ascii="Calibri" w:hAnsi="Calibri"/>
          <w:b/>
          <w:color w:val="231F20"/>
          <w:spacing w:val="22"/>
          <w:sz w:val="24"/>
        </w:rPr>
        <w:t xml:space="preserve"> </w:t>
      </w:r>
      <w:r>
        <w:rPr>
          <w:rFonts w:ascii="Calibri" w:hAnsi="Calibri"/>
          <w:b/>
          <w:color w:val="231F20"/>
          <w:spacing w:val="-2"/>
          <w:sz w:val="24"/>
        </w:rPr>
        <w:t>ЯЗЫК»</w:t>
      </w:r>
    </w:p>
    <w:p w:rsidR="00FC6550" w:rsidRDefault="00192595">
      <w:pPr>
        <w:spacing w:line="268" w:lineRule="exact"/>
        <w:ind w:left="158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195580</wp:posOffset>
                </wp:positionV>
                <wp:extent cx="4032250" cy="1270"/>
                <wp:effectExtent l="0" t="0" r="0" b="0"/>
                <wp:wrapTopAndBottom/>
                <wp:docPr id="280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47CC34A" id="docshape50" o:spid="_x0000_s1026" style="position:absolute;margin-left:36.85pt;margin-top:15.4pt;width:317.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w w:val="95"/>
          <w:sz w:val="24"/>
        </w:rPr>
        <w:t>НА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w w:val="95"/>
          <w:sz w:val="24"/>
        </w:rPr>
        <w:t>УРОВНЕ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w w:val="95"/>
          <w:sz w:val="24"/>
        </w:rPr>
        <w:t>НАЧАЛЬНОГО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w w:val="95"/>
          <w:sz w:val="24"/>
        </w:rPr>
        <w:t>ОБЩЕГО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w w:val="95"/>
          <w:sz w:val="24"/>
        </w:rPr>
        <w:t>ОБРАЗОВАНИЯ</w:t>
      </w:r>
    </w:p>
    <w:p w:rsidR="00FC6550" w:rsidRDefault="00BD2964">
      <w:pPr>
        <w:pStyle w:val="a3"/>
        <w:spacing w:before="178" w:line="242" w:lineRule="auto"/>
      </w:pPr>
      <w:r>
        <w:rPr>
          <w:color w:val="231F20"/>
          <w:w w:val="95"/>
        </w:rPr>
        <w:t xml:space="preserve">В результате изучения иностранного языка в начальной шко- ле у обучающегося будут сформированы личностные, метапред- </w:t>
      </w:r>
      <w:r>
        <w:rPr>
          <w:color w:val="231F20"/>
        </w:rPr>
        <w:t>метные и предметные результаты, обеспечивающие выполне- 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успешное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дальнейшее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образование.</w:t>
      </w:r>
    </w:p>
    <w:p w:rsidR="00FC6550" w:rsidRDefault="00BD2964">
      <w:pPr>
        <w:pStyle w:val="2"/>
        <w:spacing w:before="159"/>
      </w:pPr>
      <w:r>
        <w:rPr>
          <w:color w:val="231F20"/>
        </w:rPr>
        <w:t>Личностные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55" w:line="247" w:lineRule="auto"/>
      </w:pPr>
      <w:r>
        <w:rPr>
          <w:color w:val="231F20"/>
          <w:spacing w:val="-2"/>
        </w:rPr>
        <w:t>Личностные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</w:rPr>
        <w:t>щего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достигаются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воспита-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традици- онными российскими социокультурными и духовно-нравст- венными ценностями, принятыми в обществе правилами и нормами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способствуют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самопознания, самовоспитания и саморазвития, формирования внутренней позиции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личности.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spacing w:val="-2"/>
        </w:rPr>
        <w:t>Личностные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</w:rPr>
        <w:t>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отражать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обучающихся </w:t>
      </w:r>
      <w:r>
        <w:rPr>
          <w:color w:val="231F20"/>
          <w:w w:val="95"/>
        </w:rPr>
        <w:t xml:space="preserve">руководствоваться ценностями и приобретение первоначально- </w:t>
      </w:r>
      <w:r>
        <w:rPr>
          <w:color w:val="231F20"/>
        </w:rPr>
        <w:t>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части:</w:t>
      </w:r>
    </w:p>
    <w:p w:rsidR="00FC6550" w:rsidRDefault="00BD2964">
      <w:pPr>
        <w:pStyle w:val="6"/>
        <w:spacing w:before="3"/>
        <w:rPr>
          <w:rFonts w:ascii="Georgia" w:hAnsi="Georgia"/>
        </w:rPr>
      </w:pPr>
      <w:r>
        <w:rPr>
          <w:rFonts w:ascii="Georgia" w:hAnsi="Georgia"/>
          <w:color w:val="231F20"/>
          <w:w w:val="95"/>
        </w:rPr>
        <w:t>Гражданско-патриотического</w:t>
      </w:r>
      <w:r>
        <w:rPr>
          <w:rFonts w:ascii="Georgia" w:hAnsi="Georgia"/>
          <w:color w:val="231F20"/>
          <w:spacing w:val="44"/>
        </w:rPr>
        <w:t xml:space="preserve">  </w:t>
      </w:r>
      <w:r>
        <w:rPr>
          <w:rFonts w:ascii="Georgia" w:hAnsi="Georgia"/>
          <w:color w:val="231F20"/>
          <w:spacing w:val="-2"/>
          <w:w w:val="95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jc w:val="left"/>
        <w:rPr>
          <w:sz w:val="20"/>
        </w:rPr>
      </w:pPr>
      <w:r>
        <w:rPr>
          <w:color w:val="231F20"/>
          <w:sz w:val="20"/>
        </w:rPr>
        <w:t>становление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ценностного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Родине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Рос- </w:t>
      </w:r>
      <w:r>
        <w:rPr>
          <w:color w:val="231F20"/>
          <w:spacing w:val="-4"/>
          <w:sz w:val="20"/>
        </w:rPr>
        <w:t>сии;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jc w:val="left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этнокультурной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российской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гражданской </w:t>
      </w:r>
      <w:r>
        <w:rPr>
          <w:color w:val="231F20"/>
          <w:spacing w:val="-2"/>
          <w:sz w:val="20"/>
        </w:rPr>
        <w:t>идентичности;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ind w:right="154"/>
        <w:jc w:val="left"/>
        <w:rPr>
          <w:sz w:val="20"/>
        </w:rPr>
      </w:pPr>
      <w:r>
        <w:rPr>
          <w:color w:val="231F20"/>
          <w:sz w:val="20"/>
        </w:rPr>
        <w:t>сопричастность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прошлому,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настоящему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будущему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своей страны и родного края;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уважение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своему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другим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народам;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sz w:val="20"/>
        </w:rPr>
        <w:t xml:space="preserve">первоначальные представления о человеке как члене обще- </w:t>
      </w:r>
      <w:r>
        <w:rPr>
          <w:color w:val="231F20"/>
          <w:w w:val="95"/>
          <w:sz w:val="20"/>
        </w:rPr>
        <w:t>ства,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правах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ответственности,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уважении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достоинстве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че- ловека, о нравственно-этических нормах поведения и прави- </w:t>
      </w:r>
      <w:r>
        <w:rPr>
          <w:color w:val="231F20"/>
          <w:sz w:val="20"/>
        </w:rPr>
        <w:t>лах межличностных отношений.</w:t>
      </w:r>
    </w:p>
    <w:p w:rsidR="00FC6550" w:rsidRDefault="00BD2964">
      <w:pPr>
        <w:pStyle w:val="6"/>
        <w:spacing w:before="3"/>
        <w:rPr>
          <w:rFonts w:ascii="Georgia" w:hAnsi="Georgia"/>
        </w:rPr>
      </w:pPr>
      <w:r>
        <w:rPr>
          <w:rFonts w:ascii="Georgia" w:hAnsi="Georgia"/>
          <w:color w:val="231F20"/>
        </w:rPr>
        <w:t>Духовно-нравственного</w:t>
      </w:r>
      <w:r>
        <w:rPr>
          <w:rFonts w:ascii="Georgia" w:hAnsi="Georgia"/>
          <w:color w:val="231F20"/>
          <w:spacing w:val="27"/>
        </w:rPr>
        <w:t xml:space="preserve"> </w:t>
      </w:r>
      <w:r>
        <w:rPr>
          <w:rFonts w:ascii="Georgia" w:hAnsi="Georgia"/>
          <w:color w:val="231F20"/>
          <w:spacing w:val="-2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признание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w w:val="95"/>
          <w:sz w:val="20"/>
        </w:rPr>
        <w:t>индивидуальности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каждого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человека;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проявление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сопереживания,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уважения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доброжелательности;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неприятие любых форм поведения, направленных на причи- </w:t>
      </w:r>
      <w:r>
        <w:rPr>
          <w:color w:val="231F20"/>
          <w:sz w:val="20"/>
        </w:rPr>
        <w:t>нение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физического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морального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вреда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другим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людям.</w:t>
      </w:r>
    </w:p>
    <w:p w:rsidR="00FC6550" w:rsidRDefault="00BD2964">
      <w:pPr>
        <w:pStyle w:val="6"/>
        <w:spacing w:before="6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Эстетического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уважительное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интерес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куль- </w:t>
      </w:r>
      <w:r>
        <w:rPr>
          <w:color w:val="231F20"/>
          <w:w w:val="95"/>
          <w:sz w:val="20"/>
        </w:rPr>
        <w:t xml:space="preserve">туре, восприимчивость к разным видам искусства, традици- </w:t>
      </w:r>
      <w:r>
        <w:rPr>
          <w:color w:val="231F20"/>
          <w:sz w:val="20"/>
        </w:rPr>
        <w:t>ям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творчеству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своего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народов;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стремление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самовыражению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видах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художествен- 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деятельности.</w:t>
      </w:r>
    </w:p>
    <w:p w:rsidR="00FC6550" w:rsidRDefault="00BD2964">
      <w:pPr>
        <w:pStyle w:val="6"/>
        <w:spacing w:before="6" w:line="256" w:lineRule="auto"/>
        <w:ind w:left="157" w:right="154" w:firstLine="226"/>
        <w:jc w:val="both"/>
        <w:rPr>
          <w:rFonts w:ascii="Georgia" w:hAnsi="Georgia"/>
        </w:rPr>
      </w:pPr>
      <w:r>
        <w:rPr>
          <w:rFonts w:ascii="Georgia" w:hAnsi="Georgia"/>
          <w:color w:val="231F20"/>
        </w:rPr>
        <w:t>Физического воспитания, формирования культуры здоровья и эмоционального благополучия: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line="247" w:lineRule="auto"/>
        <w:ind w:right="154"/>
        <w:rPr>
          <w:sz w:val="20"/>
        </w:rPr>
      </w:pPr>
      <w:r>
        <w:rPr>
          <w:color w:val="231F20"/>
          <w:sz w:val="20"/>
        </w:rPr>
        <w:t>соблюдение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правил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дру- гих людей) образа жизни в окружающей среде (в том числе </w:t>
      </w:r>
      <w:r>
        <w:rPr>
          <w:color w:val="231F20"/>
          <w:spacing w:val="-2"/>
          <w:sz w:val="20"/>
        </w:rPr>
        <w:t>информационной);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ind w:right="0"/>
        <w:rPr>
          <w:sz w:val="20"/>
        </w:rPr>
      </w:pPr>
      <w:r>
        <w:rPr>
          <w:color w:val="231F20"/>
          <w:w w:val="95"/>
          <w:sz w:val="20"/>
        </w:rPr>
        <w:t>бережное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отношение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физическому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психическому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здоровью.</w:t>
      </w:r>
    </w:p>
    <w:p w:rsidR="00FC6550" w:rsidRDefault="00BD2964">
      <w:pPr>
        <w:pStyle w:val="6"/>
        <w:spacing w:before="8"/>
        <w:rPr>
          <w:rFonts w:ascii="Georgia" w:hAnsi="Georgia"/>
        </w:rPr>
      </w:pPr>
      <w:r>
        <w:rPr>
          <w:rFonts w:ascii="Georgia" w:hAnsi="Georgia"/>
          <w:color w:val="231F20"/>
        </w:rPr>
        <w:t>Трудового</w:t>
      </w:r>
      <w:r>
        <w:rPr>
          <w:rFonts w:ascii="Georgia" w:hAnsi="Georgia"/>
          <w:color w:val="231F20"/>
          <w:spacing w:val="23"/>
        </w:rPr>
        <w:t xml:space="preserve"> </w:t>
      </w:r>
      <w:r>
        <w:rPr>
          <w:rFonts w:ascii="Georgia" w:hAnsi="Georgia"/>
          <w:color w:val="231F20"/>
          <w:spacing w:val="-2"/>
        </w:rPr>
        <w:t>воспитания: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ценности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труда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общества,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от- ветственное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потребление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бережное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результа-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spacing w:before="68" w:line="249" w:lineRule="auto"/>
        <w:ind w:left="383"/>
        <w:rPr>
          <w:rFonts w:ascii="Georgia" w:hAnsi="Georgia"/>
          <w:b/>
          <w:i/>
          <w:sz w:val="20"/>
        </w:rPr>
      </w:pPr>
      <w:r>
        <w:rPr>
          <w:color w:val="231F20"/>
          <w:spacing w:val="-2"/>
          <w:sz w:val="20"/>
        </w:rPr>
        <w:lastRenderedPageBreak/>
        <w:t>там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труда,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навыки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участия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различных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видах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трудовой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дея- </w:t>
      </w:r>
      <w:r>
        <w:rPr>
          <w:color w:val="231F20"/>
          <w:sz w:val="20"/>
        </w:rPr>
        <w:t xml:space="preserve">тельности, интерес к различным профессиям </w:t>
      </w:r>
      <w:r>
        <w:rPr>
          <w:rFonts w:ascii="Georgia" w:hAnsi="Georgia"/>
          <w:b/>
          <w:i/>
          <w:color w:val="231F20"/>
          <w:sz w:val="20"/>
        </w:rPr>
        <w:t>Экологического воспитания: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бережное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отношение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природе;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неприятие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действий,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приносящих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ей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вред.</w:t>
      </w:r>
    </w:p>
    <w:p w:rsidR="00FC6550" w:rsidRDefault="00BD2964">
      <w:pPr>
        <w:pStyle w:val="6"/>
        <w:spacing w:before="12"/>
        <w:rPr>
          <w:rFonts w:ascii="Georgia" w:hAnsi="Georgia"/>
        </w:rPr>
      </w:pPr>
      <w:r>
        <w:rPr>
          <w:rFonts w:ascii="Georgia" w:hAnsi="Georgia"/>
          <w:color w:val="231F20"/>
        </w:rPr>
        <w:t>Ценности</w:t>
      </w:r>
      <w:r>
        <w:rPr>
          <w:rFonts w:ascii="Georgia" w:hAnsi="Georgia"/>
          <w:color w:val="231F20"/>
          <w:spacing w:val="1"/>
        </w:rPr>
        <w:t xml:space="preserve"> </w:t>
      </w:r>
      <w:r>
        <w:rPr>
          <w:rFonts w:ascii="Georgia" w:hAnsi="Georgia"/>
          <w:color w:val="231F20"/>
        </w:rPr>
        <w:t>научного</w:t>
      </w:r>
      <w:r>
        <w:rPr>
          <w:rFonts w:ascii="Georgia" w:hAnsi="Georgia"/>
          <w:color w:val="231F20"/>
          <w:spacing w:val="2"/>
        </w:rPr>
        <w:t xml:space="preserve"> </w:t>
      </w:r>
      <w:r>
        <w:rPr>
          <w:rFonts w:ascii="Georgia" w:hAnsi="Georgia"/>
          <w:color w:val="231F20"/>
          <w:spacing w:val="-2"/>
        </w:rPr>
        <w:t>познания: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первоначальные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представления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научной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картине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мира;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познавательные интересы, активность, инициативность, лю- </w:t>
      </w:r>
      <w:r>
        <w:rPr>
          <w:color w:val="231F20"/>
          <w:sz w:val="20"/>
        </w:rPr>
        <w:t>бознательность и самостоятельность в познании.</w:t>
      </w:r>
    </w:p>
    <w:p w:rsidR="00FC6550" w:rsidRDefault="00BD2964">
      <w:pPr>
        <w:pStyle w:val="2"/>
        <w:spacing w:before="160"/>
      </w:pPr>
      <w:r>
        <w:rPr>
          <w:color w:val="231F20"/>
          <w:w w:val="95"/>
        </w:rPr>
        <w:t>Метапредметные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55" w:line="247" w:lineRule="auto"/>
        <w:ind w:right="173"/>
        <w:jc w:val="left"/>
      </w:pPr>
      <w:r>
        <w:rPr>
          <w:color w:val="231F20"/>
          <w:w w:val="95"/>
        </w:rPr>
        <w:t xml:space="preserve">Метапредметные результаты освоения программы начально- </w:t>
      </w:r>
      <w:r>
        <w:rPr>
          <w:color w:val="231F20"/>
        </w:rPr>
        <w:t>го общего образования должны отражать:</w:t>
      </w:r>
    </w:p>
    <w:p w:rsidR="00FC6550" w:rsidRDefault="00BD2964">
      <w:pPr>
        <w:pStyle w:val="5"/>
        <w:spacing w:before="2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познавательными </w:t>
      </w:r>
      <w:r>
        <w:rPr>
          <w:color w:val="231F20"/>
          <w:spacing w:val="-2"/>
        </w:rPr>
        <w:t>действиями:</w:t>
      </w:r>
    </w:p>
    <w:p w:rsidR="00FC6550" w:rsidRDefault="00BD2964" w:rsidP="00BE71B2">
      <w:pPr>
        <w:pStyle w:val="6"/>
        <w:numPr>
          <w:ilvl w:val="1"/>
          <w:numId w:val="40"/>
        </w:numPr>
        <w:tabs>
          <w:tab w:val="left" w:pos="724"/>
        </w:tabs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базовые</w:t>
      </w:r>
      <w:r>
        <w:rPr>
          <w:rFonts w:ascii="Georgia" w:hAnsi="Georgia"/>
          <w:color w:val="231F20"/>
          <w:spacing w:val="-2"/>
        </w:rPr>
        <w:t xml:space="preserve"> </w:t>
      </w:r>
      <w:r>
        <w:rPr>
          <w:rFonts w:ascii="Georgia" w:hAnsi="Georgia"/>
          <w:color w:val="231F20"/>
        </w:rPr>
        <w:t>логические</w:t>
      </w:r>
      <w:r>
        <w:rPr>
          <w:rFonts w:ascii="Georgia" w:hAnsi="Georgia"/>
          <w:color w:val="231F20"/>
          <w:spacing w:val="-2"/>
        </w:rPr>
        <w:t xml:space="preserve"> действия: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сравнивать объекты, устанавливать основания для сравне- ния, устанавливать аналогии;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объединять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части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объекта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(объекты)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определённому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при- </w:t>
      </w:r>
      <w:r>
        <w:rPr>
          <w:color w:val="231F20"/>
          <w:spacing w:val="-2"/>
          <w:sz w:val="20"/>
        </w:rPr>
        <w:t>знаку;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определять существенный признак для классификации, классифицировать предложенные объекты;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 xml:space="preserve">находить закономерности и противоречия в рассматривае- </w:t>
      </w:r>
      <w:r>
        <w:rPr>
          <w:color w:val="231F20"/>
          <w:w w:val="95"/>
          <w:sz w:val="20"/>
        </w:rPr>
        <w:t xml:space="preserve">мых фактах, данных и наблюдениях на основе предложенно- </w:t>
      </w:r>
      <w:r>
        <w:rPr>
          <w:color w:val="231F20"/>
          <w:sz w:val="20"/>
        </w:rPr>
        <w:t>го педагогическим работником алгоритма;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sz w:val="20"/>
        </w:rPr>
        <w:t>выявлять недостаток информации для решения учебной (практической)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предложенного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алгоритма;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 xml:space="preserve">устанавливать причинно-следственные связи в ситуациях, </w:t>
      </w:r>
      <w:r>
        <w:rPr>
          <w:color w:val="231F20"/>
          <w:w w:val="95"/>
          <w:sz w:val="20"/>
        </w:rPr>
        <w:t xml:space="preserve">поддающихся непосредственному наблюдению или знакомых </w:t>
      </w:r>
      <w:r>
        <w:rPr>
          <w:color w:val="231F20"/>
          <w:sz w:val="20"/>
        </w:rPr>
        <w:t>по опыту, делать выводы;</w:t>
      </w:r>
    </w:p>
    <w:p w:rsidR="00FC6550" w:rsidRDefault="00BD2964" w:rsidP="00BE71B2">
      <w:pPr>
        <w:pStyle w:val="6"/>
        <w:numPr>
          <w:ilvl w:val="1"/>
          <w:numId w:val="40"/>
        </w:numPr>
        <w:tabs>
          <w:tab w:val="left" w:pos="724"/>
        </w:tabs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базовые</w:t>
      </w:r>
      <w:r>
        <w:rPr>
          <w:rFonts w:ascii="Georgia" w:hAnsi="Georgia"/>
          <w:color w:val="231F20"/>
          <w:spacing w:val="2"/>
        </w:rPr>
        <w:t xml:space="preserve"> </w:t>
      </w:r>
      <w:r>
        <w:rPr>
          <w:rFonts w:ascii="Georgia" w:hAnsi="Georgia"/>
          <w:color w:val="231F20"/>
        </w:rPr>
        <w:t>исследовательские</w:t>
      </w:r>
      <w:r>
        <w:rPr>
          <w:rFonts w:ascii="Georgia" w:hAnsi="Georgia"/>
          <w:color w:val="231F20"/>
          <w:spacing w:val="3"/>
        </w:rPr>
        <w:t xml:space="preserve"> </w:t>
      </w:r>
      <w:r>
        <w:rPr>
          <w:rFonts w:ascii="Georgia" w:hAnsi="Georgia"/>
          <w:color w:val="231F20"/>
          <w:spacing w:val="-2"/>
        </w:rPr>
        <w:t>действия: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разрыв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реальным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желательным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состоя- нием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объекта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(ситуации)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предложенных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педагоги- ческим работником вопросов;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spacing w:val="-2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помощью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педагогического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работника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цель, </w:t>
      </w:r>
      <w:r>
        <w:rPr>
          <w:color w:val="231F20"/>
          <w:sz w:val="20"/>
        </w:rPr>
        <w:t>планировать изменения объекта, ситуации;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сравнивать несколько вариантов решения задачи, выбирать </w:t>
      </w:r>
      <w:r>
        <w:rPr>
          <w:color w:val="231F20"/>
          <w:sz w:val="20"/>
        </w:rPr>
        <w:t>наиболее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подходящий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предложенных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критериев);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ind w:right="151"/>
        <w:rPr>
          <w:sz w:val="20"/>
        </w:rPr>
      </w:pPr>
      <w:r>
        <w:rPr>
          <w:color w:val="231F20"/>
          <w:w w:val="95"/>
          <w:sz w:val="20"/>
        </w:rPr>
        <w:t xml:space="preserve">проводить по предложенному плану опыт, несложное иссле- </w:t>
      </w:r>
      <w:r>
        <w:rPr>
          <w:color w:val="231F20"/>
          <w:sz w:val="20"/>
        </w:rPr>
        <w:t>дование по установлению особенностей объекта изучения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 xml:space="preserve">и связей между объектами (часть целое, причина след- </w:t>
      </w:r>
      <w:r>
        <w:rPr>
          <w:color w:val="231F20"/>
          <w:spacing w:val="-2"/>
          <w:sz w:val="20"/>
        </w:rPr>
        <w:t>ствие);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68" w:line="247" w:lineRule="auto"/>
        <w:ind w:right="154"/>
        <w:rPr>
          <w:sz w:val="20"/>
        </w:rPr>
      </w:pPr>
      <w:r>
        <w:rPr>
          <w:color w:val="231F20"/>
          <w:sz w:val="20"/>
        </w:rPr>
        <w:lastRenderedPageBreak/>
        <w:t>формулировать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выводы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подкреплять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доказательствами 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результатов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проведенного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наблюдения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(опыта,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из- мерения, классификации, сравнения, исследования);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прогнозировать возможное развитие процессов, событий и их </w:t>
      </w:r>
      <w:r>
        <w:rPr>
          <w:color w:val="231F20"/>
          <w:sz w:val="20"/>
        </w:rPr>
        <w:t>последствия в аналогичных или сходных ситуациях;</w:t>
      </w:r>
    </w:p>
    <w:p w:rsidR="00FC6550" w:rsidRDefault="00BD2964" w:rsidP="00BE71B2">
      <w:pPr>
        <w:pStyle w:val="6"/>
        <w:numPr>
          <w:ilvl w:val="1"/>
          <w:numId w:val="40"/>
        </w:numPr>
        <w:tabs>
          <w:tab w:val="left" w:pos="724"/>
        </w:tabs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работа</w:t>
      </w:r>
      <w:r>
        <w:rPr>
          <w:rFonts w:ascii="Georgia" w:hAnsi="Georgia"/>
          <w:color w:val="231F20"/>
          <w:spacing w:val="-7"/>
        </w:rPr>
        <w:t xml:space="preserve"> </w:t>
      </w:r>
      <w:r>
        <w:rPr>
          <w:rFonts w:ascii="Georgia" w:hAnsi="Georgia"/>
          <w:color w:val="231F20"/>
        </w:rPr>
        <w:t>с</w:t>
      </w:r>
      <w:r>
        <w:rPr>
          <w:rFonts w:ascii="Georgia" w:hAnsi="Georgia"/>
          <w:color w:val="231F20"/>
          <w:spacing w:val="-7"/>
        </w:rPr>
        <w:t xml:space="preserve"> </w:t>
      </w:r>
      <w:r>
        <w:rPr>
          <w:rFonts w:ascii="Georgia" w:hAnsi="Georgia"/>
          <w:color w:val="231F20"/>
          <w:spacing w:val="-2"/>
        </w:rPr>
        <w:t>информацией: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/>
        <w:ind w:right="0"/>
        <w:rPr>
          <w:sz w:val="20"/>
        </w:rPr>
      </w:pPr>
      <w:r>
        <w:rPr>
          <w:color w:val="231F20"/>
          <w:w w:val="95"/>
          <w:sz w:val="20"/>
        </w:rPr>
        <w:t>выбирать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источник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получения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информации;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" w:line="247" w:lineRule="auto"/>
        <w:rPr>
          <w:sz w:val="20"/>
        </w:rPr>
      </w:pPr>
      <w:r>
        <w:rPr>
          <w:color w:val="231F20"/>
          <w:sz w:val="20"/>
        </w:rPr>
        <w:t>согласно заданному алгоритму находить в предложенном источнике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информацию,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представленную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явном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виде;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достоверную и недостоверную информацию са- </w:t>
      </w:r>
      <w:r>
        <w:rPr>
          <w:color w:val="231F20"/>
          <w:sz w:val="20"/>
        </w:rPr>
        <w:t>мостоятельно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основании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предложенного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педагогиче- ским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работником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способа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проверки;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соблюдать с помощью взрослых (педагогических работников, </w:t>
      </w:r>
      <w:r>
        <w:rPr>
          <w:color w:val="231F20"/>
          <w:sz w:val="20"/>
        </w:rPr>
        <w:t>родителей (законных представителей) несовершеннолетних обучающихся) правила информационной безопасности при поиске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сети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Интернет;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ind w:right="156"/>
        <w:rPr>
          <w:sz w:val="20"/>
        </w:rPr>
      </w:pPr>
      <w:r>
        <w:rPr>
          <w:color w:val="231F20"/>
          <w:sz w:val="20"/>
        </w:rPr>
        <w:t>анализировать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создавать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текстовую,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видео,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графическую, звуковую,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самостоятельно создавать схемы, таблицы для представления </w:t>
      </w:r>
      <w:r>
        <w:rPr>
          <w:color w:val="231F20"/>
          <w:spacing w:val="-2"/>
          <w:sz w:val="20"/>
        </w:rPr>
        <w:t>информации.</w:t>
      </w:r>
    </w:p>
    <w:p w:rsidR="00FC6550" w:rsidRDefault="00BD2964">
      <w:pPr>
        <w:pStyle w:val="5"/>
        <w:spacing w:before="1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 xml:space="preserve">коммуникативными </w:t>
      </w:r>
      <w:r>
        <w:rPr>
          <w:color w:val="231F20"/>
          <w:spacing w:val="-2"/>
        </w:rPr>
        <w:t>действиями:</w:t>
      </w:r>
    </w:p>
    <w:p w:rsidR="00FC6550" w:rsidRDefault="00BD2964" w:rsidP="00BE71B2">
      <w:pPr>
        <w:pStyle w:val="6"/>
        <w:numPr>
          <w:ilvl w:val="0"/>
          <w:numId w:val="39"/>
        </w:numPr>
        <w:tabs>
          <w:tab w:val="left" w:pos="724"/>
        </w:tabs>
        <w:spacing w:before="8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общение: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воспринимать и формулировать суждения, выражать эмоции </w:t>
      </w:r>
      <w:r>
        <w:rPr>
          <w:color w:val="231F20"/>
          <w:sz w:val="20"/>
        </w:rPr>
        <w:t xml:space="preserve">в соответствии с целями и условиями общения в знакомой </w:t>
      </w:r>
      <w:r>
        <w:rPr>
          <w:color w:val="231F20"/>
          <w:spacing w:val="-2"/>
          <w:sz w:val="20"/>
        </w:rPr>
        <w:t>среде;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проявлять уважительное отношение к собеседнику, соблю- дать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ведения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диалога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дискуссии;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 xml:space="preserve">признавать возможность существования разных точек зре- </w:t>
      </w:r>
      <w:r>
        <w:rPr>
          <w:color w:val="231F20"/>
          <w:spacing w:val="-4"/>
          <w:sz w:val="20"/>
        </w:rPr>
        <w:t>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/>
        <w:ind w:right="0"/>
        <w:rPr>
          <w:sz w:val="20"/>
        </w:rPr>
      </w:pPr>
      <w:r>
        <w:rPr>
          <w:color w:val="231F20"/>
          <w:w w:val="95"/>
          <w:sz w:val="20"/>
        </w:rPr>
        <w:t>корректно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аргументированно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высказывать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своё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мнение;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" w:line="247" w:lineRule="auto"/>
        <w:jc w:val="left"/>
        <w:rPr>
          <w:sz w:val="20"/>
        </w:rPr>
      </w:pPr>
      <w:r>
        <w:rPr>
          <w:color w:val="231F20"/>
          <w:w w:val="95"/>
          <w:sz w:val="20"/>
        </w:rPr>
        <w:t>строить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речевое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высказывание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поставленной </w:t>
      </w:r>
      <w:r>
        <w:rPr>
          <w:color w:val="231F20"/>
          <w:spacing w:val="-2"/>
          <w:sz w:val="20"/>
        </w:rPr>
        <w:t>задачей;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создавать устные и письменные тексты (описание, рассужде- </w:t>
      </w:r>
      <w:r>
        <w:rPr>
          <w:color w:val="231F20"/>
          <w:sz w:val="20"/>
        </w:rPr>
        <w:t>ние,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повествование);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готовить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небольшие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w w:val="95"/>
          <w:sz w:val="20"/>
        </w:rPr>
        <w:t>публичные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выступления;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" w:line="247" w:lineRule="auto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подбирать иллюстративный материал (рисунки, фото, плака- </w:t>
      </w:r>
      <w:r>
        <w:rPr>
          <w:color w:val="231F20"/>
          <w:sz w:val="20"/>
        </w:rPr>
        <w:t>ты) к тексту выступления;</w:t>
      </w:r>
    </w:p>
    <w:p w:rsidR="00FC6550" w:rsidRDefault="00BD2964" w:rsidP="00BE71B2">
      <w:pPr>
        <w:pStyle w:val="6"/>
        <w:numPr>
          <w:ilvl w:val="0"/>
          <w:numId w:val="39"/>
        </w:numPr>
        <w:tabs>
          <w:tab w:val="left" w:pos="724"/>
        </w:tabs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совместная</w:t>
      </w:r>
      <w:r>
        <w:rPr>
          <w:rFonts w:ascii="Georgia" w:hAnsi="Georgia"/>
          <w:color w:val="231F20"/>
          <w:spacing w:val="14"/>
        </w:rPr>
        <w:t xml:space="preserve"> </w:t>
      </w:r>
      <w:r>
        <w:rPr>
          <w:rFonts w:ascii="Georgia" w:hAnsi="Georgia"/>
          <w:color w:val="231F20"/>
          <w:spacing w:val="-2"/>
        </w:rPr>
        <w:t>деятельность: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краткосрочные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долгосрочные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цели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(инди- видуальные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коллективных</w:t>
      </w:r>
      <w:r>
        <w:rPr>
          <w:color w:val="231F20"/>
          <w:spacing w:val="82"/>
          <w:sz w:val="20"/>
        </w:rPr>
        <w:t xml:space="preserve"> </w:t>
      </w:r>
      <w:r>
        <w:rPr>
          <w:color w:val="231F20"/>
          <w:sz w:val="20"/>
        </w:rPr>
        <w:t>задачах) 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стандартной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(типовой)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ситуации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предложенного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firstLine="0"/>
      </w:pPr>
      <w:r>
        <w:rPr>
          <w:color w:val="231F20"/>
          <w:w w:val="95"/>
        </w:rPr>
        <w:lastRenderedPageBreak/>
        <w:t xml:space="preserve">формата планирования, распределения промежуточных ша- </w:t>
      </w:r>
      <w:r>
        <w:rPr>
          <w:color w:val="231F20"/>
        </w:rPr>
        <w:t>гов и сроков;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принимать цель совместной деятельности, коллективно стро- </w:t>
      </w:r>
      <w:r>
        <w:rPr>
          <w:color w:val="231F20"/>
          <w:sz w:val="20"/>
        </w:rPr>
        <w:t>ить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достижению: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распределять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роли,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догова- </w:t>
      </w:r>
      <w:r>
        <w:rPr>
          <w:color w:val="231F20"/>
          <w:w w:val="95"/>
          <w:sz w:val="20"/>
        </w:rPr>
        <w:t>риваться, обсуждать процесс и результат совместной работы;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 xml:space="preserve">проявлять готовность руководить, выполнять поручения, </w:t>
      </w:r>
      <w:r>
        <w:rPr>
          <w:color w:val="231F20"/>
          <w:spacing w:val="-2"/>
          <w:sz w:val="20"/>
        </w:rPr>
        <w:t>подчиняться;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"/>
        <w:ind w:right="0"/>
        <w:rPr>
          <w:sz w:val="20"/>
        </w:rPr>
      </w:pPr>
      <w:r>
        <w:rPr>
          <w:color w:val="231F20"/>
          <w:w w:val="95"/>
          <w:sz w:val="20"/>
        </w:rPr>
        <w:t>оценивать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свой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вклад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общий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результат;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выполнять совместные проектные задания с опорой на пред- </w:t>
      </w:r>
      <w:r>
        <w:rPr>
          <w:color w:val="231F20"/>
          <w:sz w:val="20"/>
        </w:rPr>
        <w:t>ложенные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образцы.</w:t>
      </w:r>
    </w:p>
    <w:p w:rsidR="00FC6550" w:rsidRDefault="00BD2964">
      <w:pPr>
        <w:pStyle w:val="5"/>
        <w:spacing w:before="2"/>
        <w:ind w:left="157" w:right="155" w:firstLine="226"/>
        <w:jc w:val="both"/>
      </w:pPr>
      <w:r>
        <w:rPr>
          <w:color w:val="231F20"/>
        </w:rPr>
        <w:t xml:space="preserve">Овладение универсальными учебными регулятивными дей- </w:t>
      </w:r>
      <w:r>
        <w:rPr>
          <w:color w:val="231F20"/>
          <w:spacing w:val="-2"/>
        </w:rPr>
        <w:t>ствиями:</w:t>
      </w:r>
    </w:p>
    <w:p w:rsidR="00FC6550" w:rsidRDefault="00BD2964" w:rsidP="00BE71B2">
      <w:pPr>
        <w:pStyle w:val="6"/>
        <w:numPr>
          <w:ilvl w:val="0"/>
          <w:numId w:val="38"/>
        </w:numPr>
        <w:tabs>
          <w:tab w:val="left" w:pos="724"/>
        </w:tabs>
        <w:spacing w:before="7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самоорганизация: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pacing w:val="-2"/>
          <w:sz w:val="20"/>
        </w:rPr>
        <w:t>планировать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действия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решению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учебной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задачи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полу- </w:t>
      </w:r>
      <w:r>
        <w:rPr>
          <w:color w:val="231F20"/>
          <w:sz w:val="20"/>
        </w:rPr>
        <w:t>чения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результата;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/>
        <w:ind w:right="0"/>
        <w:jc w:val="left"/>
        <w:rPr>
          <w:sz w:val="20"/>
        </w:rPr>
      </w:pPr>
      <w:r>
        <w:rPr>
          <w:color w:val="231F20"/>
          <w:w w:val="95"/>
          <w:sz w:val="20"/>
        </w:rPr>
        <w:t>выстраивать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последовательность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выбранных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действий;</w:t>
      </w:r>
    </w:p>
    <w:p w:rsidR="00FC6550" w:rsidRDefault="00BD2964" w:rsidP="00BE71B2">
      <w:pPr>
        <w:pStyle w:val="6"/>
        <w:numPr>
          <w:ilvl w:val="0"/>
          <w:numId w:val="38"/>
        </w:numPr>
        <w:tabs>
          <w:tab w:val="left" w:pos="724"/>
        </w:tabs>
        <w:spacing w:before="13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самоконтроль: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 xml:space="preserve">устанавливать причины успеха/неудач учебной деятель- </w:t>
      </w:r>
      <w:r>
        <w:rPr>
          <w:color w:val="231F20"/>
          <w:spacing w:val="-2"/>
          <w:sz w:val="20"/>
        </w:rPr>
        <w:t>ности;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 xml:space="preserve">корректировать свои учебные действия для преодоления </w:t>
      </w:r>
      <w:r>
        <w:rPr>
          <w:color w:val="231F20"/>
          <w:spacing w:val="-2"/>
          <w:sz w:val="20"/>
        </w:rPr>
        <w:t>ошибок.</w:t>
      </w:r>
    </w:p>
    <w:p w:rsidR="00FC6550" w:rsidRDefault="00BD2964">
      <w:pPr>
        <w:pStyle w:val="2"/>
        <w:spacing w:before="166"/>
      </w:pPr>
      <w:r>
        <w:rPr>
          <w:color w:val="231F20"/>
          <w:w w:val="95"/>
        </w:rPr>
        <w:t>Предметные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FC6550" w:rsidRDefault="00BD2964">
      <w:pPr>
        <w:pStyle w:val="a3"/>
        <w:spacing w:before="60" w:line="254" w:lineRule="auto"/>
        <w:ind w:right="154"/>
      </w:pPr>
      <w:r>
        <w:rPr>
          <w:color w:val="231F20"/>
        </w:rPr>
        <w:t>Предметные результаты по учебному предмету «Иностран- ный (английский) язык» предметной области «Иностранный язык» должны быть ориентированы на применение знаний, умений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типичных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реальных жизненных условиях, отражать сформированность иноязыч- ной коммуникативной компетенции на элементарном уровне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совокупности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составляющих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языковой,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социо- культурной,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компенсаторной,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метапредметной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(учебно-позна- </w:t>
      </w:r>
      <w:r>
        <w:rPr>
          <w:color w:val="231F20"/>
          <w:spacing w:val="-2"/>
        </w:rPr>
        <w:t>вательной).</w:t>
      </w:r>
    </w:p>
    <w:p w:rsidR="00FC6550" w:rsidRDefault="00BD2964" w:rsidP="00BE71B2">
      <w:pPr>
        <w:pStyle w:val="a6"/>
        <w:numPr>
          <w:ilvl w:val="0"/>
          <w:numId w:val="37"/>
        </w:numPr>
        <w:tabs>
          <w:tab w:val="left" w:pos="326"/>
        </w:tabs>
        <w:spacing w:before="192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110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6"/>
        <w:spacing w:before="66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Говорение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9" w:line="247" w:lineRule="auto"/>
        <w:ind w:right="154"/>
        <w:rPr>
          <w:sz w:val="20"/>
        </w:rPr>
      </w:pPr>
      <w:r>
        <w:rPr>
          <w:color w:val="231F20"/>
          <w:sz w:val="20"/>
        </w:rPr>
        <w:t>вести разные виды диалогов (диалог этикетного характера, диалог-расспрос)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стандартных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ситуациях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неофициального общения,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используя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вербальные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и/или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зрительные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sz w:val="20"/>
        </w:rPr>
        <w:t>опоры 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рамках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изучаемой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тематики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речевого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right="156" w:firstLine="0"/>
      </w:pPr>
      <w:r>
        <w:rPr>
          <w:color w:val="231F20"/>
        </w:rPr>
        <w:lastRenderedPageBreak/>
        <w:t>этикета,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принятого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стране/странах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изучаемого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языка (не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реплик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стороны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собеседника);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создавать устные связные монологические высказывания </w:t>
      </w:r>
      <w:r>
        <w:rPr>
          <w:color w:val="231F20"/>
          <w:w w:val="95"/>
          <w:sz w:val="20"/>
        </w:rPr>
        <w:t xml:space="preserve">объёмом не менее 3 фраз в рамках изучаемой тематики с опо- </w:t>
      </w:r>
      <w:r>
        <w:rPr>
          <w:color w:val="231F20"/>
          <w:sz w:val="20"/>
        </w:rPr>
        <w:t xml:space="preserve">рой на картинки, фотографии и/или ключевые слова, воп- </w:t>
      </w:r>
      <w:r>
        <w:rPr>
          <w:color w:val="231F20"/>
          <w:spacing w:val="-2"/>
          <w:sz w:val="20"/>
        </w:rPr>
        <w:t>росы.</w:t>
      </w:r>
    </w:p>
    <w:p w:rsidR="00FC6550" w:rsidRDefault="00BD2964">
      <w:pPr>
        <w:pStyle w:val="6"/>
        <w:spacing w:before="13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Аудирование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5" w:line="254" w:lineRule="auto"/>
        <w:rPr>
          <w:sz w:val="20"/>
        </w:rPr>
      </w:pPr>
      <w:r>
        <w:rPr>
          <w:color w:val="231F20"/>
          <w:sz w:val="20"/>
        </w:rPr>
        <w:t>воспринимать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однокласс- </w:t>
      </w:r>
      <w:r>
        <w:rPr>
          <w:color w:val="231F20"/>
          <w:spacing w:val="-2"/>
          <w:sz w:val="20"/>
        </w:rPr>
        <w:t>ников;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line="254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воспринимать на слух и понимать учебные тексты, построен- </w:t>
      </w:r>
      <w:r>
        <w:rPr>
          <w:color w:val="231F20"/>
          <w:sz w:val="20"/>
        </w:rPr>
        <w:t xml:space="preserve">ные на изученном языковом материале, с разной глубиной </w:t>
      </w:r>
      <w:r>
        <w:rPr>
          <w:color w:val="231F20"/>
          <w:w w:val="95"/>
          <w:sz w:val="20"/>
        </w:rPr>
        <w:t>проникновения в их содержание в зависимости от поставлен- ной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коммуникативной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задачи: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пониманием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основного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содер- жания, с пониманием запрашиваемой информации фактиче- </w:t>
      </w:r>
      <w:r>
        <w:rPr>
          <w:color w:val="231F20"/>
          <w:sz w:val="20"/>
        </w:rPr>
        <w:t>ского характера, используя зрительные опоры и языковую догадку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(время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звучания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текста/текстов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аудирования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— до 40 секунд).</w:t>
      </w:r>
    </w:p>
    <w:p w:rsidR="00FC6550" w:rsidRDefault="00BD2964">
      <w:pPr>
        <w:pStyle w:val="6"/>
        <w:spacing w:line="226" w:lineRule="exact"/>
        <w:rPr>
          <w:rFonts w:ascii="Georgia" w:hAnsi="Georgia"/>
        </w:rPr>
      </w:pPr>
      <w:r>
        <w:rPr>
          <w:rFonts w:ascii="Georgia" w:hAnsi="Georgia"/>
          <w:color w:val="231F20"/>
        </w:rPr>
        <w:t>Смысловое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</w:rPr>
        <w:t>чтение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4" w:line="254" w:lineRule="auto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слов,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построен- 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изученном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языковом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материале,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пра- </w:t>
      </w:r>
      <w:r>
        <w:rPr>
          <w:color w:val="231F20"/>
          <w:w w:val="95"/>
          <w:sz w:val="20"/>
        </w:rPr>
        <w:t xml:space="preserve">вил чтения и соответствующей интонации, демонстрируя по- </w:t>
      </w:r>
      <w:r>
        <w:rPr>
          <w:color w:val="231F20"/>
          <w:sz w:val="20"/>
        </w:rPr>
        <w:t>нимание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прочитанного;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читать про себя и понимать учебные тексты, построенные на </w:t>
      </w:r>
      <w:r>
        <w:rPr>
          <w:color w:val="231F20"/>
          <w:sz w:val="20"/>
        </w:rPr>
        <w:t>изученном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языковом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материале,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различной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глубиной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про- </w:t>
      </w:r>
      <w:r>
        <w:rPr>
          <w:color w:val="231F20"/>
          <w:w w:val="95"/>
          <w:sz w:val="20"/>
        </w:rPr>
        <w:t xml:space="preserve">никновения в их содержание в зависимости от поставленной коммуникативной задачи: с пониманием основного содержа- </w:t>
      </w:r>
      <w:r>
        <w:rPr>
          <w:color w:val="231F20"/>
          <w:sz w:val="20"/>
        </w:rPr>
        <w:t>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пониманием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запрашиваемой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информации,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используя </w:t>
      </w:r>
      <w:r>
        <w:rPr>
          <w:color w:val="231F20"/>
          <w:w w:val="95"/>
          <w:sz w:val="20"/>
        </w:rPr>
        <w:t xml:space="preserve">зрительные опоры и языковую догадку (объём текста для чте- </w:t>
      </w:r>
      <w:r>
        <w:rPr>
          <w:color w:val="231F20"/>
          <w:sz w:val="20"/>
        </w:rPr>
        <w:t>ния — до 80 слов).</w:t>
      </w:r>
    </w:p>
    <w:p w:rsidR="00FC6550" w:rsidRDefault="00BD2964">
      <w:pPr>
        <w:pStyle w:val="6"/>
        <w:spacing w:before="1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Письмо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9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заполнять простые формуляры, сообщая о себе основные све- дения, в соответствии с нормами, принятыми в стране/стра- </w:t>
      </w:r>
      <w:r>
        <w:rPr>
          <w:color w:val="231F20"/>
          <w:sz w:val="20"/>
        </w:rPr>
        <w:t>нах изучаемого языка;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>писать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опорой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образец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короткие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поздравления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праздни- </w:t>
      </w:r>
      <w:r>
        <w:rPr>
          <w:color w:val="231F20"/>
          <w:sz w:val="20"/>
        </w:rPr>
        <w:t>ками (с днём рождения, Новым годом).</w:t>
      </w:r>
    </w:p>
    <w:p w:rsidR="00FC6550" w:rsidRDefault="00BD2964">
      <w:pPr>
        <w:pStyle w:val="2"/>
        <w:spacing w:before="119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FC6550" w:rsidRDefault="00BD2964">
      <w:pPr>
        <w:pStyle w:val="6"/>
        <w:spacing w:before="60"/>
        <w:rPr>
          <w:rFonts w:ascii="Georgia" w:hAnsi="Georgia"/>
        </w:rPr>
      </w:pPr>
      <w:r>
        <w:rPr>
          <w:rFonts w:ascii="Georgia" w:hAnsi="Georgia"/>
          <w:color w:val="231F20"/>
        </w:rPr>
        <w:t>Фонетическая</w:t>
      </w:r>
      <w:r>
        <w:rPr>
          <w:rFonts w:ascii="Georgia" w:hAnsi="Georgia"/>
          <w:color w:val="231F20"/>
          <w:spacing w:val="4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4"/>
        <w:rPr>
          <w:sz w:val="20"/>
        </w:rPr>
      </w:pPr>
      <w:r>
        <w:rPr>
          <w:color w:val="231F20"/>
          <w:sz w:val="20"/>
        </w:rPr>
        <w:t>знать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буквы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алфавита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английского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правильной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по- следовательности,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фонетически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корректно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55"/>
          <w:sz w:val="20"/>
        </w:rPr>
        <w:t xml:space="preserve"> </w:t>
      </w:r>
      <w:r>
        <w:rPr>
          <w:color w:val="231F20"/>
          <w:sz w:val="20"/>
        </w:rPr>
        <w:t xml:space="preserve">озвучивать </w:t>
      </w:r>
      <w:r>
        <w:rPr>
          <w:color w:val="231F20"/>
          <w:w w:val="95"/>
          <w:sz w:val="20"/>
        </w:rPr>
        <w:t xml:space="preserve">и графически корректно воспроизводить (полупечатное напи- </w:t>
      </w:r>
      <w:r>
        <w:rPr>
          <w:color w:val="231F20"/>
          <w:sz w:val="20"/>
        </w:rPr>
        <w:t>сание букв, буквосочетаний, слов);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7" w:line="247" w:lineRule="auto"/>
        <w:ind w:right="154"/>
        <w:rPr>
          <w:sz w:val="20"/>
        </w:rPr>
      </w:pPr>
      <w:r>
        <w:rPr>
          <w:color w:val="231F20"/>
          <w:sz w:val="20"/>
        </w:rPr>
        <w:lastRenderedPageBreak/>
        <w:t>применять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гласных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открытом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закрытом </w:t>
      </w:r>
      <w:r>
        <w:rPr>
          <w:color w:val="231F20"/>
          <w:spacing w:val="-2"/>
          <w:sz w:val="20"/>
        </w:rPr>
        <w:t>слоге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односложных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словах,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вычленять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некоторые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звукобук- </w:t>
      </w:r>
      <w:r>
        <w:rPr>
          <w:color w:val="231F20"/>
          <w:sz w:val="20"/>
        </w:rPr>
        <w:t>венные сочетания при анализе знакомых слов; озвучивать транскрипционные знаки, отличать их от букв;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t>читать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новые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согласно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основным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правилам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чтения;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правильно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произносить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фразы/ предложения с соблюдением их ритмико-интонационных </w:t>
      </w:r>
      <w:r>
        <w:rPr>
          <w:color w:val="231F20"/>
          <w:spacing w:val="-2"/>
          <w:sz w:val="20"/>
        </w:rPr>
        <w:t>особенностей.</w:t>
      </w:r>
    </w:p>
    <w:p w:rsidR="00FC6550" w:rsidRDefault="00BD2964">
      <w:pPr>
        <w:pStyle w:val="6"/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Графика,</w:t>
      </w:r>
      <w:r>
        <w:rPr>
          <w:rFonts w:ascii="Georgia" w:hAnsi="Georgia"/>
          <w:color w:val="231F20"/>
          <w:spacing w:val="-3"/>
        </w:rPr>
        <w:t xml:space="preserve"> </w:t>
      </w:r>
      <w:r>
        <w:rPr>
          <w:rFonts w:ascii="Georgia" w:hAnsi="Georgia"/>
          <w:color w:val="231F20"/>
        </w:rPr>
        <w:t>орфография</w:t>
      </w:r>
      <w:r>
        <w:rPr>
          <w:rFonts w:ascii="Georgia" w:hAnsi="Georgia"/>
          <w:color w:val="231F20"/>
          <w:spacing w:val="-2"/>
        </w:rPr>
        <w:t xml:space="preserve"> </w:t>
      </w:r>
      <w:r>
        <w:rPr>
          <w:rFonts w:ascii="Georgia" w:hAnsi="Georgia"/>
          <w:color w:val="231F20"/>
        </w:rPr>
        <w:t>и</w:t>
      </w:r>
      <w:r>
        <w:rPr>
          <w:rFonts w:ascii="Georgia" w:hAnsi="Georgia"/>
          <w:color w:val="231F20"/>
          <w:spacing w:val="-2"/>
        </w:rPr>
        <w:t xml:space="preserve"> пунктуация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/>
        <w:ind w:right="0"/>
        <w:rPr>
          <w:sz w:val="20"/>
        </w:rPr>
      </w:pPr>
      <w:r>
        <w:rPr>
          <w:color w:val="231F20"/>
          <w:w w:val="95"/>
          <w:sz w:val="20"/>
        </w:rPr>
        <w:t>правильно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писать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изученные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"/>
        <w:ind w:right="0"/>
        <w:rPr>
          <w:sz w:val="20"/>
        </w:rPr>
      </w:pPr>
      <w:r>
        <w:rPr>
          <w:color w:val="231F20"/>
          <w:w w:val="95"/>
          <w:sz w:val="20"/>
        </w:rPr>
        <w:t>заполнять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95"/>
          <w:sz w:val="20"/>
        </w:rPr>
        <w:t>пропуски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w w:val="95"/>
          <w:sz w:val="20"/>
        </w:rPr>
        <w:t>словами;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w w:val="95"/>
          <w:sz w:val="20"/>
        </w:rPr>
        <w:t>дописывать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предложения;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правильно расставлять знаки препинания (точка, вопроси- тельный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восклицательный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знаки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конце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 xml:space="preserve">предложения) </w:t>
      </w:r>
      <w:r>
        <w:rPr>
          <w:color w:val="231F20"/>
          <w:w w:val="95"/>
          <w:sz w:val="20"/>
        </w:rPr>
        <w:t xml:space="preserve">и использовать знак апострофа в сокращённых формах глаго- </w:t>
      </w:r>
      <w:r>
        <w:rPr>
          <w:color w:val="231F20"/>
          <w:sz w:val="20"/>
        </w:rPr>
        <w:t>ла-связки, вспомогательного и модального глаголов.</w:t>
      </w:r>
    </w:p>
    <w:p w:rsidR="00FC6550" w:rsidRDefault="00BD2964">
      <w:pPr>
        <w:pStyle w:val="6"/>
        <w:spacing w:before="8"/>
        <w:rPr>
          <w:rFonts w:ascii="Georgia" w:hAnsi="Georgia"/>
        </w:rPr>
      </w:pPr>
      <w:r>
        <w:rPr>
          <w:rFonts w:ascii="Georgia" w:hAnsi="Georgia"/>
          <w:color w:val="231F20"/>
        </w:rPr>
        <w:t>Лексическая</w:t>
      </w:r>
      <w:r>
        <w:rPr>
          <w:rFonts w:ascii="Georgia" w:hAnsi="Georgia"/>
          <w:color w:val="231F20"/>
          <w:spacing w:val="7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8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9" w:line="247" w:lineRule="auto"/>
        <w:ind w:right="154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 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200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лексических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единиц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(слов,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словосочетаний,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рече- вых клише), обслуживающих ситуации общения в рамках тематики,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предусмотренной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первом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году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обучения;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использовать языковую догадку в распознавании интернаци- </w:t>
      </w:r>
      <w:r>
        <w:rPr>
          <w:color w:val="231F20"/>
          <w:sz w:val="20"/>
        </w:rPr>
        <w:t>ональных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слов.</w:t>
      </w:r>
    </w:p>
    <w:p w:rsidR="00FC6550" w:rsidRDefault="00BD2964">
      <w:pPr>
        <w:pStyle w:val="6"/>
        <w:spacing w:before="1"/>
        <w:rPr>
          <w:rFonts w:ascii="Georgia" w:hAnsi="Georgia"/>
        </w:rPr>
      </w:pPr>
      <w:r>
        <w:rPr>
          <w:rFonts w:ascii="Georgia" w:hAnsi="Georgia"/>
          <w:color w:val="231F20"/>
        </w:rPr>
        <w:t>Грамматическая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раз- </w:t>
      </w:r>
      <w:r>
        <w:rPr>
          <w:color w:val="231F20"/>
          <w:sz w:val="20"/>
        </w:rPr>
        <w:t>личные коммуникативные типы предложений: повествова- тельные (утвердительные, отрицательные), вопросительные (общий,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специальный,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вопросы),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побудительные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утверди- тельной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форме);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нераспространённые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распро- странённые простые предложения;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ложения с начальным It;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ложения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начальным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There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+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Present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Simple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Tense;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про- </w:t>
      </w:r>
      <w:r>
        <w:rPr>
          <w:color w:val="231F20"/>
          <w:sz w:val="20"/>
        </w:rPr>
        <w:t>стые предложения с простым глагольным сказуемым (He speaks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English.);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ложения с составным глагольным сказуемым (I want to dance. </w:t>
      </w:r>
      <w:r>
        <w:rPr>
          <w:color w:val="231F20"/>
          <w:sz w:val="20"/>
        </w:rPr>
        <w:t>She can skate well.);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pacing w:val="-2"/>
          <w:sz w:val="20"/>
        </w:rPr>
        <w:t>ложения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глаголом-связкой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be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Present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Simple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Tense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со-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4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firstLine="0"/>
      </w:pPr>
      <w:r>
        <w:rPr>
          <w:color w:val="231F20"/>
        </w:rPr>
        <w:lastRenderedPageBreak/>
        <w:t>ставе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фраз,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Dima,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I’m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eight.</w:t>
      </w:r>
      <w:r>
        <w:rPr>
          <w:color w:val="231F20"/>
          <w:spacing w:val="-1"/>
        </w:rPr>
        <w:t xml:space="preserve"> </w:t>
      </w:r>
      <w:r w:rsidRPr="007B0B73">
        <w:rPr>
          <w:color w:val="231F20"/>
          <w:lang w:val="en-US"/>
        </w:rPr>
        <w:t>I’m</w:t>
      </w:r>
      <w:r w:rsidRPr="007B0B73">
        <w:rPr>
          <w:color w:val="231F20"/>
          <w:spacing w:val="-1"/>
          <w:lang w:val="en-US"/>
        </w:rPr>
        <w:t xml:space="preserve"> </w:t>
      </w:r>
      <w:r w:rsidRPr="007B0B73">
        <w:rPr>
          <w:color w:val="231F20"/>
          <w:lang w:val="en-US"/>
        </w:rPr>
        <w:t>fine.</w:t>
      </w:r>
      <w:r w:rsidRPr="007B0B73">
        <w:rPr>
          <w:color w:val="231F20"/>
          <w:spacing w:val="-1"/>
          <w:lang w:val="en-US"/>
        </w:rPr>
        <w:t xml:space="preserve"> </w:t>
      </w:r>
      <w:r w:rsidRPr="007B0B73">
        <w:rPr>
          <w:color w:val="231F20"/>
          <w:lang w:val="en-US"/>
        </w:rPr>
        <w:t>I’m</w:t>
      </w:r>
      <w:r w:rsidRPr="007B0B73">
        <w:rPr>
          <w:color w:val="231F20"/>
          <w:spacing w:val="-1"/>
          <w:lang w:val="en-US"/>
        </w:rPr>
        <w:t xml:space="preserve"> </w:t>
      </w:r>
      <w:r w:rsidRPr="007B0B73">
        <w:rPr>
          <w:color w:val="231F20"/>
          <w:lang w:val="en-US"/>
        </w:rPr>
        <w:t xml:space="preserve">sorry. It’s… </w:t>
      </w:r>
      <w:r>
        <w:rPr>
          <w:color w:val="231F20"/>
        </w:rPr>
        <w:t>Is it…? What’s …?;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ложения с краткими глагольными формами;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пове- </w:t>
      </w:r>
      <w:r>
        <w:rPr>
          <w:color w:val="231F20"/>
          <w:sz w:val="20"/>
        </w:rPr>
        <w:t>лительное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наклонение: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побудительные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предложения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утвер- дительной форме (Come in, please.);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на- стоящее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простое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время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(Present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Simple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Tense)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повествова- тельных (утвердительных и отрицательных) и вопроситель- ных (общий и специальный вопрос) предложениях;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pacing w:val="-2"/>
          <w:sz w:val="20"/>
        </w:rPr>
        <w:t>распознавать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употреблять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устной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письменной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речи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гла- </w:t>
      </w:r>
      <w:r>
        <w:rPr>
          <w:color w:val="231F20"/>
          <w:sz w:val="20"/>
        </w:rPr>
        <w:t>гольную конструкцию have got (I’ve got … Have you got …?);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мо- дальный глагол сan/can’t для выражения умения (I can ride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bike.)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отсутствия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умения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(I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can’t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ride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bike.);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can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полу- </w:t>
      </w:r>
      <w:r>
        <w:rPr>
          <w:color w:val="231F20"/>
          <w:sz w:val="20"/>
        </w:rPr>
        <w:t>чения разрешения (Can I go out?);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pacing w:val="-2"/>
          <w:sz w:val="20"/>
        </w:rPr>
        <w:t>распознавать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употреблять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устной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письменной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речи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нео- </w:t>
      </w:r>
      <w:r>
        <w:rPr>
          <w:color w:val="231F20"/>
          <w:sz w:val="20"/>
        </w:rPr>
        <w:t>пределённый,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определённый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нулевой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артикль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существи- </w:t>
      </w:r>
      <w:r>
        <w:rPr>
          <w:color w:val="231F20"/>
          <w:w w:val="95"/>
          <w:sz w:val="20"/>
        </w:rPr>
        <w:t>тельными (наиболее распространённые случаи употребления);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мно- жественное число существительных, образованное по прави- </w:t>
      </w:r>
      <w:r>
        <w:rPr>
          <w:color w:val="231F20"/>
          <w:sz w:val="20"/>
        </w:rPr>
        <w:t>лам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исключения: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pen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pens;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man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men;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лич- </w:t>
      </w:r>
      <w:r>
        <w:rPr>
          <w:color w:val="231F20"/>
          <w:sz w:val="20"/>
        </w:rPr>
        <w:t>ные и притяжательные местоимения;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ука- </w:t>
      </w:r>
      <w:r>
        <w:rPr>
          <w:color w:val="231F20"/>
          <w:sz w:val="20"/>
        </w:rPr>
        <w:t>зательные местоимения this — these;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ко- личественные числительные (1—12);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во- просительные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who,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what,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how,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where,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how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many;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логи места on, in, near, under;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сою- </w:t>
      </w:r>
      <w:r>
        <w:rPr>
          <w:color w:val="231F20"/>
          <w:sz w:val="20"/>
        </w:rPr>
        <w:t>зы and и but (при однородных членах).</w:t>
      </w:r>
    </w:p>
    <w:p w:rsidR="00FC6550" w:rsidRDefault="00BD2964">
      <w:pPr>
        <w:pStyle w:val="2"/>
        <w:spacing w:before="160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55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владеть отдельными социокультурными элементами речевого </w:t>
      </w:r>
      <w:r>
        <w:rPr>
          <w:color w:val="231F20"/>
          <w:sz w:val="20"/>
        </w:rPr>
        <w:t>поведенческого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этикета,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принятыми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англоязычной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среде, в некоторых ситуациях общения: приветствие, прощание, </w:t>
      </w:r>
      <w:r>
        <w:rPr>
          <w:color w:val="231F20"/>
          <w:w w:val="95"/>
          <w:sz w:val="20"/>
        </w:rPr>
        <w:t xml:space="preserve">знакомство, выражение благодарности, извинение, поздрав- </w:t>
      </w:r>
      <w:r>
        <w:rPr>
          <w:color w:val="231F20"/>
          <w:sz w:val="20"/>
        </w:rPr>
        <w:t>ление с днём рождения, Новым годом, Рождеством;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68" w:line="247" w:lineRule="auto"/>
        <w:ind w:right="154"/>
        <w:rPr>
          <w:sz w:val="20"/>
        </w:rPr>
      </w:pPr>
      <w:r>
        <w:rPr>
          <w:color w:val="231F20"/>
          <w:sz w:val="20"/>
        </w:rPr>
        <w:lastRenderedPageBreak/>
        <w:t>знать названия родной страны и страны/стран изучаемого языка и их столиц.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7"/>
        </w:rPr>
      </w:pPr>
    </w:p>
    <w:p w:rsidR="00FC6550" w:rsidRDefault="00BD2964" w:rsidP="00BE71B2">
      <w:pPr>
        <w:pStyle w:val="a6"/>
        <w:numPr>
          <w:ilvl w:val="0"/>
          <w:numId w:val="37"/>
        </w:numPr>
        <w:tabs>
          <w:tab w:val="left" w:pos="326"/>
        </w:tabs>
        <w:spacing w:before="1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104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6"/>
        <w:spacing w:before="60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Говорение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9" w:line="247" w:lineRule="auto"/>
        <w:rPr>
          <w:sz w:val="20"/>
        </w:rPr>
      </w:pPr>
      <w:r>
        <w:rPr>
          <w:color w:val="231F20"/>
          <w:sz w:val="20"/>
        </w:rPr>
        <w:t>вести разные виды диалогов (диалог этикетного характера, диалог-побуждение,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диалог-расспрос)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стандартных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ситуа- циях неофициального общения, с вербальными и/или зри- тельными опорами в рамках изучаемой тематики с соблю- дением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этикета,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принятого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стране/странах </w:t>
      </w:r>
      <w:r>
        <w:rPr>
          <w:color w:val="231F20"/>
          <w:spacing w:val="-2"/>
          <w:sz w:val="20"/>
        </w:rPr>
        <w:t>изучаемого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языка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(не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менее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4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реплик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стороны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каждого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со- беседника);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5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создавать устные связные монологические высказывания </w:t>
      </w:r>
      <w:r>
        <w:rPr>
          <w:color w:val="231F20"/>
          <w:w w:val="95"/>
          <w:sz w:val="20"/>
        </w:rPr>
        <w:t xml:space="preserve">(описание; повествование/рассказ) в рамках изучаемой тема- тики объёмом не менее 4 фраз с вербальными и/или зритель- </w:t>
      </w:r>
      <w:r>
        <w:rPr>
          <w:color w:val="231F20"/>
          <w:sz w:val="20"/>
        </w:rPr>
        <w:t>ными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опорами;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передавать основное содержание прочитанного текста с вер- </w:t>
      </w:r>
      <w:r>
        <w:rPr>
          <w:color w:val="231F20"/>
          <w:sz w:val="20"/>
        </w:rPr>
        <w:t>бальными и/или зрительными опорами (объём монологиче- ского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4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фраз).</w:t>
      </w:r>
    </w:p>
    <w:p w:rsidR="00FC6550" w:rsidRDefault="00BD2964">
      <w:pPr>
        <w:pStyle w:val="6"/>
        <w:spacing w:before="7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Аудирование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воспринимать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однокласс- ников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вербально/невербально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реагировать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услышанное;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ind w:right="153"/>
        <w:rPr>
          <w:sz w:val="20"/>
        </w:rPr>
      </w:pPr>
      <w:r>
        <w:rPr>
          <w:color w:val="231F20"/>
          <w:sz w:val="20"/>
        </w:rPr>
        <w:t xml:space="preserve">воспринимать на слух и понимать учебные тексты, постро- </w:t>
      </w:r>
      <w:r>
        <w:rPr>
          <w:color w:val="231F20"/>
          <w:w w:val="95"/>
          <w:sz w:val="20"/>
        </w:rPr>
        <w:t xml:space="preserve">енные на изученном языковом материале, с разной глубиной проникновения в их содержание в зависимости от поставлен- </w:t>
      </w:r>
      <w:r>
        <w:rPr>
          <w:color w:val="231F20"/>
          <w:sz w:val="20"/>
        </w:rPr>
        <w:t>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коммуникативной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задачи: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пониманием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основного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со- </w:t>
      </w:r>
      <w:r>
        <w:rPr>
          <w:color w:val="231F20"/>
          <w:w w:val="95"/>
          <w:sz w:val="20"/>
        </w:rPr>
        <w:t xml:space="preserve">держания, с пониманием запрашиваемой информации фак- </w:t>
      </w:r>
      <w:r>
        <w:rPr>
          <w:color w:val="231F20"/>
          <w:sz w:val="20"/>
        </w:rPr>
        <w:t xml:space="preserve">тического характера, со зрительной опорой и с использова- нием языковой, в том числе контекстуальной, догадки </w:t>
      </w:r>
      <w:r>
        <w:rPr>
          <w:color w:val="231F20"/>
          <w:w w:val="95"/>
          <w:sz w:val="20"/>
        </w:rPr>
        <w:t xml:space="preserve">(время звучания текста/текстов для аудирования — до 1 ми- </w:t>
      </w:r>
      <w:r>
        <w:rPr>
          <w:color w:val="231F20"/>
          <w:spacing w:val="-2"/>
          <w:sz w:val="20"/>
        </w:rPr>
        <w:t>нуты).</w:t>
      </w:r>
    </w:p>
    <w:p w:rsidR="00FC6550" w:rsidRDefault="00BD2964">
      <w:pPr>
        <w:pStyle w:val="6"/>
        <w:spacing w:before="11"/>
        <w:rPr>
          <w:rFonts w:ascii="Georgia" w:hAnsi="Georgia"/>
        </w:rPr>
      </w:pPr>
      <w:r>
        <w:rPr>
          <w:rFonts w:ascii="Georgia" w:hAnsi="Georgia"/>
          <w:color w:val="231F20"/>
        </w:rPr>
        <w:t>Смысловое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</w:rPr>
        <w:t>чтение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70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слов,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построен- 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изученном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языковом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материале,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пра- вил чтения и соответствующей интонацией, демонстрируя понимание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прочитанного;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 xml:space="preserve">читать про себя и понимать учебные тексты, содержащие от- </w:t>
      </w:r>
      <w:r>
        <w:rPr>
          <w:color w:val="231F20"/>
          <w:sz w:val="20"/>
        </w:rPr>
        <w:t xml:space="preserve">дельные незнакомые слова, с различной глубиной проник- </w:t>
      </w:r>
      <w:r>
        <w:rPr>
          <w:color w:val="231F20"/>
          <w:w w:val="95"/>
          <w:sz w:val="20"/>
        </w:rPr>
        <w:t>новения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содержание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зависимости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поставленной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ком- муникативной задачи: с пониманием основного содержания,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right="154" w:firstLine="0"/>
      </w:pPr>
      <w:r>
        <w:rPr>
          <w:color w:val="231F20"/>
        </w:rPr>
        <w:lastRenderedPageBreak/>
        <w:t>с пониманием запрашиваемой информации, со зрительной опорой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опоры,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языковой,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контекстуальной,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догадки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(объём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текста/текстов </w:t>
      </w:r>
      <w:r>
        <w:rPr>
          <w:color w:val="231F20"/>
        </w:rPr>
        <w:t>для чтения — до 130 слов).</w:t>
      </w:r>
    </w:p>
    <w:p w:rsidR="00FC6550" w:rsidRDefault="00BD2964">
      <w:pPr>
        <w:pStyle w:val="6"/>
        <w:spacing w:before="8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Письмо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заполнять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анкеты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формуляры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указанием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личной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инфор- мации: имя, фамилия, возраст, страна проживания, люби- мые занятия и т. д.;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образец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поздравления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днем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рождения, Новым годом, Рождеством с выражением пожеланий;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создавать подписи к иллюстрациям с пояснением, что на них </w:t>
      </w:r>
      <w:r>
        <w:rPr>
          <w:color w:val="231F20"/>
          <w:spacing w:val="-2"/>
          <w:sz w:val="20"/>
        </w:rPr>
        <w:t>изображено.</w:t>
      </w:r>
    </w:p>
    <w:p w:rsidR="00FC6550" w:rsidRDefault="00BD2964">
      <w:pPr>
        <w:pStyle w:val="2"/>
        <w:spacing w:before="160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FC6550" w:rsidRDefault="00BD2964">
      <w:pPr>
        <w:pStyle w:val="6"/>
        <w:spacing w:before="60"/>
        <w:rPr>
          <w:rFonts w:ascii="Georgia" w:hAnsi="Georgia"/>
        </w:rPr>
      </w:pPr>
      <w:r>
        <w:rPr>
          <w:rFonts w:ascii="Georgia" w:hAnsi="Georgia"/>
          <w:color w:val="231F20"/>
        </w:rPr>
        <w:t>Фонетическая</w:t>
      </w:r>
      <w:r>
        <w:rPr>
          <w:rFonts w:ascii="Georgia" w:hAnsi="Georgia"/>
          <w:color w:val="231F20"/>
          <w:spacing w:val="4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6"/>
        <w:rPr>
          <w:sz w:val="20"/>
        </w:rPr>
      </w:pPr>
      <w:r>
        <w:rPr>
          <w:color w:val="231F20"/>
          <w:sz w:val="20"/>
        </w:rPr>
        <w:t>применять правила чтения гласных в третьем типе слога (гласная + r);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применять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сложных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сочетаний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букв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(напри- мер, -tion, -ight) в односложных, двусложных и многослож- ных словах (international, night);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/>
        <w:ind w:right="0"/>
        <w:rPr>
          <w:sz w:val="20"/>
        </w:rPr>
      </w:pPr>
      <w:r>
        <w:rPr>
          <w:color w:val="231F20"/>
          <w:w w:val="95"/>
          <w:sz w:val="20"/>
        </w:rPr>
        <w:t>читать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новые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согласно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основным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правилам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чтения;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правильно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произносить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фразы/ предложения с соблюдением их ритмико-интонационных </w:t>
      </w:r>
      <w:r>
        <w:rPr>
          <w:color w:val="231F20"/>
          <w:spacing w:val="-2"/>
          <w:sz w:val="20"/>
        </w:rPr>
        <w:t>особенностей.</w:t>
      </w:r>
    </w:p>
    <w:p w:rsidR="00FC6550" w:rsidRDefault="00BD2964">
      <w:pPr>
        <w:pStyle w:val="6"/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Графика,</w:t>
      </w:r>
      <w:r>
        <w:rPr>
          <w:rFonts w:ascii="Georgia" w:hAnsi="Georgia"/>
          <w:color w:val="231F20"/>
          <w:spacing w:val="-3"/>
        </w:rPr>
        <w:t xml:space="preserve"> </w:t>
      </w:r>
      <w:r>
        <w:rPr>
          <w:rFonts w:ascii="Georgia" w:hAnsi="Georgia"/>
          <w:color w:val="231F20"/>
        </w:rPr>
        <w:t>орфография</w:t>
      </w:r>
      <w:r>
        <w:rPr>
          <w:rFonts w:ascii="Georgia" w:hAnsi="Georgia"/>
          <w:color w:val="231F20"/>
          <w:spacing w:val="-2"/>
        </w:rPr>
        <w:t xml:space="preserve"> </w:t>
      </w:r>
      <w:r>
        <w:rPr>
          <w:rFonts w:ascii="Georgia" w:hAnsi="Georgia"/>
          <w:color w:val="231F20"/>
        </w:rPr>
        <w:t>и</w:t>
      </w:r>
      <w:r>
        <w:rPr>
          <w:rFonts w:ascii="Georgia" w:hAnsi="Georgia"/>
          <w:color w:val="231F20"/>
          <w:spacing w:val="-2"/>
        </w:rPr>
        <w:t xml:space="preserve"> пунктуация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/>
        <w:ind w:right="0"/>
        <w:rPr>
          <w:sz w:val="20"/>
        </w:rPr>
      </w:pPr>
      <w:r>
        <w:rPr>
          <w:color w:val="231F20"/>
          <w:w w:val="95"/>
          <w:sz w:val="20"/>
        </w:rPr>
        <w:t>правильно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писать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изученные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7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правильно расставлять знаки препинания (точка, вопроси- тельный и восклицательный знаки в конце предложения, </w:t>
      </w:r>
      <w:r>
        <w:rPr>
          <w:color w:val="231F20"/>
          <w:spacing w:val="-2"/>
          <w:sz w:val="20"/>
        </w:rPr>
        <w:t>апостроф).</w:t>
      </w:r>
    </w:p>
    <w:p w:rsidR="00FC6550" w:rsidRDefault="00BD2964">
      <w:pPr>
        <w:pStyle w:val="6"/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Лексическая</w:t>
      </w:r>
      <w:r>
        <w:rPr>
          <w:rFonts w:ascii="Georgia" w:hAnsi="Georgia"/>
          <w:color w:val="231F20"/>
          <w:spacing w:val="7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8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4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 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350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лексических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единиц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(слов,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словосочетаний,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рече- </w:t>
      </w:r>
      <w:r>
        <w:rPr>
          <w:color w:val="231F20"/>
          <w:w w:val="95"/>
          <w:sz w:val="20"/>
        </w:rPr>
        <w:t xml:space="preserve">вых клише), включая 200 лексических единиц, освоенных на </w:t>
      </w:r>
      <w:r>
        <w:rPr>
          <w:color w:val="231F20"/>
          <w:sz w:val="20"/>
        </w:rPr>
        <w:t>первом году обучения;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образовывать родственные слова с использо- </w:t>
      </w:r>
      <w:r>
        <w:rPr>
          <w:color w:val="231F20"/>
          <w:sz w:val="20"/>
        </w:rPr>
        <w:t>ванием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способов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словообразования: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аффиксации (суффиксы числительных -teen, -ty, -th) и словосложения (football,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snowman).</w:t>
      </w:r>
    </w:p>
    <w:p w:rsidR="00FC6550" w:rsidRDefault="00BD2964">
      <w:pPr>
        <w:pStyle w:val="6"/>
        <w:spacing w:before="7"/>
        <w:rPr>
          <w:rFonts w:ascii="Georgia" w:hAnsi="Georgia"/>
        </w:rPr>
      </w:pPr>
      <w:r>
        <w:rPr>
          <w:rFonts w:ascii="Georgia" w:hAnsi="Georgia"/>
          <w:color w:val="231F20"/>
        </w:rPr>
        <w:t>Грамматическая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4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по- будительные предложения в отрицательной форме (Don’t talk,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please.);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68" w:line="247" w:lineRule="auto"/>
        <w:rPr>
          <w:sz w:val="20"/>
        </w:rPr>
      </w:pPr>
      <w:r>
        <w:rPr>
          <w:color w:val="231F20"/>
          <w:w w:val="95"/>
          <w:sz w:val="20"/>
        </w:rPr>
        <w:lastRenderedPageBreak/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начальным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There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+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Past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Simple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Tense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(There </w:t>
      </w:r>
      <w:r>
        <w:rPr>
          <w:color w:val="231F20"/>
          <w:w w:val="95"/>
          <w:sz w:val="20"/>
        </w:rPr>
        <w:t>was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bridge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across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river.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There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were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mountains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in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the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south.);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кон- </w:t>
      </w:r>
      <w:r>
        <w:rPr>
          <w:color w:val="231F20"/>
          <w:sz w:val="20"/>
        </w:rPr>
        <w:t>струкции с глаголами на -ing: to like/enjoy doing something;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кон- </w:t>
      </w:r>
      <w:r>
        <w:rPr>
          <w:color w:val="231F20"/>
          <w:sz w:val="20"/>
        </w:rPr>
        <w:t>струкцию I’d like to …;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пра- </w:t>
      </w:r>
      <w:r>
        <w:rPr>
          <w:color w:val="231F20"/>
          <w:sz w:val="20"/>
        </w:rPr>
        <w:t>вильные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неправильные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глаголы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Past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Simple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Tense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пове- ствовательных (утвердительных и отрицательных) и вопро- сительных (общий и специальный вопрос) предложениях;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су- ществительные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притяжательном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падеже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(Possessive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Case);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cло- </w:t>
      </w:r>
      <w:r>
        <w:rPr>
          <w:color w:val="231F20"/>
          <w:sz w:val="20"/>
        </w:rPr>
        <w:t>ва,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выражающие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количество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c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исчисляемыми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неисчисляе- мыми существительными (much/many/a lot of);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на- речия частотности usually, often;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лич- </w:t>
      </w:r>
      <w:r>
        <w:rPr>
          <w:color w:val="231F20"/>
          <w:sz w:val="20"/>
        </w:rPr>
        <w:t>ные местоимения в объектном падеже;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ука- </w:t>
      </w:r>
      <w:r>
        <w:rPr>
          <w:color w:val="231F20"/>
          <w:sz w:val="20"/>
        </w:rPr>
        <w:t>зательные местоимения that — those;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нео- </w:t>
      </w:r>
      <w:r>
        <w:rPr>
          <w:color w:val="231F20"/>
          <w:sz w:val="20"/>
        </w:rPr>
        <w:t>пределённые местоимения some/any в повествовательных и вопросительных предложениях;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во- просительные слова when, whose, why;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ко- личественные числительные (13—100);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по- рядковые числительные (1—30);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лог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направления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движения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(We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went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Moscow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last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year.);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логи места next to, in front of, behind;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ind w:right="154"/>
        <w:rPr>
          <w:sz w:val="20"/>
        </w:rPr>
      </w:pPr>
      <w:r>
        <w:rPr>
          <w:color w:val="231F20"/>
          <w:w w:val="95"/>
          <w:sz w:val="20"/>
        </w:rPr>
        <w:t>распознавать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употреблять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письменной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речи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пред- </w:t>
      </w:r>
      <w:r>
        <w:rPr>
          <w:color w:val="231F20"/>
          <w:sz w:val="20"/>
        </w:rPr>
        <w:t>логи времени: at, in, on в выражениях at 4 o’clock, in the morning, on Monday.</w:t>
      </w:r>
    </w:p>
    <w:p w:rsidR="00FC6550" w:rsidRDefault="00FC6550">
      <w:pPr>
        <w:pStyle w:val="a3"/>
        <w:spacing w:before="5"/>
        <w:ind w:left="0" w:right="0" w:firstLine="0"/>
        <w:jc w:val="left"/>
        <w:rPr>
          <w:sz w:val="17"/>
        </w:rPr>
      </w:pPr>
    </w:p>
    <w:p w:rsidR="00FC6550" w:rsidRDefault="00BD2964">
      <w:pPr>
        <w:pStyle w:val="2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48"/>
        <w:ind w:right="154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социокультурными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поведенче- ского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этикета,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принятыми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англоязычной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среде,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неко-</w:t>
      </w:r>
    </w:p>
    <w:p w:rsidR="00FC6550" w:rsidRDefault="00FC6550">
      <w:pPr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/>
        <w:ind w:left="383" w:firstLine="0"/>
      </w:pPr>
      <w:r>
        <w:rPr>
          <w:color w:val="231F20"/>
        </w:rPr>
        <w:lastRenderedPageBreak/>
        <w:t>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(приветствие,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прощание,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знаком- ство, просьба, выражение благодарности, извинение, по- здравление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днём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Новым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годом,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Рождеством);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4"/>
        <w:rPr>
          <w:sz w:val="20"/>
        </w:rPr>
      </w:pPr>
      <w:r>
        <w:rPr>
          <w:color w:val="231F20"/>
          <w:w w:val="95"/>
          <w:sz w:val="20"/>
        </w:rPr>
        <w:t xml:space="preserve">кратко представлять свою страну и страну/страны изучаемо- </w:t>
      </w:r>
      <w:r>
        <w:rPr>
          <w:color w:val="231F20"/>
          <w:sz w:val="20"/>
        </w:rPr>
        <w:t>го языка на английском языке.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18"/>
        </w:rPr>
      </w:pPr>
    </w:p>
    <w:p w:rsidR="00FC6550" w:rsidRDefault="00BD2964" w:rsidP="00BE71B2">
      <w:pPr>
        <w:pStyle w:val="a6"/>
        <w:numPr>
          <w:ilvl w:val="0"/>
          <w:numId w:val="37"/>
        </w:numPr>
        <w:tabs>
          <w:tab w:val="left" w:pos="326"/>
        </w:tabs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205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>
      <w:pPr>
        <w:pStyle w:val="6"/>
        <w:spacing w:before="53"/>
        <w:rPr>
          <w:rFonts w:ascii="Georgia" w:hAnsi="Georgia"/>
        </w:rPr>
      </w:pPr>
      <w:r>
        <w:rPr>
          <w:rFonts w:ascii="Georgia" w:hAnsi="Georgia"/>
          <w:color w:val="231F20"/>
          <w:spacing w:val="-2"/>
        </w:rPr>
        <w:t>Говорение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4"/>
        <w:rPr>
          <w:sz w:val="20"/>
        </w:rPr>
      </w:pPr>
      <w:r>
        <w:rPr>
          <w:color w:val="231F20"/>
          <w:sz w:val="20"/>
        </w:rPr>
        <w:t>вести разные виды диалогов (диалог этикетного характера, диалог-побуждение,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диалог-расспрос)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вербальных и/или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зрительных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опор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этике- та,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принятого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стране/странах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изучаемого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менее 4—5 реплик со стороны каждого собеседника);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ind w:right="154"/>
        <w:rPr>
          <w:sz w:val="20"/>
        </w:rPr>
      </w:pPr>
      <w:r>
        <w:rPr>
          <w:color w:val="231F20"/>
          <w:sz w:val="20"/>
        </w:rPr>
        <w:t>вести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диалог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разговор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телефону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картинки, </w:t>
      </w:r>
      <w:r>
        <w:rPr>
          <w:color w:val="231F20"/>
          <w:w w:val="95"/>
          <w:sz w:val="20"/>
        </w:rPr>
        <w:t xml:space="preserve">фотографии и/или ключевые слова в стандартных ситуациях </w:t>
      </w:r>
      <w:r>
        <w:rPr>
          <w:color w:val="231F20"/>
          <w:sz w:val="20"/>
        </w:rPr>
        <w:t>неофициального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эти- </w:t>
      </w:r>
      <w:r>
        <w:rPr>
          <w:color w:val="231F20"/>
          <w:w w:val="95"/>
          <w:sz w:val="20"/>
        </w:rPr>
        <w:t xml:space="preserve">кета в объёме не менее 4—5 реплик со стороны каждого собе- </w:t>
      </w:r>
      <w:r>
        <w:rPr>
          <w:color w:val="231F20"/>
          <w:spacing w:val="-2"/>
          <w:sz w:val="20"/>
        </w:rPr>
        <w:t>седника;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ind w:right="154"/>
        <w:rPr>
          <w:sz w:val="20"/>
        </w:rPr>
      </w:pPr>
      <w:r>
        <w:rPr>
          <w:color w:val="231F20"/>
          <w:sz w:val="20"/>
        </w:rPr>
        <w:t>создавать устные связные монологические высказывания (описание, рассуждение; повествование/сообщение) с вер- бальными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и/или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зрительными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опорами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рамках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тематиче- ского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4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класса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(объём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монологического высказывания — не менее 4—5 фраз);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создавать устные связные монологические высказывания по </w:t>
      </w:r>
      <w:r>
        <w:rPr>
          <w:color w:val="231F20"/>
          <w:sz w:val="20"/>
        </w:rPr>
        <w:t>образцу;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выражать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своё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предмету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речи;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передавать основное содержание прочитанного текста с вер- </w:t>
      </w:r>
      <w:r>
        <w:rPr>
          <w:color w:val="231F20"/>
          <w:sz w:val="20"/>
        </w:rPr>
        <w:t>бальными и/или зрительными опорами в объёме не менее 4—5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фраз.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представлять результаты выполненной проектной работы,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 том числе подбирая иллюстративный материал (рисунки, фото)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тексту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выступления,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объёме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менее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4—5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фраз.</w:t>
      </w:r>
    </w:p>
    <w:p w:rsidR="00FC6550" w:rsidRDefault="00BD2964">
      <w:pPr>
        <w:pStyle w:val="6"/>
        <w:spacing w:before="1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Аудирование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воспринимать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учителя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однокласс- ников,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вербально/невербально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реагировать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услышанное;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воспринимать на слух и понимать учебные и адаптированные </w:t>
      </w:r>
      <w:r>
        <w:rPr>
          <w:color w:val="231F20"/>
          <w:sz w:val="20"/>
        </w:rPr>
        <w:t>аутентичные тексты, построенные на изученном языковом материале,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разной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глубиной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проникновения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содержа- ние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зависимости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поставленной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коммуникативной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зада- чи: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пониманием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основного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содержания,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пониманием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за- </w:t>
      </w:r>
      <w:r>
        <w:rPr>
          <w:color w:val="231F20"/>
          <w:w w:val="95"/>
          <w:sz w:val="20"/>
        </w:rPr>
        <w:t>прашиваемой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>информации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>фактического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>характера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>со</w:t>
      </w:r>
      <w:r>
        <w:rPr>
          <w:color w:val="231F20"/>
          <w:spacing w:val="3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зри-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right="154" w:firstLine="0"/>
      </w:pPr>
      <w:r>
        <w:rPr>
          <w:color w:val="231F20"/>
        </w:rPr>
        <w:lastRenderedPageBreak/>
        <w:t>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FC6550" w:rsidRDefault="00BD2964">
      <w:pPr>
        <w:pStyle w:val="6"/>
        <w:spacing w:before="2"/>
        <w:rPr>
          <w:rFonts w:ascii="Georgia" w:hAnsi="Georgia"/>
        </w:rPr>
      </w:pPr>
      <w:r>
        <w:rPr>
          <w:rFonts w:ascii="Georgia" w:hAnsi="Georgia"/>
          <w:color w:val="231F20"/>
        </w:rPr>
        <w:t>Смысловое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</w:rPr>
        <w:t>чтение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объёмом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70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слов,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построен- 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изученном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языковом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материале,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соблюдением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пра- вил чтения и соответствующей интонацией, демонстрируя понимание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прочитанного;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ind w:right="153"/>
        <w:rPr>
          <w:sz w:val="20"/>
        </w:rPr>
      </w:pPr>
      <w:r>
        <w:rPr>
          <w:color w:val="231F20"/>
          <w:sz w:val="20"/>
        </w:rPr>
        <w:t>читать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тексты,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содержащие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отдельные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незнакомые слова, с различной глубиной проникновения в их содержа- ние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зависимости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поставленной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коммуникативной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зада- 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контексту- альной, догадки (объём текста/текстов для чтения — до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160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слов;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5"/>
        <w:ind w:right="0"/>
        <w:rPr>
          <w:sz w:val="20"/>
        </w:rPr>
      </w:pPr>
      <w:r>
        <w:rPr>
          <w:color w:val="231F20"/>
          <w:w w:val="95"/>
          <w:sz w:val="20"/>
        </w:rPr>
        <w:t>прогнозировать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содержание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текста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основе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заголовка;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sz w:val="20"/>
        </w:rPr>
        <w:t>читать про себя несплошные тексты (таблицы, диаграммы 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д.)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представленную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информацию.</w:t>
      </w:r>
    </w:p>
    <w:p w:rsidR="00FC6550" w:rsidRDefault="00BD2964">
      <w:pPr>
        <w:pStyle w:val="6"/>
        <w:spacing w:before="1"/>
        <w:rPr>
          <w:rFonts w:ascii="Georgia" w:hAnsi="Georgia"/>
        </w:rPr>
      </w:pPr>
      <w:r>
        <w:rPr>
          <w:rFonts w:ascii="Georgia" w:hAnsi="Georgia"/>
          <w:color w:val="231F20"/>
          <w:spacing w:val="-2"/>
          <w:w w:val="105"/>
        </w:rPr>
        <w:t>Письмо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4"/>
        <w:rPr>
          <w:sz w:val="20"/>
        </w:rPr>
      </w:pPr>
      <w:r>
        <w:rPr>
          <w:color w:val="231F20"/>
          <w:sz w:val="20"/>
        </w:rPr>
        <w:t>заполнять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анкеты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формуляры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указанием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личной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инфор- мации: имя, фамилия, возраст, место жительства (страна проживания, город), любимые занятия и т. д.;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образец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поздравления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днем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рождения, Новым годом, Рождеством с выражением пожеланий;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line="242" w:lineRule="auto"/>
        <w:rPr>
          <w:sz w:val="20"/>
        </w:rPr>
      </w:pPr>
      <w:r>
        <w:rPr>
          <w:color w:val="231F20"/>
          <w:sz w:val="20"/>
        </w:rPr>
        <w:t>писать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образец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электронное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сообщение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личного характера (объём сообщения — до 50 слов).</w:t>
      </w:r>
    </w:p>
    <w:p w:rsidR="00FC6550" w:rsidRDefault="00BD2964">
      <w:pPr>
        <w:pStyle w:val="2"/>
        <w:spacing w:before="160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навыки</w:t>
      </w:r>
    </w:p>
    <w:p w:rsidR="00FC6550" w:rsidRDefault="00BD2964">
      <w:pPr>
        <w:pStyle w:val="6"/>
        <w:spacing w:before="55"/>
        <w:rPr>
          <w:rFonts w:ascii="Georgia" w:hAnsi="Georgia"/>
        </w:rPr>
      </w:pPr>
      <w:r>
        <w:rPr>
          <w:rFonts w:ascii="Georgia" w:hAnsi="Georgia"/>
          <w:color w:val="231F20"/>
        </w:rPr>
        <w:t>Фонетическая</w:t>
      </w:r>
      <w:r>
        <w:rPr>
          <w:rFonts w:ascii="Georgia" w:hAnsi="Georgia"/>
          <w:color w:val="231F20"/>
          <w:spacing w:val="4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/>
        <w:ind w:right="0"/>
        <w:rPr>
          <w:sz w:val="20"/>
        </w:rPr>
      </w:pPr>
      <w:r>
        <w:rPr>
          <w:color w:val="231F20"/>
          <w:w w:val="95"/>
          <w:sz w:val="20"/>
        </w:rPr>
        <w:t>читать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новые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слова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согласно</w:t>
      </w:r>
      <w:r>
        <w:rPr>
          <w:color w:val="231F20"/>
          <w:sz w:val="20"/>
        </w:rPr>
        <w:t xml:space="preserve"> </w:t>
      </w:r>
      <w:r>
        <w:rPr>
          <w:color w:val="231F20"/>
          <w:w w:val="95"/>
          <w:sz w:val="20"/>
        </w:rPr>
        <w:t>основным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правилам</w:t>
      </w:r>
      <w:r>
        <w:rPr>
          <w:color w:val="231F2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чтения;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ind w:right="154"/>
        <w:rPr>
          <w:sz w:val="20"/>
        </w:rPr>
      </w:pPr>
      <w:r>
        <w:rPr>
          <w:color w:val="231F20"/>
          <w:sz w:val="20"/>
        </w:rPr>
        <w:t>различать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слух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правильно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произносить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слова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фразы/ предложения с соблюдением их ритмико-интонационных </w:t>
      </w:r>
      <w:r>
        <w:rPr>
          <w:color w:val="231F20"/>
          <w:spacing w:val="-2"/>
          <w:sz w:val="20"/>
        </w:rPr>
        <w:t>особенностей.</w:t>
      </w:r>
    </w:p>
    <w:p w:rsidR="00FC6550" w:rsidRDefault="00BD2964">
      <w:pPr>
        <w:pStyle w:val="6"/>
        <w:spacing w:before="12"/>
        <w:rPr>
          <w:rFonts w:ascii="Georgia" w:hAnsi="Georgia"/>
        </w:rPr>
      </w:pPr>
      <w:r>
        <w:rPr>
          <w:rFonts w:ascii="Georgia" w:hAnsi="Georgia"/>
          <w:color w:val="231F20"/>
        </w:rPr>
        <w:t>Графика,</w:t>
      </w:r>
      <w:r>
        <w:rPr>
          <w:rFonts w:ascii="Georgia" w:hAnsi="Georgia"/>
          <w:color w:val="231F20"/>
          <w:spacing w:val="-3"/>
        </w:rPr>
        <w:t xml:space="preserve"> </w:t>
      </w:r>
      <w:r>
        <w:rPr>
          <w:rFonts w:ascii="Georgia" w:hAnsi="Georgia"/>
          <w:color w:val="231F20"/>
        </w:rPr>
        <w:t>орфография</w:t>
      </w:r>
      <w:r>
        <w:rPr>
          <w:rFonts w:ascii="Georgia" w:hAnsi="Georgia"/>
          <w:color w:val="231F20"/>
          <w:spacing w:val="-2"/>
        </w:rPr>
        <w:t xml:space="preserve"> </w:t>
      </w:r>
      <w:r>
        <w:rPr>
          <w:rFonts w:ascii="Georgia" w:hAnsi="Georgia"/>
          <w:color w:val="231F20"/>
        </w:rPr>
        <w:t>и</w:t>
      </w:r>
      <w:r>
        <w:rPr>
          <w:rFonts w:ascii="Georgia" w:hAnsi="Georgia"/>
          <w:color w:val="231F20"/>
          <w:spacing w:val="-2"/>
        </w:rPr>
        <w:t xml:space="preserve"> пунктуация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6"/>
        <w:ind w:right="0"/>
        <w:rPr>
          <w:sz w:val="20"/>
        </w:rPr>
      </w:pPr>
      <w:r>
        <w:rPr>
          <w:color w:val="231F20"/>
          <w:w w:val="95"/>
          <w:sz w:val="20"/>
        </w:rPr>
        <w:t>правильно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писать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w w:val="95"/>
          <w:sz w:val="20"/>
        </w:rPr>
        <w:t>изученные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слова;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3" w:line="254" w:lineRule="auto"/>
        <w:ind w:right="154"/>
        <w:rPr>
          <w:sz w:val="20"/>
        </w:rPr>
      </w:pPr>
      <w:r>
        <w:rPr>
          <w:color w:val="231F20"/>
          <w:sz w:val="20"/>
        </w:rPr>
        <w:t>правильно расставлять знаки препинания (точка, вопроси- тельный и восклицательный знаки в конце предложения, апостроф, запятая при перечислении).</w:t>
      </w:r>
    </w:p>
    <w:p w:rsidR="00FC6550" w:rsidRDefault="00BD2964">
      <w:pPr>
        <w:pStyle w:val="6"/>
        <w:spacing w:before="3"/>
        <w:rPr>
          <w:rFonts w:ascii="Georgia" w:hAnsi="Georgia"/>
        </w:rPr>
      </w:pPr>
      <w:r>
        <w:rPr>
          <w:rFonts w:ascii="Georgia" w:hAnsi="Georgia"/>
          <w:color w:val="231F20"/>
        </w:rPr>
        <w:t>Лексическая</w:t>
      </w:r>
      <w:r>
        <w:rPr>
          <w:rFonts w:ascii="Georgia" w:hAnsi="Georgia"/>
          <w:color w:val="231F20"/>
          <w:spacing w:val="7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8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4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 менее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500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лексических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единиц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(слов,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словосочетаний,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рече-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760" w:left="580" w:header="0" w:footer="563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firstLine="0"/>
      </w:pPr>
      <w:r>
        <w:rPr>
          <w:color w:val="231F20"/>
        </w:rPr>
        <w:lastRenderedPageBreak/>
        <w:t>вых клише), включая 350 лексических единиц, освоенных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предшествующие годы обучения;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образовывать родственные слова с использо- </w:t>
      </w:r>
      <w:r>
        <w:rPr>
          <w:color w:val="231F20"/>
          <w:sz w:val="20"/>
        </w:rPr>
        <w:t>ванием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способов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словообразования: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аффиксации (суффиксы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-er/-or,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-ist: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teacher,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actor,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artist),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словосложения (blackboard), конверсии (to play — a play).</w:t>
      </w:r>
    </w:p>
    <w:p w:rsidR="00FC6550" w:rsidRDefault="00BD2964">
      <w:pPr>
        <w:pStyle w:val="6"/>
        <w:spacing w:before="13"/>
        <w:jc w:val="both"/>
        <w:rPr>
          <w:rFonts w:ascii="Georgia" w:hAnsi="Georgia"/>
        </w:rPr>
      </w:pPr>
      <w:r>
        <w:rPr>
          <w:rFonts w:ascii="Georgia" w:hAnsi="Georgia"/>
          <w:color w:val="231F20"/>
        </w:rPr>
        <w:t>Грамматическая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</w:rPr>
        <w:t>сторона</w:t>
      </w:r>
      <w:r>
        <w:rPr>
          <w:rFonts w:ascii="Georgia" w:hAnsi="Georgia"/>
          <w:color w:val="231F20"/>
          <w:spacing w:val="15"/>
        </w:rPr>
        <w:t xml:space="preserve"> </w:t>
      </w:r>
      <w:r>
        <w:rPr>
          <w:rFonts w:ascii="Georgia" w:hAnsi="Georgia"/>
          <w:color w:val="231F20"/>
          <w:spacing w:val="-4"/>
        </w:rPr>
        <w:t>речи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0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распознавать и употреблять в устной и письменной речи </w:t>
      </w:r>
      <w:r>
        <w:rPr>
          <w:color w:val="231F20"/>
          <w:spacing w:val="-2"/>
          <w:sz w:val="20"/>
        </w:rPr>
        <w:t>Present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Continuous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Tense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повествовательных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(утвердитель- </w:t>
      </w:r>
      <w:r>
        <w:rPr>
          <w:color w:val="231F20"/>
          <w:sz w:val="20"/>
        </w:rPr>
        <w:t>ных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отрицательных),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вопросительных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(общий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специаль- ный вопрос) предложениях;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кон- </w:t>
      </w:r>
      <w:r>
        <w:rPr>
          <w:color w:val="231F20"/>
          <w:spacing w:val="-2"/>
          <w:sz w:val="20"/>
        </w:rPr>
        <w:t>струкцию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be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going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Future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Simple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Tense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выражения </w:t>
      </w:r>
      <w:r>
        <w:rPr>
          <w:color w:val="231F20"/>
          <w:sz w:val="20"/>
        </w:rPr>
        <w:t>будущего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действия;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2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мо- дальные глаголы долженствования must и have to;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от- рицательное местоимение no;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ind w:right="156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сте- </w:t>
      </w:r>
      <w:r>
        <w:rPr>
          <w:color w:val="231F20"/>
          <w:sz w:val="20"/>
        </w:rPr>
        <w:t>пени сравнения прилагательных (формы, образованные по правилу и исключения: good — better — (the) best, bad — worse — (the) worst);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употреблять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письменной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на- речия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времени;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обо- </w:t>
      </w:r>
      <w:r>
        <w:rPr>
          <w:color w:val="231F20"/>
          <w:sz w:val="20"/>
        </w:rPr>
        <w:t>значение даты и года;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распознавать и употреблять в устной и письменной речи обо- </w:t>
      </w:r>
      <w:r>
        <w:rPr>
          <w:color w:val="231F20"/>
          <w:sz w:val="20"/>
        </w:rPr>
        <w:t>значение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времени.</w:t>
      </w:r>
    </w:p>
    <w:p w:rsidR="00FC6550" w:rsidRDefault="00BD2964">
      <w:pPr>
        <w:pStyle w:val="2"/>
        <w:spacing w:before="160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умения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55" w:line="247" w:lineRule="auto"/>
        <w:ind w:right="154"/>
        <w:rPr>
          <w:sz w:val="20"/>
        </w:rPr>
      </w:pPr>
      <w:r>
        <w:rPr>
          <w:color w:val="231F20"/>
          <w:sz w:val="20"/>
        </w:rPr>
        <w:t>владеть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социокультурными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элементами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поведенче- ского этикета, принятыми в англоязычной среде, в некото- рых ситуациях общения (приветствие, прощание, знаком- ство, выражение благодарности, извинение, поздравление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 днём рождения, Новым годом, Рождеством);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3" w:line="247" w:lineRule="auto"/>
        <w:ind w:right="154"/>
        <w:rPr>
          <w:sz w:val="20"/>
        </w:rPr>
      </w:pPr>
      <w:r>
        <w:rPr>
          <w:color w:val="231F20"/>
          <w:sz w:val="20"/>
        </w:rPr>
        <w:t xml:space="preserve">знать названия родной страны и страны/стран изучаемого </w:t>
      </w:r>
      <w:r>
        <w:rPr>
          <w:color w:val="231F20"/>
          <w:spacing w:val="-2"/>
          <w:sz w:val="20"/>
        </w:rPr>
        <w:t>языка;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/>
        <w:ind w:right="0"/>
        <w:rPr>
          <w:sz w:val="20"/>
        </w:rPr>
      </w:pPr>
      <w:r>
        <w:rPr>
          <w:color w:val="231F20"/>
          <w:w w:val="95"/>
          <w:sz w:val="20"/>
        </w:rPr>
        <w:t>знать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w w:val="95"/>
          <w:sz w:val="20"/>
        </w:rPr>
        <w:t>некоторых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w w:val="95"/>
          <w:sz w:val="20"/>
        </w:rPr>
        <w:t>литературных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персонажей;</w:t>
      </w:r>
    </w:p>
    <w:p w:rsidR="00FC6550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8" w:line="247" w:lineRule="auto"/>
        <w:rPr>
          <w:sz w:val="20"/>
        </w:rPr>
      </w:pPr>
      <w:r>
        <w:rPr>
          <w:color w:val="231F20"/>
          <w:w w:val="95"/>
          <w:sz w:val="20"/>
        </w:rPr>
        <w:t xml:space="preserve">знать небольшие произведения детского фольклора (рифмов- </w:t>
      </w:r>
      <w:r>
        <w:rPr>
          <w:color w:val="231F20"/>
          <w:sz w:val="20"/>
        </w:rPr>
        <w:t>ки,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песни);</w:t>
      </w:r>
    </w:p>
    <w:p w:rsidR="00FC6550" w:rsidRPr="00220313" w:rsidRDefault="00BD2964" w:rsidP="00BE71B2">
      <w:pPr>
        <w:pStyle w:val="a6"/>
        <w:numPr>
          <w:ilvl w:val="0"/>
          <w:numId w:val="41"/>
        </w:numPr>
        <w:tabs>
          <w:tab w:val="left" w:pos="384"/>
        </w:tabs>
        <w:spacing w:before="1" w:line="247" w:lineRule="auto"/>
        <w:ind w:right="154"/>
        <w:rPr>
          <w:sz w:val="20"/>
        </w:rPr>
        <w:sectPr w:rsidR="00FC6550" w:rsidRPr="00220313">
          <w:pgSz w:w="7830" w:h="12020"/>
          <w:pgMar w:top="620" w:right="580" w:bottom="760" w:left="580" w:header="0" w:footer="563" w:gutter="0"/>
          <w:cols w:space="720"/>
        </w:sectPr>
      </w:pPr>
      <w:r>
        <w:rPr>
          <w:color w:val="231F20"/>
          <w:sz w:val="20"/>
        </w:rPr>
        <w:t>кратко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представлять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страну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иностранном</w:t>
      </w:r>
      <w:r>
        <w:rPr>
          <w:color w:val="231F20"/>
          <w:spacing w:val="42"/>
          <w:sz w:val="20"/>
        </w:rPr>
        <w:t xml:space="preserve"> </w:t>
      </w:r>
      <w:r>
        <w:rPr>
          <w:color w:val="231F20"/>
          <w:sz w:val="20"/>
        </w:rPr>
        <w:t>языке в рамках изучаемой тематики.</w:t>
      </w:r>
    </w:p>
    <w:p w:rsidR="00FC6550" w:rsidRDefault="00FC6550">
      <w:pPr>
        <w:spacing w:line="244" w:lineRule="auto"/>
        <w:sectPr w:rsidR="00FC6550">
          <w:footerReference w:type="even" r:id="rId25"/>
          <w:footerReference w:type="default" r:id="rId26"/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 w:rsidP="00220313">
      <w:pPr>
        <w:pStyle w:val="1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0368" behindDoc="1" locked="0" layoutInCell="1" allowOverlap="1" wp14:anchorId="20A87605" wp14:editId="79C46AEA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61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191BBC" id="docshape89" o:spid="_x0000_s1026" style="position:absolute;margin-left:36.85pt;margin-top:20.85pt;width:317.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Sg+AIAAIo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CH&#10;yqSg+AIAAIo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4" w:name="61-0392-01-265-287o4_"/>
      <w:bookmarkEnd w:id="4"/>
      <w:r w:rsidR="00BD2964">
        <w:rPr>
          <w:color w:val="231F20"/>
        </w:rPr>
        <w:t>РОДНОЙ</w:t>
      </w:r>
      <w:r w:rsidR="00BD2964">
        <w:rPr>
          <w:color w:val="231F20"/>
          <w:spacing w:val="12"/>
        </w:rPr>
        <w:t xml:space="preserve"> </w:t>
      </w:r>
      <w:r w:rsidR="00BD2964">
        <w:rPr>
          <w:color w:val="231F20"/>
        </w:rPr>
        <w:t>ЯЗЫК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  <w:spacing w:val="-2"/>
        </w:rPr>
        <w:t>(РУССКИЙ)</w:t>
      </w:r>
    </w:p>
    <w:p w:rsidR="00FC6550" w:rsidRDefault="00FC6550">
      <w:pPr>
        <w:pStyle w:val="a3"/>
        <w:ind w:left="0" w:right="0" w:firstLine="0"/>
        <w:jc w:val="left"/>
        <w:rPr>
          <w:rFonts w:ascii="Calibri"/>
          <w:b/>
          <w:sz w:val="30"/>
        </w:rPr>
      </w:pPr>
    </w:p>
    <w:p w:rsidR="00FC6550" w:rsidRDefault="00FC6550">
      <w:pPr>
        <w:spacing w:line="252" w:lineRule="auto"/>
        <w:sectPr w:rsidR="00FC6550">
          <w:footerReference w:type="even" r:id="rId27"/>
          <w:footerReference w:type="default" r:id="rId28"/>
          <w:pgSz w:w="7830" w:h="12020"/>
          <w:pgMar w:top="580" w:right="580" w:bottom="900" w:left="580" w:header="0" w:footer="709" w:gutter="0"/>
          <w:pgNumType w:start="265"/>
          <w:cols w:space="720"/>
        </w:sectPr>
      </w:pPr>
    </w:p>
    <w:p w:rsidR="00FC6550" w:rsidRDefault="00BD2964">
      <w:pPr>
        <w:pStyle w:val="3"/>
        <w:spacing w:before="67" w:line="251" w:lineRule="exact"/>
      </w:pPr>
      <w:r>
        <w:rPr>
          <w:color w:val="231F20"/>
          <w:w w:val="90"/>
        </w:rPr>
        <w:lastRenderedPageBreak/>
        <w:t>ОБЩАЯ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0"/>
        </w:rPr>
        <w:t>ПРЕДМЕТА</w:t>
      </w:r>
    </w:p>
    <w:p w:rsidR="00FC6550" w:rsidRDefault="00BD2964">
      <w:pPr>
        <w:spacing w:line="251" w:lineRule="exact"/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«РОДНОЙ</w:t>
      </w:r>
      <w:r>
        <w:rPr>
          <w:rFonts w:ascii="Trebuchet MS" w:hAnsi="Trebuchet MS"/>
          <w:color w:val="231F20"/>
          <w:spacing w:val="5"/>
        </w:rPr>
        <w:t xml:space="preserve"> </w:t>
      </w:r>
      <w:r>
        <w:rPr>
          <w:rFonts w:ascii="Trebuchet MS" w:hAnsi="Trebuchet MS"/>
          <w:color w:val="231F20"/>
          <w:w w:val="95"/>
        </w:rPr>
        <w:t>ЯЗЫК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(РУССКИЙ)»</w:t>
      </w:r>
    </w:p>
    <w:p w:rsidR="00FC6550" w:rsidRDefault="00BD2964">
      <w:pPr>
        <w:pStyle w:val="a3"/>
        <w:spacing w:before="70" w:line="252" w:lineRule="auto"/>
        <w:ind w:right="154"/>
      </w:pPr>
      <w:r>
        <w:rPr>
          <w:color w:val="231F20"/>
        </w:rPr>
        <w:t xml:space="preserve">Примерная рабочая программа учебного предмета «Родной язык (русский)» разработана для организаций, реализующих </w:t>
      </w:r>
      <w:r>
        <w:rPr>
          <w:color w:val="231F20"/>
          <w:w w:val="95"/>
        </w:rPr>
        <w:t xml:space="preserve">программы начального общего образования. Программа разра- </w:t>
      </w:r>
      <w:r>
        <w:rPr>
          <w:color w:val="231F20"/>
        </w:rPr>
        <w:t>ботана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учителю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соз- </w:t>
      </w:r>
      <w:r>
        <w:rPr>
          <w:color w:val="231F20"/>
          <w:w w:val="95"/>
        </w:rPr>
        <w:t xml:space="preserve">дании рабочей программы по учебному предмету «Родной язык </w:t>
      </w:r>
      <w:r>
        <w:rPr>
          <w:color w:val="231F20"/>
        </w:rPr>
        <w:t>(русский)», ориентированной на современные тенденции в школьном образовании и активные методики обучения.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5"/>
        </w:rPr>
        <w:t>Примерная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рабочая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позволит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5"/>
        </w:rPr>
        <w:t>учителю:</w:t>
      </w:r>
    </w:p>
    <w:p w:rsidR="00FC6550" w:rsidRDefault="00BD2964">
      <w:pPr>
        <w:pStyle w:val="a6"/>
        <w:numPr>
          <w:ilvl w:val="1"/>
          <w:numId w:val="36"/>
        </w:numPr>
        <w:tabs>
          <w:tab w:val="left" w:pos="642"/>
        </w:tabs>
        <w:spacing w:before="12" w:line="252" w:lineRule="auto"/>
        <w:ind w:right="15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реализовать в процессе преподавания родного языка (рус- </w:t>
      </w:r>
      <w:r>
        <w:rPr>
          <w:color w:val="231F20"/>
          <w:sz w:val="20"/>
        </w:rPr>
        <w:t>ского)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современные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подходы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достижению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личностных,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мета- </w:t>
      </w:r>
      <w:r>
        <w:rPr>
          <w:color w:val="231F20"/>
          <w:w w:val="95"/>
          <w:sz w:val="20"/>
        </w:rPr>
        <w:t xml:space="preserve">предметных и предметных результатов обучения, сформулиро- </w:t>
      </w:r>
      <w:r>
        <w:rPr>
          <w:color w:val="231F20"/>
          <w:sz w:val="20"/>
        </w:rPr>
        <w:t>ванных в Федеральном государственном образовательном стандарте начального общего образования;</w:t>
      </w:r>
    </w:p>
    <w:p w:rsidR="00FC6550" w:rsidRDefault="00BD2964">
      <w:pPr>
        <w:pStyle w:val="a6"/>
        <w:numPr>
          <w:ilvl w:val="1"/>
          <w:numId w:val="36"/>
        </w:numPr>
        <w:tabs>
          <w:tab w:val="left" w:pos="679"/>
        </w:tabs>
        <w:spacing w:before="1" w:line="252" w:lineRule="auto"/>
        <w:ind w:right="156" w:firstLine="226"/>
        <w:jc w:val="both"/>
        <w:rPr>
          <w:sz w:val="20"/>
        </w:rPr>
      </w:pPr>
      <w:r>
        <w:rPr>
          <w:color w:val="231F20"/>
          <w:sz w:val="20"/>
        </w:rPr>
        <w:t>определить и структурировать планируемые результаты обучения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содержание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учебного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предмета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«Родной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язык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(рус- ский)» по годам обучения в соответствии с ФГОС НОО; При- мерной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программой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начального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об- щего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образования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редакции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протокола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8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апреля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2015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5"/>
          <w:sz w:val="20"/>
        </w:rPr>
        <w:t>г.</w:t>
      </w:r>
    </w:p>
    <w:p w:rsidR="00FC6550" w:rsidRDefault="00BD2964">
      <w:pPr>
        <w:pStyle w:val="a3"/>
        <w:spacing w:before="2" w:line="252" w:lineRule="auto"/>
        <w:ind w:right="154" w:firstLine="0"/>
      </w:pPr>
      <w:r>
        <w:rPr>
          <w:color w:val="231F20"/>
        </w:rPr>
        <w:t xml:space="preserve">№ 1/15 федерального учебно-методического объединения по общему образованию); Примерной программой воспитания </w:t>
      </w:r>
      <w:r>
        <w:rPr>
          <w:color w:val="231F20"/>
          <w:w w:val="95"/>
        </w:rPr>
        <w:t xml:space="preserve">(одобрена решением федерального учебно-методического объе- </w:t>
      </w:r>
      <w:r>
        <w:rPr>
          <w:color w:val="231F20"/>
        </w:rPr>
        <w:t>динения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образованию, протокол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 июня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2020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г.</w:t>
      </w:r>
    </w:p>
    <w:p w:rsidR="00FC6550" w:rsidRDefault="00BD2964">
      <w:pPr>
        <w:pStyle w:val="a3"/>
        <w:spacing w:before="1"/>
        <w:ind w:right="0" w:firstLine="0"/>
      </w:pPr>
      <w:r>
        <w:rPr>
          <w:color w:val="231F20"/>
        </w:rPr>
        <w:t>№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2/20);</w:t>
      </w:r>
    </w:p>
    <w:p w:rsidR="00FC6550" w:rsidRDefault="00BD2964">
      <w:pPr>
        <w:pStyle w:val="a6"/>
        <w:numPr>
          <w:ilvl w:val="1"/>
          <w:numId w:val="36"/>
        </w:numPr>
        <w:tabs>
          <w:tab w:val="left" w:pos="626"/>
        </w:tabs>
        <w:spacing w:before="12" w:line="252" w:lineRule="auto"/>
        <w:ind w:right="15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разработать календарно-тематическое планирование с учё- </w:t>
      </w:r>
      <w:r>
        <w:rPr>
          <w:color w:val="231F20"/>
          <w:sz w:val="20"/>
        </w:rPr>
        <w:t>том особенностей конкретного класса, используя рекомендо- ванное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примерное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распределение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учебного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изуче- 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FC6550" w:rsidRDefault="00BD2964">
      <w:pPr>
        <w:pStyle w:val="a3"/>
        <w:spacing w:before="2" w:line="252" w:lineRule="auto"/>
        <w:ind w:right="154"/>
      </w:pPr>
      <w:r>
        <w:rPr>
          <w:color w:val="231F20"/>
          <w:w w:val="95"/>
        </w:rPr>
        <w:t xml:space="preserve">Содержание программы направлено на достижение результа- тов освоения основной образовательной программы начального </w:t>
      </w:r>
      <w:r>
        <w:rPr>
          <w:color w:val="231F20"/>
        </w:rPr>
        <w:t>общего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требований,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Федераль- </w:t>
      </w:r>
      <w:r>
        <w:rPr>
          <w:color w:val="231F20"/>
          <w:w w:val="95"/>
        </w:rPr>
        <w:t>ным государственным образовательным стандартом начально-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го общего образования к предметной области «Родной язык и </w:t>
      </w:r>
      <w:r>
        <w:rPr>
          <w:color w:val="231F20"/>
          <w:w w:val="95"/>
        </w:rPr>
        <w:t xml:space="preserve">литературное чтение на родном языке». Программа ориентиро- </w:t>
      </w:r>
      <w:r>
        <w:rPr>
          <w:color w:val="231F20"/>
        </w:rPr>
        <w:t>вана на сопровождение и поддержку курса русского языка, входящего в предметную область «Русский язык и литератур- ное чтение».</w:t>
      </w:r>
    </w:p>
    <w:p w:rsidR="00FC6550" w:rsidRDefault="00FC6550">
      <w:pPr>
        <w:spacing w:line="252" w:lineRule="auto"/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3"/>
        <w:spacing w:before="67" w:line="246" w:lineRule="exact"/>
      </w:pPr>
      <w:r>
        <w:rPr>
          <w:color w:val="231F20"/>
          <w:w w:val="95"/>
        </w:rPr>
        <w:lastRenderedPageBreak/>
        <w:t>ЦЕЛИ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BD2964">
      <w:pPr>
        <w:spacing w:line="246" w:lineRule="exact"/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«РОДНОЙ</w:t>
      </w:r>
      <w:r>
        <w:rPr>
          <w:rFonts w:ascii="Trebuchet MS" w:hAnsi="Trebuchet MS"/>
          <w:color w:val="231F20"/>
          <w:spacing w:val="5"/>
        </w:rPr>
        <w:t xml:space="preserve"> </w:t>
      </w:r>
      <w:r>
        <w:rPr>
          <w:rFonts w:ascii="Trebuchet MS" w:hAnsi="Trebuchet MS"/>
          <w:color w:val="231F20"/>
          <w:w w:val="95"/>
        </w:rPr>
        <w:t>ЯЗЫК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(РУССКИЙ)»</w:t>
      </w:r>
    </w:p>
    <w:p w:rsidR="00FC6550" w:rsidRDefault="00BD2964">
      <w:pPr>
        <w:pStyle w:val="a3"/>
        <w:spacing w:before="59" w:line="239" w:lineRule="exact"/>
        <w:ind w:left="383" w:right="0" w:firstLine="0"/>
      </w:pPr>
      <w:r>
        <w:rPr>
          <w:rFonts w:ascii="Book Antiqua" w:hAnsi="Book Antiqua"/>
          <w:b/>
          <w:color w:val="231F20"/>
        </w:rPr>
        <w:t>Целями</w:t>
      </w:r>
      <w:r>
        <w:rPr>
          <w:rFonts w:ascii="Book Antiqua" w:hAnsi="Book Antiqua"/>
          <w:b/>
          <w:color w:val="231F20"/>
          <w:spacing w:val="12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являются:</w:t>
      </w:r>
    </w:p>
    <w:p w:rsidR="00FC6550" w:rsidRDefault="00BD2964">
      <w:pPr>
        <w:pStyle w:val="a3"/>
        <w:spacing w:line="242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 xml:space="preserve"> </w:t>
      </w:r>
      <w:r>
        <w:rPr>
          <w:color w:val="231F20"/>
          <w:w w:val="95"/>
        </w:rPr>
        <w:t>осознание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русского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языка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одной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главных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духовно-нрав- </w:t>
      </w:r>
      <w:r>
        <w:rPr>
          <w:color w:val="231F20"/>
          <w:spacing w:val="-2"/>
          <w:w w:val="95"/>
        </w:rPr>
        <w:t>ственных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ценностей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русского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народа;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понимание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значения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род- </w:t>
      </w:r>
      <w:r>
        <w:rPr>
          <w:color w:val="231F20"/>
        </w:rPr>
        <w:t>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укрепления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традиций </w:t>
      </w:r>
      <w:r>
        <w:rPr>
          <w:color w:val="231F20"/>
          <w:w w:val="95"/>
        </w:rPr>
        <w:t>своего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народа,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осознание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национального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своеобразия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русского </w:t>
      </w:r>
      <w:r>
        <w:rPr>
          <w:color w:val="231F20"/>
        </w:rPr>
        <w:t>языка;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познавательного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родному </w:t>
      </w:r>
      <w:r>
        <w:rPr>
          <w:color w:val="231F20"/>
          <w:spacing w:val="-2"/>
        </w:rPr>
        <w:t>языку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желания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изучать,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любви,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уважительного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отноше- </w:t>
      </w:r>
      <w:r>
        <w:rPr>
          <w:color w:val="231F20"/>
        </w:rPr>
        <w:t>ния к русскому языку, а через него — к родной культуре;</w:t>
      </w:r>
    </w:p>
    <w:p w:rsidR="00FC6550" w:rsidRDefault="00BD2964">
      <w:pPr>
        <w:pStyle w:val="a3"/>
        <w:spacing w:line="242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овладение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первоначальными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представлениями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 многообразии языкового и культурного пространства Рос- сийской Федерации, о месте русского языка среди других языков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отноше- 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культурам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языкам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куль- турой межнационального общения;</w:t>
      </w:r>
    </w:p>
    <w:p w:rsidR="00FC6550" w:rsidRDefault="00BD2964">
      <w:pPr>
        <w:pStyle w:val="a3"/>
        <w:spacing w:line="242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первоначальными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националь- </w:t>
      </w:r>
      <w:r>
        <w:rPr>
          <w:color w:val="231F20"/>
          <w:w w:val="95"/>
        </w:rPr>
        <w:t>ной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специфике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языковых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единиц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русского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языка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(прежде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все- </w:t>
      </w:r>
      <w:r>
        <w:rPr>
          <w:color w:val="231F20"/>
        </w:rPr>
        <w:t>го лексических и фразеологических единиц с националь- но-культурной семантикой), об основных нормах русского литературного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русском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речевом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этикете;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овладение </w:t>
      </w:r>
      <w:r>
        <w:rPr>
          <w:color w:val="231F20"/>
          <w:spacing w:val="-2"/>
          <w:w w:val="95"/>
        </w:rPr>
        <w:t>выразительными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средствами,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свойственными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русскому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5"/>
        </w:rPr>
        <w:t>языку;</w:t>
      </w:r>
    </w:p>
    <w:p w:rsidR="00FC6550" w:rsidRDefault="00BD2964">
      <w:pPr>
        <w:pStyle w:val="a3"/>
        <w:spacing w:line="242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совершенствование умений наблюдать за функционировани- </w:t>
      </w:r>
      <w:r>
        <w:rPr>
          <w:color w:val="231F20"/>
        </w:rPr>
        <w:t xml:space="preserve">ем языковых единиц, анализировать и классифицировать </w:t>
      </w:r>
      <w:r>
        <w:rPr>
          <w:color w:val="231F20"/>
          <w:w w:val="95"/>
        </w:rPr>
        <w:t xml:space="preserve">их, оценивать их с точки зрения особенностей картины мира, </w:t>
      </w:r>
      <w:r>
        <w:rPr>
          <w:color w:val="231F20"/>
        </w:rPr>
        <w:t>отражённой в языке;</w:t>
      </w:r>
    </w:p>
    <w:p w:rsidR="00FC6550" w:rsidRDefault="00BD2964">
      <w:pPr>
        <w:pStyle w:val="a3"/>
        <w:spacing w:line="242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совершенствование умений работать с текстом, осуществлять </w:t>
      </w:r>
      <w:r>
        <w:rPr>
          <w:color w:val="231F20"/>
        </w:rPr>
        <w:t>элементарный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информационный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поиск,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извлекать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преоб- разовывать необходимую информацию;</w:t>
      </w:r>
    </w:p>
    <w:p w:rsidR="00FC6550" w:rsidRDefault="00BD2964">
      <w:pPr>
        <w:pStyle w:val="a3"/>
        <w:spacing w:line="242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совершенствование коммуникативных умений и культуры речи, обеспечивающих владение русским литературным языком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использования;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обогащение словарного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запаса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грамматического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строя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речи;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развитие потребности к речевому самосовершенствованию;</w:t>
      </w:r>
    </w:p>
    <w:p w:rsidR="00FC6550" w:rsidRDefault="00BD2964">
      <w:pPr>
        <w:pStyle w:val="a3"/>
        <w:spacing w:line="242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  <w:spacing w:val="-2"/>
        </w:rPr>
        <w:t>приобретение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практического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опыта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исследовательской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рабо- 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русскому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языку,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воспитание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самостоятельности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при- </w:t>
      </w:r>
      <w:r>
        <w:rPr>
          <w:color w:val="231F20"/>
        </w:rPr>
        <w:t>обретении знаний.</w:t>
      </w:r>
    </w:p>
    <w:p w:rsidR="00FC6550" w:rsidRDefault="00BD2964">
      <w:pPr>
        <w:pStyle w:val="3"/>
        <w:spacing w:before="138" w:line="220" w:lineRule="auto"/>
        <w:ind w:right="1091"/>
      </w:pPr>
      <w:r>
        <w:rPr>
          <w:color w:val="231F20"/>
          <w:w w:val="90"/>
        </w:rPr>
        <w:t>МЕСТО УЧЕБНОГО ПРЕДМЕТА «РОДНОЙ ЯЗЫК (РУССКИЙ)»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УЧЕБНОМ ПЛАНЕ</w:t>
      </w:r>
    </w:p>
    <w:p w:rsidR="00FC6550" w:rsidRDefault="00BD2964">
      <w:pPr>
        <w:pStyle w:val="a3"/>
        <w:spacing w:before="63"/>
        <w:ind w:right="154"/>
      </w:pPr>
      <w:r>
        <w:rPr>
          <w:color w:val="231F20"/>
        </w:rPr>
        <w:t>В соответствии с Федеральным государственным образова- тельным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стандартом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учебный </w:t>
      </w:r>
      <w:r>
        <w:rPr>
          <w:color w:val="231F20"/>
          <w:spacing w:val="-2"/>
        </w:rPr>
        <w:t>предмет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«Родной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язык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(русский)»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входит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предметную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область</w:t>
      </w:r>
    </w:p>
    <w:p w:rsidR="00FC6550" w:rsidRDefault="00FC6550">
      <w:pPr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firstLine="0"/>
      </w:pPr>
      <w:r>
        <w:rPr>
          <w:color w:val="231F20"/>
        </w:rPr>
        <w:lastRenderedPageBreak/>
        <w:t>«Родной язык и литературное чтение на родном языке» и яв- ляется обязательным для изучения.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 xml:space="preserve">Содержание учебного предмета «Родной язык (русский)», </w:t>
      </w:r>
      <w:r>
        <w:rPr>
          <w:color w:val="231F20"/>
          <w:w w:val="95"/>
        </w:rPr>
        <w:t xml:space="preserve">представленное в Примерной рабочей программе, соответствует </w:t>
      </w:r>
      <w:r>
        <w:rPr>
          <w:color w:val="231F20"/>
        </w:rPr>
        <w:t>ФГОС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программе начального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рассчитано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учеб- </w:t>
      </w:r>
      <w:r>
        <w:rPr>
          <w:color w:val="231F20"/>
          <w:spacing w:val="-2"/>
        </w:rPr>
        <w:t>ную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нагрузку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объёме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203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часа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(33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часа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1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классе,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68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часов </w:t>
      </w:r>
      <w:r>
        <w:rPr>
          <w:color w:val="231F20"/>
        </w:rPr>
        <w:t>во 2 и 3 классах, 34 часа в 4 классе).</w:t>
      </w:r>
    </w:p>
    <w:p w:rsidR="00FC6550" w:rsidRDefault="00BD2964">
      <w:pPr>
        <w:spacing w:before="168" w:line="249" w:lineRule="exact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ОСНОВНЫЕ</w:t>
      </w:r>
      <w:r>
        <w:rPr>
          <w:rFonts w:ascii="Trebuchet MS" w:hAnsi="Trebuchet MS"/>
          <w:color w:val="231F20"/>
          <w:spacing w:val="30"/>
        </w:rPr>
        <w:t xml:space="preserve"> </w:t>
      </w:r>
      <w:r>
        <w:rPr>
          <w:rFonts w:ascii="Trebuchet MS" w:hAnsi="Trebuchet MS"/>
          <w:color w:val="231F20"/>
          <w:w w:val="90"/>
        </w:rPr>
        <w:t>СОДЕРЖАТЕЛЬНЫЕ</w:t>
      </w:r>
      <w:r>
        <w:rPr>
          <w:rFonts w:ascii="Trebuchet MS" w:hAnsi="Trebuchet MS"/>
          <w:color w:val="231F20"/>
          <w:spacing w:val="3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ЛИНИИ</w:t>
      </w:r>
    </w:p>
    <w:p w:rsidR="00FC6550" w:rsidRDefault="00BD2964">
      <w:pPr>
        <w:spacing w:line="243" w:lineRule="exact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ПРИМЕРНОЙ</w:t>
      </w:r>
      <w:r>
        <w:rPr>
          <w:rFonts w:ascii="Trebuchet MS" w:hAnsi="Trebuchet MS"/>
          <w:color w:val="231F20"/>
          <w:spacing w:val="47"/>
        </w:rPr>
        <w:t xml:space="preserve"> </w:t>
      </w:r>
      <w:r>
        <w:rPr>
          <w:rFonts w:ascii="Trebuchet MS" w:hAnsi="Trebuchet MS"/>
          <w:color w:val="231F20"/>
          <w:w w:val="90"/>
        </w:rPr>
        <w:t>РАБОЧЕЙ</w:t>
      </w:r>
      <w:r>
        <w:rPr>
          <w:rFonts w:ascii="Trebuchet MS" w:hAnsi="Trebuchet MS"/>
          <w:color w:val="231F20"/>
          <w:spacing w:val="48"/>
        </w:rPr>
        <w:t xml:space="preserve"> </w:t>
      </w:r>
      <w:r>
        <w:rPr>
          <w:rFonts w:ascii="Trebuchet MS" w:hAnsi="Trebuchet MS"/>
          <w:color w:val="231F20"/>
          <w:w w:val="90"/>
        </w:rPr>
        <w:t>ПРОГРАММЫ</w:t>
      </w:r>
      <w:r>
        <w:rPr>
          <w:rFonts w:ascii="Trebuchet MS" w:hAnsi="Trebuchet MS"/>
          <w:color w:val="231F20"/>
          <w:spacing w:val="47"/>
        </w:rPr>
        <w:t xml:space="preserve"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48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ПРЕДМЕТА</w:t>
      </w:r>
    </w:p>
    <w:p w:rsidR="00FC6550" w:rsidRDefault="00BD2964">
      <w:pPr>
        <w:spacing w:line="249" w:lineRule="exact"/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«РОДНОЙ</w:t>
      </w:r>
      <w:r>
        <w:rPr>
          <w:rFonts w:ascii="Trebuchet MS" w:hAnsi="Trebuchet MS"/>
          <w:color w:val="231F20"/>
          <w:spacing w:val="5"/>
        </w:rPr>
        <w:t xml:space="preserve"> </w:t>
      </w:r>
      <w:r>
        <w:rPr>
          <w:rFonts w:ascii="Trebuchet MS" w:hAnsi="Trebuchet MS"/>
          <w:color w:val="231F20"/>
          <w:w w:val="95"/>
        </w:rPr>
        <w:t>ЯЗЫК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(РУССКИЙ)»</w:t>
      </w:r>
    </w:p>
    <w:p w:rsidR="00FC6550" w:rsidRDefault="00BD2964">
      <w:pPr>
        <w:pStyle w:val="a3"/>
        <w:spacing w:before="66" w:line="247" w:lineRule="auto"/>
        <w:ind w:right="154"/>
      </w:pPr>
      <w:r>
        <w:rPr>
          <w:color w:val="231F20"/>
        </w:rPr>
        <w:t>Содержание предмета «Родной язык (русский)» направлено 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удовлетворение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потребности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род- </w:t>
      </w:r>
      <w:r>
        <w:rPr>
          <w:color w:val="231F20"/>
          <w:spacing w:val="-2"/>
        </w:rPr>
        <w:t>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языка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инструмента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познания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национальной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культуры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самореализации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ней.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«Родной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(рус- ский)»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ущемляет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изучают </w:t>
      </w:r>
      <w:r>
        <w:rPr>
          <w:color w:val="231F20"/>
          <w:spacing w:val="-2"/>
        </w:rPr>
        <w:t>иные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русский)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родные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языки,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поэтому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учебное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время,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отве- </w:t>
      </w:r>
      <w:r>
        <w:rPr>
          <w:color w:val="231F20"/>
        </w:rPr>
        <w:t>дённое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дисциплины,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рассматри- ваться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углублённого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курса</w:t>
      </w:r>
    </w:p>
    <w:p w:rsidR="00FC6550" w:rsidRDefault="00BD2964">
      <w:pPr>
        <w:pStyle w:val="a3"/>
        <w:spacing w:before="8" w:line="247" w:lineRule="auto"/>
        <w:ind w:right="154" w:firstLine="0"/>
      </w:pPr>
      <w:r>
        <w:rPr>
          <w:color w:val="231F20"/>
        </w:rPr>
        <w:t xml:space="preserve">«Русский язык». В содержании предмета «Родной язык (рус- </w:t>
      </w:r>
      <w:r>
        <w:rPr>
          <w:color w:val="231F20"/>
          <w:w w:val="95"/>
        </w:rPr>
        <w:t xml:space="preserve">ский)» предусматривается расширение сведений, имеющих от- </w:t>
      </w:r>
      <w:r>
        <w:rPr>
          <w:color w:val="231F20"/>
        </w:rPr>
        <w:t>ношение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внутреннему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системному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устройству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а к вопросам реализации языковой системы в речи‚ внешней стороне существования языка: к многообразным связям рус- ского языка с цивилизацией и культурой, государством и об- ществом. Программа учебного предмета отражает социокуль- турный контекст существования русского языка, в частности те языковые аспекты, которые обнаруживают прямую, непо- средственную культурно-историческую обусловленность.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  <w:w w:val="95"/>
        </w:rPr>
        <w:t xml:space="preserve">Содержание курса направлено на формирование представле- </w:t>
      </w:r>
      <w:r>
        <w:rPr>
          <w:color w:val="231F20"/>
        </w:rPr>
        <w:t>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живом,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развивающемся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явлении,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диалекти- ческом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противоречии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подвижности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стабильности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одной из основных характеристик литературного языка. Как курс, имеющий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родного </w:t>
      </w:r>
      <w:r>
        <w:rPr>
          <w:color w:val="231F20"/>
          <w:w w:val="95"/>
        </w:rPr>
        <w:t xml:space="preserve">языка опирается на содержание основного курса, представлен- </w:t>
      </w:r>
      <w:r>
        <w:rPr>
          <w:color w:val="231F20"/>
        </w:rPr>
        <w:t>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«Русский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литературное </w:t>
      </w:r>
      <w:r>
        <w:rPr>
          <w:color w:val="231F20"/>
          <w:w w:val="95"/>
        </w:rPr>
        <w:t xml:space="preserve">чтение», сопровождает и поддерживает его. Основные содержа- </w:t>
      </w:r>
      <w:r>
        <w:rPr>
          <w:color w:val="231F20"/>
        </w:rPr>
        <w:t>тельные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настоящей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соотносятся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основны- </w:t>
      </w:r>
      <w:r>
        <w:rPr>
          <w:color w:val="231F20"/>
          <w:w w:val="95"/>
        </w:rPr>
        <w:t>ми содержательными линиями основного курса русского языка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начальной школе, но не дублируют их и имеют преимуще- ственно практико-ориентированный характер.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/>
      </w:pPr>
      <w:r>
        <w:rPr>
          <w:color w:val="231F20"/>
        </w:rPr>
        <w:lastRenderedPageBreak/>
        <w:t xml:space="preserve">Задачами данного курса являются: совершенствование у младших школьников как носителей языка способности ори- </w:t>
      </w:r>
      <w:r>
        <w:rPr>
          <w:color w:val="231F20"/>
          <w:w w:val="95"/>
        </w:rPr>
        <w:t xml:space="preserve">ентироваться в пространстве языка и речи, развитие языковой </w:t>
      </w:r>
      <w:r>
        <w:rPr>
          <w:color w:val="231F20"/>
        </w:rPr>
        <w:t>интуиции; изучение исторических фактов развития языка; расширение представлений о различных методах познания языка (учебное лингвистическое мини-исследование, проект, наблюдение,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п.);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включение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учащихся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практиче- скую речевую деятельность.</w:t>
      </w:r>
    </w:p>
    <w:p w:rsidR="00FC6550" w:rsidRDefault="00BD2964">
      <w:pPr>
        <w:spacing w:line="244" w:lineRule="auto"/>
        <w:ind w:left="383" w:right="155"/>
        <w:jc w:val="both"/>
        <w:rPr>
          <w:sz w:val="20"/>
        </w:rPr>
      </w:pPr>
      <w:r>
        <w:rPr>
          <w:color w:val="231F20"/>
          <w:sz w:val="20"/>
        </w:rPr>
        <w:t>В соответствии с этим в программе выделяются три блока. Первый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блок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«Русский</w:t>
      </w:r>
      <w:r>
        <w:rPr>
          <w:rFonts w:ascii="Book Antiqua" w:hAnsi="Book Antiqua"/>
          <w:b/>
          <w:color w:val="231F20"/>
          <w:spacing w:val="5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язык:</w:t>
      </w:r>
      <w:r>
        <w:rPr>
          <w:rFonts w:ascii="Book Antiqua" w:hAnsi="Book Antiqua"/>
          <w:b/>
          <w:color w:val="231F20"/>
          <w:spacing w:val="5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прошлое</w:t>
      </w:r>
      <w:r>
        <w:rPr>
          <w:rFonts w:ascii="Book Antiqua" w:hAnsi="Book Antiqua"/>
          <w:b/>
          <w:color w:val="231F20"/>
          <w:spacing w:val="5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</w:t>
      </w:r>
      <w:r>
        <w:rPr>
          <w:rFonts w:ascii="Book Antiqua" w:hAnsi="Book Antiqua"/>
          <w:b/>
          <w:color w:val="231F20"/>
          <w:spacing w:val="5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настоящее»</w:t>
      </w:r>
      <w:r>
        <w:rPr>
          <w:rFonts w:ascii="Book Antiqua" w:hAnsi="Book Antiqua"/>
          <w:b/>
          <w:color w:val="231F20"/>
          <w:spacing w:val="53"/>
          <w:sz w:val="20"/>
        </w:rPr>
        <w:t xml:space="preserve"> </w:t>
      </w:r>
      <w:r>
        <w:rPr>
          <w:color w:val="231F20"/>
          <w:spacing w:val="-10"/>
          <w:sz w:val="20"/>
        </w:rPr>
        <w:t>—</w:t>
      </w:r>
    </w:p>
    <w:p w:rsidR="00FC6550" w:rsidRDefault="00BD2964">
      <w:pPr>
        <w:pStyle w:val="a3"/>
        <w:spacing w:line="244" w:lineRule="auto"/>
        <w:ind w:right="154" w:firstLine="0"/>
      </w:pPr>
      <w:r>
        <w:rPr>
          <w:color w:val="231F20"/>
          <w:w w:val="95"/>
        </w:rPr>
        <w:t xml:space="preserve">включает содержание, обеспечивающее расширение знаний об истории русского языка, о происхождении слов, об изменениях </w:t>
      </w:r>
      <w:r>
        <w:rPr>
          <w:color w:val="231F20"/>
        </w:rPr>
        <w:t>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рус- ского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специфическом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культурах русского и других народов России и мира.</w:t>
      </w:r>
    </w:p>
    <w:p w:rsidR="00FC6550" w:rsidRDefault="00BD2964">
      <w:pPr>
        <w:pStyle w:val="a3"/>
        <w:spacing w:line="244" w:lineRule="auto"/>
        <w:ind w:right="154"/>
      </w:pPr>
      <w:r>
        <w:rPr>
          <w:color w:val="231F20"/>
        </w:rPr>
        <w:t>Второй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блок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rFonts w:ascii="Book Antiqua" w:hAnsi="Book Antiqua"/>
          <w:b/>
          <w:color w:val="231F20"/>
        </w:rPr>
        <w:t xml:space="preserve">«Язык в действии»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включает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содержание, обеспечивающее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употреблением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еди- ниц,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язы- </w:t>
      </w:r>
      <w:r>
        <w:rPr>
          <w:color w:val="231F20"/>
          <w:spacing w:val="-2"/>
        </w:rPr>
        <w:t>ковых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единиц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практических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ситуациях;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формиро- </w:t>
      </w:r>
      <w:r>
        <w:rPr>
          <w:color w:val="231F20"/>
        </w:rPr>
        <w:t>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первоначальных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современного русского литературного языка, развитие потребности обра- щаться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нормативным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словарям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современного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лите- ратурного языка и совершенствование умений пользоваться словарями.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блок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ориентирован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практическое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овла- 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речи: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практическое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современ-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изученного);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раз- </w:t>
      </w:r>
      <w:r>
        <w:rPr>
          <w:color w:val="231F20"/>
          <w:w w:val="95"/>
        </w:rPr>
        <w:t>витие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ответственного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осознанного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отношения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использованию </w:t>
      </w:r>
      <w:r>
        <w:rPr>
          <w:color w:val="231F20"/>
        </w:rPr>
        <w:t>русского языка во всех сферах жизни.</w:t>
      </w:r>
    </w:p>
    <w:p w:rsidR="00FC6550" w:rsidRDefault="00BD2964">
      <w:pPr>
        <w:pStyle w:val="a3"/>
        <w:spacing w:line="244" w:lineRule="auto"/>
        <w:ind w:right="154"/>
      </w:pPr>
      <w:r>
        <w:rPr>
          <w:color w:val="231F20"/>
        </w:rPr>
        <w:t xml:space="preserve">Третий блок — </w:t>
      </w:r>
      <w:r>
        <w:rPr>
          <w:rFonts w:ascii="Book Antiqua" w:hAnsi="Book Antiqua"/>
          <w:b/>
          <w:color w:val="231F20"/>
        </w:rPr>
        <w:t xml:space="preserve">«Секреты речи и текста» </w:t>
      </w:r>
      <w:r>
        <w:rPr>
          <w:color w:val="231F20"/>
        </w:rPr>
        <w:t>— связан с совер- шенствованием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четырёх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вза- имосвязи, развитием коммуникативных навыков младших школьников (умениями определять цели общения, адекватно </w:t>
      </w:r>
      <w:r>
        <w:rPr>
          <w:color w:val="231F20"/>
          <w:w w:val="95"/>
        </w:rPr>
        <w:t xml:space="preserve">участвовать в речевом общении); расширением практики при- менения правил речевого этикета. Одним из ведущих содержа- </w:t>
      </w:r>
      <w:r>
        <w:rPr>
          <w:color w:val="231F20"/>
        </w:rPr>
        <w:t>тельных центров данного блока является работа с текстами: развитие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понимать,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предлагаемые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тек- сты и создавать собственные тексты разных функционально- смысловых типов, жанров, стилистической принадлежности.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1"/>
        <w:spacing w:line="266" w:lineRule="exact"/>
      </w:pPr>
      <w:r>
        <w:rPr>
          <w:color w:val="231F20"/>
          <w:w w:val="95"/>
        </w:rPr>
        <w:lastRenderedPageBreak/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192595">
      <w:pPr>
        <w:spacing w:line="266" w:lineRule="exact"/>
        <w:ind w:left="157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194945</wp:posOffset>
                </wp:positionV>
                <wp:extent cx="4032250" cy="1270"/>
                <wp:effectExtent l="0" t="0" r="0" b="0"/>
                <wp:wrapTopAndBottom/>
                <wp:docPr id="259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56C9A0B" id="docshape91" o:spid="_x0000_s1026" style="position:absolute;margin-left:36.85pt;margin-top:15.35pt;width:317.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BI9wIAAIo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«РОДНОЙ</w:t>
      </w:r>
      <w:r w:rsidR="00BD2964">
        <w:rPr>
          <w:rFonts w:ascii="Calibri" w:hAnsi="Calibri"/>
          <w:b/>
          <w:color w:val="231F20"/>
          <w:spacing w:val="24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ЯЗЫК</w:t>
      </w:r>
      <w:r w:rsidR="00BD2964">
        <w:rPr>
          <w:rFonts w:ascii="Calibri" w:hAnsi="Calibri"/>
          <w:b/>
          <w:color w:val="231F20"/>
          <w:spacing w:val="25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sz w:val="24"/>
        </w:rPr>
        <w:t>(РУССКИЙ)»</w:t>
      </w:r>
    </w:p>
    <w:p w:rsidR="00FC6550" w:rsidRDefault="00BD2964">
      <w:pPr>
        <w:spacing w:before="223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ПЕРВЫЙ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7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  <w:r>
        <w:rPr>
          <w:rFonts w:ascii="Trebuchet MS" w:hAnsi="Trebuchet MS"/>
          <w:color w:val="231F20"/>
          <w:spacing w:val="7"/>
        </w:rPr>
        <w:t xml:space="preserve"> </w:t>
      </w:r>
      <w:r>
        <w:rPr>
          <w:rFonts w:ascii="Trebuchet MS" w:hAnsi="Trebuchet MS"/>
          <w:color w:val="231F20"/>
          <w:w w:val="95"/>
        </w:rPr>
        <w:t>(33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FC6550" w:rsidRDefault="00BD2964">
      <w:pPr>
        <w:pStyle w:val="2"/>
        <w:spacing w:before="102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язык: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(12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a3"/>
        <w:spacing w:before="52" w:line="244" w:lineRule="auto"/>
      </w:pPr>
      <w:r>
        <w:rPr>
          <w:color w:val="231F20"/>
        </w:rPr>
        <w:t>Сведения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письменности: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появились буквы современного русского алфавита.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Особенности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оформления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книг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Руси: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оформление красной строки и заставок.</w:t>
      </w:r>
    </w:p>
    <w:p w:rsidR="00FC6550" w:rsidRDefault="00BD2964">
      <w:pPr>
        <w:spacing w:before="1"/>
        <w:ind w:left="383" w:right="155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Практическая работа. </w:t>
      </w:r>
      <w:r>
        <w:rPr>
          <w:color w:val="231F20"/>
          <w:sz w:val="20"/>
        </w:rPr>
        <w:t>Оформление буквиц и заставок. Лексические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единицы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национально-культурной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pacing w:val="-2"/>
          <w:sz w:val="20"/>
        </w:rPr>
        <w:t>семанти-</w:t>
      </w:r>
    </w:p>
    <w:p w:rsidR="00FC6550" w:rsidRDefault="00BD2964">
      <w:pPr>
        <w:pStyle w:val="a3"/>
        <w:spacing w:before="4"/>
        <w:ind w:right="0" w:firstLine="0"/>
      </w:pPr>
      <w:r>
        <w:rPr>
          <w:color w:val="231F20"/>
        </w:rPr>
        <w:t>кой,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обозначающие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быта:</w:t>
      </w:r>
    </w:p>
    <w:p w:rsidR="00FC6550" w:rsidRDefault="00BD2964">
      <w:pPr>
        <w:spacing w:before="5" w:line="244" w:lineRule="auto"/>
        <w:ind w:left="157" w:right="155"/>
        <w:jc w:val="both"/>
        <w:rPr>
          <w:sz w:val="20"/>
        </w:rPr>
      </w:pPr>
      <w:r>
        <w:rPr>
          <w:color w:val="231F20"/>
          <w:sz w:val="20"/>
        </w:rPr>
        <w:t>1) дом в старину: что как называлось (</w:t>
      </w:r>
      <w:r>
        <w:rPr>
          <w:i/>
          <w:color w:val="231F20"/>
          <w:sz w:val="20"/>
        </w:rPr>
        <w:t xml:space="preserve">изба, терем, хоромы, горница, светлица, светец, лучина </w:t>
      </w:r>
      <w:r>
        <w:rPr>
          <w:color w:val="231F20"/>
          <w:sz w:val="20"/>
        </w:rPr>
        <w:t>и т. д.); 2) как называлось то,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одевались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старину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i/>
          <w:color w:val="231F20"/>
          <w:sz w:val="20"/>
        </w:rPr>
        <w:t>кафтан,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кушак,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рубаха,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 xml:space="preserve">сара- фан, лапти </w:t>
      </w:r>
      <w:r>
        <w:rPr>
          <w:color w:val="231F20"/>
          <w:sz w:val="20"/>
        </w:rPr>
        <w:t>и т. д.).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</w:rPr>
        <w:t>Имена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малых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жанрах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фольклора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(пословицах,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поговорках, загадках, прибаутках).</w:t>
      </w:r>
    </w:p>
    <w:p w:rsidR="00FC6550" w:rsidRDefault="00BD2964">
      <w:pPr>
        <w:spacing w:before="1"/>
        <w:ind w:left="38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Проектное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задание.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Словарь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sz w:val="20"/>
        </w:rPr>
        <w:t>картинках.</w:t>
      </w:r>
    </w:p>
    <w:p w:rsidR="00FC6550" w:rsidRDefault="00BD2964">
      <w:pPr>
        <w:pStyle w:val="2"/>
        <w:spacing w:before="157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(10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a3"/>
        <w:spacing w:before="52" w:line="244" w:lineRule="auto"/>
        <w:ind w:right="0"/>
        <w:jc w:val="left"/>
      </w:pP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нельзя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произносить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(пропедевтическая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 предупреждению ошибок в произношении слов).</w:t>
      </w:r>
    </w:p>
    <w:p w:rsidR="00FC6550" w:rsidRDefault="00BD2964">
      <w:pPr>
        <w:pStyle w:val="a3"/>
        <w:spacing w:before="2"/>
        <w:ind w:left="383" w:right="0" w:firstLine="0"/>
        <w:jc w:val="left"/>
      </w:pPr>
      <w:r>
        <w:rPr>
          <w:color w:val="231F20"/>
        </w:rPr>
        <w:t>Смыслоразличительная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ударения.</w:t>
      </w:r>
    </w:p>
    <w:p w:rsidR="00FC6550" w:rsidRDefault="00BD2964">
      <w:pPr>
        <w:pStyle w:val="a3"/>
        <w:spacing w:before="5"/>
        <w:ind w:left="383" w:right="0" w:firstLine="0"/>
        <w:jc w:val="left"/>
      </w:pPr>
      <w:r>
        <w:rPr>
          <w:color w:val="231F20"/>
          <w:w w:val="95"/>
        </w:rPr>
        <w:t>Звукопись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стихотворном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художественном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тексте.</w:t>
      </w:r>
    </w:p>
    <w:p w:rsidR="00FC6550" w:rsidRDefault="00BD2964">
      <w:pPr>
        <w:pStyle w:val="a3"/>
        <w:spacing w:before="5" w:line="244" w:lineRule="auto"/>
        <w:ind w:right="173"/>
        <w:jc w:val="left"/>
      </w:pPr>
      <w:r>
        <w:rPr>
          <w:color w:val="231F20"/>
          <w:w w:val="95"/>
        </w:rPr>
        <w:t xml:space="preserve">Наблюдение за сочетаемостью слов (пропедевтическая работа </w:t>
      </w:r>
      <w:r>
        <w:rPr>
          <w:color w:val="231F20"/>
        </w:rPr>
        <w:t>по предупреждению ошибок в сочетаемости слов).</w:t>
      </w:r>
    </w:p>
    <w:p w:rsidR="00FC6550" w:rsidRDefault="00BD2964">
      <w:pPr>
        <w:pStyle w:val="2"/>
        <w:spacing w:before="160"/>
      </w:pPr>
      <w:r>
        <w:rPr>
          <w:color w:val="231F20"/>
          <w:w w:val="105"/>
        </w:rPr>
        <w:t>Раздел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Секреты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речи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(9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53" w:line="244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>Секреты диалога: учимся разговаривать друг с другом и со взрослыми.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Диалоговая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форма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устной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речи.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Стандартные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обо- роты речи для участия в диалоге (</w:t>
      </w:r>
      <w:r>
        <w:rPr>
          <w:i/>
          <w:color w:val="231F20"/>
          <w:sz w:val="20"/>
        </w:rPr>
        <w:t>Как вежливо попросить? Как похвалить товарища? Как правильно поблагодарить?</w:t>
      </w:r>
      <w:r>
        <w:rPr>
          <w:color w:val="231F20"/>
          <w:sz w:val="20"/>
        </w:rPr>
        <w:t xml:space="preserve">). </w:t>
      </w:r>
      <w:r>
        <w:rPr>
          <w:color w:val="231F20"/>
          <w:w w:val="95"/>
          <w:sz w:val="20"/>
        </w:rPr>
        <w:t xml:space="preserve">Цели и виды вопросов (вопрос-уточнение, вопрос как запрос на </w:t>
      </w:r>
      <w:r>
        <w:rPr>
          <w:color w:val="231F20"/>
          <w:sz w:val="20"/>
        </w:rPr>
        <w:t>новое содержание).</w:t>
      </w:r>
    </w:p>
    <w:p w:rsidR="00FC6550" w:rsidRDefault="00BD2964">
      <w:pPr>
        <w:pStyle w:val="a3"/>
        <w:spacing w:before="2" w:line="244" w:lineRule="auto"/>
        <w:ind w:right="156"/>
      </w:pPr>
      <w:r>
        <w:rPr>
          <w:color w:val="231F20"/>
        </w:rPr>
        <w:t xml:space="preserve">Различные приёмы слушания научно-познавательных и ху- дожественных текстов об истории языка и культуре русского </w:t>
      </w:r>
      <w:r>
        <w:rPr>
          <w:color w:val="231F20"/>
          <w:spacing w:val="-2"/>
        </w:rPr>
        <w:t>народа.</w:t>
      </w:r>
    </w:p>
    <w:p w:rsidR="00FC6550" w:rsidRDefault="00BD2964">
      <w:pPr>
        <w:spacing w:before="2"/>
        <w:ind w:left="38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5"/>
          <w:sz w:val="20"/>
        </w:rPr>
        <w:t>ч.</w:t>
      </w:r>
    </w:p>
    <w:p w:rsidR="00FC6550" w:rsidRDefault="00FC6550">
      <w:pPr>
        <w:rPr>
          <w:sz w:val="20"/>
        </w:rPr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spacing w:before="67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lastRenderedPageBreak/>
        <w:t>ВТОРОЙ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(68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FC6550" w:rsidRDefault="00BD2964">
      <w:pPr>
        <w:pStyle w:val="2"/>
        <w:spacing w:before="106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язык: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(25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57" w:line="249" w:lineRule="auto"/>
        <w:ind w:left="157" w:right="156" w:firstLine="226"/>
        <w:jc w:val="both"/>
        <w:rPr>
          <w:sz w:val="20"/>
        </w:rPr>
      </w:pPr>
      <w:r>
        <w:rPr>
          <w:color w:val="231F20"/>
          <w:sz w:val="20"/>
        </w:rPr>
        <w:t>Лексические единицы с национально-культурной семанти- кой,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называющие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игры,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забавы,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игрушки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(например,</w:t>
      </w:r>
      <w:r>
        <w:rPr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городки, салочки, салазки, санки, волчок, свистулька</w:t>
      </w:r>
      <w:r>
        <w:rPr>
          <w:color w:val="231F20"/>
          <w:sz w:val="20"/>
        </w:rPr>
        <w:t>).</w:t>
      </w:r>
    </w:p>
    <w:p w:rsidR="00FC6550" w:rsidRDefault="00BD2964">
      <w:pPr>
        <w:pStyle w:val="a3"/>
        <w:spacing w:before="1" w:line="249" w:lineRule="auto"/>
      </w:pPr>
      <w:r>
        <w:rPr>
          <w:color w:val="231F20"/>
        </w:rPr>
        <w:t>Лексические единицы с национально-культурной семанти- кой,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называющие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предметы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быта:</w:t>
      </w:r>
    </w:p>
    <w:p w:rsidR="00FC6550" w:rsidRDefault="00BD2964">
      <w:pPr>
        <w:spacing w:line="249" w:lineRule="auto"/>
        <w:ind w:left="157" w:right="154"/>
        <w:jc w:val="both"/>
        <w:rPr>
          <w:sz w:val="20"/>
        </w:rPr>
      </w:pPr>
      <w:r>
        <w:rPr>
          <w:color w:val="231F20"/>
          <w:sz w:val="20"/>
        </w:rPr>
        <w:t>1) слова, называющие домашнюю утварь и орудия труда (на- пример,</w:t>
      </w:r>
      <w:r>
        <w:rPr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ухват,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ушат,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ступа,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плошка,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крынка,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ковш,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решето, веретено, серп, коса, плуг</w:t>
      </w:r>
      <w:r>
        <w:rPr>
          <w:color w:val="231F20"/>
          <w:sz w:val="20"/>
        </w:rPr>
        <w:t xml:space="preserve">); 2) слова, называющие то, что ели в старину (например, </w:t>
      </w:r>
      <w:r>
        <w:rPr>
          <w:i/>
          <w:color w:val="231F20"/>
          <w:sz w:val="20"/>
        </w:rPr>
        <w:t>тюря, полба, каша, щи, похлёбка, бу- блик, ватрушка, калач, коврижки</w:t>
      </w:r>
      <w:r>
        <w:rPr>
          <w:color w:val="231F20"/>
          <w:sz w:val="20"/>
        </w:rPr>
        <w:t xml:space="preserve">) — какие из них сохрани- </w:t>
      </w:r>
      <w:r>
        <w:rPr>
          <w:color w:val="231F20"/>
          <w:w w:val="95"/>
          <w:sz w:val="20"/>
        </w:rPr>
        <w:t xml:space="preserve">лись до нашего времени; 3) слова, называющие то, во что рань- </w:t>
      </w:r>
      <w:r>
        <w:rPr>
          <w:color w:val="231F20"/>
          <w:sz w:val="20"/>
        </w:rPr>
        <w:t xml:space="preserve">ше одевались дети (например, </w:t>
      </w:r>
      <w:r>
        <w:rPr>
          <w:i/>
          <w:color w:val="231F20"/>
          <w:sz w:val="20"/>
        </w:rPr>
        <w:t>шубейка, тулуп, шапка, валенки, сарафан, рубаха, лапти</w:t>
      </w:r>
      <w:r>
        <w:rPr>
          <w:color w:val="231F20"/>
          <w:sz w:val="20"/>
        </w:rPr>
        <w:t>).</w:t>
      </w:r>
    </w:p>
    <w:p w:rsidR="00FC6550" w:rsidRDefault="00BD2964">
      <w:pPr>
        <w:spacing w:before="1" w:line="249" w:lineRule="auto"/>
        <w:ind w:left="157" w:right="154" w:firstLine="226"/>
        <w:jc w:val="right"/>
        <w:rPr>
          <w:sz w:val="20"/>
        </w:rPr>
      </w:pPr>
      <w:r>
        <w:rPr>
          <w:color w:val="231F20"/>
          <w:sz w:val="20"/>
        </w:rPr>
        <w:t>Пословицы, поговорки, фразеологизмы, возникновение ко- торых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связано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предметами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явлениями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традиционного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рус- </w:t>
      </w:r>
      <w:r>
        <w:rPr>
          <w:color w:val="231F20"/>
          <w:w w:val="95"/>
          <w:sz w:val="20"/>
        </w:rPr>
        <w:t xml:space="preserve">ского быта: игры, утварь, орудия труда, еда, одежда (например, </w:t>
      </w:r>
      <w:r>
        <w:rPr>
          <w:i/>
          <w:color w:val="231F20"/>
          <w:sz w:val="20"/>
        </w:rPr>
        <w:t>каши не сваришь, ни за какие коврижки</w:t>
      </w:r>
      <w:r>
        <w:rPr>
          <w:color w:val="231F20"/>
          <w:sz w:val="20"/>
        </w:rPr>
        <w:t>).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Сравнение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русских </w:t>
      </w:r>
      <w:r>
        <w:rPr>
          <w:color w:val="231F20"/>
          <w:w w:val="95"/>
          <w:sz w:val="20"/>
        </w:rPr>
        <w:t xml:space="preserve">пословиц и поговорок с пословицами и поговорками других на- </w:t>
      </w:r>
      <w:r>
        <w:rPr>
          <w:color w:val="231F20"/>
          <w:sz w:val="20"/>
        </w:rPr>
        <w:t>родов.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Сравнение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фразеологизмов,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имеющих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языках </w:t>
      </w:r>
      <w:r>
        <w:rPr>
          <w:color w:val="231F20"/>
          <w:w w:val="95"/>
          <w:sz w:val="20"/>
        </w:rPr>
        <w:t xml:space="preserve">общий смысл, но различную образную форму (например, </w:t>
      </w:r>
      <w:r>
        <w:rPr>
          <w:i/>
          <w:color w:val="231F20"/>
          <w:w w:val="95"/>
          <w:sz w:val="20"/>
        </w:rPr>
        <w:t>ехать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Тулу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со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своим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самоваром</w:t>
      </w:r>
      <w:r>
        <w:rPr>
          <w:i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(рус.);</w:t>
      </w:r>
      <w:r>
        <w:rPr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ехать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лес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дровами</w:t>
      </w:r>
      <w:r>
        <w:rPr>
          <w:i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(тат.). </w:t>
      </w:r>
      <w:r>
        <w:rPr>
          <w:rFonts w:ascii="Book Antiqua" w:hAnsi="Book Antiqua"/>
          <w:b/>
          <w:color w:val="231F20"/>
          <w:sz w:val="20"/>
        </w:rPr>
        <w:t xml:space="preserve">Проектное задание. </w:t>
      </w:r>
      <w:r>
        <w:rPr>
          <w:color w:val="231F20"/>
          <w:sz w:val="20"/>
        </w:rPr>
        <w:t>Словарь «Почему это так называется?».</w:t>
      </w:r>
    </w:p>
    <w:p w:rsidR="00FC6550" w:rsidRDefault="00BD2964">
      <w:pPr>
        <w:pStyle w:val="2"/>
        <w:spacing w:before="153"/>
      </w:pPr>
      <w:r>
        <w:rPr>
          <w:color w:val="231F20"/>
          <w:w w:val="105"/>
        </w:rPr>
        <w:t>Раздел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(15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a3"/>
        <w:spacing w:before="57" w:line="249" w:lineRule="auto"/>
      </w:pPr>
      <w:r>
        <w:rPr>
          <w:color w:val="231F20"/>
          <w:w w:val="95"/>
        </w:rPr>
        <w:t xml:space="preserve">Как правильно произносить слова (пропедевтическая работа </w:t>
      </w:r>
      <w:r>
        <w:rPr>
          <w:color w:val="231F20"/>
        </w:rPr>
        <w:t>по предупреждению ошибок в произношении слов в речи).</w:t>
      </w:r>
    </w:p>
    <w:p w:rsidR="00FC6550" w:rsidRDefault="00BD2964">
      <w:pPr>
        <w:pStyle w:val="a3"/>
        <w:spacing w:before="1" w:line="249" w:lineRule="auto"/>
      </w:pPr>
      <w:r>
        <w:rPr>
          <w:color w:val="231F20"/>
        </w:rPr>
        <w:t>Смыслоразличительная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ударения.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изме- нением места ударения в поэтическом тексте. Работа со сло- варём ударений.</w:t>
      </w:r>
    </w:p>
    <w:p w:rsidR="00FC6550" w:rsidRDefault="00BD2964">
      <w:pPr>
        <w:pStyle w:val="a3"/>
        <w:spacing w:line="247" w:lineRule="auto"/>
      </w:pPr>
      <w:r>
        <w:rPr>
          <w:rFonts w:ascii="Book Antiqua" w:hAnsi="Book Antiqua"/>
          <w:b/>
          <w:color w:val="231F20"/>
        </w:rPr>
        <w:t xml:space="preserve">Практическая работа. </w:t>
      </w:r>
      <w:r>
        <w:rPr>
          <w:color w:val="231F20"/>
        </w:rPr>
        <w:t>Слушаем и учимся читать фрагменты стихов и сказок, в которых есть слова с необычным произно- шением и ударением.</w:t>
      </w:r>
    </w:p>
    <w:p w:rsidR="00FC6550" w:rsidRDefault="00BD2964">
      <w:pPr>
        <w:pStyle w:val="a3"/>
        <w:spacing w:before="1" w:line="249" w:lineRule="auto"/>
      </w:pPr>
      <w:r>
        <w:rPr>
          <w:color w:val="231F20"/>
        </w:rPr>
        <w:t>Разные способы толкования значения слов. Наблюдение за сочетаемостью слов.</w:t>
      </w: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  <w:w w:val="95"/>
        </w:rPr>
        <w:t>Совершенствование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орфографических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навыков.</w:t>
      </w:r>
    </w:p>
    <w:p w:rsidR="00FC6550" w:rsidRDefault="00BD2964">
      <w:pPr>
        <w:pStyle w:val="2"/>
        <w:spacing w:before="168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Секреты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речи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(25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a3"/>
        <w:spacing w:before="57" w:line="249" w:lineRule="auto"/>
        <w:jc w:val="right"/>
      </w:pPr>
      <w:r>
        <w:rPr>
          <w:color w:val="231F20"/>
          <w:w w:val="95"/>
        </w:rPr>
        <w:t xml:space="preserve">Приёмы общения: убеждение, уговаривание, просьба, похва- </w:t>
      </w:r>
      <w:r>
        <w:rPr>
          <w:color w:val="231F20"/>
        </w:rPr>
        <w:t>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др.,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сохранение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инициативы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диалоге,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уклонение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ини-</w:t>
      </w:r>
    </w:p>
    <w:p w:rsidR="00FC6550" w:rsidRDefault="00FC6550">
      <w:pPr>
        <w:spacing w:line="249" w:lineRule="auto"/>
        <w:jc w:val="right"/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2" w:lineRule="auto"/>
        <w:ind w:firstLine="0"/>
      </w:pPr>
      <w:r>
        <w:rPr>
          <w:color w:val="231F20"/>
        </w:rPr>
        <w:lastRenderedPageBreak/>
        <w:t>циативы,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завершение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диалога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правильно выразить несогласие; как убедить товарища).</w:t>
      </w:r>
    </w:p>
    <w:p w:rsidR="00FC6550" w:rsidRDefault="00BD2964">
      <w:pPr>
        <w:pStyle w:val="a3"/>
        <w:spacing w:line="252" w:lineRule="auto"/>
        <w:ind w:right="154"/>
      </w:pPr>
      <w:r>
        <w:rPr>
          <w:color w:val="231F20"/>
          <w:spacing w:val="-2"/>
        </w:rPr>
        <w:t>Особенности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русского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речевого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этикета.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Устойчивые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этикет- </w:t>
      </w:r>
      <w:r>
        <w:rPr>
          <w:color w:val="231F20"/>
          <w:w w:val="95"/>
        </w:rPr>
        <w:t>ные выражения в учебно-научной коммуникации: формы обра- щения; различение этикетных форм обращения в официальной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неофициальной речевой ситуации; использование обращений </w:t>
      </w:r>
      <w:r>
        <w:rPr>
          <w:i/>
          <w:color w:val="231F20"/>
        </w:rPr>
        <w:t xml:space="preserve">ты </w:t>
      </w:r>
      <w:r>
        <w:rPr>
          <w:color w:val="231F20"/>
        </w:rPr>
        <w:t xml:space="preserve">и </w:t>
      </w:r>
      <w:r>
        <w:rPr>
          <w:i/>
          <w:color w:val="231F20"/>
        </w:rPr>
        <w:t>вы</w:t>
      </w:r>
      <w:r>
        <w:rPr>
          <w:color w:val="231F20"/>
        </w:rPr>
        <w:t>.</w:t>
      </w:r>
    </w:p>
    <w:p w:rsidR="00FC6550" w:rsidRDefault="00BD2964">
      <w:pPr>
        <w:pStyle w:val="a3"/>
        <w:spacing w:line="252" w:lineRule="auto"/>
      </w:pPr>
      <w:r>
        <w:rPr>
          <w:color w:val="231F20"/>
          <w:spacing w:val="-2"/>
        </w:rPr>
        <w:t>Устный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ответ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жанр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монологической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устной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учебно-науч- </w:t>
      </w:r>
      <w:r>
        <w:rPr>
          <w:color w:val="231F20"/>
        </w:rPr>
        <w:t>ной речи. Различные виды ответов: развёрнутый ответ, от- вет-добавление (на практическом уровне).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Связь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предложений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тексте.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Практическое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сред- ствами связи: лексический повтор, местоименный повтор.</w:t>
      </w:r>
    </w:p>
    <w:p w:rsidR="00FC6550" w:rsidRDefault="00BD2964">
      <w:pPr>
        <w:pStyle w:val="a3"/>
        <w:spacing w:line="252" w:lineRule="auto"/>
      </w:pPr>
      <w:r>
        <w:rPr>
          <w:color w:val="231F20"/>
          <w:w w:val="95"/>
        </w:rPr>
        <w:t xml:space="preserve">Создание текстов-повествований: заметки о посещении музе- </w:t>
      </w:r>
      <w:r>
        <w:rPr>
          <w:color w:val="231F20"/>
        </w:rPr>
        <w:t>ев; повествование об участии в народных праздниках.</w:t>
      </w:r>
    </w:p>
    <w:p w:rsidR="00FC6550" w:rsidRDefault="00BD2964">
      <w:pPr>
        <w:pStyle w:val="a3"/>
        <w:spacing w:line="252" w:lineRule="auto"/>
        <w:ind w:left="383" w:right="154" w:firstLine="0"/>
      </w:pPr>
      <w:r>
        <w:rPr>
          <w:color w:val="231F20"/>
        </w:rPr>
        <w:t xml:space="preserve">Создание текста: развёрнутое толкование значения слова. </w:t>
      </w:r>
      <w:r>
        <w:rPr>
          <w:color w:val="231F20"/>
          <w:w w:val="95"/>
        </w:rPr>
        <w:t>Анализ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информации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прочитанного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прослушанного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  <w:w w:val="95"/>
        </w:rPr>
        <w:t>текста:</w:t>
      </w:r>
    </w:p>
    <w:p w:rsidR="00FC6550" w:rsidRDefault="00BD2964">
      <w:pPr>
        <w:pStyle w:val="a3"/>
        <w:spacing w:line="252" w:lineRule="auto"/>
        <w:ind w:firstLine="0"/>
      </w:pPr>
      <w:r>
        <w:rPr>
          <w:color w:val="231F20"/>
          <w:w w:val="95"/>
        </w:rPr>
        <w:t xml:space="preserve">различение главных фактов и второстепенных; выделение наи- </w:t>
      </w:r>
      <w:r>
        <w:rPr>
          <w:color w:val="231F20"/>
        </w:rPr>
        <w:t>более существенных фактов; установление логической связи между фактами.</w:t>
      </w:r>
    </w:p>
    <w:p w:rsidR="00FC6550" w:rsidRDefault="00BD2964">
      <w:pPr>
        <w:spacing w:line="239" w:lineRule="exact"/>
        <w:ind w:left="38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5"/>
          <w:sz w:val="20"/>
        </w:rPr>
        <w:t>ч.</w:t>
      </w:r>
    </w:p>
    <w:p w:rsidR="00FC6550" w:rsidRDefault="00BD2964">
      <w:pPr>
        <w:spacing w:before="155"/>
        <w:ind w:left="15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ТРЕТИЙ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ГОД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ОБУЧЕНИЯ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(68</w:t>
      </w:r>
      <w:r>
        <w:rPr>
          <w:rFonts w:ascii="Trebuchet MS" w:hAnsi="Trebuchet MS"/>
          <w:color w:val="231F20"/>
          <w:spacing w:val="17"/>
        </w:rPr>
        <w:t xml:space="preserve"> </w:t>
      </w:r>
      <w:r>
        <w:rPr>
          <w:rFonts w:ascii="Trebuchet MS" w:hAnsi="Trebuchet MS"/>
          <w:color w:val="231F20"/>
          <w:spacing w:val="-5"/>
          <w:w w:val="90"/>
        </w:rPr>
        <w:t>ч)</w:t>
      </w:r>
    </w:p>
    <w:p w:rsidR="00FC6550" w:rsidRDefault="00BD2964">
      <w:pPr>
        <w:pStyle w:val="2"/>
        <w:spacing w:before="108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язык: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(25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58" w:line="252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 xml:space="preserve">Лексические единицы с национально-культурной семанти- </w:t>
      </w:r>
      <w:r>
        <w:rPr>
          <w:color w:val="231F20"/>
          <w:w w:val="95"/>
          <w:sz w:val="20"/>
        </w:rPr>
        <w:t xml:space="preserve">кой, связанные с особенностями мировосприятия и отношений </w:t>
      </w:r>
      <w:r>
        <w:rPr>
          <w:color w:val="231F20"/>
          <w:sz w:val="20"/>
        </w:rPr>
        <w:t xml:space="preserve">между людьми (например, </w:t>
      </w:r>
      <w:r>
        <w:rPr>
          <w:i/>
          <w:color w:val="231F20"/>
          <w:sz w:val="20"/>
        </w:rPr>
        <w:t>правда — ложь, друг — недруг, брат — братство — побратим</w:t>
      </w:r>
      <w:r>
        <w:rPr>
          <w:color w:val="231F20"/>
          <w:sz w:val="20"/>
        </w:rPr>
        <w:t>).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Лексические единицы с национально-культурной семанти- кой, называющие природные явления и растения (например, образные названия ветра, дождя, снега; названия растений).</w:t>
      </w:r>
    </w:p>
    <w:p w:rsidR="00FC6550" w:rsidRDefault="00BD2964">
      <w:pPr>
        <w:spacing w:line="252" w:lineRule="auto"/>
        <w:ind w:left="157" w:right="156" w:firstLine="226"/>
        <w:jc w:val="both"/>
        <w:rPr>
          <w:sz w:val="20"/>
        </w:rPr>
      </w:pPr>
      <w:r>
        <w:rPr>
          <w:color w:val="231F20"/>
          <w:sz w:val="20"/>
        </w:rPr>
        <w:t>Лексические единицы с национально-культурной семанти- кой,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называющие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занятия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людей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(например,</w:t>
      </w:r>
      <w:r>
        <w:rPr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ямщик,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извозчик, коробейник, лавочник</w:t>
      </w:r>
      <w:r>
        <w:rPr>
          <w:color w:val="231F20"/>
          <w:sz w:val="20"/>
        </w:rPr>
        <w:t>).</w:t>
      </w:r>
    </w:p>
    <w:p w:rsidR="00FC6550" w:rsidRDefault="00BD2964">
      <w:pPr>
        <w:spacing w:line="252" w:lineRule="auto"/>
        <w:ind w:left="157" w:right="155" w:firstLine="226"/>
        <w:jc w:val="both"/>
        <w:rPr>
          <w:sz w:val="20"/>
        </w:rPr>
      </w:pPr>
      <w:r>
        <w:rPr>
          <w:color w:val="231F20"/>
          <w:sz w:val="20"/>
        </w:rPr>
        <w:t xml:space="preserve">Лексические единицы с национально-культурной семанти- </w:t>
      </w:r>
      <w:r>
        <w:rPr>
          <w:color w:val="231F20"/>
          <w:w w:val="95"/>
          <w:sz w:val="20"/>
        </w:rPr>
        <w:t xml:space="preserve">кой, называющие музыкальные инструменты (например, </w:t>
      </w:r>
      <w:r>
        <w:rPr>
          <w:i/>
          <w:color w:val="231F20"/>
          <w:w w:val="95"/>
          <w:sz w:val="20"/>
        </w:rPr>
        <w:t xml:space="preserve">бала- </w:t>
      </w:r>
      <w:r>
        <w:rPr>
          <w:i/>
          <w:color w:val="231F20"/>
          <w:sz w:val="20"/>
        </w:rPr>
        <w:t>лайка, гусли, гармонь</w:t>
      </w:r>
      <w:r>
        <w:rPr>
          <w:color w:val="231F20"/>
          <w:sz w:val="20"/>
        </w:rPr>
        <w:t>).</w:t>
      </w:r>
    </w:p>
    <w:p w:rsidR="00FC6550" w:rsidRDefault="00BD2964">
      <w:pPr>
        <w:spacing w:line="252" w:lineRule="auto"/>
        <w:ind w:left="157" w:right="15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Русские традиционные сказочные образы, эпитеты и сравне- </w:t>
      </w:r>
      <w:r>
        <w:rPr>
          <w:color w:val="231F20"/>
          <w:sz w:val="20"/>
        </w:rPr>
        <w:t xml:space="preserve">ния (например, </w:t>
      </w:r>
      <w:r>
        <w:rPr>
          <w:i/>
          <w:color w:val="231F20"/>
          <w:sz w:val="20"/>
        </w:rPr>
        <w:t xml:space="preserve">Снегурочка, дубрава, сокол, соловей, зорька, солнце </w:t>
      </w:r>
      <w:r>
        <w:rPr>
          <w:color w:val="231F20"/>
          <w:sz w:val="20"/>
        </w:rPr>
        <w:t>и т. п.): уточнение значений, наблюдение за использо- ванием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фольклора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художественной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литера- </w:t>
      </w:r>
      <w:r>
        <w:rPr>
          <w:color w:val="231F20"/>
          <w:spacing w:val="-2"/>
          <w:sz w:val="20"/>
        </w:rPr>
        <w:t>туры.</w:t>
      </w:r>
    </w:p>
    <w:p w:rsidR="00FC6550" w:rsidRDefault="00FC6550">
      <w:pPr>
        <w:spacing w:line="252" w:lineRule="auto"/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</w:pPr>
      <w:r>
        <w:rPr>
          <w:color w:val="231F20"/>
          <w:w w:val="95"/>
        </w:rPr>
        <w:lastRenderedPageBreak/>
        <w:t xml:space="preserve">Названия старинных русских городов, сведения о происхож- </w:t>
      </w:r>
      <w:r>
        <w:rPr>
          <w:color w:val="231F20"/>
        </w:rPr>
        <w:t>дении этих названий.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rFonts w:ascii="Book Antiqua" w:hAnsi="Book Antiqua"/>
          <w:b/>
          <w:color w:val="231F20"/>
        </w:rPr>
        <w:t xml:space="preserve">Проектные задания. </w:t>
      </w:r>
      <w:r>
        <w:rPr>
          <w:color w:val="231F20"/>
        </w:rPr>
        <w:t>Откуда в русском языке эта фамилия? История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фамилии.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(Приобретение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поиска информации о происхождении слов.)</w:t>
      </w:r>
    </w:p>
    <w:p w:rsidR="00FC6550" w:rsidRDefault="00BD2964">
      <w:pPr>
        <w:pStyle w:val="2"/>
        <w:spacing w:before="163"/>
      </w:pPr>
      <w:r>
        <w:rPr>
          <w:color w:val="231F20"/>
          <w:w w:val="105"/>
        </w:rPr>
        <w:t>Раздел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(15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a3"/>
        <w:spacing w:before="55" w:line="247" w:lineRule="auto"/>
      </w:pPr>
      <w:r>
        <w:rPr>
          <w:color w:val="231F20"/>
          <w:w w:val="95"/>
        </w:rPr>
        <w:t xml:space="preserve">Как правильно произносить слова (пропедевтическая работа </w:t>
      </w:r>
      <w:r>
        <w:rPr>
          <w:color w:val="231F20"/>
        </w:rPr>
        <w:t>по предупреждению ошибок в произношении слов в речи).</w:t>
      </w:r>
    </w:p>
    <w:p w:rsidR="00FC6550" w:rsidRDefault="00BD2964">
      <w:pPr>
        <w:spacing w:before="2" w:line="247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 xml:space="preserve">Многообразие суффиксов, позволяющих выразить различ- ные оттенки значения и различную оценку, как специфика русского языка (например, </w:t>
      </w:r>
      <w:r>
        <w:rPr>
          <w:i/>
          <w:color w:val="231F20"/>
          <w:sz w:val="20"/>
        </w:rPr>
        <w:t xml:space="preserve">книга, книжка, книжечка, книжи- ца, книжонка, книжища; заяц, зайчик, зайчонок, зайчишка, заинька </w:t>
      </w:r>
      <w:r>
        <w:rPr>
          <w:color w:val="231F20"/>
          <w:sz w:val="20"/>
        </w:rPr>
        <w:t>и т. п.) (на практическом уровне).</w:t>
      </w:r>
    </w:p>
    <w:p w:rsidR="00FC6550" w:rsidRDefault="00BD2964">
      <w:pPr>
        <w:pStyle w:val="a3"/>
        <w:spacing w:before="4" w:line="247" w:lineRule="auto"/>
        <w:ind w:right="154"/>
      </w:pPr>
      <w:r>
        <w:rPr>
          <w:color w:val="231F20"/>
        </w:rPr>
        <w:t>Специфика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грамматических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категорий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(на- пример, категории рода, падежа имён существительных). Практическое овладение нормами употребления отдельных </w:t>
      </w:r>
      <w:r>
        <w:rPr>
          <w:color w:val="231F20"/>
          <w:w w:val="95"/>
        </w:rPr>
        <w:t xml:space="preserve">грамматических форм имён существительных (например, форм </w:t>
      </w:r>
      <w:r>
        <w:rPr>
          <w:color w:val="231F20"/>
        </w:rPr>
        <w:t xml:space="preserve">родительного падежа множественного числа). Практическое </w:t>
      </w:r>
      <w:r>
        <w:rPr>
          <w:color w:val="231F20"/>
          <w:spacing w:val="-2"/>
        </w:rPr>
        <w:t>овладение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нормами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правильного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точного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употребления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пред- </w:t>
      </w:r>
      <w:r>
        <w:rPr>
          <w:color w:val="231F20"/>
        </w:rPr>
        <w:t>логов,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предложно-падежных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существитель- ных (на практическом уровне). Существительные, имеющие </w:t>
      </w:r>
      <w:r>
        <w:rPr>
          <w:color w:val="231F20"/>
          <w:spacing w:val="-2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форму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единственного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форму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множественно- </w:t>
      </w:r>
      <w:r>
        <w:rPr>
          <w:color w:val="231F20"/>
        </w:rPr>
        <w:t>го числа (в рамках изученного).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  <w:w w:val="95"/>
        </w:rPr>
        <w:t xml:space="preserve">Совершенствование навыков орфографического оформления </w:t>
      </w:r>
      <w:r>
        <w:rPr>
          <w:color w:val="231F20"/>
          <w:spacing w:val="-2"/>
        </w:rPr>
        <w:t>текста.</w:t>
      </w:r>
    </w:p>
    <w:p w:rsidR="00FC6550" w:rsidRDefault="00BD2964">
      <w:pPr>
        <w:pStyle w:val="2"/>
        <w:spacing w:before="161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Секреты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речи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(25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a3"/>
        <w:spacing w:before="55"/>
        <w:ind w:left="383" w:right="0" w:firstLine="0"/>
        <w:jc w:val="left"/>
      </w:pPr>
      <w:r>
        <w:rPr>
          <w:color w:val="231F20"/>
          <w:w w:val="95"/>
        </w:rPr>
        <w:t>Особенности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устного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выступления.</w:t>
      </w:r>
    </w:p>
    <w:p w:rsidR="00FC6550" w:rsidRDefault="00BD2964">
      <w:pPr>
        <w:pStyle w:val="a3"/>
        <w:spacing w:before="8" w:line="247" w:lineRule="auto"/>
        <w:ind w:right="154"/>
        <w:jc w:val="right"/>
      </w:pPr>
      <w:r>
        <w:rPr>
          <w:color w:val="231F20"/>
          <w:w w:val="95"/>
        </w:rPr>
        <w:t>Создание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текстов-повествований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путешествии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городам,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об участии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мастер-классах,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связанных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народными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промыслами.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 xml:space="preserve">Создание текстов-рассуждений с использованием различных </w:t>
      </w:r>
      <w:r>
        <w:rPr>
          <w:color w:val="231F20"/>
        </w:rPr>
        <w:t>способов аргументации (в рамках изученного).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Редактирование предложенных текстов с целью совершен- ствования их содержания и формы (в пределах изученного в основном курсе).</w:t>
      </w:r>
    </w:p>
    <w:p w:rsidR="00FC6550" w:rsidRDefault="00BD2964">
      <w:pPr>
        <w:pStyle w:val="a3"/>
        <w:spacing w:before="3" w:line="247" w:lineRule="auto"/>
        <w:ind w:right="152"/>
      </w:pPr>
      <w:r>
        <w:rPr>
          <w:color w:val="231F20"/>
        </w:rPr>
        <w:t>Смысловой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фольклорных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текстов </w:t>
      </w:r>
      <w:r>
        <w:rPr>
          <w:color w:val="231F20"/>
          <w:w w:val="95"/>
        </w:rPr>
        <w:t xml:space="preserve">или их фрагментов (народных и литературных сказок, расска- </w:t>
      </w:r>
      <w:r>
        <w:rPr>
          <w:color w:val="231F20"/>
        </w:rPr>
        <w:t xml:space="preserve">зов, загадок, пословиц, притч и т. п.). Языковые особенности текстов фольклора и художественных текстов или их фраг- </w:t>
      </w:r>
      <w:r>
        <w:rPr>
          <w:color w:val="231F20"/>
          <w:spacing w:val="-2"/>
        </w:rPr>
        <w:t>ментов.</w:t>
      </w:r>
    </w:p>
    <w:p w:rsidR="00FC6550" w:rsidRDefault="00BD2964">
      <w:pPr>
        <w:spacing w:before="5"/>
        <w:ind w:left="383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3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5"/>
          <w:sz w:val="20"/>
        </w:rPr>
        <w:t>ч.</w:t>
      </w:r>
    </w:p>
    <w:p w:rsidR="00FC6550" w:rsidRDefault="00FC6550">
      <w:pPr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spacing w:before="67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ЧЕТВЁРТЫЙ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ГОД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ОБУЧЕНИЯ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(34</w:t>
      </w:r>
      <w:r>
        <w:rPr>
          <w:rFonts w:ascii="Trebuchet MS" w:hAnsi="Trebuchet MS"/>
          <w:color w:val="231F20"/>
          <w:spacing w:val="26"/>
        </w:rPr>
        <w:t xml:space="preserve"> </w:t>
      </w:r>
      <w:r>
        <w:rPr>
          <w:rFonts w:ascii="Trebuchet MS" w:hAnsi="Trebuchet MS"/>
          <w:color w:val="231F20"/>
          <w:spacing w:val="-5"/>
          <w:w w:val="90"/>
        </w:rPr>
        <w:t>ч)</w:t>
      </w:r>
    </w:p>
    <w:p w:rsidR="00FC6550" w:rsidRDefault="00BD2964">
      <w:pPr>
        <w:pStyle w:val="2"/>
        <w:spacing w:before="100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Русский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язык: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прошлое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настоящее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(12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51" w:line="242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 xml:space="preserve">Лексические единицы с национально-культурной семанти- кой, связанные с качествами и чувствами людей (например, </w:t>
      </w:r>
      <w:r>
        <w:rPr>
          <w:i/>
          <w:color w:val="231F20"/>
          <w:w w:val="95"/>
          <w:sz w:val="20"/>
        </w:rPr>
        <w:t xml:space="preserve">добросердечный, доброжелательный, благодарный, бескорыст- </w:t>
      </w:r>
      <w:r>
        <w:rPr>
          <w:i/>
          <w:color w:val="231F20"/>
          <w:sz w:val="20"/>
        </w:rPr>
        <w:t>ный</w:t>
      </w:r>
      <w:r>
        <w:rPr>
          <w:color w:val="231F20"/>
          <w:sz w:val="20"/>
        </w:rPr>
        <w:t>); связанные с обучением. Лексические единицы с нацио- нально-культурной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семантикой,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называющие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родственные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от- ношения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(например,</w:t>
      </w:r>
      <w:r>
        <w:rPr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матушка,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батюшка,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братец,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сестрица, мачеха, падчерица</w:t>
      </w:r>
      <w:r>
        <w:rPr>
          <w:color w:val="231F20"/>
          <w:sz w:val="20"/>
        </w:rPr>
        <w:t>).</w:t>
      </w:r>
    </w:p>
    <w:p w:rsidR="00FC6550" w:rsidRDefault="00BD2964">
      <w:pPr>
        <w:pStyle w:val="a3"/>
        <w:spacing w:before="7" w:line="242" w:lineRule="auto"/>
      </w:pPr>
      <w:r>
        <w:rPr>
          <w:color w:val="231F20"/>
        </w:rPr>
        <w:t>Пословицы,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поговорки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фразеологизмы,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возникновение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ко- торых связано с качествами, чувствами людей, с учением, с родственными отношениями (например, </w:t>
      </w:r>
      <w:r>
        <w:rPr>
          <w:i/>
          <w:color w:val="231F20"/>
        </w:rPr>
        <w:t xml:space="preserve">от корки до корки; вся семья вместе, так и душа на месте </w:t>
      </w:r>
      <w:r>
        <w:rPr>
          <w:color w:val="231F20"/>
        </w:rPr>
        <w:t xml:space="preserve">и т. д.). Сравнение с </w:t>
      </w:r>
      <w:r>
        <w:rPr>
          <w:color w:val="231F20"/>
          <w:w w:val="95"/>
        </w:rPr>
        <w:t xml:space="preserve">пословицами и поговорками других народов. Сравнение фразе- </w:t>
      </w:r>
      <w:r>
        <w:rPr>
          <w:color w:val="231F20"/>
        </w:rPr>
        <w:t>ологизмов из разных языков, имеющих общий смысл, но раз- личную образную форму.</w:t>
      </w:r>
    </w:p>
    <w:p w:rsidR="00FC6550" w:rsidRDefault="00BD2964">
      <w:pPr>
        <w:pStyle w:val="a3"/>
        <w:spacing w:before="7" w:line="242" w:lineRule="auto"/>
      </w:pPr>
      <w:r>
        <w:rPr>
          <w:color w:val="231F20"/>
          <w:w w:val="95"/>
        </w:rPr>
        <w:t xml:space="preserve">Русские традиционные эпитеты: уточнение значений, наблю- </w:t>
      </w:r>
      <w:r>
        <w:rPr>
          <w:color w:val="231F20"/>
        </w:rPr>
        <w:t>дение за использованием в произведениях фольклора и худо- жественной литературы.</w:t>
      </w:r>
    </w:p>
    <w:p w:rsidR="00FC6550" w:rsidRDefault="00BD2964">
      <w:pPr>
        <w:pStyle w:val="a3"/>
        <w:spacing w:before="3" w:line="242" w:lineRule="auto"/>
      </w:pPr>
      <w:r>
        <w:rPr>
          <w:color w:val="231F20"/>
        </w:rPr>
        <w:t>Лексика, заимствованная русским языком из языков наро- дов России и мира. Русские слова в языках других народов.</w:t>
      </w:r>
    </w:p>
    <w:p w:rsidR="00FC6550" w:rsidRDefault="00BD2964">
      <w:pPr>
        <w:pStyle w:val="a3"/>
        <w:spacing w:before="2" w:line="242" w:lineRule="auto"/>
        <w:ind w:right="154"/>
      </w:pPr>
      <w:r>
        <w:rPr>
          <w:rFonts w:ascii="Book Antiqua" w:hAnsi="Book Antiqua"/>
          <w:b/>
          <w:color w:val="231F20"/>
        </w:rPr>
        <w:t xml:space="preserve">Проектные задания. </w:t>
      </w:r>
      <w:r>
        <w:rPr>
          <w:color w:val="231F20"/>
        </w:rPr>
        <w:t xml:space="preserve">Откуда это слово появилось в русском </w:t>
      </w:r>
      <w:r>
        <w:rPr>
          <w:color w:val="231F20"/>
          <w:spacing w:val="-2"/>
        </w:rPr>
        <w:t>языке?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(Приобретение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опыта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поиска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информации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происхож- </w:t>
      </w:r>
      <w:r>
        <w:rPr>
          <w:color w:val="231F20"/>
        </w:rPr>
        <w:t>дении слов.) Сравнение толкований слов в словаре В. И. Даля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толковом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словаре.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Русские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дру- гих народов.</w:t>
      </w:r>
    </w:p>
    <w:p w:rsidR="00FC6550" w:rsidRDefault="00BD2964">
      <w:pPr>
        <w:pStyle w:val="2"/>
        <w:spacing w:before="158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2.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Язык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действии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a3"/>
        <w:spacing w:before="51" w:line="242" w:lineRule="auto"/>
      </w:pPr>
      <w:r>
        <w:rPr>
          <w:color w:val="231F20"/>
          <w:w w:val="95"/>
        </w:rPr>
        <w:t xml:space="preserve">Как правильно произносить слова (пропедевтическая работа </w:t>
      </w:r>
      <w:r>
        <w:rPr>
          <w:color w:val="231F20"/>
        </w:rPr>
        <w:t>по предупреждению ошибок в произношении слов в речи).</w:t>
      </w:r>
    </w:p>
    <w:p w:rsidR="00FC6550" w:rsidRDefault="00BD2964">
      <w:pPr>
        <w:pStyle w:val="a3"/>
        <w:spacing w:before="2" w:line="242" w:lineRule="auto"/>
        <w:ind w:right="154"/>
      </w:pPr>
      <w:r>
        <w:rPr>
          <w:color w:val="231F20"/>
          <w:w w:val="95"/>
        </w:rPr>
        <w:t xml:space="preserve">Трудные случаи образования формы 1-го лица единственного </w:t>
      </w:r>
      <w:r>
        <w:rPr>
          <w:color w:val="231F20"/>
        </w:rPr>
        <w:t xml:space="preserve">числа настоящего и будущего времени глаголов (на пропедев- </w:t>
      </w:r>
      <w:r>
        <w:rPr>
          <w:color w:val="231F20"/>
          <w:spacing w:val="-2"/>
        </w:rPr>
        <w:t>тическом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уровне).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Наблюдение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синонимией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синтаксических </w:t>
      </w:r>
      <w:r>
        <w:rPr>
          <w:color w:val="231F20"/>
          <w:w w:val="95"/>
        </w:rPr>
        <w:t xml:space="preserve">конструкций на уровне словосочетаний и предложений (на про- </w:t>
      </w:r>
      <w:r>
        <w:rPr>
          <w:color w:val="231F20"/>
        </w:rPr>
        <w:t>педевтическом уровне).</w:t>
      </w:r>
    </w:p>
    <w:p w:rsidR="00FC6550" w:rsidRDefault="00BD2964">
      <w:pPr>
        <w:pStyle w:val="a3"/>
        <w:spacing w:before="5" w:line="242" w:lineRule="auto"/>
      </w:pPr>
      <w:r>
        <w:rPr>
          <w:color w:val="231F20"/>
        </w:rPr>
        <w:t>История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возникновения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знаков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препинания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изученного).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Совершенствование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правиль- ного пунктуационного оформления текста.</w:t>
      </w:r>
    </w:p>
    <w:p w:rsidR="00FC6550" w:rsidRDefault="00BD2964">
      <w:pPr>
        <w:pStyle w:val="2"/>
        <w:spacing w:before="163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Секреты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речи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(12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a3"/>
        <w:spacing w:before="50" w:line="242" w:lineRule="auto"/>
      </w:pPr>
      <w:r>
        <w:rPr>
          <w:color w:val="231F20"/>
        </w:rPr>
        <w:t xml:space="preserve">Правила ведения диалога: корректные и некорректные во- </w:t>
      </w:r>
      <w:r>
        <w:rPr>
          <w:color w:val="231F20"/>
          <w:spacing w:val="-2"/>
        </w:rPr>
        <w:t>просы.</w:t>
      </w:r>
    </w:p>
    <w:p w:rsidR="00FC6550" w:rsidRDefault="00FC6550">
      <w:pPr>
        <w:spacing w:line="242" w:lineRule="auto"/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</w:pPr>
      <w:r>
        <w:rPr>
          <w:color w:val="231F20"/>
          <w:w w:val="95"/>
        </w:rPr>
        <w:lastRenderedPageBreak/>
        <w:t xml:space="preserve">Различные виды чтения (изучающее и поисковое) научно-по- </w:t>
      </w:r>
      <w:r>
        <w:rPr>
          <w:color w:val="231F20"/>
        </w:rPr>
        <w:t>знавательных и художественных текстов об истории языка и культуре русского народа.</w:t>
      </w:r>
    </w:p>
    <w:p w:rsidR="00FC6550" w:rsidRDefault="00BD2964">
      <w:pPr>
        <w:pStyle w:val="a3"/>
        <w:spacing w:before="2" w:line="244" w:lineRule="auto"/>
        <w:ind w:left="383" w:right="587" w:firstLine="0"/>
      </w:pPr>
      <w:r>
        <w:rPr>
          <w:color w:val="231F20"/>
        </w:rPr>
        <w:t>Приёмы работы с примечаниями к тексту. Информативная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заголовков.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Типы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заголовков.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Соотношение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прослушанного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тек- </w:t>
      </w:r>
      <w:r>
        <w:rPr>
          <w:color w:val="231F20"/>
          <w:w w:val="95"/>
        </w:rPr>
        <w:t xml:space="preserve">ста: установление причинно-следственных отношений этих ча- </w:t>
      </w:r>
      <w:r>
        <w:rPr>
          <w:color w:val="231F20"/>
        </w:rPr>
        <w:t>стей,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логических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связей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абзацами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текста.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Составление плана текста, не разделённого на абзацы. Информационная переработка прослушанного или прочитанного текста: пере- сказ с изменением лица.</w:t>
      </w:r>
    </w:p>
    <w:p w:rsidR="00FC6550" w:rsidRDefault="00BD2964">
      <w:pPr>
        <w:pStyle w:val="a3"/>
        <w:spacing w:before="3" w:line="244" w:lineRule="auto"/>
      </w:pPr>
      <w:r>
        <w:rPr>
          <w:color w:val="231F20"/>
        </w:rPr>
        <w:t>Создание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собственной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исследователь- ской деятельности.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Оценивание устных и письменных речевых высказываний 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уместного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словоупо- требления.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Редактирование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тек- стов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формы;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со- поставление первоначального и отредактированного текстов. </w:t>
      </w:r>
      <w:r>
        <w:rPr>
          <w:color w:val="231F20"/>
          <w:w w:val="95"/>
        </w:rPr>
        <w:t xml:space="preserve">Практический опыт использования учебных словарей в процес- </w:t>
      </w:r>
      <w:r>
        <w:rPr>
          <w:color w:val="231F20"/>
        </w:rPr>
        <w:t>се редактирования текста.</w:t>
      </w:r>
    </w:p>
    <w:p w:rsidR="00FC6550" w:rsidRDefault="00BD2964">
      <w:pPr>
        <w:pStyle w:val="a3"/>
        <w:spacing w:before="4"/>
        <w:ind w:left="383" w:right="0" w:firstLine="0"/>
      </w:pPr>
      <w:r>
        <w:rPr>
          <w:color w:val="231F20"/>
        </w:rPr>
        <w:t>Синонимия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речевых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формул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практическом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уровне).</w:t>
      </w:r>
    </w:p>
    <w:p w:rsidR="00FC6550" w:rsidRDefault="00BD2964">
      <w:pPr>
        <w:spacing w:before="5"/>
        <w:ind w:left="383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4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5"/>
          <w:sz w:val="20"/>
        </w:rPr>
        <w:t>ч.</w:t>
      </w:r>
    </w:p>
    <w:p w:rsidR="00FC6550" w:rsidRDefault="00FC6550">
      <w:pPr>
        <w:jc w:val="both"/>
        <w:rPr>
          <w:sz w:val="20"/>
        </w:r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>
      <w:pPr>
        <w:pStyle w:val="1"/>
        <w:spacing w:before="124" w:line="196" w:lineRule="auto"/>
        <w:ind w:right="74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568960</wp:posOffset>
                </wp:positionV>
                <wp:extent cx="4032250" cy="1270"/>
                <wp:effectExtent l="0" t="0" r="0" b="0"/>
                <wp:wrapTopAndBottom/>
                <wp:docPr id="258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F446164" id="docshape92" o:spid="_x0000_s1026" style="position:absolute;margin-left:36.85pt;margin-top:44.8pt;width:317.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mv9gIAAIo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ПЛАНИРУЕМЫЕ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>РЕЗУЛЬТАТЫ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>ОСВОЕНИЯ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 xml:space="preserve">ПРОГРАММЫ </w:t>
      </w:r>
      <w:r w:rsidR="00BD2964">
        <w:rPr>
          <w:color w:val="231F20"/>
        </w:rPr>
        <w:t>УЧЕБНОГО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ПРЕДМЕТА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«РОДНОЙ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ЯЗЫК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(РУССКИЙ)» НА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УРОВНЕ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НАЧАЛЬНОГО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ОБЩЕГО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ОБРАЗОВАНИЯ</w:t>
      </w:r>
    </w:p>
    <w:p w:rsidR="00FC6550" w:rsidRDefault="00BD2964">
      <w:pPr>
        <w:pStyle w:val="3"/>
        <w:spacing w:before="223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3" w:line="244" w:lineRule="auto"/>
        <w:ind w:right="154"/>
      </w:pPr>
      <w:r>
        <w:rPr>
          <w:color w:val="231F20"/>
        </w:rPr>
        <w:t>В результате изучения предмета «Родной язык (русский)» в начальной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сформированы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следу- ющие личностные результаты при реализации основных на- правлений воспитательной деятельности:</w:t>
      </w:r>
    </w:p>
    <w:p w:rsidR="00FC6550" w:rsidRDefault="00BD2964">
      <w:pPr>
        <w:pStyle w:val="6"/>
        <w:spacing w:before="4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color w:val="231F20"/>
          <w:spacing w:val="17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3"/>
        <w:spacing w:before="8" w:line="244" w:lineRule="auto"/>
      </w:pPr>
      <w:r>
        <w:rPr>
          <w:color w:val="231F20"/>
        </w:rPr>
        <w:t>становление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Рос- сии,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отра- жающего историю и культуру страны;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осознание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этнокультурной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гражданской идентичности, понимание роли русского языка как государ- ственного языка Российской Федерации и языка межнацио- нального общения народов России;</w:t>
      </w:r>
    </w:p>
    <w:p w:rsidR="00FC6550" w:rsidRDefault="00BD2964">
      <w:pPr>
        <w:pStyle w:val="a3"/>
        <w:spacing w:before="3" w:line="244" w:lineRule="auto"/>
        <w:ind w:right="154"/>
      </w:pPr>
      <w:r>
        <w:rPr>
          <w:color w:val="231F20"/>
        </w:rPr>
        <w:t>сопричастность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прошлому,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настоящему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будущему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своей </w:t>
      </w:r>
      <w:r>
        <w:rPr>
          <w:color w:val="231F20"/>
          <w:w w:val="95"/>
        </w:rPr>
        <w:t xml:space="preserve">страны и родного края, в том числе через обсуждение ситуаций </w:t>
      </w:r>
      <w:r>
        <w:rPr>
          <w:color w:val="231F20"/>
        </w:rPr>
        <w:t>при работе с художественными произведениями;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уважение к своему и другим народам, формируемое в том числе на основе примеров из художественных произведений;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первоначальные представления о человеке как члене обще- ства,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правах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ответственности,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уважении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достоинстве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че- </w:t>
      </w:r>
      <w:r>
        <w:rPr>
          <w:color w:val="231F20"/>
          <w:w w:val="95"/>
        </w:rPr>
        <w:t xml:space="preserve">ловека, о нравственно-этических нормах поведения и правилах </w:t>
      </w:r>
      <w:r>
        <w:rPr>
          <w:color w:val="231F20"/>
        </w:rPr>
        <w:t>межличностных отношений, в том числе отражённых в худо- жественных произведениях;</w:t>
      </w:r>
    </w:p>
    <w:p w:rsidR="00FC6550" w:rsidRDefault="00BD2964">
      <w:pPr>
        <w:pStyle w:val="6"/>
        <w:spacing w:before="5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духовно-нравственного</w:t>
      </w:r>
      <w:r>
        <w:rPr>
          <w:rFonts w:ascii="Times New Roman" w:hAnsi="Times New Roman"/>
          <w:color w:val="231F20"/>
          <w:spacing w:val="77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3"/>
        <w:spacing w:before="8" w:line="244" w:lineRule="auto"/>
        <w:ind w:right="154"/>
      </w:pPr>
      <w:r>
        <w:rPr>
          <w:color w:val="231F20"/>
        </w:rPr>
        <w:t>признание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индивидуальности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 собственный жизненный и читательский опыт;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проявление сопереживания, уважения и доброжелательно- сти, в том числе с использованием адекватных языковых средств для выражения своего состояния и чувств;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spacing w:val="-2"/>
        </w:rPr>
        <w:t>неприятие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любых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поведения,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направленных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причи- </w:t>
      </w:r>
      <w:r>
        <w:rPr>
          <w:color w:val="231F20"/>
          <w:w w:val="95"/>
        </w:rPr>
        <w:t>нение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физического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морального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вреда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другим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людям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(в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чис- </w:t>
      </w:r>
      <w:r>
        <w:rPr>
          <w:color w:val="231F20"/>
          <w:spacing w:val="-2"/>
        </w:rPr>
        <w:t>ле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связанного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использованием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недопустимых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средств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языка);</w:t>
      </w:r>
    </w:p>
    <w:p w:rsidR="00FC6550" w:rsidRDefault="00BD2964">
      <w:pPr>
        <w:pStyle w:val="6"/>
        <w:spacing w:before="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эстетического</w:t>
      </w:r>
      <w:r>
        <w:rPr>
          <w:rFonts w:ascii="Times New Roman" w:hAnsi="Times New Roman"/>
          <w:color w:val="231F20"/>
          <w:spacing w:val="31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3"/>
        <w:spacing w:before="8" w:line="244" w:lineRule="auto"/>
      </w:pPr>
      <w:r>
        <w:rPr>
          <w:color w:val="231F20"/>
        </w:rPr>
        <w:t>уважительное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куль- туре,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восприимчивость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традициям и творчеству своего и других народов;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  <w:w w:val="95"/>
        </w:rPr>
        <w:t xml:space="preserve">стремление к самовыражению в разных видах художествен- </w:t>
      </w:r>
      <w:r>
        <w:rPr>
          <w:color w:val="231F20"/>
        </w:rPr>
        <w:t>ной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искусстве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слова;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осознание</w:t>
      </w:r>
    </w:p>
    <w:p w:rsidR="00FC6550" w:rsidRDefault="00FC6550">
      <w:pPr>
        <w:spacing w:line="244" w:lineRule="auto"/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0" w:firstLine="0"/>
        <w:jc w:val="left"/>
      </w:pPr>
      <w:r>
        <w:rPr>
          <w:color w:val="231F20"/>
        </w:rPr>
        <w:lastRenderedPageBreak/>
        <w:t xml:space="preserve">важности русского языка как средства общения и самовыра- </w:t>
      </w:r>
      <w:r>
        <w:rPr>
          <w:color w:val="231F20"/>
          <w:spacing w:val="-2"/>
        </w:rPr>
        <w:t>жения;</w:t>
      </w:r>
    </w:p>
    <w:p w:rsidR="00FC6550" w:rsidRDefault="00BD2964">
      <w:pPr>
        <w:pStyle w:val="6"/>
        <w:spacing w:before="4" w:line="254" w:lineRule="auto"/>
        <w:ind w:left="157" w:right="156" w:firstLine="2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физического воспитания, формирования культуры здоровья и эмоционального благополучия:</w:t>
      </w:r>
    </w:p>
    <w:p w:rsidR="00FC6550" w:rsidRDefault="00BD2964">
      <w:pPr>
        <w:pStyle w:val="a3"/>
        <w:spacing w:line="247" w:lineRule="auto"/>
        <w:ind w:right="154"/>
      </w:pPr>
      <w:r>
        <w:rPr>
          <w:color w:val="231F20"/>
        </w:rPr>
        <w:t>соблюдение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дру- гих людей) образа жизни в окружающей среде (в том числе информационной)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поиске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дополнительной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 процессе языкового образования;</w:t>
      </w:r>
    </w:p>
    <w:p w:rsidR="00FC6550" w:rsidRDefault="00BD2964">
      <w:pPr>
        <w:pStyle w:val="a3"/>
        <w:spacing w:line="247" w:lineRule="auto"/>
      </w:pPr>
      <w:r>
        <w:rPr>
          <w:color w:val="231F20"/>
        </w:rPr>
        <w:t>бережное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физическому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психическому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здоро- вью,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проявляющееся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выборе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приемлемых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речевого </w:t>
      </w:r>
      <w:r>
        <w:rPr>
          <w:color w:val="231F20"/>
          <w:w w:val="95"/>
        </w:rPr>
        <w:t xml:space="preserve">самовыражения и соблюдении норм речевого этикета и правил </w:t>
      </w:r>
      <w:r>
        <w:rPr>
          <w:color w:val="231F20"/>
          <w:spacing w:val="-2"/>
        </w:rPr>
        <w:t>общения;</w:t>
      </w:r>
    </w:p>
    <w:p w:rsidR="00FC6550" w:rsidRDefault="00BD2964">
      <w:pPr>
        <w:pStyle w:val="6"/>
        <w:spacing w:before="6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трудового</w:t>
      </w:r>
      <w:r>
        <w:rPr>
          <w:rFonts w:ascii="Times New Roman" w:hAnsi="Times New Roman"/>
          <w:color w:val="231F20"/>
          <w:spacing w:val="22"/>
          <w:w w:val="130"/>
        </w:rPr>
        <w:t xml:space="preserve"> </w:t>
      </w:r>
      <w:r>
        <w:rPr>
          <w:rFonts w:ascii="Times New Roman" w:hAnsi="Times New Roman"/>
          <w:color w:val="231F20"/>
          <w:spacing w:val="-2"/>
          <w:w w:val="130"/>
        </w:rPr>
        <w:t>воспитания:</w:t>
      </w:r>
    </w:p>
    <w:p w:rsidR="00FC6550" w:rsidRDefault="00BD2964">
      <w:pPr>
        <w:pStyle w:val="a3"/>
        <w:spacing w:before="11" w:line="247" w:lineRule="auto"/>
      </w:pPr>
      <w:r>
        <w:rPr>
          <w:color w:val="231F20"/>
        </w:rPr>
        <w:t>осознание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общества (в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примерам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произве- </w:t>
      </w:r>
      <w:r>
        <w:rPr>
          <w:color w:val="231F20"/>
          <w:w w:val="95"/>
        </w:rPr>
        <w:t xml:space="preserve">дений), ответственное потребление и бережное отношение к ре- </w:t>
      </w:r>
      <w:r>
        <w:rPr>
          <w:color w:val="231F20"/>
        </w:rPr>
        <w:t>зультатам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трудовой </w:t>
      </w:r>
      <w:r>
        <w:rPr>
          <w:color w:val="231F20"/>
          <w:w w:val="95"/>
        </w:rPr>
        <w:t xml:space="preserve">деятельности, интерес к различным профессиям, возникающий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обсуждении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произведений;</w:t>
      </w:r>
    </w:p>
    <w:p w:rsidR="00FC6550" w:rsidRDefault="00BD2964">
      <w:pPr>
        <w:pStyle w:val="6"/>
        <w:spacing w:before="8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экологического</w:t>
      </w:r>
      <w:r>
        <w:rPr>
          <w:rFonts w:ascii="Times New Roman" w:hAnsi="Times New Roman"/>
          <w:color w:val="231F20"/>
          <w:spacing w:val="42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3"/>
        <w:spacing w:before="11" w:line="247" w:lineRule="auto"/>
      </w:pPr>
      <w:r>
        <w:rPr>
          <w:color w:val="231F20"/>
          <w:w w:val="95"/>
        </w:rPr>
        <w:t xml:space="preserve">бережное отношение к природе, формируемое в процессе ра- </w:t>
      </w:r>
      <w:r>
        <w:rPr>
          <w:color w:val="231F20"/>
        </w:rPr>
        <w:t>боты с текстами;</w:t>
      </w:r>
    </w:p>
    <w:p w:rsidR="00FC6550" w:rsidRDefault="00BD2964">
      <w:pPr>
        <w:pStyle w:val="a3"/>
        <w:spacing w:before="2"/>
        <w:ind w:left="383" w:right="0" w:firstLine="0"/>
        <w:jc w:val="left"/>
      </w:pPr>
      <w:r>
        <w:rPr>
          <w:color w:val="231F20"/>
        </w:rPr>
        <w:t>неприятие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действий,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приносящих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вред;</w:t>
      </w:r>
    </w:p>
    <w:p w:rsidR="00FC6550" w:rsidRDefault="00BD2964">
      <w:pPr>
        <w:pStyle w:val="6"/>
        <w:spacing w:before="10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ценности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научного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познания:</w:t>
      </w:r>
    </w:p>
    <w:p w:rsidR="00FC6550" w:rsidRDefault="00BD2964">
      <w:pPr>
        <w:pStyle w:val="a3"/>
        <w:spacing w:before="11" w:line="247" w:lineRule="auto"/>
        <w:jc w:val="right"/>
      </w:pPr>
      <w:r>
        <w:rPr>
          <w:color w:val="231F20"/>
        </w:rPr>
        <w:t>первоначальные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научной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картине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мира (в том числе первоначальные представления о системе языка </w:t>
      </w:r>
      <w:r>
        <w:rPr>
          <w:color w:val="231F20"/>
          <w:w w:val="95"/>
        </w:rPr>
        <w:t xml:space="preserve">как одной из составляющих целостной научной картины мира); </w:t>
      </w:r>
      <w:r>
        <w:rPr>
          <w:color w:val="231F20"/>
        </w:rPr>
        <w:t>познавательные интересы, активность, инициативность, лю- бознательность и самостоятельность в познании, в том числе познавательный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языка,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актив-</w:t>
      </w:r>
    </w:p>
    <w:p w:rsidR="00FC6550" w:rsidRDefault="00BD2964">
      <w:pPr>
        <w:pStyle w:val="a3"/>
        <w:spacing w:before="6"/>
        <w:ind w:right="0" w:firstLine="0"/>
        <w:jc w:val="left"/>
      </w:pPr>
      <w:r>
        <w:rPr>
          <w:color w:val="231F20"/>
        </w:rPr>
        <w:t>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самостоятельность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познании.</w:t>
      </w:r>
    </w:p>
    <w:p w:rsidR="00FC6550" w:rsidRDefault="00BD2964">
      <w:pPr>
        <w:pStyle w:val="3"/>
        <w:spacing w:before="170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5" w:line="247" w:lineRule="auto"/>
        <w:ind w:right="154"/>
      </w:pPr>
      <w:r>
        <w:rPr>
          <w:color w:val="231F20"/>
        </w:rPr>
        <w:t>В результате изучения предмета «Родной язык (русский)» в начальной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сформированы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следу- ющие </w:t>
      </w:r>
      <w:r>
        <w:rPr>
          <w:rFonts w:ascii="Book Antiqua" w:hAnsi="Book Antiqua"/>
          <w:b/>
          <w:color w:val="231F20"/>
        </w:rPr>
        <w:t xml:space="preserve">познавательные </w:t>
      </w:r>
      <w:r>
        <w:rPr>
          <w:color w:val="231F20"/>
        </w:rPr>
        <w:t>универсальные учебные действия.</w:t>
      </w:r>
    </w:p>
    <w:p w:rsidR="00FC6550" w:rsidRDefault="00BD2964">
      <w:pPr>
        <w:pStyle w:val="6"/>
        <w:spacing w:line="228" w:lineRule="exact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Базовые</w:t>
      </w:r>
      <w:r>
        <w:rPr>
          <w:rFonts w:ascii="Times New Roman" w:hAnsi="Times New Roman"/>
          <w:color w:val="231F20"/>
          <w:spacing w:val="36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логические</w:t>
      </w:r>
      <w:r>
        <w:rPr>
          <w:rFonts w:ascii="Times New Roman" w:hAnsi="Times New Roman"/>
          <w:color w:val="231F20"/>
          <w:spacing w:val="36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действия:</w:t>
      </w:r>
    </w:p>
    <w:p w:rsidR="00FC6550" w:rsidRDefault="00BD2964">
      <w:pPr>
        <w:pStyle w:val="a3"/>
        <w:spacing w:before="11" w:line="247" w:lineRule="auto"/>
      </w:pPr>
      <w:r>
        <w:rPr>
          <w:color w:val="231F20"/>
          <w:w w:val="95"/>
        </w:rPr>
        <w:t xml:space="preserve">сравнивать различные языковые единицы, устанавливать ос- </w:t>
      </w:r>
      <w:r>
        <w:rPr>
          <w:color w:val="231F20"/>
        </w:rPr>
        <w:t>нования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сравнения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языковых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единиц,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ана- логии языковых единиц;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>объединять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(языковые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единицы)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определённому </w:t>
      </w:r>
      <w:r>
        <w:rPr>
          <w:color w:val="231F20"/>
          <w:spacing w:val="-2"/>
        </w:rPr>
        <w:t>признаку;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</w:pPr>
      <w:r>
        <w:rPr>
          <w:color w:val="231F20"/>
        </w:rPr>
        <w:lastRenderedPageBreak/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классификации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язы- ковых единиц; классифицировать языковые единицы;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находить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языковом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закономерности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противо- речия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предложенного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алгоритма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наблюде- ния;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алгоритм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языковы- ми единицами, самостоятельно выделять учебные операции при анализе языковых единиц;</w:t>
      </w:r>
    </w:p>
    <w:p w:rsidR="00FC6550" w:rsidRDefault="00BD2964">
      <w:pPr>
        <w:pStyle w:val="a3"/>
        <w:spacing w:before="5" w:line="247" w:lineRule="auto"/>
      </w:pPr>
      <w:r>
        <w:rPr>
          <w:color w:val="231F20"/>
        </w:rPr>
        <w:t xml:space="preserve">выявлять недостаток информации для решения учебной и </w:t>
      </w:r>
      <w:r>
        <w:rPr>
          <w:color w:val="231F20"/>
          <w:w w:val="95"/>
        </w:rPr>
        <w:t xml:space="preserve">практической задачи на основе предложенного алгоритма, фор- </w:t>
      </w:r>
      <w:r>
        <w:rPr>
          <w:color w:val="231F20"/>
        </w:rPr>
        <w:t>мулировать запрос на дополнительную информацию;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  <w:w w:val="95"/>
        </w:rPr>
        <w:t xml:space="preserve">устанавливать причинно-следственные связи в ситуациях на- </w:t>
      </w:r>
      <w:r>
        <w:rPr>
          <w:color w:val="231F20"/>
        </w:rPr>
        <w:t>блюдения за языковым материалом, делать выводы.</w:t>
      </w:r>
    </w:p>
    <w:p w:rsidR="00FC6550" w:rsidRDefault="00BD2964">
      <w:pPr>
        <w:pStyle w:val="6"/>
        <w:spacing w:before="4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Базовые</w:t>
      </w:r>
      <w:r>
        <w:rPr>
          <w:rFonts w:ascii="Times New Roman" w:hAnsi="Times New Roman"/>
          <w:color w:val="231F20"/>
          <w:spacing w:val="43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исследовательские</w:t>
      </w:r>
      <w:r>
        <w:rPr>
          <w:rFonts w:ascii="Times New Roman" w:hAnsi="Times New Roman"/>
          <w:color w:val="231F20"/>
          <w:spacing w:val="43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действия:</w:t>
      </w:r>
    </w:p>
    <w:p w:rsidR="00FC6550" w:rsidRDefault="00BD2964">
      <w:pPr>
        <w:pStyle w:val="a3"/>
        <w:spacing w:before="11" w:line="247" w:lineRule="auto"/>
      </w:pP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цель,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изме- нения языкового объекта, речевой ситуации;</w:t>
      </w:r>
    </w:p>
    <w:p w:rsidR="00FC6550" w:rsidRDefault="00BD2964">
      <w:pPr>
        <w:pStyle w:val="a3"/>
        <w:spacing w:before="2" w:line="247" w:lineRule="auto"/>
        <w:jc w:val="right"/>
      </w:pPr>
      <w:r>
        <w:rPr>
          <w:color w:val="231F20"/>
          <w:spacing w:val="-4"/>
        </w:rPr>
        <w:t>сравнивать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несколько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вариантов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выполнения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задания,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выби- </w:t>
      </w:r>
      <w:r>
        <w:rPr>
          <w:color w:val="231F20"/>
          <w:w w:val="95"/>
        </w:rPr>
        <w:t>рать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наиболее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подходящий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предложенных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критериев); </w:t>
      </w:r>
      <w:r>
        <w:rPr>
          <w:color w:val="231F20"/>
        </w:rPr>
        <w:t>проводить по предложенному плану несложное лингвистиче- ское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мини-исследование,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плану</w:t>
      </w:r>
    </w:p>
    <w:p w:rsidR="00FC6550" w:rsidRDefault="00BD2964">
      <w:pPr>
        <w:pStyle w:val="a3"/>
        <w:spacing w:before="4"/>
        <w:ind w:right="0" w:firstLine="0"/>
      </w:pPr>
      <w:r>
        <w:rPr>
          <w:color w:val="231F20"/>
          <w:w w:val="95"/>
        </w:rPr>
        <w:t>проектное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задание;</w:t>
      </w:r>
    </w:p>
    <w:p w:rsidR="00FC6550" w:rsidRDefault="00BD2964">
      <w:pPr>
        <w:pStyle w:val="a3"/>
        <w:spacing w:before="8" w:line="247" w:lineRule="auto"/>
        <w:ind w:right="154"/>
      </w:pPr>
      <w:r>
        <w:rPr>
          <w:color w:val="231F20"/>
        </w:rPr>
        <w:t>формулировать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доказательствами 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проведённого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языковым материалом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(классификации,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сравнения,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исследования);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фор- мулировать с помощью учителя вопросы в процессе анализа предложенного языкового материала;</w:t>
      </w:r>
    </w:p>
    <w:p w:rsidR="00FC6550" w:rsidRDefault="00BD2964">
      <w:pPr>
        <w:pStyle w:val="a3"/>
        <w:spacing w:before="5" w:line="247" w:lineRule="auto"/>
      </w:pPr>
      <w:r>
        <w:rPr>
          <w:color w:val="231F20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C6550" w:rsidRDefault="00BD2964">
      <w:pPr>
        <w:pStyle w:val="6"/>
        <w:spacing w:before="4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Работа</w:t>
      </w:r>
      <w:r>
        <w:rPr>
          <w:rFonts w:ascii="Times New Roman" w:hAnsi="Times New Roman"/>
          <w:color w:val="231F20"/>
          <w:spacing w:val="20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с</w:t>
      </w:r>
      <w:r>
        <w:rPr>
          <w:rFonts w:ascii="Times New Roman" w:hAnsi="Times New Roman"/>
          <w:color w:val="231F20"/>
          <w:spacing w:val="21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информацией:</w:t>
      </w:r>
    </w:p>
    <w:p w:rsidR="00FC6550" w:rsidRDefault="00BD2964">
      <w:pPr>
        <w:pStyle w:val="a3"/>
        <w:spacing w:before="11" w:line="247" w:lineRule="auto"/>
      </w:pPr>
      <w:r>
        <w:rPr>
          <w:color w:val="231F20"/>
          <w:w w:val="95"/>
        </w:rPr>
        <w:t xml:space="preserve">выбирать источник получения информации: нужный словарь </w:t>
      </w:r>
      <w:r>
        <w:rPr>
          <w:color w:val="231F20"/>
        </w:rPr>
        <w:t>для получения запрашиваемой информации, для уточнения;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согласно заданному алгоритму находить представленную в явном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предложенном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источнике: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слова- рях, справочниках;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  <w:w w:val="95"/>
        </w:rPr>
        <w:t xml:space="preserve">распознавать достоверную и недостоверную информацию са- </w:t>
      </w:r>
      <w:r>
        <w:rPr>
          <w:color w:val="231F20"/>
        </w:rPr>
        <w:t>мостоятельно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предложенного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спо- соба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проверки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(обращаясь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словарям,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справочникам,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учеб- </w:t>
      </w:r>
      <w:r>
        <w:rPr>
          <w:color w:val="231F20"/>
          <w:spacing w:val="-2"/>
        </w:rPr>
        <w:t>нику);</w:t>
      </w:r>
    </w:p>
    <w:p w:rsidR="00FC6550" w:rsidRDefault="00BD2964">
      <w:pPr>
        <w:pStyle w:val="a3"/>
        <w:spacing w:before="4" w:line="247" w:lineRule="auto"/>
        <w:ind w:right="154"/>
      </w:pPr>
      <w:r>
        <w:rPr>
          <w:color w:val="231F20"/>
          <w:w w:val="95"/>
        </w:rPr>
        <w:t xml:space="preserve">соблюдать с помощью взрослых (педагогических работников, </w:t>
      </w:r>
      <w:r>
        <w:rPr>
          <w:color w:val="231F20"/>
        </w:rPr>
        <w:t>родителей,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законных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представителей)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информацион- </w:t>
      </w:r>
      <w:r>
        <w:rPr>
          <w:color w:val="231F20"/>
          <w:w w:val="95"/>
        </w:rPr>
        <w:t xml:space="preserve">ной безопасности при поиске информации в Интернете (инфор- </w:t>
      </w:r>
      <w:r>
        <w:rPr>
          <w:color w:val="231F20"/>
        </w:rPr>
        <w:t>мации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написании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произношении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слова, о происхождении слова, о синонимах слова);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/>
      </w:pPr>
      <w:r>
        <w:rPr>
          <w:color w:val="231F20"/>
        </w:rPr>
        <w:lastRenderedPageBreak/>
        <w:t>анализировать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текстовую,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видео,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графическую, звуковую информацию в соответствии с учебной задачей;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  <w:w w:val="95"/>
        </w:rPr>
        <w:t>понимать лингвистическую информацию, зафиксированную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виде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таблиц,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схем;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самостоятельно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создавать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схемы,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таблицы </w:t>
      </w:r>
      <w:r>
        <w:rPr>
          <w:color w:val="231F20"/>
        </w:rPr>
        <w:t>для представления лингвистической информации.</w:t>
      </w:r>
    </w:p>
    <w:p w:rsidR="00FC6550" w:rsidRDefault="00FC6550">
      <w:pPr>
        <w:pStyle w:val="a3"/>
        <w:spacing w:before="11"/>
        <w:ind w:left="0" w:right="0" w:firstLine="0"/>
        <w:jc w:val="left"/>
      </w:pPr>
    </w:p>
    <w:p w:rsidR="00FC6550" w:rsidRDefault="00BD2964">
      <w:pPr>
        <w:pStyle w:val="a3"/>
        <w:spacing w:line="247" w:lineRule="auto"/>
        <w:ind w:right="154"/>
      </w:pPr>
      <w:r>
        <w:rPr>
          <w:color w:val="231F20"/>
        </w:rPr>
        <w:t xml:space="preserve">К концу обучения в начальной школе у обучающегося фор- </w:t>
      </w:r>
      <w:r>
        <w:rPr>
          <w:color w:val="231F20"/>
          <w:w w:val="95"/>
        </w:rPr>
        <w:t>мируются</w:t>
      </w:r>
      <w:r>
        <w:rPr>
          <w:color w:val="231F20"/>
          <w:spacing w:val="24"/>
        </w:rPr>
        <w:t xml:space="preserve"> </w:t>
      </w:r>
      <w:r>
        <w:rPr>
          <w:rFonts w:ascii="Book Antiqua" w:hAnsi="Book Antiqua"/>
          <w:b/>
          <w:color w:val="231F20"/>
          <w:w w:val="95"/>
        </w:rPr>
        <w:t>коммуникативные</w:t>
      </w:r>
      <w:r>
        <w:rPr>
          <w:rFonts w:ascii="Book Antiqua" w:hAnsi="Book Antiqua"/>
          <w:b/>
          <w:color w:val="231F20"/>
          <w:spacing w:val="39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действия.</w:t>
      </w:r>
    </w:p>
    <w:p w:rsidR="00FC6550" w:rsidRDefault="00BD2964">
      <w:pPr>
        <w:pStyle w:val="6"/>
        <w:spacing w:line="227" w:lineRule="exact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0"/>
        </w:rPr>
        <w:t>Общение:</w:t>
      </w:r>
    </w:p>
    <w:p w:rsidR="00FC6550" w:rsidRDefault="00BD2964">
      <w:pPr>
        <w:pStyle w:val="a3"/>
        <w:spacing w:before="11" w:line="247" w:lineRule="auto"/>
        <w:jc w:val="right"/>
      </w:pPr>
      <w:r>
        <w:rPr>
          <w:color w:val="231F20"/>
          <w:w w:val="95"/>
        </w:rPr>
        <w:t>воспринимать и формулировать суждения, выражать эмоции 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целями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условиями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общения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знакомой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среде; </w:t>
      </w:r>
      <w:r>
        <w:rPr>
          <w:color w:val="231F20"/>
        </w:rPr>
        <w:t>проявлять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уважительное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собеседнику,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соблю-</w:t>
      </w:r>
    </w:p>
    <w:p w:rsidR="00FC6550" w:rsidRDefault="00BD2964">
      <w:pPr>
        <w:pStyle w:val="a3"/>
        <w:spacing w:before="3"/>
        <w:ind w:right="0" w:firstLine="0"/>
        <w:jc w:val="left"/>
      </w:pPr>
      <w:r>
        <w:rPr>
          <w:color w:val="231F20"/>
        </w:rPr>
        <w:t>дать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диалоги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дискуссии;</w:t>
      </w:r>
    </w:p>
    <w:p w:rsidR="00FC6550" w:rsidRDefault="00BD2964">
      <w:pPr>
        <w:pStyle w:val="a3"/>
        <w:spacing w:before="8" w:line="247" w:lineRule="auto"/>
        <w:ind w:left="383" w:right="0" w:firstLine="0"/>
        <w:jc w:val="left"/>
      </w:pPr>
      <w:r>
        <w:rPr>
          <w:color w:val="231F20"/>
          <w:w w:val="95"/>
        </w:rPr>
        <w:t>признавать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возможность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существования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точек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зрения; </w:t>
      </w:r>
      <w:r>
        <w:rPr>
          <w:color w:val="231F20"/>
        </w:rPr>
        <w:t xml:space="preserve">корректно и аргументированно высказывать своё мнение; </w:t>
      </w:r>
      <w:r>
        <w:rPr>
          <w:color w:val="231F20"/>
          <w:w w:val="95"/>
        </w:rPr>
        <w:t>строить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речевое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высказывание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поставленной</w:t>
      </w:r>
    </w:p>
    <w:p w:rsidR="00FC6550" w:rsidRDefault="00BD2964">
      <w:pPr>
        <w:pStyle w:val="a3"/>
        <w:spacing w:before="3"/>
        <w:ind w:right="0" w:firstLine="0"/>
        <w:jc w:val="left"/>
      </w:pPr>
      <w:r>
        <w:rPr>
          <w:color w:val="231F20"/>
          <w:spacing w:val="-2"/>
        </w:rPr>
        <w:t>задачей;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  <w:w w:val="95"/>
        </w:rPr>
        <w:t xml:space="preserve">создавать устные и письменные тексты (описание, рассужде- </w:t>
      </w:r>
      <w:r>
        <w:rPr>
          <w:color w:val="231F20"/>
        </w:rPr>
        <w:t>ние, повествование) в соответствии с речевой ситуацией;</w:t>
      </w:r>
    </w:p>
    <w:p w:rsidR="00FC6550" w:rsidRDefault="00BD2964">
      <w:pPr>
        <w:pStyle w:val="a3"/>
        <w:spacing w:before="2" w:line="247" w:lineRule="auto"/>
        <w:ind w:right="154"/>
      </w:pPr>
      <w:r>
        <w:rPr>
          <w:color w:val="231F20"/>
        </w:rPr>
        <w:t xml:space="preserve">готовить небольшие публичные выступления о результатах </w:t>
      </w:r>
      <w:r>
        <w:rPr>
          <w:color w:val="231F20"/>
          <w:w w:val="95"/>
        </w:rPr>
        <w:t xml:space="preserve">парной и групповой работы, о результатах наблюдения, выпол- </w:t>
      </w:r>
      <w:r>
        <w:rPr>
          <w:color w:val="231F20"/>
        </w:rPr>
        <w:t>ненного мини-исследования, проектного задания;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  <w:w w:val="95"/>
        </w:rPr>
        <w:t xml:space="preserve">подбирать иллюстративный материал (рисунки, фото, плака- </w:t>
      </w:r>
      <w:r>
        <w:rPr>
          <w:color w:val="231F20"/>
        </w:rPr>
        <w:t>ты) к тексту выступления.</w:t>
      </w:r>
    </w:p>
    <w:p w:rsidR="00FC6550" w:rsidRDefault="00BD2964">
      <w:pPr>
        <w:pStyle w:val="6"/>
        <w:spacing w:before="4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Совместная</w:t>
      </w:r>
      <w:r>
        <w:rPr>
          <w:rFonts w:ascii="Times New Roman" w:hAnsi="Times New Roman"/>
          <w:color w:val="231F20"/>
          <w:spacing w:val="26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деятельность:</w:t>
      </w:r>
    </w:p>
    <w:p w:rsidR="00FC6550" w:rsidRDefault="00BD2964">
      <w:pPr>
        <w:pStyle w:val="a3"/>
        <w:spacing w:before="11" w:line="247" w:lineRule="auto"/>
        <w:ind w:right="154"/>
      </w:pPr>
      <w:r>
        <w:rPr>
          <w:color w:val="231F20"/>
        </w:rPr>
        <w:t>формулировать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краткосрочные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долгосрочные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(инди- видуальные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коллективных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задачах)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стан- </w:t>
      </w:r>
      <w:r>
        <w:rPr>
          <w:color w:val="231F20"/>
          <w:w w:val="95"/>
        </w:rPr>
        <w:t>дартной (типовой) ситуации на основе предложенного учителем формата планирования, распределения промежуточных шагов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сроков;</w:t>
      </w:r>
    </w:p>
    <w:p w:rsidR="00FC6550" w:rsidRDefault="00BD2964">
      <w:pPr>
        <w:pStyle w:val="a3"/>
        <w:spacing w:before="5" w:line="247" w:lineRule="auto"/>
      </w:pPr>
      <w:r>
        <w:rPr>
          <w:color w:val="231F20"/>
          <w:w w:val="95"/>
        </w:rPr>
        <w:t xml:space="preserve">принимать цель совместной деятельности, коллективно стро- </w:t>
      </w:r>
      <w:r>
        <w:rPr>
          <w:color w:val="231F20"/>
        </w:rPr>
        <w:t>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достижению: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договари- ваться, обсуждать процесс и результат совместной работы;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</w:rPr>
        <w:t>проявлять готовность руководить, выполнять поручения, подчиняться, самостоятельно разрешать конфликты;</w:t>
      </w:r>
    </w:p>
    <w:p w:rsidR="00FC6550" w:rsidRDefault="00BD2964">
      <w:pPr>
        <w:pStyle w:val="a3"/>
        <w:spacing w:before="2" w:line="247" w:lineRule="auto"/>
        <w:ind w:left="383" w:right="1810" w:firstLine="0"/>
      </w:pPr>
      <w:r>
        <w:rPr>
          <w:color w:val="231F20"/>
          <w:spacing w:val="-2"/>
        </w:rPr>
        <w:t>ответственно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свою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часть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работы; </w:t>
      </w:r>
      <w:r>
        <w:rPr>
          <w:color w:val="231F20"/>
        </w:rPr>
        <w:t>оценивать свой вклад в общий результат;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  <w:w w:val="95"/>
        </w:rPr>
        <w:t xml:space="preserve">выполнять совместные проектные задания с опорой на пред- </w:t>
      </w:r>
      <w:r>
        <w:rPr>
          <w:color w:val="231F20"/>
        </w:rPr>
        <w:t>ложенные образцы.</w:t>
      </w:r>
    </w:p>
    <w:p w:rsidR="00FC6550" w:rsidRDefault="00FC6550">
      <w:pPr>
        <w:pStyle w:val="a3"/>
        <w:spacing w:before="10"/>
        <w:ind w:left="0" w:right="0" w:firstLine="0"/>
        <w:jc w:val="left"/>
      </w:pPr>
    </w:p>
    <w:p w:rsidR="00FC6550" w:rsidRDefault="00BD2964">
      <w:pPr>
        <w:pStyle w:val="a3"/>
        <w:spacing w:line="247" w:lineRule="auto"/>
      </w:pPr>
      <w:r>
        <w:rPr>
          <w:color w:val="231F20"/>
        </w:rPr>
        <w:t xml:space="preserve">К концу обучения в начальной школе у обучающегося фор- мируются </w:t>
      </w:r>
      <w:r>
        <w:rPr>
          <w:rFonts w:ascii="Book Antiqua" w:hAnsi="Book Antiqua"/>
          <w:b/>
          <w:color w:val="231F20"/>
        </w:rPr>
        <w:t xml:space="preserve">регулятивные </w:t>
      </w:r>
      <w:r>
        <w:rPr>
          <w:color w:val="231F20"/>
        </w:rPr>
        <w:t>универсальные учебные действия.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6"/>
        <w:spacing w:before="68"/>
        <w:rPr>
          <w:rFonts w:ascii="Bookman Old Style" w:hAnsi="Bookman Old Style"/>
          <w:b w:val="0"/>
          <w:i w:val="0"/>
        </w:rPr>
      </w:pPr>
      <w:r>
        <w:rPr>
          <w:rFonts w:ascii="Times New Roman" w:hAnsi="Times New Roman"/>
          <w:color w:val="231F20"/>
          <w:spacing w:val="-2"/>
          <w:w w:val="125"/>
        </w:rPr>
        <w:lastRenderedPageBreak/>
        <w:t>Самоорганизация</w:t>
      </w:r>
      <w:r>
        <w:rPr>
          <w:rFonts w:ascii="Bookman Old Style" w:hAnsi="Bookman Old Style"/>
          <w:b w:val="0"/>
          <w:i w:val="0"/>
          <w:color w:val="231F20"/>
          <w:spacing w:val="-2"/>
          <w:w w:val="125"/>
        </w:rPr>
        <w:t>: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  <w:spacing w:val="-2"/>
        </w:rPr>
        <w:t>планировать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действия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решению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учебной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полу- </w:t>
      </w:r>
      <w:r>
        <w:rPr>
          <w:color w:val="231F20"/>
        </w:rPr>
        <w:t>чения результата;</w:t>
      </w:r>
    </w:p>
    <w:p w:rsidR="00FC6550" w:rsidRDefault="00BD2964">
      <w:pPr>
        <w:pStyle w:val="a3"/>
        <w:spacing w:before="2"/>
        <w:ind w:left="383" w:right="0" w:firstLine="0"/>
      </w:pPr>
      <w:r>
        <w:rPr>
          <w:color w:val="231F20"/>
          <w:w w:val="95"/>
        </w:rPr>
        <w:t>выстраивать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последовательность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выбранных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  <w:w w:val="95"/>
        </w:rPr>
        <w:t>действий.</w:t>
      </w:r>
    </w:p>
    <w:p w:rsidR="00FC6550" w:rsidRDefault="00BD2964">
      <w:pPr>
        <w:pStyle w:val="6"/>
        <w:spacing w:before="10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5"/>
        </w:rPr>
        <w:t>Самоконтроль:</w:t>
      </w:r>
    </w:p>
    <w:p w:rsidR="00FC6550" w:rsidRDefault="00BD2964">
      <w:pPr>
        <w:pStyle w:val="a3"/>
        <w:spacing w:before="11" w:line="247" w:lineRule="auto"/>
        <w:ind w:left="383" w:firstLine="0"/>
      </w:pPr>
      <w:r>
        <w:rPr>
          <w:color w:val="231F20"/>
          <w:w w:val="95"/>
        </w:rPr>
        <w:t xml:space="preserve">устанавливать причины успеха/неудач учебной деятельности; </w:t>
      </w:r>
      <w:r>
        <w:rPr>
          <w:color w:val="231F20"/>
        </w:rPr>
        <w:t>корректировать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преодоления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ре-</w:t>
      </w:r>
    </w:p>
    <w:p w:rsidR="00FC6550" w:rsidRDefault="00BD2964">
      <w:pPr>
        <w:pStyle w:val="a3"/>
        <w:spacing w:before="2"/>
        <w:ind w:right="0" w:firstLine="0"/>
      </w:pPr>
      <w:r>
        <w:rPr>
          <w:color w:val="231F20"/>
          <w:w w:val="95"/>
        </w:rPr>
        <w:t>чевых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орфографических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ошибок;</w:t>
      </w:r>
    </w:p>
    <w:p w:rsidR="00FC6550" w:rsidRDefault="00BD2964">
      <w:pPr>
        <w:pStyle w:val="a3"/>
        <w:spacing w:before="8" w:line="247" w:lineRule="auto"/>
      </w:pPr>
      <w:r>
        <w:rPr>
          <w:color w:val="231F20"/>
        </w:rPr>
        <w:t xml:space="preserve">соотносить результат деятельности с поставленной учебной </w:t>
      </w:r>
      <w:r>
        <w:rPr>
          <w:color w:val="231F20"/>
          <w:w w:val="95"/>
        </w:rPr>
        <w:t xml:space="preserve">задачей по выделению, характеристике, использованию языко- </w:t>
      </w:r>
      <w:r>
        <w:rPr>
          <w:color w:val="231F20"/>
        </w:rPr>
        <w:t>вых единиц;</w:t>
      </w:r>
    </w:p>
    <w:p w:rsidR="00FC6550" w:rsidRDefault="00BD2964">
      <w:pPr>
        <w:pStyle w:val="a3"/>
        <w:spacing w:before="3" w:line="247" w:lineRule="auto"/>
      </w:pPr>
      <w:r>
        <w:rPr>
          <w:color w:val="231F20"/>
          <w:w w:val="95"/>
        </w:rPr>
        <w:t xml:space="preserve">находить ошибки, допущенные при работе с языковым мате- </w:t>
      </w:r>
      <w:r>
        <w:rPr>
          <w:color w:val="231F20"/>
        </w:rPr>
        <w:t>риалом,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орфографические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пунктуационные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ошиб- </w:t>
      </w:r>
      <w:r>
        <w:rPr>
          <w:color w:val="231F20"/>
          <w:spacing w:val="-4"/>
        </w:rPr>
        <w:t>ки;</w:t>
      </w:r>
    </w:p>
    <w:p w:rsidR="00FC6550" w:rsidRDefault="00BD2964">
      <w:pPr>
        <w:pStyle w:val="a3"/>
        <w:spacing w:before="3" w:line="247" w:lineRule="auto"/>
        <w:ind w:right="154"/>
      </w:pPr>
      <w:r>
        <w:rPr>
          <w:color w:val="231F20"/>
        </w:rPr>
        <w:t xml:space="preserve">сравнивать результаты своей деятельности и деятельности одноклассников, объективно оценивать их по предложенным </w:t>
      </w:r>
      <w:r>
        <w:rPr>
          <w:color w:val="231F20"/>
          <w:spacing w:val="-2"/>
        </w:rPr>
        <w:t>критериям.</w:t>
      </w:r>
    </w:p>
    <w:p w:rsidR="00FC6550" w:rsidRDefault="00BD2964">
      <w:pPr>
        <w:pStyle w:val="3"/>
        <w:spacing w:before="165"/>
        <w:jc w:val="both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FC6550" w:rsidRDefault="00BD2964">
      <w:pPr>
        <w:pStyle w:val="a3"/>
        <w:spacing w:before="66" w:line="247" w:lineRule="auto"/>
        <w:ind w:right="154"/>
      </w:pPr>
      <w:r>
        <w:rPr>
          <w:color w:val="231F20"/>
        </w:rPr>
        <w:t xml:space="preserve">Изучение учебного предмета «Родной язык (русский)» в те- чение четырёх лет обучения должно обеспечить воспитание </w:t>
      </w:r>
      <w:r>
        <w:rPr>
          <w:color w:val="231F20"/>
          <w:spacing w:val="-2"/>
        </w:rPr>
        <w:t>ценностного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родному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языку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отражению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куль- </w:t>
      </w:r>
      <w:r>
        <w:rPr>
          <w:color w:val="231F20"/>
        </w:rPr>
        <w:t>туры, включение учащихся в культурно-языковое простран- 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осмысление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величия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 языка;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приобщение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литературному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наследию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наро- </w:t>
      </w:r>
      <w:r>
        <w:rPr>
          <w:color w:val="231F20"/>
          <w:w w:val="95"/>
        </w:rPr>
        <w:t xml:space="preserve">да; обогащение активного и пассивного словарного запаса, раз- </w:t>
      </w:r>
      <w:r>
        <w:rPr>
          <w:color w:val="231F20"/>
        </w:rPr>
        <w:t>витие у обучающихся культуры владения родным языком во всей полноте его функциональных возможностей в соответ- ствии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нормами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речи,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правилами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рече- вого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этикета;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системе 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развивающемся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аналитических </w:t>
      </w:r>
      <w:r>
        <w:rPr>
          <w:color w:val="231F20"/>
          <w:w w:val="95"/>
        </w:rPr>
        <w:t xml:space="preserve">умений в отношении языковых единиц и текстов разных функ- </w:t>
      </w:r>
      <w:r>
        <w:rPr>
          <w:color w:val="231F20"/>
        </w:rPr>
        <w:t>ционально-смысловых типов и жанров.</w:t>
      </w:r>
    </w:p>
    <w:p w:rsidR="00FC6550" w:rsidRDefault="00BD2964">
      <w:pPr>
        <w:pStyle w:val="2"/>
        <w:numPr>
          <w:ilvl w:val="0"/>
          <w:numId w:val="35"/>
        </w:numPr>
        <w:tabs>
          <w:tab w:val="left" w:pos="353"/>
        </w:tabs>
        <w:spacing w:before="173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5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1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2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color w:val="231F20"/>
          <w:spacing w:val="-2"/>
          <w:sz w:val="20"/>
        </w:rPr>
        <w:t>:</w:t>
      </w:r>
    </w:p>
    <w:p w:rsidR="00FC6550" w:rsidRDefault="00BD2964">
      <w:pPr>
        <w:pStyle w:val="a3"/>
        <w:spacing w:before="1" w:line="247" w:lineRule="auto"/>
        <w:ind w:left="383" w:right="154" w:hanging="227"/>
      </w:pPr>
      <w:r>
        <w:rPr>
          <w:color w:val="231F20"/>
          <w:w w:val="95"/>
        </w:rPr>
        <w:t xml:space="preserve">—распознавать слова с национально-культурным компонентом </w:t>
      </w:r>
      <w:r>
        <w:rPr>
          <w:color w:val="231F20"/>
          <w:spacing w:val="-2"/>
        </w:rPr>
        <w:t xml:space="preserve">значения, обозначающие предметы традиционного русского </w:t>
      </w:r>
      <w:r>
        <w:rPr>
          <w:color w:val="231F20"/>
        </w:rPr>
        <w:t>быта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(дом,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одежда),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устаревших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 указанной тематике;</w:t>
      </w:r>
    </w:p>
    <w:p w:rsidR="00FC6550" w:rsidRDefault="00BD2964">
      <w:pPr>
        <w:pStyle w:val="a3"/>
        <w:spacing w:before="4" w:line="247" w:lineRule="auto"/>
        <w:ind w:left="383" w:hanging="227"/>
      </w:pPr>
      <w:r>
        <w:rPr>
          <w:color w:val="231F20"/>
        </w:rPr>
        <w:t>—использовать словарные статьи учебного пособия для опре- деления лексического значения слова;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right="146" w:hanging="227"/>
        <w:jc w:val="left"/>
      </w:pPr>
      <w:r>
        <w:rPr>
          <w:color w:val="231F20"/>
        </w:rPr>
        <w:lastRenderedPageBreak/>
        <w:t>—понимать значение русских пословиц и поговорок, связан- ных с изученными темами;</w:t>
      </w:r>
    </w:p>
    <w:p w:rsidR="00FC6550" w:rsidRDefault="00BD2964">
      <w:pPr>
        <w:pStyle w:val="a3"/>
        <w:spacing w:before="2" w:line="247" w:lineRule="auto"/>
        <w:ind w:left="383" w:right="200" w:hanging="227"/>
        <w:jc w:val="left"/>
      </w:pPr>
      <w:r>
        <w:rPr>
          <w:color w:val="231F20"/>
          <w:w w:val="95"/>
        </w:rPr>
        <w:t xml:space="preserve">—осознавать важность соблюдения норм современного русско- </w:t>
      </w:r>
      <w:r>
        <w:rPr>
          <w:color w:val="231F20"/>
        </w:rPr>
        <w:t>го литературного языка для культурного человека;</w:t>
      </w:r>
    </w:p>
    <w:p w:rsidR="00FC6550" w:rsidRDefault="00BD2964">
      <w:pPr>
        <w:pStyle w:val="a3"/>
        <w:spacing w:before="2" w:line="247" w:lineRule="auto"/>
        <w:ind w:left="383" w:right="146" w:hanging="227"/>
        <w:jc w:val="left"/>
      </w:pPr>
      <w:r>
        <w:rPr>
          <w:color w:val="231F20"/>
        </w:rPr>
        <w:t xml:space="preserve">—произносить слова с правильным ударением (в рамках изу- </w:t>
      </w:r>
      <w:r>
        <w:rPr>
          <w:color w:val="231F20"/>
          <w:spacing w:val="-2"/>
        </w:rPr>
        <w:t>ченного);</w:t>
      </w:r>
    </w:p>
    <w:p w:rsidR="00FC6550" w:rsidRDefault="00BD2964">
      <w:pPr>
        <w:pStyle w:val="a3"/>
        <w:spacing w:before="2"/>
        <w:ind w:right="0" w:firstLine="0"/>
        <w:jc w:val="left"/>
      </w:pPr>
      <w:r>
        <w:rPr>
          <w:color w:val="231F20"/>
        </w:rPr>
        <w:t>—осознавать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смыслоразличительную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ударения;</w:t>
      </w:r>
    </w:p>
    <w:p w:rsidR="00FC6550" w:rsidRDefault="00BD2964">
      <w:pPr>
        <w:pStyle w:val="a3"/>
        <w:spacing w:before="8" w:line="247" w:lineRule="auto"/>
        <w:ind w:left="383" w:hanging="227"/>
      </w:pPr>
      <w:r>
        <w:rPr>
          <w:color w:val="231F20"/>
        </w:rPr>
        <w:t>—соотносить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собственную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чужую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современ- ного русского литературного языка (в рамках изученного);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—различать этикетные формы обращения в официальной и не- </w:t>
      </w:r>
      <w:r>
        <w:rPr>
          <w:color w:val="231F20"/>
        </w:rPr>
        <w:t>официальной речевой ситуации;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—уместно использовать коммуникативные приёмы диалога (начало и завершение диалога и др.);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—владеть правилами корректного речевого поведения в ходе </w:t>
      </w:r>
      <w:r>
        <w:rPr>
          <w:color w:val="231F20"/>
          <w:spacing w:val="-2"/>
        </w:rPr>
        <w:t>диалога;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>—использовать в речи языковые средства для свободного вы- ражения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мыслей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чувств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ситу- ации общения;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</w:rPr>
        <w:t xml:space="preserve">—владеть различными приёмами слушания научно-познава- </w:t>
      </w:r>
      <w:r>
        <w:rPr>
          <w:color w:val="231F20"/>
          <w:w w:val="95"/>
        </w:rPr>
        <w:t xml:space="preserve">тельных и художественных текстов об истории языка и куль- </w:t>
      </w:r>
      <w:r>
        <w:rPr>
          <w:color w:val="231F20"/>
        </w:rPr>
        <w:t>туре русского народа;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—анализировать информацию прочитанного и прослушанного </w:t>
      </w:r>
      <w:r>
        <w:rPr>
          <w:color w:val="231F20"/>
        </w:rPr>
        <w:t>текста: выделять в нём наиболее существенные факты.</w:t>
      </w:r>
    </w:p>
    <w:p w:rsidR="00FC6550" w:rsidRDefault="00BD2964">
      <w:pPr>
        <w:pStyle w:val="2"/>
        <w:numPr>
          <w:ilvl w:val="0"/>
          <w:numId w:val="35"/>
        </w:numPr>
        <w:tabs>
          <w:tab w:val="left" w:pos="353"/>
        </w:tabs>
        <w:spacing w:before="161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5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color w:val="231F20"/>
          <w:spacing w:val="-2"/>
          <w:sz w:val="20"/>
        </w:rPr>
        <w:t>: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>—осознавать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постижении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куль- туры своего народа;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>—осознавать язык как развивающееся явление, связанное с историей народа;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  <w:w w:val="95"/>
        </w:rPr>
        <w:t xml:space="preserve">—распознавать слова с национально-культурным компонентом </w:t>
      </w:r>
      <w:r>
        <w:rPr>
          <w:color w:val="231F20"/>
          <w:spacing w:val="-2"/>
        </w:rPr>
        <w:t xml:space="preserve">значения, обозначающие предметы традиционного русского </w:t>
      </w:r>
      <w:r>
        <w:rPr>
          <w:color w:val="231F20"/>
        </w:rPr>
        <w:t>быта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(одежда,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домашняя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утварь,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забавы,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игры, </w:t>
      </w:r>
      <w:r>
        <w:rPr>
          <w:color w:val="231F20"/>
          <w:w w:val="95"/>
        </w:rPr>
        <w:t xml:space="preserve">игрушки), понимать значение устаревших слов по указанной </w:t>
      </w:r>
      <w:r>
        <w:rPr>
          <w:color w:val="231F20"/>
          <w:spacing w:val="-2"/>
        </w:rPr>
        <w:t>тематике;</w:t>
      </w:r>
    </w:p>
    <w:p w:rsidR="00FC6550" w:rsidRDefault="00BD2964">
      <w:pPr>
        <w:pStyle w:val="a3"/>
        <w:spacing w:before="5" w:line="247" w:lineRule="auto"/>
        <w:ind w:left="383" w:hanging="227"/>
      </w:pPr>
      <w:r>
        <w:rPr>
          <w:color w:val="231F20"/>
        </w:rPr>
        <w:t>—использовать словарные статьи учебного пособия для опре- деления лексического значения слова;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—понимать значение русских пословиц и поговорок, крыла- </w:t>
      </w:r>
      <w:r>
        <w:rPr>
          <w:color w:val="231F20"/>
          <w:w w:val="95"/>
        </w:rPr>
        <w:t>тых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выражений,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связанных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изученными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темами;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5"/>
        </w:rPr>
        <w:t>правиль-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firstLine="0"/>
      </w:pPr>
      <w:r>
        <w:rPr>
          <w:color w:val="231F20"/>
        </w:rPr>
        <w:lastRenderedPageBreak/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употреблять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обще- </w:t>
      </w:r>
      <w:r>
        <w:rPr>
          <w:color w:val="231F20"/>
          <w:spacing w:val="-4"/>
        </w:rPr>
        <w:t>ния;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—понимать значение фразеологических оборотов, отражаю- 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менталитет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элемен- 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тем); </w:t>
      </w:r>
      <w:r>
        <w:rPr>
          <w:color w:val="231F20"/>
          <w:w w:val="95"/>
        </w:rPr>
        <w:t xml:space="preserve">осознавать уместность их употребления в современных ситу- </w:t>
      </w:r>
      <w:r>
        <w:rPr>
          <w:color w:val="231F20"/>
        </w:rPr>
        <w:t>ациях речевого общения;</w:t>
      </w:r>
    </w:p>
    <w:p w:rsidR="00FC6550" w:rsidRDefault="00BD2964">
      <w:pPr>
        <w:pStyle w:val="a3"/>
        <w:spacing w:before="5" w:line="247" w:lineRule="auto"/>
        <w:ind w:left="383" w:hanging="227"/>
      </w:pPr>
      <w:r>
        <w:rPr>
          <w:color w:val="231F20"/>
        </w:rPr>
        <w:t xml:space="preserve">—произносить слова с правильным ударением (в рамках изу- </w:t>
      </w:r>
      <w:r>
        <w:rPr>
          <w:color w:val="231F20"/>
          <w:spacing w:val="-2"/>
        </w:rPr>
        <w:t>ченного);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>—осознавать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смыслоразличительную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ударения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приме- ре омографов;</w:t>
      </w:r>
    </w:p>
    <w:p w:rsidR="00FC6550" w:rsidRDefault="00BD2964">
      <w:pPr>
        <w:pStyle w:val="a3"/>
        <w:spacing w:before="2" w:line="247" w:lineRule="auto"/>
        <w:ind w:left="383" w:right="156" w:hanging="227"/>
      </w:pPr>
      <w:r>
        <w:rPr>
          <w:color w:val="231F20"/>
        </w:rPr>
        <w:t xml:space="preserve">—соблюдать основные лексические нормы современного рус- ского литературного языка: выбирать из нескольких воз- </w:t>
      </w:r>
      <w:r>
        <w:rPr>
          <w:color w:val="231F20"/>
          <w:spacing w:val="-2"/>
        </w:rPr>
        <w:t>можных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слов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слово,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которое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наиболее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точно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соответствует </w:t>
      </w:r>
      <w:r>
        <w:rPr>
          <w:color w:val="231F20"/>
          <w:w w:val="95"/>
        </w:rPr>
        <w:t xml:space="preserve">обозначаемому предмету или явлению реальной действитель- </w:t>
      </w:r>
      <w:r>
        <w:rPr>
          <w:color w:val="231F20"/>
          <w:spacing w:val="-2"/>
        </w:rPr>
        <w:t>ности;</w:t>
      </w:r>
    </w:p>
    <w:p w:rsidR="00FC6550" w:rsidRDefault="00BD2964">
      <w:pPr>
        <w:pStyle w:val="a3"/>
        <w:spacing w:before="5" w:line="247" w:lineRule="auto"/>
        <w:ind w:left="383" w:right="156" w:hanging="227"/>
      </w:pPr>
      <w:r>
        <w:rPr>
          <w:color w:val="231F20"/>
        </w:rPr>
        <w:t xml:space="preserve">—проводить синонимические замены с учётом особенностей </w:t>
      </w:r>
      <w:r>
        <w:rPr>
          <w:color w:val="231F20"/>
          <w:spacing w:val="-2"/>
        </w:rPr>
        <w:t>текста;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>—пользоваться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толковыми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определе- ния лексического значения слова;</w:t>
      </w:r>
    </w:p>
    <w:p w:rsidR="00FC6550" w:rsidRDefault="00BD2964">
      <w:pPr>
        <w:pStyle w:val="a3"/>
        <w:spacing w:before="2" w:line="247" w:lineRule="auto"/>
        <w:ind w:left="383" w:right="156" w:hanging="227"/>
      </w:pPr>
      <w:r>
        <w:rPr>
          <w:color w:val="231F20"/>
        </w:rPr>
        <w:t xml:space="preserve">—пользоваться учебными фразеологическими словарями, </w:t>
      </w:r>
      <w:r>
        <w:rPr>
          <w:color w:val="231F20"/>
          <w:spacing w:val="-2"/>
        </w:rPr>
        <w:t>учебными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словарями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синонимов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антонимов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уточнения </w:t>
      </w:r>
      <w:r>
        <w:rPr>
          <w:color w:val="231F20"/>
        </w:rPr>
        <w:t>значения слов и выражений;</w:t>
      </w:r>
    </w:p>
    <w:p w:rsidR="00FC6550" w:rsidRDefault="00BD2964">
      <w:pPr>
        <w:pStyle w:val="a3"/>
        <w:spacing w:before="3" w:line="247" w:lineRule="auto"/>
        <w:ind w:left="383" w:right="154" w:hanging="227"/>
      </w:pPr>
      <w:r>
        <w:rPr>
          <w:color w:val="231F20"/>
        </w:rPr>
        <w:t>—пользоваться орфографическим словарём для определения нормативного написания слов;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  <w:w w:val="95"/>
        </w:rPr>
        <w:t xml:space="preserve">—различать этикетные формы обращения в официальной и не- </w:t>
      </w:r>
      <w:r>
        <w:rPr>
          <w:color w:val="231F20"/>
        </w:rPr>
        <w:t>официальной речевой ситуации;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—владеть правилами корректного речевого поведения в ходе </w:t>
      </w:r>
      <w:r>
        <w:rPr>
          <w:color w:val="231F20"/>
          <w:spacing w:val="-2"/>
        </w:rPr>
        <w:t>диалога;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—использовать коммуникативные приёмы устного общения: убеждение,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уговаривание,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похвалу,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просьбу,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здравление;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</w:rPr>
        <w:t>—использовать в речи языковые средства для свободного вы- ражения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мыслей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чувств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ситу- ации общения;</w:t>
      </w:r>
    </w:p>
    <w:p w:rsidR="00FC6550" w:rsidRDefault="00BD2964">
      <w:pPr>
        <w:pStyle w:val="a3"/>
        <w:spacing w:before="3" w:line="247" w:lineRule="auto"/>
        <w:ind w:left="383" w:right="154" w:hanging="227"/>
      </w:pPr>
      <w:r>
        <w:rPr>
          <w:color w:val="231F20"/>
        </w:rPr>
        <w:t>—владеть различными приёмами слушания научно-познава- 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культуре русского народа;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—анализировать информацию прочитанного и прослушанного </w:t>
      </w:r>
      <w:r>
        <w:rPr>
          <w:color w:val="231F20"/>
        </w:rPr>
        <w:t>текста: отличать главные факты от второстепенных; выде- лять наиболее существенные факты; устанавливать логиче- скую связь между фактами;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hanging="227"/>
      </w:pPr>
      <w:r>
        <w:rPr>
          <w:color w:val="231F20"/>
        </w:rPr>
        <w:lastRenderedPageBreak/>
        <w:t>—строить устные сообщения различных видов: развёрнутый ответ,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ответ-добавление,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комментирование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рабо- ты одноклассника;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</w:rPr>
        <w:t xml:space="preserve">—создавать тексты-инструкции с опорой на предложенный </w:t>
      </w:r>
      <w:r>
        <w:rPr>
          <w:color w:val="231F20"/>
          <w:spacing w:val="-2"/>
        </w:rPr>
        <w:t>текст;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  <w:w w:val="95"/>
        </w:rPr>
        <w:t xml:space="preserve">—создавать тексты-повествования о посещении музеев, об уча- </w:t>
      </w:r>
      <w:r>
        <w:rPr>
          <w:color w:val="231F20"/>
        </w:rPr>
        <w:t>стии в народных праздниках.</w:t>
      </w:r>
    </w:p>
    <w:p w:rsidR="00FC6550" w:rsidRDefault="00BD2964">
      <w:pPr>
        <w:pStyle w:val="2"/>
        <w:numPr>
          <w:ilvl w:val="0"/>
          <w:numId w:val="35"/>
        </w:numPr>
        <w:tabs>
          <w:tab w:val="left" w:pos="353"/>
        </w:tabs>
        <w:spacing w:before="161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56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3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color w:val="231F20"/>
          <w:spacing w:val="-2"/>
          <w:sz w:val="20"/>
        </w:rPr>
        <w:t>:</w:t>
      </w:r>
    </w:p>
    <w:p w:rsidR="00FC6550" w:rsidRDefault="00BD2964">
      <w:pPr>
        <w:pStyle w:val="a3"/>
        <w:spacing w:before="1" w:line="247" w:lineRule="auto"/>
        <w:ind w:left="383" w:hanging="227"/>
      </w:pPr>
      <w:r>
        <w:rPr>
          <w:color w:val="231F20"/>
        </w:rPr>
        <w:t>—осознавать национальное своеобразие, богатство, вырази- тельность русского языка;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  <w:w w:val="95"/>
        </w:rPr>
        <w:t xml:space="preserve">—распознавать слова с национально-культурным компонентом </w:t>
      </w:r>
      <w:r>
        <w:rPr>
          <w:color w:val="231F20"/>
        </w:rPr>
        <w:t>значения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(лексика,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мировоспри- 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людьми;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слова,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называющие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при- родные явления и растения; слова, называющие занятия людей; слова, называющие музыкальные инструменты);</w:t>
      </w:r>
    </w:p>
    <w:p w:rsidR="00FC6550" w:rsidRDefault="00BD2964">
      <w:pPr>
        <w:pStyle w:val="a3"/>
        <w:spacing w:before="5" w:line="247" w:lineRule="auto"/>
        <w:ind w:left="383" w:right="154" w:hanging="227"/>
      </w:pPr>
      <w:r>
        <w:rPr>
          <w:color w:val="231F20"/>
          <w:w w:val="95"/>
        </w:rPr>
        <w:t xml:space="preserve">—распознавать русские традиционные сказочные образы, эпи- </w:t>
      </w:r>
      <w:r>
        <w:rPr>
          <w:color w:val="231F20"/>
        </w:rPr>
        <w:t xml:space="preserve">теты и сравнения; наблюдать особенности их употребления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произведениях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устного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народного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творчества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произведе- </w:t>
      </w:r>
      <w:r>
        <w:rPr>
          <w:color w:val="231F20"/>
        </w:rPr>
        <w:t>ниях детской художественной литературы;</w:t>
      </w:r>
    </w:p>
    <w:p w:rsidR="00FC6550" w:rsidRDefault="00BD2964">
      <w:pPr>
        <w:pStyle w:val="a3"/>
        <w:spacing w:before="4" w:line="247" w:lineRule="auto"/>
        <w:ind w:left="383" w:hanging="227"/>
      </w:pPr>
      <w:r>
        <w:rPr>
          <w:color w:val="231F20"/>
        </w:rPr>
        <w:t>—использовать словарные статьи учебного пособия для опре- деления лексического значения слова;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>—понимать значение русских пословиц и поговорок, крыла- тых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выражений,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темами;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правиль- 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употреблять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обще- </w:t>
      </w:r>
      <w:r>
        <w:rPr>
          <w:color w:val="231F20"/>
          <w:spacing w:val="-4"/>
        </w:rPr>
        <w:t>ния;</w:t>
      </w:r>
    </w:p>
    <w:p w:rsidR="00FC6550" w:rsidRDefault="00BD2964">
      <w:pPr>
        <w:pStyle w:val="a3"/>
        <w:spacing w:before="4" w:line="247" w:lineRule="auto"/>
        <w:ind w:left="383" w:right="154" w:hanging="227"/>
      </w:pPr>
      <w:r>
        <w:rPr>
          <w:color w:val="231F20"/>
        </w:rPr>
        <w:t>—понимать значение фразеологических оборотов, отражаю- 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менталитет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элемен- 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тем); </w:t>
      </w:r>
      <w:r>
        <w:rPr>
          <w:color w:val="231F20"/>
          <w:w w:val="95"/>
        </w:rPr>
        <w:t xml:space="preserve">осознавать уместность их употребления в современных ситу- </w:t>
      </w:r>
      <w:r>
        <w:rPr>
          <w:color w:val="231F20"/>
        </w:rPr>
        <w:t>ациях речевого общения;</w:t>
      </w:r>
    </w:p>
    <w:p w:rsidR="00FC6550" w:rsidRDefault="00BD2964">
      <w:pPr>
        <w:pStyle w:val="a3"/>
        <w:spacing w:before="5" w:line="247" w:lineRule="auto"/>
        <w:ind w:left="383" w:right="154" w:hanging="227"/>
      </w:pPr>
      <w:r>
        <w:rPr>
          <w:color w:val="231F20"/>
        </w:rPr>
        <w:t>—соблюдать на письме и в устной речи нормы современного русского литературного языка (в рамках изученного);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—произносить слова с правильным ударением (в рамках изу- </w:t>
      </w:r>
      <w:r>
        <w:rPr>
          <w:color w:val="231F20"/>
          <w:spacing w:val="-2"/>
        </w:rPr>
        <w:t>ченного);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  <w:w w:val="95"/>
        </w:rPr>
        <w:t xml:space="preserve">—использовать учебный орфоэпический словарь для определе- ния нормативного произношения слова, вариантов произно- </w:t>
      </w:r>
      <w:r>
        <w:rPr>
          <w:color w:val="231F20"/>
          <w:spacing w:val="-2"/>
        </w:rPr>
        <w:t>шения;</w:t>
      </w:r>
    </w:p>
    <w:p w:rsidR="00FC6550" w:rsidRDefault="00BD2964">
      <w:pPr>
        <w:pStyle w:val="a3"/>
        <w:spacing w:before="3" w:line="247" w:lineRule="auto"/>
        <w:ind w:left="383" w:right="154" w:hanging="227"/>
      </w:pPr>
      <w:r>
        <w:rPr>
          <w:color w:val="231F20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right="156" w:hanging="227"/>
      </w:pPr>
      <w:r>
        <w:rPr>
          <w:color w:val="231F20"/>
        </w:rPr>
        <w:lastRenderedPageBreak/>
        <w:t xml:space="preserve">—проводить синонимические замены с учётом особенностей </w:t>
      </w:r>
      <w:r>
        <w:rPr>
          <w:color w:val="231F20"/>
          <w:spacing w:val="-2"/>
        </w:rPr>
        <w:t>текста;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>—правильно употреблять отдельные формы множественного числа имён существительных;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  <w:spacing w:val="-2"/>
        </w:rPr>
        <w:t>—выявлять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исправлять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устной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речи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типичные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грамматиче- </w:t>
      </w:r>
      <w:r>
        <w:rPr>
          <w:color w:val="231F20"/>
        </w:rPr>
        <w:t>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ошибки,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нарушением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согласования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имени существительного и имени прилагательного в числе, роде, </w:t>
      </w:r>
      <w:r>
        <w:rPr>
          <w:color w:val="231F20"/>
          <w:spacing w:val="-2"/>
        </w:rPr>
        <w:t>падеже;</w:t>
      </w:r>
    </w:p>
    <w:p w:rsidR="00FC6550" w:rsidRDefault="00BD2964">
      <w:pPr>
        <w:pStyle w:val="a3"/>
        <w:spacing w:before="4" w:line="247" w:lineRule="auto"/>
        <w:ind w:left="383" w:hanging="227"/>
      </w:pPr>
      <w:r>
        <w:rPr>
          <w:color w:val="231F20"/>
        </w:rPr>
        <w:t>—пользоваться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толковыми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определе- ния лексического значения слова;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—пользоваться орфографическим словарём для определения нормативного написания слов;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  <w:w w:val="95"/>
        </w:rPr>
        <w:t xml:space="preserve">—различать этикетные формы обращения в официальной и не- </w:t>
      </w:r>
      <w:r>
        <w:rPr>
          <w:color w:val="231F20"/>
        </w:rPr>
        <w:t>официальной речевой ситуации;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 xml:space="preserve">—владеть правилами корректного речевого поведения в ходе </w:t>
      </w:r>
      <w:r>
        <w:rPr>
          <w:color w:val="231F20"/>
          <w:spacing w:val="-2"/>
        </w:rPr>
        <w:t>диалога;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—использовать коммуникативные приёмы устного общения: убеждение,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уговаривание,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похвалу,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просьбу,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здравление;</w:t>
      </w:r>
    </w:p>
    <w:p w:rsidR="00FC6550" w:rsidRDefault="00BD2964">
      <w:pPr>
        <w:pStyle w:val="a3"/>
        <w:spacing w:before="3" w:line="247" w:lineRule="auto"/>
        <w:ind w:left="383" w:right="154" w:hanging="227"/>
      </w:pPr>
      <w:r>
        <w:rPr>
          <w:color w:val="231F20"/>
        </w:rPr>
        <w:t>—выражать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соответствии с ситуацией общения;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—владеть различными приёмами слушания научно-познава- 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культуре русского народа;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—анализировать информацию прочитанного и прослушанного </w:t>
      </w:r>
      <w:r>
        <w:rPr>
          <w:color w:val="231F20"/>
        </w:rPr>
        <w:t>текста: отличать главные факты от второстепенных, выде- лять наиболее существенные факты, устанавливать логиче- скую связь между фактами;</w:t>
      </w:r>
    </w:p>
    <w:p w:rsidR="00FC6550" w:rsidRDefault="00BD2964">
      <w:pPr>
        <w:pStyle w:val="a3"/>
        <w:spacing w:before="4" w:line="247" w:lineRule="auto"/>
        <w:ind w:left="383" w:hanging="227"/>
      </w:pPr>
      <w:r>
        <w:rPr>
          <w:color w:val="231F20"/>
        </w:rPr>
        <w:t>—проводить смысловой анализ фольклорных и художествен- ных текстов или их фрагментов (народных и литературных сказок,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рассказов,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загадок,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пословиц,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притч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п.),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опреде- лять языковые особенности текстов;</w:t>
      </w:r>
    </w:p>
    <w:p w:rsidR="00FC6550" w:rsidRDefault="00BD2964">
      <w:pPr>
        <w:pStyle w:val="a3"/>
        <w:spacing w:before="4"/>
        <w:ind w:right="0" w:firstLine="0"/>
      </w:pPr>
      <w:r>
        <w:rPr>
          <w:color w:val="231F20"/>
        </w:rPr>
        <w:t>—выявлять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исправлять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речевые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ошибки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речи;</w:t>
      </w:r>
    </w:p>
    <w:p w:rsidR="00FC6550" w:rsidRDefault="00BD2964">
      <w:pPr>
        <w:pStyle w:val="a3"/>
        <w:spacing w:before="8" w:line="247" w:lineRule="auto"/>
        <w:ind w:left="383" w:hanging="227"/>
      </w:pPr>
      <w:r>
        <w:rPr>
          <w:color w:val="231F20"/>
        </w:rPr>
        <w:t>—создавать тексты-повествования об участии в мастер-клас- сах, связанных с народными промыслами;</w:t>
      </w:r>
    </w:p>
    <w:p w:rsidR="00FC6550" w:rsidRDefault="00BD2964">
      <w:pPr>
        <w:pStyle w:val="a3"/>
        <w:spacing w:before="2" w:line="247" w:lineRule="auto"/>
        <w:ind w:left="383" w:right="154" w:hanging="227"/>
      </w:pPr>
      <w:r>
        <w:rPr>
          <w:color w:val="231F20"/>
        </w:rPr>
        <w:t>—создавать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тексты-рассуждения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 способов аргументации;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 xml:space="preserve">—оценивать устные и письменные речевые высказывания с точки зрения точного, уместного и выразительного слово- </w:t>
      </w:r>
      <w:r>
        <w:rPr>
          <w:color w:val="231F20"/>
          <w:spacing w:val="-2"/>
        </w:rPr>
        <w:t>употребления;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—редактировать письменный текст с целью исправления рече- </w:t>
      </w:r>
      <w:r>
        <w:rPr>
          <w:color w:val="231F20"/>
        </w:rPr>
        <w:t>вых ошибок или с целью более точной передачи смысла.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2"/>
        <w:numPr>
          <w:ilvl w:val="0"/>
          <w:numId w:val="35"/>
        </w:numPr>
        <w:tabs>
          <w:tab w:val="left" w:pos="353"/>
        </w:tabs>
        <w:spacing w:before="84"/>
      </w:pPr>
      <w:r>
        <w:rPr>
          <w:color w:val="231F20"/>
          <w:spacing w:val="-2"/>
        </w:rPr>
        <w:lastRenderedPageBreak/>
        <w:t>класс</w:t>
      </w:r>
    </w:p>
    <w:p w:rsidR="00FC6550" w:rsidRDefault="00BD2964">
      <w:pPr>
        <w:spacing w:before="55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4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color w:val="231F20"/>
          <w:spacing w:val="-2"/>
          <w:sz w:val="20"/>
        </w:rPr>
        <w:t>:</w:t>
      </w:r>
    </w:p>
    <w:p w:rsidR="00FC6550" w:rsidRDefault="00BD2964">
      <w:pPr>
        <w:pStyle w:val="a3"/>
        <w:spacing w:line="247" w:lineRule="auto"/>
        <w:ind w:left="383" w:right="154" w:hanging="227"/>
      </w:pPr>
      <w:r>
        <w:rPr>
          <w:color w:val="231F20"/>
          <w:w w:val="95"/>
        </w:rPr>
        <w:t xml:space="preserve">—распознавать слова с национально-культурным компонентом </w:t>
      </w:r>
      <w:r>
        <w:rPr>
          <w:color w:val="231F20"/>
        </w:rPr>
        <w:t>значения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(лексика,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мировоспри- </w:t>
      </w:r>
      <w:r>
        <w:rPr>
          <w:color w:val="231F20"/>
          <w:spacing w:val="-2"/>
        </w:rPr>
        <w:t>ятия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отношений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людьми;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качествами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чувствами </w:t>
      </w:r>
      <w:r>
        <w:rPr>
          <w:color w:val="231F20"/>
        </w:rPr>
        <w:t>людей; родственными отношениями);</w:t>
      </w:r>
    </w:p>
    <w:p w:rsidR="00FC6550" w:rsidRDefault="00BD2964">
      <w:pPr>
        <w:pStyle w:val="a3"/>
        <w:spacing w:before="1" w:line="247" w:lineRule="auto"/>
        <w:ind w:left="383" w:hanging="227"/>
      </w:pPr>
      <w:r>
        <w:rPr>
          <w:color w:val="231F20"/>
        </w:rPr>
        <w:t>—распознавать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русские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традиционные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сказочные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w w:val="95"/>
        </w:rPr>
        <w:t xml:space="preserve">нимать значение эпитетов и сравнений в произведениях уст- ного народного творчества и произведениях детской художе- </w:t>
      </w:r>
      <w:r>
        <w:rPr>
          <w:color w:val="231F20"/>
        </w:rPr>
        <w:t>ственной литературы;</w:t>
      </w:r>
    </w:p>
    <w:p w:rsidR="00FC6550" w:rsidRDefault="00BD2964">
      <w:pPr>
        <w:pStyle w:val="a3"/>
        <w:spacing w:before="1" w:line="247" w:lineRule="auto"/>
        <w:ind w:left="383" w:right="154" w:hanging="227"/>
      </w:pPr>
      <w:r>
        <w:rPr>
          <w:color w:val="231F20"/>
          <w:w w:val="95"/>
        </w:rPr>
        <w:t xml:space="preserve">—осознавать уместность употребления эпитетов и сравнений в </w:t>
      </w:r>
      <w:r>
        <w:rPr>
          <w:color w:val="231F20"/>
          <w:spacing w:val="-2"/>
        </w:rPr>
        <w:t>речи;</w:t>
      </w:r>
    </w:p>
    <w:p w:rsidR="00FC6550" w:rsidRDefault="00BD2964">
      <w:pPr>
        <w:pStyle w:val="a3"/>
        <w:spacing w:line="247" w:lineRule="auto"/>
        <w:ind w:left="383" w:hanging="227"/>
      </w:pPr>
      <w:r>
        <w:rPr>
          <w:color w:val="231F20"/>
        </w:rPr>
        <w:t>—использовать словарные статьи учебного пособия для опре- деления лексического значения слова;</w:t>
      </w:r>
    </w:p>
    <w:p w:rsidR="00FC6550" w:rsidRDefault="00BD2964">
      <w:pPr>
        <w:pStyle w:val="a3"/>
        <w:spacing w:line="247" w:lineRule="auto"/>
        <w:ind w:left="383" w:right="154" w:hanging="227"/>
      </w:pPr>
      <w:r>
        <w:rPr>
          <w:color w:val="231F20"/>
          <w:w w:val="95"/>
        </w:rPr>
        <w:t xml:space="preserve">—понимать значение русских пословиц и поговорок, крылатых </w:t>
      </w:r>
      <w:r>
        <w:rPr>
          <w:color w:val="231F20"/>
        </w:rPr>
        <w:t xml:space="preserve">выражений, связанных с изученными темами; правильно </w:t>
      </w:r>
      <w:r>
        <w:rPr>
          <w:color w:val="231F20"/>
          <w:w w:val="95"/>
        </w:rPr>
        <w:t>употреблять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современных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ситуациях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речевого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  <w:w w:val="95"/>
        </w:rPr>
        <w:t>общения;</w:t>
      </w:r>
    </w:p>
    <w:p w:rsidR="00FC6550" w:rsidRDefault="00BD2964">
      <w:pPr>
        <w:pStyle w:val="a3"/>
        <w:spacing w:before="1" w:line="247" w:lineRule="auto"/>
        <w:ind w:left="383" w:right="154" w:hanging="227"/>
      </w:pPr>
      <w:r>
        <w:rPr>
          <w:color w:val="231F20"/>
        </w:rPr>
        <w:t>—понимать значение фразеологических оборотов, отражаю- 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менталитет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элемен- 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тем); </w:t>
      </w:r>
      <w:r>
        <w:rPr>
          <w:color w:val="231F20"/>
          <w:w w:val="95"/>
        </w:rPr>
        <w:t xml:space="preserve">осознавать уместность их употребления в современных ситу- </w:t>
      </w:r>
      <w:r>
        <w:rPr>
          <w:color w:val="231F20"/>
        </w:rPr>
        <w:t>ациях речевого общения;</w:t>
      </w:r>
    </w:p>
    <w:p w:rsidR="00FC6550" w:rsidRDefault="00BD2964">
      <w:pPr>
        <w:pStyle w:val="a3"/>
        <w:spacing w:before="1" w:line="247" w:lineRule="auto"/>
        <w:ind w:left="383" w:hanging="227"/>
      </w:pPr>
      <w:r>
        <w:rPr>
          <w:color w:val="231F20"/>
        </w:rPr>
        <w:t>—соотносить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собственную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чужую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современ- ного русского литературного языка (в рамках изученного);</w:t>
      </w:r>
    </w:p>
    <w:p w:rsidR="00FC6550" w:rsidRDefault="00BD2964">
      <w:pPr>
        <w:pStyle w:val="a3"/>
        <w:spacing w:line="247" w:lineRule="auto"/>
        <w:ind w:left="383" w:right="154" w:hanging="227"/>
      </w:pPr>
      <w:r>
        <w:rPr>
          <w:color w:val="231F20"/>
        </w:rPr>
        <w:t>—соблюдать на письме и в устной речи нормы современного русского литературного языка (в рамках изученного);</w:t>
      </w:r>
    </w:p>
    <w:p w:rsidR="00FC6550" w:rsidRDefault="00BD2964">
      <w:pPr>
        <w:pStyle w:val="a3"/>
        <w:spacing w:before="1" w:line="247" w:lineRule="auto"/>
        <w:ind w:left="383" w:hanging="227"/>
      </w:pPr>
      <w:r>
        <w:rPr>
          <w:color w:val="231F20"/>
        </w:rPr>
        <w:t xml:space="preserve">—произносить слова с правильным ударением (в рамках изу- </w:t>
      </w:r>
      <w:r>
        <w:rPr>
          <w:color w:val="231F20"/>
          <w:spacing w:val="-2"/>
        </w:rPr>
        <w:t>ченного);</w:t>
      </w:r>
    </w:p>
    <w:p w:rsidR="00FC6550" w:rsidRDefault="00BD2964">
      <w:pPr>
        <w:pStyle w:val="a3"/>
        <w:spacing w:line="247" w:lineRule="auto"/>
        <w:ind w:left="383" w:right="154" w:hanging="227"/>
      </w:pPr>
      <w:r>
        <w:rPr>
          <w:color w:val="231F20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FC6550" w:rsidRDefault="00BD2964">
      <w:pPr>
        <w:pStyle w:val="a3"/>
        <w:spacing w:before="1" w:line="247" w:lineRule="auto"/>
        <w:ind w:left="383" w:right="156" w:hanging="227"/>
      </w:pPr>
      <w:r>
        <w:rPr>
          <w:color w:val="231F20"/>
        </w:rPr>
        <w:t xml:space="preserve">—проводить синонимические замены с учётом особенностей </w:t>
      </w:r>
      <w:r>
        <w:rPr>
          <w:color w:val="231F20"/>
          <w:spacing w:val="-2"/>
        </w:rPr>
        <w:t>текста;</w:t>
      </w:r>
    </w:p>
    <w:p w:rsidR="00FC6550" w:rsidRDefault="00BD2964">
      <w:pPr>
        <w:pStyle w:val="a3"/>
        <w:spacing w:line="247" w:lineRule="auto"/>
        <w:ind w:left="383" w:right="154" w:hanging="227"/>
      </w:pPr>
      <w:r>
        <w:rPr>
          <w:color w:val="231F20"/>
        </w:rPr>
        <w:t>—заменять синонимическими конструкциями отдельные гла- голы, у которых нет формы 1-го лица единственного числа настоящего и будущего времени;</w:t>
      </w:r>
    </w:p>
    <w:p w:rsidR="00FC6550" w:rsidRDefault="00BD2964">
      <w:pPr>
        <w:pStyle w:val="a3"/>
        <w:spacing w:before="1" w:line="247" w:lineRule="auto"/>
        <w:ind w:left="383" w:hanging="227"/>
      </w:pPr>
      <w:r>
        <w:rPr>
          <w:color w:val="231F20"/>
          <w:spacing w:val="-2"/>
        </w:rPr>
        <w:t>—выявлять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исправлять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устной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речи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типичные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грамматиче- </w:t>
      </w:r>
      <w:r>
        <w:rPr>
          <w:color w:val="231F20"/>
        </w:rPr>
        <w:t>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ошибки,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нарушением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координации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подле- жащего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сказуемого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числе‚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(если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сказуемое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выраже- но глаголом в форме прошедшего времени);</w:t>
      </w:r>
    </w:p>
    <w:p w:rsidR="00FC6550" w:rsidRDefault="00BD2964">
      <w:pPr>
        <w:pStyle w:val="a3"/>
        <w:spacing w:line="247" w:lineRule="auto"/>
        <w:ind w:left="383" w:hanging="227"/>
      </w:pPr>
      <w:r>
        <w:rPr>
          <w:color w:val="231F20"/>
          <w:w w:val="95"/>
        </w:rPr>
        <w:t xml:space="preserve">—редактировать письменный текст с целью исправления грам- </w:t>
      </w:r>
      <w:r>
        <w:rPr>
          <w:color w:val="231F20"/>
        </w:rPr>
        <w:t>матических ошибок;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left="383" w:hanging="227"/>
      </w:pPr>
      <w:r>
        <w:rPr>
          <w:color w:val="231F20"/>
        </w:rPr>
        <w:lastRenderedPageBreak/>
        <w:t xml:space="preserve">—соблюдать изученные орфографические и пунктуационные </w:t>
      </w:r>
      <w:r>
        <w:rPr>
          <w:color w:val="231F20"/>
          <w:w w:val="95"/>
        </w:rPr>
        <w:t>нормы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записи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собственного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текста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(в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рамках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изученного);</w:t>
      </w:r>
    </w:p>
    <w:p w:rsidR="00FC6550" w:rsidRDefault="00BD2964">
      <w:pPr>
        <w:pStyle w:val="a3"/>
        <w:spacing w:line="242" w:lineRule="auto"/>
        <w:ind w:left="383" w:hanging="227"/>
      </w:pPr>
      <w:r>
        <w:rPr>
          <w:color w:val="231F20"/>
        </w:rPr>
        <w:t>—пользоваться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толковыми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словарями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определе- </w:t>
      </w:r>
      <w:r>
        <w:rPr>
          <w:color w:val="231F20"/>
          <w:w w:val="95"/>
        </w:rPr>
        <w:t xml:space="preserve">ния лексического значения слова, для уточнения нормы фор- </w:t>
      </w:r>
      <w:r>
        <w:rPr>
          <w:color w:val="231F20"/>
          <w:spacing w:val="-2"/>
        </w:rPr>
        <w:t>мообразования;</w:t>
      </w:r>
    </w:p>
    <w:p w:rsidR="00FC6550" w:rsidRDefault="00BD2964">
      <w:pPr>
        <w:pStyle w:val="a3"/>
        <w:spacing w:line="242" w:lineRule="auto"/>
        <w:ind w:left="383" w:right="154" w:hanging="227"/>
      </w:pPr>
      <w:r>
        <w:rPr>
          <w:color w:val="231F20"/>
        </w:rPr>
        <w:t>—пользоваться орфографическим словарём для определения нормативного написания слов;</w:t>
      </w:r>
    </w:p>
    <w:p w:rsidR="00FC6550" w:rsidRDefault="00BD2964">
      <w:pPr>
        <w:pStyle w:val="a3"/>
        <w:spacing w:line="242" w:lineRule="auto"/>
        <w:ind w:left="383" w:hanging="227"/>
      </w:pPr>
      <w:r>
        <w:rPr>
          <w:color w:val="231F20"/>
        </w:rPr>
        <w:t>—пользоваться учебным этимологическим словарём для уточ- нения происхождения слова;</w:t>
      </w:r>
    </w:p>
    <w:p w:rsidR="00FC6550" w:rsidRDefault="00BD2964">
      <w:pPr>
        <w:pStyle w:val="a3"/>
        <w:spacing w:line="242" w:lineRule="auto"/>
        <w:ind w:left="383" w:hanging="227"/>
      </w:pPr>
      <w:r>
        <w:rPr>
          <w:color w:val="231F20"/>
          <w:w w:val="95"/>
        </w:rPr>
        <w:t xml:space="preserve">—различать этикетные формы обращения в официальной и не- </w:t>
      </w:r>
      <w:r>
        <w:rPr>
          <w:color w:val="231F20"/>
        </w:rPr>
        <w:t>официальной речевой ситуации;</w:t>
      </w:r>
    </w:p>
    <w:p w:rsidR="00FC6550" w:rsidRDefault="00BD2964">
      <w:pPr>
        <w:pStyle w:val="a3"/>
        <w:spacing w:line="242" w:lineRule="auto"/>
        <w:ind w:left="383" w:right="154" w:hanging="227"/>
      </w:pPr>
      <w:r>
        <w:rPr>
          <w:color w:val="231F20"/>
        </w:rPr>
        <w:t xml:space="preserve">—владеть правилами корректного речевого поведения в ходе </w:t>
      </w:r>
      <w:r>
        <w:rPr>
          <w:color w:val="231F20"/>
          <w:spacing w:val="-2"/>
        </w:rPr>
        <w:t>диалога;</w:t>
      </w:r>
    </w:p>
    <w:p w:rsidR="00FC6550" w:rsidRDefault="00BD2964">
      <w:pPr>
        <w:pStyle w:val="a3"/>
        <w:spacing w:line="242" w:lineRule="auto"/>
        <w:ind w:left="383" w:right="154" w:hanging="227"/>
      </w:pPr>
      <w:r>
        <w:rPr>
          <w:color w:val="231F20"/>
        </w:rPr>
        <w:t>—использовать коммуникативные приёмы устного общения: убеждение,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уговаривание,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похвалу,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просьбу,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извинение,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здравление;</w:t>
      </w:r>
    </w:p>
    <w:p w:rsidR="00FC6550" w:rsidRDefault="00BD2964">
      <w:pPr>
        <w:pStyle w:val="a3"/>
        <w:spacing w:line="242" w:lineRule="auto"/>
        <w:ind w:left="383" w:right="154" w:hanging="227"/>
      </w:pPr>
      <w:r>
        <w:rPr>
          <w:color w:val="231F20"/>
        </w:rPr>
        <w:t>—выражать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мысли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соответствии с ситуацией общения;</w:t>
      </w:r>
    </w:p>
    <w:p w:rsidR="00FC6550" w:rsidRDefault="00BD2964">
      <w:pPr>
        <w:pStyle w:val="a3"/>
        <w:spacing w:line="242" w:lineRule="auto"/>
        <w:ind w:left="383" w:hanging="227"/>
      </w:pPr>
      <w:r>
        <w:rPr>
          <w:color w:val="231F20"/>
        </w:rPr>
        <w:t>—строить устные сообщения различных видов: развёрнутый ответ,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ответ-добавление,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комментирование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рабо- ты одноклассника, мини-доклад;</w:t>
      </w:r>
    </w:p>
    <w:p w:rsidR="00FC6550" w:rsidRDefault="00BD2964">
      <w:pPr>
        <w:pStyle w:val="a3"/>
        <w:spacing w:line="242" w:lineRule="auto"/>
        <w:ind w:left="383" w:right="154" w:hanging="227"/>
      </w:pPr>
      <w:r>
        <w:rPr>
          <w:color w:val="231F20"/>
        </w:rPr>
        <w:t>—владеть различными приёмами слушания научно-познава- 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культуре русского народа;</w:t>
      </w:r>
    </w:p>
    <w:p w:rsidR="00FC6550" w:rsidRDefault="00BD2964">
      <w:pPr>
        <w:pStyle w:val="a3"/>
        <w:spacing w:line="242" w:lineRule="auto"/>
        <w:ind w:left="383" w:right="156" w:hanging="227"/>
      </w:pPr>
      <w:r>
        <w:rPr>
          <w:color w:val="231F20"/>
        </w:rPr>
        <w:t>—владеть различными видами чтения (изучающим и поиско- вым) научно-познавательных и художественных текстов об истории языка и культуре русского народа;</w:t>
      </w:r>
    </w:p>
    <w:p w:rsidR="00FC6550" w:rsidRDefault="00BD2964">
      <w:pPr>
        <w:pStyle w:val="a3"/>
        <w:spacing w:line="242" w:lineRule="auto"/>
        <w:ind w:left="383" w:hanging="227"/>
      </w:pPr>
      <w:r>
        <w:rPr>
          <w:color w:val="231F20"/>
          <w:w w:val="95"/>
        </w:rPr>
        <w:t xml:space="preserve">—анализировать информацию прочитанного и прослушанного </w:t>
      </w:r>
      <w:r>
        <w:rPr>
          <w:color w:val="231F20"/>
        </w:rPr>
        <w:t>текста: отличать главные факты от второстепенных, выде- лять наиболее существенные факты, устанавливать логиче- скую связь между фактами;</w:t>
      </w:r>
    </w:p>
    <w:p w:rsidR="00FC6550" w:rsidRDefault="00BD2964">
      <w:pPr>
        <w:pStyle w:val="a3"/>
        <w:spacing w:line="242" w:lineRule="auto"/>
        <w:ind w:left="383" w:hanging="227"/>
      </w:pPr>
      <w:r>
        <w:rPr>
          <w:color w:val="231F20"/>
        </w:rPr>
        <w:t>—соотносить части прочитанного или прослушанного текста: устанавливать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причинно-следственные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ча- стей, логические связи между абзацами текста;</w:t>
      </w:r>
    </w:p>
    <w:p w:rsidR="00FC6550" w:rsidRDefault="00BD2964">
      <w:pPr>
        <w:pStyle w:val="a3"/>
        <w:spacing w:line="234" w:lineRule="exact"/>
        <w:ind w:right="0" w:firstLine="0"/>
      </w:pPr>
      <w:r>
        <w:rPr>
          <w:color w:val="231F20"/>
        </w:rPr>
        <w:t>—составлять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текста,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разделённого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абзацы;</w:t>
      </w:r>
    </w:p>
    <w:p w:rsidR="00FC6550" w:rsidRDefault="00BD2964">
      <w:pPr>
        <w:pStyle w:val="a3"/>
        <w:ind w:right="0" w:firstLine="0"/>
      </w:pPr>
      <w:r>
        <w:rPr>
          <w:color w:val="231F20"/>
        </w:rPr>
        <w:t>—приводить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объяснения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заголовка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текста;</w:t>
      </w:r>
    </w:p>
    <w:p w:rsidR="00FC6550" w:rsidRDefault="00BD2964">
      <w:pPr>
        <w:pStyle w:val="a3"/>
        <w:spacing w:before="1"/>
        <w:ind w:right="0" w:firstLine="0"/>
      </w:pPr>
      <w:r>
        <w:rPr>
          <w:color w:val="231F20"/>
        </w:rPr>
        <w:t>—владеть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приёмами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примечаниями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тексту;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</w:rPr>
        <w:t>—владеть умениями информационной переработки прослу- шанного или прочитанного текста: пересказывать текст с изменением лица;</w:t>
      </w:r>
    </w:p>
    <w:p w:rsidR="00FC6550" w:rsidRDefault="00BD2964">
      <w:pPr>
        <w:pStyle w:val="a3"/>
        <w:spacing w:line="242" w:lineRule="auto"/>
        <w:ind w:left="383" w:right="154" w:hanging="227"/>
      </w:pPr>
      <w:r>
        <w:rPr>
          <w:color w:val="231F20"/>
          <w:w w:val="95"/>
        </w:rPr>
        <w:t xml:space="preserve">—создавать тексты-повествования о посещении музеев, об уча- </w:t>
      </w:r>
      <w:r>
        <w:rPr>
          <w:color w:val="231F20"/>
        </w:rPr>
        <w:t>стии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праздниках,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участии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мастер-классах, связанных с народными промыслами;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383" w:hanging="227"/>
      </w:pPr>
      <w:r>
        <w:rPr>
          <w:color w:val="231F20"/>
          <w:w w:val="95"/>
        </w:rPr>
        <w:lastRenderedPageBreak/>
        <w:t xml:space="preserve">—создавать текст как результат собственного мини-исследова- </w:t>
      </w:r>
      <w:r>
        <w:rPr>
          <w:color w:val="231F20"/>
        </w:rPr>
        <w:t>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оформлять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сообщение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представ- лять его в устной форме;</w:t>
      </w:r>
    </w:p>
    <w:p w:rsidR="00FC6550" w:rsidRDefault="00BD2964">
      <w:pPr>
        <w:pStyle w:val="a3"/>
        <w:spacing w:before="2" w:line="244" w:lineRule="auto"/>
        <w:ind w:left="383" w:hanging="227"/>
      </w:pPr>
      <w:r>
        <w:rPr>
          <w:color w:val="231F20"/>
        </w:rPr>
        <w:t xml:space="preserve">—оценивать устные и письменные речевые высказывания с точки зрения точного, уместного и выразительного слово- </w:t>
      </w:r>
      <w:r>
        <w:rPr>
          <w:color w:val="231F20"/>
          <w:spacing w:val="-2"/>
        </w:rPr>
        <w:t>употребления;</w:t>
      </w:r>
    </w:p>
    <w:p w:rsidR="00FC6550" w:rsidRDefault="00BD2964">
      <w:pPr>
        <w:pStyle w:val="a3"/>
        <w:spacing w:before="2" w:line="244" w:lineRule="auto"/>
        <w:ind w:left="383" w:hanging="227"/>
      </w:pPr>
      <w:r>
        <w:rPr>
          <w:color w:val="231F20"/>
        </w:rPr>
        <w:t>—редактировать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предлагаемый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письменный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текст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ис- правления речевых ошибок или с целью более точной пере- дачи смысла;</w:t>
      </w:r>
    </w:p>
    <w:p w:rsidR="00FC6550" w:rsidRDefault="00BD2964">
      <w:pPr>
        <w:pStyle w:val="a3"/>
        <w:spacing w:before="1" w:line="244" w:lineRule="auto"/>
        <w:ind w:left="383" w:right="154" w:hanging="227"/>
      </w:pPr>
      <w:r>
        <w:rPr>
          <w:color w:val="231F20"/>
          <w:w w:val="95"/>
        </w:rPr>
        <w:t xml:space="preserve">—редактировать собственные тексты с целью совершенствова-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сопоставлять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первоначальный и отредактированный тексты.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 w:rsidP="003B5BE6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2416" behindDoc="1" locked="0" layoutInCell="1" allowOverlap="1" wp14:anchorId="5C5221C1" wp14:editId="55E5CF64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57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6043927" id="docshape93" o:spid="_x0000_s1026" style="position:absolute;margin-left:36.85pt;margin-top:20.85pt;width:317.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tLa9wIAAIo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KyC&#10;0tr3AgAAigYAAA4AAAAAAAAAAAAAAAAALgIAAGRycy9lMm9Eb2MueG1sUEsBAi0AFAAGAAgAAAAh&#10;AIddZKz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5" w:name="06-0587-01-288-313o4_"/>
      <w:bookmarkEnd w:id="5"/>
      <w:r w:rsidR="00BD2964">
        <w:rPr>
          <w:color w:val="231F20"/>
        </w:rPr>
        <w:t>ЛИТЕРАТУРНОЕ</w:t>
      </w:r>
      <w:r w:rsidR="00BD2964">
        <w:rPr>
          <w:color w:val="231F20"/>
          <w:spacing w:val="5"/>
        </w:rPr>
        <w:t xml:space="preserve"> </w:t>
      </w:r>
      <w:r w:rsidR="00BD2964">
        <w:rPr>
          <w:color w:val="231F20"/>
        </w:rPr>
        <w:t>ЧТЕНИЕ</w:t>
      </w:r>
      <w:r w:rsidR="00BD2964">
        <w:rPr>
          <w:color w:val="231F20"/>
          <w:spacing w:val="6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5"/>
        </w:rPr>
        <w:t xml:space="preserve"> </w:t>
      </w:r>
      <w:r w:rsidR="00BD2964">
        <w:rPr>
          <w:color w:val="231F20"/>
        </w:rPr>
        <w:t>РОДНОМ</w:t>
      </w:r>
      <w:r w:rsidR="00BD2964">
        <w:rPr>
          <w:color w:val="231F20"/>
          <w:spacing w:val="6"/>
        </w:rPr>
        <w:t xml:space="preserve"> </w:t>
      </w:r>
      <w:r w:rsidR="00BD2964">
        <w:rPr>
          <w:color w:val="231F20"/>
        </w:rPr>
        <w:t>(РУССКОМ)</w:t>
      </w:r>
      <w:r w:rsidR="00BD2964">
        <w:rPr>
          <w:color w:val="231F20"/>
          <w:spacing w:val="5"/>
        </w:rPr>
        <w:t xml:space="preserve"> </w:t>
      </w:r>
      <w:r w:rsidR="00BD2964">
        <w:rPr>
          <w:color w:val="231F20"/>
          <w:spacing w:val="-2"/>
        </w:rPr>
        <w:t>ЯЗЫКЕ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192595">
      <w:pPr>
        <w:pStyle w:val="1"/>
        <w:spacing w:before="18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C5206D8" wp14:editId="21DD6C4E">
                <wp:simplePos x="0" y="0"/>
                <wp:positionH relativeFrom="page">
                  <wp:posOffset>467995</wp:posOffset>
                </wp:positionH>
                <wp:positionV relativeFrom="paragraph">
                  <wp:posOffset>328295</wp:posOffset>
                </wp:positionV>
                <wp:extent cx="4032250" cy="1270"/>
                <wp:effectExtent l="0" t="0" r="0" b="0"/>
                <wp:wrapTopAndBottom/>
                <wp:docPr id="256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36309A" id="docshape94" o:spid="_x0000_s1026" style="position:absolute;margin-left:36.85pt;margin-top:25.85pt;width:317.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nv9wIAAIo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LHJ&#10;6e/3AgAAigYAAA4AAAAAAAAAAAAAAAAALgIAAGRycy9lMm9Eb2MueG1sUEsBAi0AFAAGAAgAAAAh&#10;APsjNr7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  <w:w w:val="150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3B5BE6">
      <w:pPr>
        <w:pStyle w:val="a3"/>
        <w:spacing w:before="184" w:line="247" w:lineRule="auto"/>
        <w:ind w:right="154" w:firstLine="340"/>
      </w:pPr>
      <w:r>
        <w:rPr>
          <w:color w:val="231F20"/>
        </w:rPr>
        <w:t>Рабочая</w:t>
      </w:r>
      <w:r w:rsidR="00BD2964">
        <w:rPr>
          <w:color w:val="231F20"/>
        </w:rPr>
        <w:t xml:space="preserve"> программа по литературному чтению на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родном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(русском)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языке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уровне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начального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общего</w:t>
      </w:r>
      <w:r w:rsidR="00BD2964">
        <w:rPr>
          <w:color w:val="231F20"/>
          <w:spacing w:val="-10"/>
        </w:rPr>
        <w:t xml:space="preserve"> </w:t>
      </w:r>
      <w:r>
        <w:rPr>
          <w:color w:val="231F20"/>
        </w:rPr>
        <w:t>обра</w:t>
      </w:r>
      <w:r w:rsidR="00BD2964">
        <w:rPr>
          <w:color w:val="231F20"/>
          <w:spacing w:val="-2"/>
        </w:rPr>
        <w:t>зования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  <w:spacing w:val="-2"/>
        </w:rPr>
        <w:t>подготовлена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  <w:spacing w:val="-2"/>
        </w:rPr>
        <w:t>в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  <w:spacing w:val="-2"/>
        </w:rPr>
        <w:t>соответствии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  <w:spacing w:val="-2"/>
        </w:rPr>
        <w:t>с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  <w:spacing w:val="-2"/>
        </w:rPr>
        <w:t>реализацией</w:t>
      </w:r>
      <w:r w:rsidR="00BD2964"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Федераль</w:t>
      </w:r>
      <w:r w:rsidR="00BD2964">
        <w:rPr>
          <w:color w:val="231F20"/>
        </w:rPr>
        <w:t>ного закона от 3 августа 2018 г. № 317-ФЗ «О вне</w:t>
      </w:r>
      <w:r>
        <w:rPr>
          <w:color w:val="231F20"/>
        </w:rPr>
        <w:t>сении изме</w:t>
      </w:r>
      <w:r w:rsidR="00BD2964">
        <w:rPr>
          <w:color w:val="231F20"/>
        </w:rPr>
        <w:t>нений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статьи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11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14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Федерального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закона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>„Об</w:t>
      </w:r>
      <w:r w:rsidR="00BD2964">
        <w:rPr>
          <w:color w:val="231F20"/>
          <w:spacing w:val="-3"/>
        </w:rPr>
        <w:t xml:space="preserve"> </w:t>
      </w:r>
      <w:r w:rsidR="00BD2964">
        <w:rPr>
          <w:color w:val="231F20"/>
        </w:rPr>
        <w:t xml:space="preserve">образовании в Российской Федерации” на основе Федерального государ- </w:t>
      </w:r>
      <w:r w:rsidR="00BD2964">
        <w:rPr>
          <w:color w:val="231F20"/>
          <w:w w:val="95"/>
        </w:rPr>
        <w:t xml:space="preserve">ственного образовательного стандарта начального общего обра- </w:t>
      </w:r>
      <w:r w:rsidR="00BD2964">
        <w:rPr>
          <w:color w:val="231F20"/>
        </w:rPr>
        <w:t>зования (Приказ Министерства просвещения Российской Фе- дерации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от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31.05.2021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г.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№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286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«Об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утверждении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федерально- го государственного образовательного стандарта начального общего образования», зарегистрирован Министерством юсти- ции Российской Федерации 05.07.2021 г.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№ 64100), Пример- ной программы воспитания (утверждена решением ФУМО по общему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образованию</w:t>
      </w:r>
      <w:r w:rsidR="00BD2964">
        <w:rPr>
          <w:color w:val="231F20"/>
          <w:spacing w:val="-9"/>
        </w:rPr>
        <w:t xml:space="preserve"> </w:t>
      </w:r>
      <w:r w:rsidR="00BD2964">
        <w:rPr>
          <w:color w:val="231F20"/>
        </w:rPr>
        <w:t>от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2</w:t>
      </w:r>
      <w:r w:rsidR="00BD2964">
        <w:rPr>
          <w:color w:val="231F20"/>
          <w:spacing w:val="-9"/>
        </w:rPr>
        <w:t xml:space="preserve"> </w:t>
      </w:r>
      <w:r w:rsidR="00BD2964">
        <w:rPr>
          <w:color w:val="231F20"/>
        </w:rPr>
        <w:t>июня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2020</w:t>
      </w:r>
      <w:r w:rsidR="00BD2964">
        <w:rPr>
          <w:color w:val="231F20"/>
          <w:spacing w:val="-9"/>
        </w:rPr>
        <w:t xml:space="preserve"> </w:t>
      </w:r>
      <w:r w:rsidR="00BD2964">
        <w:rPr>
          <w:color w:val="231F20"/>
        </w:rPr>
        <w:t>г.)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9"/>
        </w:rPr>
        <w:t xml:space="preserve"> </w:t>
      </w:r>
      <w:r w:rsidR="00BD2964">
        <w:rPr>
          <w:color w:val="231F20"/>
        </w:rPr>
        <w:t>с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учётом</w:t>
      </w:r>
      <w:r w:rsidR="00BD2964">
        <w:rPr>
          <w:color w:val="231F20"/>
          <w:spacing w:val="-9"/>
        </w:rPr>
        <w:t xml:space="preserve"> </w:t>
      </w:r>
      <w:r w:rsidR="00BD2964">
        <w:rPr>
          <w:color w:val="231F20"/>
          <w:spacing w:val="-2"/>
        </w:rPr>
        <w:t>Концепции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92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2" w:lineRule="auto"/>
        <w:ind w:firstLine="0"/>
      </w:pPr>
      <w:r>
        <w:rPr>
          <w:color w:val="231F20"/>
        </w:rPr>
        <w:lastRenderedPageBreak/>
        <w:t>преподавания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Фе- дерации (утверждённой распоряжением Правительства Рос- сийской Федерации от 9 апреля 2016 г. № 637-р).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22"/>
        </w:rPr>
      </w:pPr>
    </w:p>
    <w:p w:rsidR="00FC6550" w:rsidRDefault="00BD2964">
      <w:pPr>
        <w:pStyle w:val="3"/>
        <w:spacing w:line="251" w:lineRule="exact"/>
        <w:jc w:val="both"/>
      </w:pPr>
      <w:r>
        <w:rPr>
          <w:color w:val="231F20"/>
          <w:w w:val="90"/>
        </w:rPr>
        <w:t>ОБЩАЯ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0"/>
        </w:rPr>
        <w:t>ПРЕДМЕТА</w:t>
      </w:r>
    </w:p>
    <w:p w:rsidR="00FC6550" w:rsidRPr="003B5BE6" w:rsidRDefault="00BD2964" w:rsidP="003B5BE6">
      <w:pPr>
        <w:spacing w:line="251" w:lineRule="exact"/>
        <w:ind w:left="15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«ЛИТЕРАТУРНОЕ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ЧТЕНИЕ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НА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РОДНОМ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(РУССКОМ)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ЯЗЫКЕ»</w:t>
      </w:r>
    </w:p>
    <w:p w:rsidR="00FC6550" w:rsidRDefault="00BD2964">
      <w:pPr>
        <w:pStyle w:val="a3"/>
        <w:spacing w:line="252" w:lineRule="auto"/>
        <w:ind w:firstLine="340"/>
      </w:pPr>
      <w:r>
        <w:rPr>
          <w:color w:val="231F20"/>
          <w:w w:val="95"/>
        </w:rPr>
        <w:t xml:space="preserve">Содержание </w:t>
      </w:r>
      <w:r w:rsidR="003B5BE6">
        <w:rPr>
          <w:color w:val="231F20"/>
          <w:w w:val="95"/>
        </w:rPr>
        <w:t xml:space="preserve"> рабочей </w:t>
      </w:r>
      <w:r>
        <w:rPr>
          <w:color w:val="231F20"/>
          <w:w w:val="95"/>
        </w:rPr>
        <w:t>программы н</w:t>
      </w:r>
      <w:r w:rsidR="003B5BE6">
        <w:rPr>
          <w:color w:val="231F20"/>
          <w:w w:val="95"/>
        </w:rPr>
        <w:t>аправлено на достижение резуль</w:t>
      </w:r>
      <w:r>
        <w:rPr>
          <w:color w:val="231F20"/>
        </w:rPr>
        <w:t>татов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5"/>
        </w:rPr>
        <w:t xml:space="preserve"> </w:t>
      </w:r>
      <w:r w:rsidR="003B5BE6">
        <w:rPr>
          <w:color w:val="231F20"/>
        </w:rPr>
        <w:t>началь</w:t>
      </w:r>
      <w:r>
        <w:rPr>
          <w:color w:val="231F20"/>
        </w:rPr>
        <w:t>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требований,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заданных</w:t>
      </w:r>
      <w:r>
        <w:rPr>
          <w:color w:val="231F20"/>
          <w:spacing w:val="-11"/>
        </w:rPr>
        <w:t xml:space="preserve"> </w:t>
      </w:r>
      <w:r w:rsidR="003B5BE6">
        <w:rPr>
          <w:color w:val="231F20"/>
        </w:rPr>
        <w:t>Феде</w:t>
      </w:r>
      <w:r>
        <w:rPr>
          <w:color w:val="231F20"/>
        </w:rPr>
        <w:t>ральным государственным</w:t>
      </w:r>
      <w:r w:rsidR="003B5BE6">
        <w:rPr>
          <w:color w:val="231F20"/>
        </w:rPr>
        <w:t xml:space="preserve"> образовательным стандартом на</w:t>
      </w:r>
      <w:r>
        <w:rPr>
          <w:color w:val="231F20"/>
        </w:rPr>
        <w:t>чального общего образования к предметной области «Родной язык и литературное чтение на родном языке». Программа ориентирована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сопровождение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литера- турного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чтения,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входящего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образовательную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область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«Рус-</w:t>
      </w:r>
    </w:p>
    <w:p w:rsidR="00FC6550" w:rsidRDefault="00FC6550">
      <w:pPr>
        <w:spacing w:line="252" w:lineRule="auto"/>
        <w:sectPr w:rsidR="00FC6550">
          <w:footerReference w:type="even" r:id="rId29"/>
          <w:footerReference w:type="default" r:id="rId30"/>
          <w:pgSz w:w="7830" w:h="12020"/>
          <w:pgMar w:top="620" w:right="580" w:bottom="920" w:left="580" w:header="0" w:footer="727" w:gutter="0"/>
          <w:pgNumType w:start="289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 xml:space="preserve">ский язык и литературное чтение», при этом цели курса лите- ратурного чтения на родном (русском) языке в рамках пред- </w:t>
      </w:r>
      <w:r>
        <w:rPr>
          <w:color w:val="231F20"/>
          <w:w w:val="95"/>
        </w:rPr>
        <w:t xml:space="preserve">метной области «Родной язык и литературное чтение на родном языке» имеют свою специфику. В соответствии с требованиями </w:t>
      </w:r>
      <w:r>
        <w:rPr>
          <w:color w:val="231F20"/>
        </w:rPr>
        <w:t>ФГОС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результатам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образовательной программы по учебному предмету «Литературное чтение на родном языке» курс направлен на формирование понимания </w:t>
      </w:r>
      <w:r>
        <w:rPr>
          <w:color w:val="231F20"/>
          <w:w w:val="95"/>
        </w:rPr>
        <w:t xml:space="preserve">места и роли литературы на родном языке в едином культурном пространстве Российской Федерации, в сохранении и передаче </w:t>
      </w:r>
      <w:r>
        <w:rPr>
          <w:color w:val="231F20"/>
        </w:rPr>
        <w:t>от поколения к поколению историко-культурных, нравствен- ных, эстетических ценностей; понимания роли фольклора и художественной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куль- турного, морально-этического и эстетического пространства </w:t>
      </w:r>
      <w:r>
        <w:rPr>
          <w:color w:val="231F20"/>
          <w:w w:val="95"/>
        </w:rPr>
        <w:t xml:space="preserve">субъекта Российской Федерации; на формирование понимания </w:t>
      </w:r>
      <w:r>
        <w:rPr>
          <w:color w:val="231F20"/>
        </w:rPr>
        <w:t>родной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национально-куль- турных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особого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жиз- ни, как явления национальной и мировой культуры, средства сохранения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передачи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традиций, </w:t>
      </w:r>
      <w:r>
        <w:rPr>
          <w:color w:val="231F20"/>
          <w:w w:val="95"/>
        </w:rPr>
        <w:t xml:space="preserve">формирования представлений о мире, национальной истории и </w:t>
      </w:r>
      <w:r>
        <w:rPr>
          <w:color w:val="231F20"/>
        </w:rPr>
        <w:t>культуре,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потребности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систематическом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чтении 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языке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обеспечения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самоидентифи- кации. В основу курса «Литературное чтение на родном (рус- ском) языке» положена мысль о том, что русская литература </w:t>
      </w:r>
      <w:r>
        <w:rPr>
          <w:color w:val="231F20"/>
          <w:w w:val="95"/>
        </w:rPr>
        <w:t xml:space="preserve">включает в себя систему ценностных кодов, единых для нацио- </w:t>
      </w:r>
      <w:r>
        <w:rPr>
          <w:color w:val="231F20"/>
        </w:rPr>
        <w:t xml:space="preserve">нальной культурной традиции. Являясь средством не только </w:t>
      </w:r>
      <w:r>
        <w:rPr>
          <w:color w:val="231F20"/>
          <w:w w:val="95"/>
        </w:rPr>
        <w:t>их сохранения, но и передач</w:t>
      </w:r>
      <w:r w:rsidR="00B861DF">
        <w:rPr>
          <w:color w:val="231F20"/>
          <w:w w:val="95"/>
        </w:rPr>
        <w:t>и подрастающему поколению, рус</w:t>
      </w:r>
      <w:r>
        <w:rPr>
          <w:color w:val="231F20"/>
        </w:rPr>
        <w:t>ская литература устанавливает тем самым преемственную связь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прошлого,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настоящего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будущего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национально- культурной традиции в сознании младших школьников.</w:t>
      </w:r>
    </w:p>
    <w:p w:rsidR="00FC6550" w:rsidRDefault="00BD2964">
      <w:pPr>
        <w:pStyle w:val="3"/>
        <w:spacing w:before="181" w:line="249" w:lineRule="exact"/>
        <w:jc w:val="both"/>
      </w:pPr>
      <w:r>
        <w:rPr>
          <w:color w:val="231F20"/>
          <w:w w:val="95"/>
        </w:rPr>
        <w:t>ЦЕЛИ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BD2964">
      <w:pPr>
        <w:spacing w:line="249" w:lineRule="exact"/>
        <w:ind w:left="157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«ЛИТЕРАТУРНОЕ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ЧТЕНИЕ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НА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РОДНОМ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(РУССКОМ)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ЯЗЫКЕ»</w:t>
      </w:r>
    </w:p>
    <w:p w:rsidR="00FC6550" w:rsidRDefault="00BD2964">
      <w:pPr>
        <w:pStyle w:val="a3"/>
        <w:spacing w:before="62"/>
        <w:ind w:firstLine="340"/>
      </w:pPr>
      <w:r>
        <w:rPr>
          <w:rFonts w:ascii="Book Antiqua" w:hAnsi="Book Antiqua"/>
          <w:b/>
          <w:color w:val="231F20"/>
        </w:rPr>
        <w:t xml:space="preserve">Целями </w:t>
      </w:r>
      <w:r>
        <w:rPr>
          <w:color w:val="231F20"/>
        </w:rPr>
        <w:t>изучения предмета «Литературное чтение на род- ном (русском) языке» являются:</w:t>
      </w:r>
    </w:p>
    <w:p w:rsidR="00FC6550" w:rsidRDefault="00BD2964">
      <w:pPr>
        <w:pStyle w:val="a3"/>
        <w:spacing w:before="10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литературе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 русскому языку как существенной части родной культуры;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включение обучающихся в культурно-языковое простран- ство своего народа и приобщение к его культурному насле- дию и современности, к традициям своего народа;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исторической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преемственности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поколений,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своей ответственности за сохранение русской культуры;</w:t>
      </w:r>
    </w:p>
    <w:p w:rsidR="00FC6550" w:rsidRDefault="00BD2964">
      <w:pPr>
        <w:pStyle w:val="a3"/>
        <w:spacing w:before="2"/>
        <w:ind w:left="242" w:right="0" w:firstLine="0"/>
      </w:pP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читательских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умений.</w:t>
      </w:r>
    </w:p>
    <w:p w:rsidR="00FC6550" w:rsidRDefault="00FC6550">
      <w:p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firstLine="340"/>
      </w:pPr>
      <w:r>
        <w:rPr>
          <w:color w:val="231F20"/>
        </w:rPr>
        <w:lastRenderedPageBreak/>
        <w:t xml:space="preserve">Достижение данных целей предполагает решение следую- щих </w:t>
      </w:r>
      <w:r>
        <w:rPr>
          <w:rFonts w:ascii="Book Antiqua" w:hAnsi="Book Antiqua"/>
          <w:b/>
          <w:color w:val="231F20"/>
        </w:rPr>
        <w:t>задач</w:t>
      </w:r>
      <w:r>
        <w:rPr>
          <w:color w:val="231F20"/>
        </w:rPr>
        <w:t>:</w:t>
      </w:r>
    </w:p>
    <w:p w:rsidR="00FC6550" w:rsidRDefault="00BD2964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формирование основ российской гражданской идентичности, </w:t>
      </w:r>
      <w:r>
        <w:rPr>
          <w:color w:val="231F20"/>
        </w:rPr>
        <w:t>чувства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гордости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Родину,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российский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народ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исто- рию России, осознание своей этнической и национальной </w:t>
      </w:r>
      <w:r>
        <w:rPr>
          <w:color w:val="231F20"/>
          <w:w w:val="95"/>
        </w:rPr>
        <w:t xml:space="preserve">принадлежности; формирование ценностей многонациональ- </w:t>
      </w:r>
      <w:r>
        <w:rPr>
          <w:color w:val="231F20"/>
        </w:rPr>
        <w:t>ного российского общества;</w:t>
      </w:r>
    </w:p>
    <w:p w:rsidR="00FC6550" w:rsidRDefault="00BD2964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  <w:spacing w:val="-2"/>
        </w:rPr>
        <w:t>воспитание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ценностного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историко-культурному </w:t>
      </w:r>
      <w:r>
        <w:rPr>
          <w:color w:val="231F20"/>
          <w:w w:val="95"/>
        </w:rPr>
        <w:t xml:space="preserve">опыту русского народа, введение обучающегося в культурно- языковое пространство своего народа; формирование у млад- </w:t>
      </w:r>
      <w:r>
        <w:rPr>
          <w:color w:val="231F20"/>
        </w:rPr>
        <w:t xml:space="preserve">шего школьника интереса к русской литературе как источ- нику историко-культурных, нравственных, эстетических </w:t>
      </w:r>
      <w:r>
        <w:rPr>
          <w:color w:val="231F20"/>
          <w:spacing w:val="-2"/>
        </w:rPr>
        <w:t>ценностей;</w:t>
      </w:r>
    </w:p>
    <w:p w:rsidR="00FC6550" w:rsidRDefault="00BD2964">
      <w:pPr>
        <w:pStyle w:val="a3"/>
        <w:spacing w:before="6" w:line="247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формирование представлений об основных нравственно-эти- </w:t>
      </w:r>
      <w:r>
        <w:rPr>
          <w:color w:val="231F20"/>
        </w:rPr>
        <w:t>ческих ценностях, значимых для национального русского сознания и отражённых в родной литературе;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обогащение знаний о художественно-эстетических возмож- </w:t>
      </w:r>
      <w:r>
        <w:rPr>
          <w:color w:val="231F20"/>
          <w:w w:val="95"/>
        </w:rPr>
        <w:t xml:space="preserve">ностях русского языка на основе изучения произведений рус- </w:t>
      </w:r>
      <w:r>
        <w:rPr>
          <w:color w:val="231F20"/>
        </w:rPr>
        <w:t>ской литературы;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потребности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постоянном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разви- тия личности, для речевого самосовершенствования;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  <w:spacing w:val="-2"/>
        </w:rPr>
        <w:t>совершенствование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читательских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умений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понимать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оцени- </w:t>
      </w:r>
      <w:r>
        <w:rPr>
          <w:color w:val="231F20"/>
        </w:rPr>
        <w:t>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специфику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текстов,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участво- вать в их обсуждении;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развитие всех видов речевой деятельности, приобретение опыта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устных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письменных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высказываний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spacing w:val="-2"/>
        </w:rPr>
        <w:t>читанном.</w:t>
      </w:r>
    </w:p>
    <w:p w:rsidR="00FC6550" w:rsidRDefault="00BD2964">
      <w:pPr>
        <w:pStyle w:val="3"/>
        <w:spacing w:before="155" w:line="249" w:lineRule="exact"/>
      </w:pPr>
      <w:r>
        <w:rPr>
          <w:color w:val="231F20"/>
          <w:w w:val="90"/>
        </w:rPr>
        <w:t>МЕСТО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-1"/>
          <w:w w:val="90"/>
        </w:rPr>
        <w:t xml:space="preserve"> </w:t>
      </w:r>
      <w:r>
        <w:rPr>
          <w:color w:val="231F20"/>
          <w:spacing w:val="-2"/>
          <w:w w:val="90"/>
        </w:rPr>
        <w:t>ПРЕДМЕТА</w:t>
      </w:r>
    </w:p>
    <w:p w:rsidR="00FC6550" w:rsidRDefault="00BD2964">
      <w:pPr>
        <w:spacing w:before="4" w:line="228" w:lineRule="auto"/>
        <w:ind w:left="158" w:right="1073" w:hanging="2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«ЛИТЕРАТУРНОЕ ЧТЕНИЕ НА РОДНОМ (РУССКОМ) ЯЗЫКЕ»</w:t>
      </w:r>
      <w:r>
        <w:rPr>
          <w:rFonts w:ascii="Trebuchet MS" w:hAnsi="Trebuchet MS"/>
          <w:color w:val="231F20"/>
          <w:spacing w:val="80"/>
        </w:rPr>
        <w:t xml:space="preserve"> </w:t>
      </w:r>
      <w:r>
        <w:rPr>
          <w:rFonts w:ascii="Trebuchet MS" w:hAnsi="Trebuchet MS"/>
          <w:color w:val="231F20"/>
        </w:rPr>
        <w:t>В УЧЕБНОМ ПЛАНЕ</w:t>
      </w:r>
    </w:p>
    <w:p w:rsidR="00FC6550" w:rsidRDefault="00BD2964">
      <w:pPr>
        <w:pStyle w:val="a3"/>
        <w:spacing w:before="65" w:line="247" w:lineRule="auto"/>
        <w:ind w:right="154" w:firstLine="340"/>
      </w:pPr>
      <w:r>
        <w:rPr>
          <w:color w:val="231F20"/>
        </w:rPr>
        <w:t>Программа по предмету «Литературное чтение на родном (русском)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составлена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предмет- </w:t>
      </w:r>
      <w:r>
        <w:rPr>
          <w:color w:val="231F20"/>
          <w:w w:val="95"/>
        </w:rPr>
        <w:t xml:space="preserve">ным результатам освоения основной образовательной програм- мы, представленных в Федеральном государственном образова- </w:t>
      </w:r>
      <w:r>
        <w:rPr>
          <w:color w:val="231F20"/>
        </w:rPr>
        <w:t>тельном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стандарте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рассчи- тана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учебную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нагрузку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объёме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135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(33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часа 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2—4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классах).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инвари- </w:t>
      </w:r>
      <w:r>
        <w:rPr>
          <w:color w:val="231F20"/>
          <w:spacing w:val="-2"/>
        </w:rPr>
        <w:t>антной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части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отводится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118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часов.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Резерв учебного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составляющий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17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часов,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отводится </w:t>
      </w:r>
      <w:r>
        <w:rPr>
          <w:color w:val="231F20"/>
        </w:rPr>
        <w:t>на вариативную часть программы, которая предусматривает изучение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произведений,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отобранных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составителями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рабочих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52" w:lineRule="auto"/>
        <w:ind w:firstLine="0"/>
      </w:pPr>
      <w:r>
        <w:rPr>
          <w:color w:val="231F20"/>
          <w:w w:val="95"/>
        </w:rPr>
        <w:lastRenderedPageBreak/>
        <w:t xml:space="preserve">программ для реализации регионального компонента содержа- </w:t>
      </w:r>
      <w:r>
        <w:rPr>
          <w:color w:val="231F20"/>
        </w:rPr>
        <w:t>ния литературного образования, учитывающего в том числе национальные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этнокультурные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Россий- ской Федерации.</w:t>
      </w:r>
    </w:p>
    <w:p w:rsidR="00FC6550" w:rsidRDefault="00FC6550">
      <w:pPr>
        <w:pStyle w:val="a3"/>
        <w:spacing w:before="9"/>
        <w:ind w:left="0" w:right="0" w:firstLine="0"/>
        <w:jc w:val="left"/>
        <w:rPr>
          <w:sz w:val="18"/>
        </w:rPr>
      </w:pPr>
    </w:p>
    <w:p w:rsidR="00FC6550" w:rsidRDefault="00BD2964">
      <w:pPr>
        <w:spacing w:line="251" w:lineRule="exact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ОСНОВНЫЕ</w:t>
      </w:r>
      <w:r>
        <w:rPr>
          <w:rFonts w:ascii="Trebuchet MS" w:hAnsi="Trebuchet MS"/>
          <w:color w:val="231F20"/>
          <w:spacing w:val="30"/>
        </w:rPr>
        <w:t xml:space="preserve"> </w:t>
      </w:r>
      <w:r>
        <w:rPr>
          <w:rFonts w:ascii="Trebuchet MS" w:hAnsi="Trebuchet MS"/>
          <w:color w:val="231F20"/>
          <w:w w:val="90"/>
        </w:rPr>
        <w:t>СОДЕРЖАТЕЛЬНЫЕ</w:t>
      </w:r>
      <w:r>
        <w:rPr>
          <w:rFonts w:ascii="Trebuchet MS" w:hAnsi="Trebuchet MS"/>
          <w:color w:val="231F20"/>
          <w:spacing w:val="30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ЛИНИИ</w:t>
      </w:r>
    </w:p>
    <w:p w:rsidR="00FC6550" w:rsidRDefault="00BD2964">
      <w:pPr>
        <w:spacing w:line="246" w:lineRule="exact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ПРИМЕРНОЙ</w:t>
      </w:r>
      <w:r>
        <w:rPr>
          <w:rFonts w:ascii="Trebuchet MS" w:hAnsi="Trebuchet MS"/>
          <w:color w:val="231F20"/>
          <w:spacing w:val="47"/>
        </w:rPr>
        <w:t xml:space="preserve"> </w:t>
      </w:r>
      <w:r>
        <w:rPr>
          <w:rFonts w:ascii="Trebuchet MS" w:hAnsi="Trebuchet MS"/>
          <w:color w:val="231F20"/>
          <w:w w:val="90"/>
        </w:rPr>
        <w:t>РАБОЧЕЙ</w:t>
      </w:r>
      <w:r>
        <w:rPr>
          <w:rFonts w:ascii="Trebuchet MS" w:hAnsi="Trebuchet MS"/>
          <w:color w:val="231F20"/>
          <w:spacing w:val="48"/>
        </w:rPr>
        <w:t xml:space="preserve"> </w:t>
      </w:r>
      <w:r>
        <w:rPr>
          <w:rFonts w:ascii="Trebuchet MS" w:hAnsi="Trebuchet MS"/>
          <w:color w:val="231F20"/>
          <w:w w:val="90"/>
        </w:rPr>
        <w:t>ПРОГРАММЫ</w:t>
      </w:r>
      <w:r>
        <w:rPr>
          <w:rFonts w:ascii="Trebuchet MS" w:hAnsi="Trebuchet MS"/>
          <w:color w:val="231F20"/>
          <w:spacing w:val="47"/>
        </w:rPr>
        <w:t xml:space="preserve"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48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ПРЕДМЕТА</w:t>
      </w:r>
    </w:p>
    <w:p w:rsidR="00FC6550" w:rsidRDefault="00BD2964">
      <w:pPr>
        <w:spacing w:line="251" w:lineRule="exact"/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«ЛИТЕРАТУРНОЕ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ЧТЕНИЕ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НА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РОДНОМ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w w:val="90"/>
        </w:rPr>
        <w:t>(РУССКОМ)</w:t>
      </w:r>
      <w:r>
        <w:rPr>
          <w:rFonts w:ascii="Trebuchet MS" w:hAnsi="Trebuchet MS"/>
          <w:color w:val="231F20"/>
          <w:spacing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ЯЗЫКЕ»</w:t>
      </w:r>
    </w:p>
    <w:p w:rsidR="00FC6550" w:rsidRDefault="00BD2964">
      <w:pPr>
        <w:pStyle w:val="a3"/>
        <w:spacing w:before="65" w:line="252" w:lineRule="auto"/>
        <w:ind w:right="154" w:firstLine="340"/>
      </w:pPr>
      <w:r>
        <w:rPr>
          <w:color w:val="231F20"/>
        </w:rPr>
        <w:t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специ- фику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литературы;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взаимосвязь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рус- ской литературы с историей России, с материальной и духов- 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«Литератур- ное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ущемляет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 школьников,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изучают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род- 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литературу,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отведённое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изуче- ние данного предмета, не может рассматриваться как время 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углублённого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чте- ния, входящего в предметную область «Русский язык и лите- ратурное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чтение».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предназначен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расширения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литера- турного и культурного кругозора младших школьников; про- </w:t>
      </w:r>
      <w:r>
        <w:rPr>
          <w:color w:val="231F20"/>
          <w:w w:val="95"/>
        </w:rPr>
        <w:t xml:space="preserve">изведения фольклора и русской классики, современной русской </w:t>
      </w:r>
      <w:r>
        <w:rPr>
          <w:color w:val="231F20"/>
        </w:rPr>
        <w:t>литературы, входящие в круг актуального чтения младших школьников, позволяют обеспечить знакомство младших школьников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ключевыми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национального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сознания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рус- 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понятиями.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Предложенные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младшим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школьни- кам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литературы </w:t>
      </w:r>
      <w:r>
        <w:rPr>
          <w:color w:val="231F20"/>
          <w:w w:val="95"/>
        </w:rPr>
        <w:t xml:space="preserve">отражают разные стороны духовной культуры русского народа, </w:t>
      </w:r>
      <w:r>
        <w:rPr>
          <w:color w:val="231F20"/>
        </w:rPr>
        <w:t>актуализируют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вечные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(добро,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сострадание,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велико- душие, милосердие, совесть, правда, любовь и др.).</w:t>
      </w:r>
    </w:p>
    <w:p w:rsidR="00FC6550" w:rsidRDefault="00BD2964">
      <w:pPr>
        <w:pStyle w:val="a3"/>
        <w:spacing w:line="252" w:lineRule="auto"/>
        <w:ind w:firstLine="340"/>
      </w:pPr>
      <w:r>
        <w:rPr>
          <w:color w:val="231F20"/>
        </w:rPr>
        <w:t>В данной программе специфика курса «Литературное чте- ние на родном (русском) языке» реализована благодаря:</w:t>
      </w:r>
    </w:p>
    <w:p w:rsidR="00FC6550" w:rsidRDefault="00BD2964">
      <w:pPr>
        <w:pStyle w:val="a3"/>
        <w:spacing w:line="252" w:lineRule="auto"/>
        <w:ind w:firstLine="340"/>
      </w:pPr>
      <w:r>
        <w:rPr>
          <w:color w:val="231F20"/>
        </w:rPr>
        <w:t>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отбору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на- циональный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характер,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обычаи,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ду- ховные основы русской культуры;</w:t>
      </w:r>
    </w:p>
    <w:p w:rsidR="00FC6550" w:rsidRDefault="00BD2964">
      <w:pPr>
        <w:pStyle w:val="a3"/>
        <w:spacing w:line="252" w:lineRule="auto"/>
        <w:ind w:right="154" w:firstLine="438"/>
      </w:pPr>
      <w:r>
        <w:rPr>
          <w:color w:val="231F20"/>
        </w:rPr>
        <w:t xml:space="preserve">б) вниманию к тем произведениям русских писателей, в </w:t>
      </w:r>
      <w:r>
        <w:rPr>
          <w:color w:val="231F20"/>
          <w:w w:val="95"/>
        </w:rPr>
        <w:t xml:space="preserve">которых отражается мир русского детства: особенности воспи- </w:t>
      </w:r>
      <w:r>
        <w:rPr>
          <w:color w:val="231F20"/>
        </w:rPr>
        <w:t>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ребёнка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взаимоотношений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сверстниками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взрослыми,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особенности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восприятия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ребёнком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окружающего </w:t>
      </w:r>
      <w:r>
        <w:rPr>
          <w:color w:val="231F20"/>
          <w:spacing w:val="-4"/>
        </w:rPr>
        <w:t>мира;</w:t>
      </w:r>
    </w:p>
    <w:p w:rsidR="00FC6550" w:rsidRDefault="00FC6550">
      <w:pPr>
        <w:spacing w:line="25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52" w:lineRule="auto"/>
        <w:ind w:firstLine="340"/>
      </w:pPr>
      <w:r>
        <w:rPr>
          <w:color w:val="231F20"/>
        </w:rPr>
        <w:lastRenderedPageBreak/>
        <w:t xml:space="preserve">в) расширенному историко-культурному комментарию к </w:t>
      </w:r>
      <w:r>
        <w:rPr>
          <w:color w:val="231F20"/>
          <w:w w:val="95"/>
        </w:rPr>
        <w:t xml:space="preserve">произведениям, созданным во времена, отстоящие от современ- </w:t>
      </w:r>
      <w:r>
        <w:rPr>
          <w:color w:val="231F20"/>
        </w:rPr>
        <w:t>ности;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комментарий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современному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младшему школьнику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лучше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на- рода,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литературы.</w:t>
      </w:r>
    </w:p>
    <w:p w:rsidR="00FC6550" w:rsidRDefault="00BD2964">
      <w:pPr>
        <w:pStyle w:val="a3"/>
        <w:spacing w:line="252" w:lineRule="auto"/>
        <w:ind w:right="154" w:firstLine="340"/>
      </w:pPr>
      <w:r>
        <w:rPr>
          <w:color w:val="231F20"/>
        </w:rPr>
        <w:t>Как часть предметной области «Родной язык и литератур- 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языке»,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«Литературное чтение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тесно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связан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предметом</w:t>
      </w:r>
    </w:p>
    <w:p w:rsidR="00FC6550" w:rsidRDefault="00BD2964">
      <w:pPr>
        <w:pStyle w:val="a3"/>
        <w:spacing w:line="252" w:lineRule="auto"/>
        <w:ind w:right="154" w:firstLine="0"/>
      </w:pPr>
      <w:r>
        <w:rPr>
          <w:color w:val="231F20"/>
        </w:rPr>
        <w:t>«Родной язык (русский)». Изучение предмета «Литературное чтение на родном (русском) языке» способствует обогащению речи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школьников,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речевой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коммуни- кативных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умений.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объединяет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культурно-историче- ский подход к представлению дидактического материала, на </w:t>
      </w:r>
      <w:r>
        <w:rPr>
          <w:color w:val="231F20"/>
          <w:w w:val="95"/>
        </w:rPr>
        <w:t xml:space="preserve">основе которого выстраиваются проблемно-тематические блоки программы. Каждый из проблемно-тематических блоков вклю- </w:t>
      </w:r>
      <w:r>
        <w:rPr>
          <w:color w:val="231F20"/>
        </w:rPr>
        <w:t>чает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сопряжённые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ключевые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понятия,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ду- ховную и материальную культуру русского народа в их исто- рической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взаимосвязи.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Ещё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чертой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обоих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курсов </w:t>
      </w:r>
      <w:r>
        <w:rPr>
          <w:color w:val="231F20"/>
          <w:w w:val="95"/>
        </w:rPr>
        <w:t xml:space="preserve">является концентрирование их содержания вокруг интересов и </w:t>
      </w:r>
      <w:r>
        <w:rPr>
          <w:color w:val="231F20"/>
        </w:rPr>
        <w:t>запросов ребёнка младшего школьного возраста, что находит отражение в специфике выбранных произведений.</w:t>
      </w:r>
    </w:p>
    <w:p w:rsidR="00FC6550" w:rsidRDefault="00FC6550">
      <w:pPr>
        <w:spacing w:line="25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1"/>
        <w:spacing w:line="266" w:lineRule="exact"/>
      </w:pPr>
      <w:r>
        <w:rPr>
          <w:color w:val="231F20"/>
          <w:w w:val="95"/>
        </w:rPr>
        <w:lastRenderedPageBreak/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192595">
      <w:pPr>
        <w:spacing w:line="266" w:lineRule="exact"/>
        <w:ind w:left="157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194945</wp:posOffset>
                </wp:positionV>
                <wp:extent cx="4032250" cy="1270"/>
                <wp:effectExtent l="0" t="0" r="0" b="0"/>
                <wp:wrapTopAndBottom/>
                <wp:docPr id="255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4A85F3F" id="docshape99" o:spid="_x0000_s1026" style="position:absolute;margin-left:36.85pt;margin-top:15.35pt;width:317.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Zi9wIAAIo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«ЛИТЕРАТУРНОЕ</w:t>
      </w:r>
      <w:r w:rsidR="00BD2964">
        <w:rPr>
          <w:rFonts w:ascii="Calibri" w:hAnsi="Calibri"/>
          <w:b/>
          <w:color w:val="231F20"/>
          <w:spacing w:val="1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ЧТЕНИЕ</w:t>
      </w:r>
      <w:r w:rsidR="00BD2964">
        <w:rPr>
          <w:rFonts w:ascii="Calibri" w:hAnsi="Calibri"/>
          <w:b/>
          <w:color w:val="231F20"/>
          <w:spacing w:val="1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НА</w:t>
      </w:r>
      <w:r w:rsidR="00BD2964">
        <w:rPr>
          <w:rFonts w:ascii="Calibri" w:hAnsi="Calibri"/>
          <w:b/>
          <w:color w:val="231F20"/>
          <w:spacing w:val="11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РОДНОМ</w:t>
      </w:r>
      <w:r w:rsidR="00BD2964">
        <w:rPr>
          <w:rFonts w:ascii="Calibri" w:hAnsi="Calibri"/>
          <w:b/>
          <w:color w:val="231F20"/>
          <w:spacing w:val="1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(РУССКОМ)</w:t>
      </w:r>
      <w:r w:rsidR="00BD2964">
        <w:rPr>
          <w:rFonts w:ascii="Calibri" w:hAnsi="Calibri"/>
          <w:b/>
          <w:color w:val="231F20"/>
          <w:spacing w:val="11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sz w:val="24"/>
        </w:rPr>
        <w:t>ЯЗЫКЕ»</w:t>
      </w:r>
    </w:p>
    <w:p w:rsidR="00FC6550" w:rsidRDefault="00BD2964">
      <w:pPr>
        <w:pStyle w:val="a3"/>
        <w:spacing w:before="184" w:line="247" w:lineRule="auto"/>
        <w:ind w:right="154" w:firstLine="340"/>
      </w:pP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определении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«Литературное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чтение на родном (русском) языке» в центре внимания находятся:</w:t>
      </w:r>
    </w:p>
    <w:p w:rsidR="00FC6550" w:rsidRDefault="00BD2964">
      <w:pPr>
        <w:pStyle w:val="a6"/>
        <w:numPr>
          <w:ilvl w:val="0"/>
          <w:numId w:val="34"/>
        </w:numPr>
        <w:tabs>
          <w:tab w:val="left" w:pos="789"/>
        </w:tabs>
        <w:spacing w:before="2" w:line="247" w:lineRule="auto"/>
        <w:ind w:right="154" w:firstLine="340"/>
        <w:jc w:val="both"/>
        <w:rPr>
          <w:sz w:val="20"/>
        </w:rPr>
      </w:pPr>
      <w:r>
        <w:rPr>
          <w:color w:val="231F20"/>
          <w:sz w:val="20"/>
        </w:rPr>
        <w:t>Важные для национального сознания концепты, суще- ствующие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культурном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пространстве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протяжении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длитель- 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вплоть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современности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(например,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доброта, </w:t>
      </w:r>
      <w:r>
        <w:rPr>
          <w:color w:val="231F20"/>
          <w:spacing w:val="-2"/>
          <w:sz w:val="20"/>
        </w:rPr>
        <w:t>сострадание,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чувство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справедливости,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совесть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т.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д.).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Работа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с </w:t>
      </w:r>
      <w:r>
        <w:rPr>
          <w:color w:val="231F20"/>
          <w:w w:val="95"/>
          <w:sz w:val="20"/>
        </w:rPr>
        <w:t xml:space="preserve">этими ключевыми понятиями происходит на материале доступ- </w:t>
      </w:r>
      <w:r>
        <w:rPr>
          <w:color w:val="231F20"/>
          <w:sz w:val="20"/>
        </w:rPr>
        <w:t>ных для восприятия учащихся начальной школы произведе- ний русских писателей, наиболее ярко воплотивших нацио- нальную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специфику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русской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литературы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культуры.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Знаком- ство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этими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помогает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младшим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школьникам понять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ценности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национальной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культурной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традиции,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ключе- вые понятия русской культуры.</w:t>
      </w:r>
    </w:p>
    <w:p w:rsidR="00FC6550" w:rsidRDefault="00BD2964">
      <w:pPr>
        <w:pStyle w:val="a6"/>
        <w:numPr>
          <w:ilvl w:val="0"/>
          <w:numId w:val="34"/>
        </w:numPr>
        <w:tabs>
          <w:tab w:val="left" w:pos="782"/>
        </w:tabs>
        <w:spacing w:before="11" w:line="247" w:lineRule="auto"/>
        <w:ind w:right="154" w:firstLine="340"/>
        <w:jc w:val="both"/>
        <w:rPr>
          <w:sz w:val="20"/>
        </w:rPr>
      </w:pPr>
      <w:r>
        <w:rPr>
          <w:color w:val="231F20"/>
          <w:sz w:val="20"/>
        </w:rPr>
        <w:t>Интересы ребёнка младшего школьного возраста: глав- 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героями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значительного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количества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произведений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высту- пают сверстники младшего школьника, через их восприятие </w:t>
      </w:r>
      <w:r>
        <w:rPr>
          <w:color w:val="231F20"/>
          <w:w w:val="95"/>
          <w:sz w:val="20"/>
        </w:rPr>
        <w:t xml:space="preserve">обучающиеся открывают для себя представленные в программе </w:t>
      </w:r>
      <w:r>
        <w:rPr>
          <w:color w:val="231F20"/>
          <w:spacing w:val="-2"/>
          <w:sz w:val="20"/>
        </w:rPr>
        <w:t>культурно-исторические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понятия.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программу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включены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про- </w:t>
      </w:r>
      <w:r>
        <w:rPr>
          <w:color w:val="231F20"/>
          <w:w w:val="95"/>
          <w:sz w:val="20"/>
        </w:rPr>
        <w:t xml:space="preserve">изведения, которые представляют мир детства в разные эпохи, </w:t>
      </w:r>
      <w:r>
        <w:rPr>
          <w:color w:val="231F20"/>
          <w:sz w:val="20"/>
        </w:rPr>
        <w:t>показывают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пути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взросления,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становления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характера,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форми- </w:t>
      </w:r>
      <w:r>
        <w:rPr>
          <w:color w:val="231F20"/>
          <w:w w:val="95"/>
          <w:sz w:val="20"/>
        </w:rPr>
        <w:t xml:space="preserve">рования нравственных ориентиров; отбор произведений позво- </w:t>
      </w:r>
      <w:r>
        <w:rPr>
          <w:color w:val="231F20"/>
          <w:sz w:val="20"/>
        </w:rPr>
        <w:t xml:space="preserve">ляет ученику глазами сверстника увидеть русскую культуру в </w:t>
      </w:r>
      <w:r>
        <w:rPr>
          <w:color w:val="231F20"/>
          <w:w w:val="95"/>
          <w:sz w:val="20"/>
        </w:rPr>
        <w:t xml:space="preserve">разные исторические периоды. В программе представлено зна- чительное количество произведений современных авторов, про- </w:t>
      </w:r>
      <w:r>
        <w:rPr>
          <w:color w:val="231F20"/>
          <w:sz w:val="20"/>
        </w:rPr>
        <w:t>должающих в своём творчестве национальные традиции рус- ской литературы, эти произведения близки и понятны совре- менному школьнику.</w:t>
      </w:r>
    </w:p>
    <w:p w:rsidR="00FC6550" w:rsidRDefault="00BD2964">
      <w:pPr>
        <w:pStyle w:val="a6"/>
        <w:numPr>
          <w:ilvl w:val="0"/>
          <w:numId w:val="34"/>
        </w:numPr>
        <w:tabs>
          <w:tab w:val="left" w:pos="781"/>
        </w:tabs>
        <w:spacing w:before="14" w:line="247" w:lineRule="auto"/>
        <w:ind w:right="154" w:firstLine="340"/>
        <w:jc w:val="both"/>
        <w:rPr>
          <w:sz w:val="20"/>
        </w:rPr>
      </w:pPr>
      <w:r>
        <w:rPr>
          <w:color w:val="231F20"/>
          <w:sz w:val="20"/>
        </w:rPr>
        <w:t>Произведения, дающие возможность включить в сферу выделяемых национально-специфических явлений образы и мотивы,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отражённые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средствами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видов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искусства,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что </w:t>
      </w:r>
      <w:r>
        <w:rPr>
          <w:color w:val="231F20"/>
          <w:w w:val="95"/>
          <w:sz w:val="20"/>
        </w:rPr>
        <w:t xml:space="preserve">позволяет представить обучающимся диалог искусств в русской </w:t>
      </w:r>
      <w:r>
        <w:rPr>
          <w:color w:val="231F20"/>
          <w:spacing w:val="-2"/>
          <w:sz w:val="20"/>
        </w:rPr>
        <w:t>культуре.</w:t>
      </w:r>
    </w:p>
    <w:p w:rsidR="00FC6550" w:rsidRDefault="00BD2964">
      <w:pPr>
        <w:pStyle w:val="a3"/>
        <w:spacing w:before="5" w:line="247" w:lineRule="auto"/>
        <w:ind w:right="154" w:firstLine="340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«Литературное чтение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принципами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построения </w:t>
      </w:r>
      <w:r>
        <w:rPr>
          <w:color w:val="231F20"/>
          <w:w w:val="95"/>
        </w:rPr>
        <w:t xml:space="preserve">курса содержание каждого класса включает два основных раз- </w:t>
      </w:r>
      <w:r>
        <w:rPr>
          <w:color w:val="231F20"/>
        </w:rPr>
        <w:t>дела: «Мир детства» и «Россия — Родина моя». В каждом раз- деле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выделены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тематические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подразделы,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первом разделе: «Я взрослею», «Я и моя семья», «Я и книги» и др., во втором: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«Люди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земли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Русской»,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природе».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Произ-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  <w:spacing w:val="-2"/>
        </w:rPr>
        <w:lastRenderedPageBreak/>
        <w:t>ведения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каждого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раздела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находятся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друг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другом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отношени- </w:t>
      </w:r>
      <w:r>
        <w:rPr>
          <w:color w:val="231F20"/>
        </w:rPr>
        <w:t>ях диалога, что позволяет обнаружить существование тради- ции во времени (традиционность формы произведения, темы или проблемы).</w:t>
      </w:r>
    </w:p>
    <w:p w:rsidR="00FC6550" w:rsidRDefault="00BD2964">
      <w:pPr>
        <w:pStyle w:val="a3"/>
        <w:spacing w:before="4" w:line="247" w:lineRule="auto"/>
        <w:ind w:right="154" w:firstLine="340"/>
      </w:pPr>
      <w:r>
        <w:rPr>
          <w:color w:val="231F20"/>
        </w:rPr>
        <w:t>Программа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предусматривает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пред- ложенного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списка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обуча- ющихся,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вариативный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компонент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курса, </w:t>
      </w:r>
      <w:r>
        <w:rPr>
          <w:color w:val="231F20"/>
          <w:w w:val="95"/>
        </w:rPr>
        <w:t xml:space="preserve">разработка которого в рабочих программах предполагает обра- </w:t>
      </w:r>
      <w:r>
        <w:rPr>
          <w:color w:val="231F20"/>
        </w:rPr>
        <w:t>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выявления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нацио- нально-специфического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близких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 </w:t>
      </w:r>
      <w:r>
        <w:rPr>
          <w:color w:val="231F20"/>
          <w:w w:val="95"/>
        </w:rPr>
        <w:t xml:space="preserve">тематике и проблематике. Произведения региональных авторов </w:t>
      </w:r>
      <w:r>
        <w:rPr>
          <w:color w:val="231F20"/>
        </w:rPr>
        <w:t>учителя могут включать в рабочие программы по своему вы- бору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национально-культурной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специфики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региона.</w:t>
      </w:r>
    </w:p>
    <w:p w:rsidR="00FC6550" w:rsidRDefault="00FC6550">
      <w:pPr>
        <w:pStyle w:val="a3"/>
        <w:spacing w:before="8"/>
        <w:ind w:left="0" w:right="0" w:firstLine="0"/>
        <w:jc w:val="left"/>
        <w:rPr>
          <w:sz w:val="19"/>
        </w:rPr>
      </w:pPr>
    </w:p>
    <w:p w:rsidR="00FC6550" w:rsidRDefault="00BD2964">
      <w:pPr>
        <w:ind w:left="158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ПЕРВЫЙ</w:t>
      </w:r>
      <w:r>
        <w:rPr>
          <w:rFonts w:ascii="Trebuchet MS" w:hAnsi="Trebuchet MS"/>
          <w:color w:val="231F20"/>
          <w:spacing w:val="7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8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  <w:r>
        <w:rPr>
          <w:rFonts w:ascii="Trebuchet MS" w:hAnsi="Trebuchet MS"/>
          <w:color w:val="231F20"/>
          <w:w w:val="95"/>
          <w:position w:val="7"/>
          <w:sz w:val="13"/>
        </w:rPr>
        <w:t>1</w:t>
      </w:r>
      <w:r>
        <w:rPr>
          <w:rFonts w:ascii="Trebuchet MS" w:hAnsi="Trebuchet MS"/>
          <w:color w:val="231F20"/>
          <w:spacing w:val="35"/>
          <w:position w:val="7"/>
          <w:sz w:val="13"/>
        </w:rPr>
        <w:t xml:space="preserve"> </w:t>
      </w:r>
      <w:r>
        <w:rPr>
          <w:rFonts w:ascii="Trebuchet MS" w:hAnsi="Trebuchet MS"/>
          <w:color w:val="231F20"/>
          <w:w w:val="95"/>
        </w:rPr>
        <w:t>(33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FC6550" w:rsidRDefault="00BD2964">
      <w:pPr>
        <w:pStyle w:val="2"/>
        <w:spacing w:before="95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(24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5"/>
        <w:spacing w:before="53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(7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красна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книга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письмом,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красна</w:t>
      </w:r>
      <w:r>
        <w:rPr>
          <w:rFonts w:ascii="Georgia" w:hAnsi="Georgia"/>
          <w:i/>
          <w:color w:val="231F20"/>
          <w:spacing w:val="3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умом</w:t>
      </w:r>
    </w:p>
    <w:p w:rsidR="00FC6550" w:rsidRDefault="00BD2964">
      <w:pPr>
        <w:pStyle w:val="a3"/>
        <w:spacing w:before="10" w:line="247" w:lineRule="auto"/>
        <w:ind w:right="0" w:firstLine="340"/>
        <w:jc w:val="left"/>
      </w:pPr>
      <w:r>
        <w:rPr>
          <w:color w:val="231F20"/>
          <w:w w:val="95"/>
        </w:rPr>
        <w:t xml:space="preserve">Произведения, отражающие первые шаги в чтении. Напри- </w:t>
      </w:r>
      <w:r>
        <w:rPr>
          <w:color w:val="231F20"/>
          <w:spacing w:val="-4"/>
        </w:rPr>
        <w:t>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Баруздин.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«Самое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простое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pacing w:val="-2"/>
          <w:sz w:val="20"/>
        </w:rPr>
        <w:t>дело».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Куклин.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«Как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я</w:t>
      </w:r>
      <w:r>
        <w:rPr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научился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читать»</w:t>
      </w:r>
      <w:r>
        <w:rPr>
          <w:color w:val="231F20"/>
          <w:spacing w:val="-2"/>
          <w:w w:val="105"/>
          <w:sz w:val="20"/>
        </w:rPr>
        <w:t xml:space="preserve"> (фрагмент).</w:t>
      </w:r>
    </w:p>
    <w:p w:rsidR="00FC6550" w:rsidRDefault="00BD2964">
      <w:pPr>
        <w:pStyle w:val="a3"/>
        <w:spacing w:before="1"/>
        <w:ind w:right="0" w:firstLine="340"/>
        <w:jc w:val="left"/>
      </w:pPr>
      <w:r>
        <w:rPr>
          <w:rFonts w:ascii="Book Antiqua" w:hAnsi="Book Antiqua"/>
          <w:b/>
          <w:color w:val="231F20"/>
        </w:rPr>
        <w:t xml:space="preserve">Н. Н. Носов. </w:t>
      </w:r>
      <w:r>
        <w:rPr>
          <w:color w:val="231F20"/>
        </w:rPr>
        <w:t>«Тайна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колодца»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(фрагмент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главы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«Вол- </w:t>
      </w:r>
      <w:r>
        <w:rPr>
          <w:color w:val="231F20"/>
          <w:w w:val="105"/>
        </w:rPr>
        <w:t>шебные сказки»).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(9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Без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друга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жизни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туго</w:t>
      </w:r>
    </w:p>
    <w:p w:rsidR="00FC6550" w:rsidRDefault="00BD2964">
      <w:pPr>
        <w:pStyle w:val="a3"/>
        <w:spacing w:before="11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дружбе.</w:t>
      </w:r>
    </w:p>
    <w:p w:rsidR="00FC6550" w:rsidRDefault="00BD2964">
      <w:pPr>
        <w:pStyle w:val="a3"/>
        <w:spacing w:before="8" w:line="247" w:lineRule="auto"/>
        <w:ind w:right="154" w:firstLine="340"/>
      </w:pPr>
      <w:r>
        <w:rPr>
          <w:color w:val="231F20"/>
        </w:rPr>
        <w:t xml:space="preserve">Произведения, отражающие представление о дружбе как </w:t>
      </w:r>
      <w:r>
        <w:rPr>
          <w:color w:val="231F20"/>
          <w:w w:val="95"/>
        </w:rPr>
        <w:t xml:space="preserve">нравственно-этической ценности, значимой для национального </w:t>
      </w:r>
      <w:r>
        <w:rPr>
          <w:color w:val="231F20"/>
        </w:rPr>
        <w:t>русского сознания. Например:</w:t>
      </w:r>
    </w:p>
    <w:p w:rsidR="00FC6550" w:rsidRDefault="00BD2964">
      <w:pPr>
        <w:spacing w:before="3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1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1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Абрамцева.</w:t>
      </w:r>
      <w:r>
        <w:rPr>
          <w:rFonts w:ascii="Book Antiqua" w:hAnsi="Book Antiqua"/>
          <w:b/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«Цветы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зеркало».</w:t>
      </w:r>
    </w:p>
    <w:p w:rsidR="00FC6550" w:rsidRDefault="00BD2964">
      <w:pPr>
        <w:spacing w:before="1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Мазнин.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«</w:t>
      </w:r>
      <w:r>
        <w:rPr>
          <w:color w:val="231F20"/>
          <w:sz w:val="20"/>
        </w:rPr>
        <w:t>Давайте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будем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дружить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друг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другом»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spacing w:before="9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Прокофьева.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«Самый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большой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друг».</w:t>
      </w:r>
    </w:p>
    <w:p w:rsidR="00FC6550" w:rsidRDefault="00FC6550">
      <w:pPr>
        <w:pStyle w:val="a3"/>
        <w:ind w:left="0" w:right="0" w:firstLine="0"/>
        <w:jc w:val="left"/>
      </w:pPr>
    </w:p>
    <w:p w:rsidR="00FC6550" w:rsidRDefault="00192595">
      <w:pPr>
        <w:pStyle w:val="a3"/>
        <w:spacing w:before="3"/>
        <w:ind w:left="0" w:righ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233045</wp:posOffset>
                </wp:positionV>
                <wp:extent cx="648335" cy="1270"/>
                <wp:effectExtent l="0" t="0" r="0" b="0"/>
                <wp:wrapTopAndBottom/>
                <wp:docPr id="254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021"/>
                            <a:gd name="T2" fmla="+- 0 1757 737"/>
                            <a:gd name="T3" fmla="*/ T2 w 1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">
                              <a:moveTo>
                                <a:pt x="0" y="0"/>
                              </a:moveTo>
                              <a:lnTo>
                                <a:pt x="10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92D2972" id="docshape100" o:spid="_x0000_s1026" style="position:absolute;margin-left:36.85pt;margin-top:18.35pt;width:51.0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" path="m,l1020,e" filled="f" strokecolor="#231f20" strokeweight=".5pt">
                <v:path arrowok="t" o:connecttype="custom" o:connectlocs="0,0;647700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line="232" w:lineRule="auto"/>
        <w:ind w:left="157" w:right="154"/>
        <w:jc w:val="both"/>
        <w:rPr>
          <w:sz w:val="16"/>
        </w:rPr>
      </w:pPr>
      <w:r>
        <w:rPr>
          <w:color w:val="231F20"/>
          <w:position w:val="6"/>
          <w:sz w:val="13"/>
        </w:rPr>
        <w:t xml:space="preserve">1 </w:t>
      </w:r>
      <w:r>
        <w:rPr>
          <w:color w:val="231F20"/>
          <w:sz w:val="16"/>
        </w:rPr>
        <w:t xml:space="preserve">Особенностью 1 класса является то, что в первом полугодии предпочтение отдается слушанию: пока не все первоклассники умеют читать, развивается </w:t>
      </w:r>
      <w:r>
        <w:rPr>
          <w:color w:val="231F20"/>
          <w:spacing w:val="-2"/>
          <w:sz w:val="16"/>
        </w:rPr>
        <w:t xml:space="preserve">навык восприятия художественных произведений на слух. Все тексты подраз- </w:t>
      </w:r>
      <w:r>
        <w:rPr>
          <w:color w:val="231F20"/>
          <w:sz w:val="16"/>
        </w:rPr>
        <w:t>дела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«Я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и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книги»,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часть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текстов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подраздела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«Я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взрослею»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и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ряд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текстов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других подразделов читает педагог.</w:t>
      </w:r>
    </w:p>
    <w:p w:rsidR="00FC6550" w:rsidRDefault="00FC6550">
      <w:pPr>
        <w:spacing w:line="232" w:lineRule="auto"/>
        <w:jc w:val="both"/>
        <w:rPr>
          <w:sz w:val="16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spacing w:before="74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lastRenderedPageBreak/>
        <w:t>Не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тот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прав,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сильный,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тот,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честный</w:t>
      </w:r>
    </w:p>
    <w:p w:rsidR="00FC6550" w:rsidRDefault="00BD2964">
      <w:pPr>
        <w:pStyle w:val="a3"/>
        <w:spacing w:before="10"/>
        <w:ind w:left="497" w:right="0" w:firstLine="0"/>
        <w:jc w:val="left"/>
      </w:pPr>
      <w:r>
        <w:rPr>
          <w:color w:val="231F20"/>
        </w:rPr>
        <w:t>Пословицы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честности.</w:t>
      </w:r>
    </w:p>
    <w:p w:rsidR="00FC6550" w:rsidRDefault="00BD2964">
      <w:pPr>
        <w:pStyle w:val="a3"/>
        <w:spacing w:before="8" w:line="247" w:lineRule="auto"/>
        <w:ind w:right="173" w:firstLine="340"/>
        <w:jc w:val="left"/>
      </w:pPr>
      <w:r>
        <w:rPr>
          <w:color w:val="231F20"/>
          <w:spacing w:val="-2"/>
        </w:rPr>
        <w:t xml:space="preserve">Произведения, отражающие традиционные представления </w:t>
      </w:r>
      <w:r>
        <w:rPr>
          <w:color w:val="231F20"/>
        </w:rPr>
        <w:t>о честности 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нравственном ориентире.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 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Осеева.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«Почему?».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Л.</w:t>
      </w:r>
      <w:r>
        <w:rPr>
          <w:rFonts w:ascii="Book Antiqua" w:hAnsi="Book Antiqua"/>
          <w:b/>
          <w:color w:val="231F20"/>
          <w:spacing w:val="-6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Н.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Толстой.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«Лгун».</w:t>
      </w:r>
    </w:p>
    <w:p w:rsidR="00FC6550" w:rsidRDefault="00FC6550">
      <w:pPr>
        <w:pStyle w:val="a3"/>
        <w:spacing w:before="10"/>
        <w:ind w:left="0" w:right="0" w:firstLine="0"/>
        <w:jc w:val="left"/>
      </w:pPr>
    </w:p>
    <w:p w:rsidR="00FC6550" w:rsidRDefault="00BD2964">
      <w:pPr>
        <w:pStyle w:val="5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мечтаю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Необычное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обычном</w:t>
      </w:r>
    </w:p>
    <w:p w:rsidR="00FC6550" w:rsidRDefault="00BD2964">
      <w:pPr>
        <w:pStyle w:val="a3"/>
        <w:spacing w:before="11" w:line="247" w:lineRule="auto"/>
        <w:ind w:right="0" w:firstLine="34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удивляться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вос- приятии окружающего мира.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3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3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Иванов.</w:t>
      </w:r>
      <w:r>
        <w:rPr>
          <w:rFonts w:ascii="Book Antiqua" w:hAnsi="Book Antiqua"/>
          <w:b/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«Снежный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заповедник»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Лунин.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«Я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видела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чудо».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Пришвин.</w:t>
      </w:r>
      <w:r>
        <w:rPr>
          <w:rFonts w:ascii="Book Antiqua" w:hAnsi="Book Antiqua"/>
          <w:b/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«Осинкам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pacing w:val="-2"/>
          <w:sz w:val="20"/>
        </w:rPr>
        <w:t>холодно».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Пушкин.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«Ещё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дуют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холодные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ветры».</w:t>
      </w:r>
    </w:p>
    <w:p w:rsidR="00FC6550" w:rsidRDefault="00BD2964">
      <w:pPr>
        <w:spacing w:before="2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Резерв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на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часть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программы</w:t>
      </w:r>
      <w:r>
        <w:rPr>
          <w:rFonts w:ascii="Book Antiqua" w:hAnsi="Book Antiqua"/>
          <w:b/>
          <w:color w:val="231F20"/>
          <w:spacing w:val="20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—</w:t>
      </w:r>
      <w:r>
        <w:rPr>
          <w:rFonts w:ascii="Times New Roman" w:hAnsi="Times New Roman"/>
          <w:b/>
          <w:i/>
          <w:color w:val="231F20"/>
          <w:spacing w:val="2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2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ч.</w:t>
      </w:r>
    </w:p>
    <w:p w:rsidR="00FC6550" w:rsidRDefault="00FC6550">
      <w:pPr>
        <w:pStyle w:val="a3"/>
        <w:spacing w:before="12"/>
        <w:ind w:left="0" w:right="0" w:firstLine="0"/>
        <w:jc w:val="left"/>
        <w:rPr>
          <w:rFonts w:ascii="Book Antiqua"/>
          <w:b/>
          <w:sz w:val="22"/>
        </w:rPr>
      </w:pPr>
    </w:p>
    <w:p w:rsidR="00FC6550" w:rsidRDefault="00BD2964">
      <w:pPr>
        <w:pStyle w:val="2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2.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(9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5"/>
        <w:spacing w:before="52"/>
        <w:ind w:left="497"/>
      </w:pPr>
      <w:r>
        <w:rPr>
          <w:color w:val="231F20"/>
        </w:rPr>
        <w:t>Что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Родиной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зовём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(3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чего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начинается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Родина?</w:t>
      </w:r>
    </w:p>
    <w:p w:rsidR="00FC6550" w:rsidRDefault="00BD2964">
      <w:pPr>
        <w:pStyle w:val="a3"/>
        <w:spacing w:before="11" w:line="247" w:lineRule="auto"/>
        <w:ind w:right="0" w:firstLine="340"/>
        <w:jc w:val="left"/>
      </w:pPr>
      <w:r>
        <w:rPr>
          <w:color w:val="231F20"/>
        </w:rPr>
        <w:t>Произведения, отражающие многогранность понятия «Ро- дина».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Ф.</w:t>
      </w:r>
      <w:r>
        <w:rPr>
          <w:rFonts w:ascii="Book Antiqua" w:hAnsi="Book Antiqua"/>
          <w:b/>
          <w:color w:val="231F20"/>
          <w:spacing w:val="5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5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Савинов.</w:t>
      </w:r>
      <w:r>
        <w:rPr>
          <w:rFonts w:ascii="Book Antiqua" w:hAnsi="Book Antiqua"/>
          <w:b/>
          <w:color w:val="231F20"/>
          <w:spacing w:val="49"/>
          <w:sz w:val="20"/>
        </w:rPr>
        <w:t xml:space="preserve"> </w:t>
      </w:r>
      <w:r>
        <w:rPr>
          <w:color w:val="231F20"/>
          <w:sz w:val="20"/>
        </w:rPr>
        <w:t>«Родное»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 Синявский.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«Рисунок».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Ушинский.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«Наше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Отечество».</w:t>
      </w:r>
    </w:p>
    <w:p w:rsidR="00FC6550" w:rsidRDefault="00FC6550">
      <w:pPr>
        <w:pStyle w:val="a3"/>
        <w:spacing w:before="10"/>
        <w:ind w:left="0" w:right="0" w:firstLine="0"/>
        <w:jc w:val="left"/>
      </w:pPr>
    </w:p>
    <w:p w:rsidR="00FC6550" w:rsidRDefault="00BD2964">
      <w:pPr>
        <w:pStyle w:val="5"/>
        <w:ind w:left="497"/>
      </w:pPr>
      <w:r>
        <w:rPr>
          <w:color w:val="231F20"/>
        </w:rPr>
        <w:t>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Сколько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же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небе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всего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происходит</w:t>
      </w:r>
    </w:p>
    <w:p w:rsidR="00FC6550" w:rsidRDefault="00BD2964">
      <w:pPr>
        <w:pStyle w:val="a3"/>
        <w:spacing w:before="11" w:line="247" w:lineRule="auto"/>
        <w:ind w:right="154" w:firstLine="340"/>
      </w:pPr>
      <w:r>
        <w:rPr>
          <w:color w:val="231F20"/>
          <w:w w:val="95"/>
        </w:rPr>
        <w:t xml:space="preserve">Поэтические представления русского народа о солнце, луне, </w:t>
      </w:r>
      <w:r>
        <w:rPr>
          <w:color w:val="231F20"/>
        </w:rPr>
        <w:t>звёздах,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облаках;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фольклоре и их развитие в русской поэзии и прозе. Например:</w:t>
      </w:r>
    </w:p>
    <w:p w:rsidR="00FC6550" w:rsidRDefault="00BD2964">
      <w:pPr>
        <w:pStyle w:val="a3"/>
        <w:spacing w:before="3"/>
        <w:ind w:left="497" w:right="0" w:firstLine="0"/>
      </w:pPr>
      <w:r>
        <w:rPr>
          <w:color w:val="231F20"/>
          <w:w w:val="95"/>
        </w:rPr>
        <w:t>Русские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народные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загадки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солнце,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луне,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звёздах,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5"/>
        </w:rPr>
        <w:t>облаках.</w:t>
      </w:r>
    </w:p>
    <w:p w:rsidR="00FC6550" w:rsidRDefault="00BD2964">
      <w:pPr>
        <w:spacing w:before="8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Бунин.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«Серп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луны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тучкой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длинной…»</w:t>
      </w:r>
    </w:p>
    <w:p w:rsidR="00FC6550" w:rsidRDefault="00BD2964">
      <w:pPr>
        <w:spacing w:before="1"/>
        <w:ind w:left="497" w:right="3122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С. В. Востоков. </w:t>
      </w:r>
      <w:r>
        <w:rPr>
          <w:color w:val="231F20"/>
          <w:w w:val="105"/>
          <w:sz w:val="20"/>
        </w:rPr>
        <w:t xml:space="preserve">«Два яблока».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В. М. Катанов. </w:t>
      </w:r>
      <w:r>
        <w:rPr>
          <w:color w:val="231F20"/>
          <w:w w:val="105"/>
          <w:sz w:val="20"/>
        </w:rPr>
        <w:t xml:space="preserve">«Жар-птица».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А. Н. Толстой. </w:t>
      </w:r>
      <w:r>
        <w:rPr>
          <w:color w:val="231F20"/>
          <w:w w:val="105"/>
          <w:sz w:val="20"/>
        </w:rPr>
        <w:t>«Петушки».</w:t>
      </w:r>
    </w:p>
    <w:p w:rsidR="00FC6550" w:rsidRDefault="00BD2964">
      <w:pPr>
        <w:spacing w:before="4"/>
        <w:ind w:left="497"/>
        <w:jc w:val="both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Резерв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на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часть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программы</w:t>
      </w:r>
      <w:r>
        <w:rPr>
          <w:rFonts w:ascii="Book Antiqua" w:hAnsi="Book Antiqua"/>
          <w:b/>
          <w:color w:val="231F20"/>
          <w:spacing w:val="20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—</w:t>
      </w:r>
      <w:r>
        <w:rPr>
          <w:rFonts w:ascii="Times New Roman" w:hAnsi="Times New Roman"/>
          <w:b/>
          <w:i/>
          <w:color w:val="231F20"/>
          <w:spacing w:val="2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2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ч.</w:t>
      </w:r>
    </w:p>
    <w:p w:rsidR="00FC6550" w:rsidRDefault="00FC6550">
      <w:pPr>
        <w:jc w:val="both"/>
        <w:rPr>
          <w:rFonts w:ascii="Book Antiqua" w:hAnsi="Book Antiqua"/>
          <w:sz w:val="20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spacing w:before="71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lastRenderedPageBreak/>
        <w:t>ВТОРОЙ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ГОД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ОБУЧЕНИЯ</w:t>
      </w:r>
      <w:r>
        <w:rPr>
          <w:rFonts w:ascii="Trebuchet MS" w:hAnsi="Trebuchet MS"/>
          <w:color w:val="231F20"/>
          <w:w w:val="95"/>
          <w:position w:val="7"/>
          <w:sz w:val="13"/>
        </w:rPr>
        <w:t>1</w:t>
      </w:r>
      <w:r>
        <w:rPr>
          <w:rFonts w:ascii="Trebuchet MS" w:hAnsi="Trebuchet MS"/>
          <w:color w:val="231F20"/>
          <w:spacing w:val="16"/>
          <w:position w:val="7"/>
          <w:sz w:val="13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FC6550" w:rsidRDefault="00BD2964">
      <w:pPr>
        <w:pStyle w:val="2"/>
        <w:spacing w:before="95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(22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5"/>
        <w:spacing w:before="52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(5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торопись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отвечать,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торопись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слушать</w:t>
      </w:r>
    </w:p>
    <w:p w:rsidR="00FC6550" w:rsidRDefault="00BD2964">
      <w:pPr>
        <w:pStyle w:val="a3"/>
        <w:spacing w:before="11" w:line="247" w:lineRule="auto"/>
        <w:ind w:right="0" w:firstLine="34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услышан- ных рассказов, сказок, стихов. Например:</w:t>
      </w:r>
    </w:p>
    <w:p w:rsidR="00FC6550" w:rsidRDefault="00BD2964">
      <w:pPr>
        <w:spacing w:before="2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Е. Н. Егорова. </w:t>
      </w:r>
      <w:r>
        <w:rPr>
          <w:color w:val="231F20"/>
          <w:w w:val="105"/>
          <w:sz w:val="20"/>
        </w:rPr>
        <w:t>«Детство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Александра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Пушкина»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«Ня- нины сказки»).</w:t>
      </w:r>
    </w:p>
    <w:p w:rsidR="00FC6550" w:rsidRDefault="00BD2964">
      <w:pPr>
        <w:spacing w:before="9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Т. А. Луговская. </w:t>
      </w:r>
      <w:r>
        <w:rPr>
          <w:color w:val="231F20"/>
          <w:w w:val="105"/>
          <w:sz w:val="20"/>
        </w:rPr>
        <w:t>«Как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знаю,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помню,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умею»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(фраг- </w:t>
      </w:r>
      <w:r>
        <w:rPr>
          <w:color w:val="231F20"/>
          <w:spacing w:val="-2"/>
          <w:w w:val="105"/>
          <w:sz w:val="20"/>
        </w:rPr>
        <w:t>мент).</w:t>
      </w:r>
    </w:p>
    <w:p w:rsidR="00FC6550" w:rsidRDefault="00BD2964">
      <w:pPr>
        <w:pStyle w:val="5"/>
        <w:spacing w:before="180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>Как</w:t>
      </w:r>
      <w:r>
        <w:rPr>
          <w:rFonts w:ascii="Georgia" w:hAnsi="Georgia"/>
          <w:i/>
          <w:color w:val="231F20"/>
          <w:spacing w:val="10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аукнется,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так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и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10"/>
          <w:sz w:val="20"/>
        </w:rPr>
        <w:t>откликнется</w:t>
      </w:r>
    </w:p>
    <w:p w:rsidR="00FC6550" w:rsidRDefault="00BD2964">
      <w:pPr>
        <w:pStyle w:val="a3"/>
        <w:spacing w:before="11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отношении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людям.</w:t>
      </w:r>
    </w:p>
    <w:p w:rsidR="00FC6550" w:rsidRDefault="00BD2964">
      <w:pPr>
        <w:pStyle w:val="a3"/>
        <w:spacing w:before="8" w:line="247" w:lineRule="auto"/>
        <w:ind w:right="173" w:firstLine="340"/>
        <w:jc w:val="left"/>
      </w:pPr>
      <w:r>
        <w:rPr>
          <w:color w:val="231F20"/>
          <w:spacing w:val="-2"/>
        </w:rPr>
        <w:t xml:space="preserve">Произведения, отражающие традиционные представления </w:t>
      </w:r>
      <w:r>
        <w:rPr>
          <w:color w:val="231F20"/>
        </w:rPr>
        <w:t>об отношении к другим людям.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4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Бианки.</w:t>
      </w:r>
      <w:r>
        <w:rPr>
          <w:rFonts w:ascii="Book Antiqua" w:hAnsi="Book Antiqua"/>
          <w:b/>
          <w:color w:val="231F20"/>
          <w:spacing w:val="-6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«Сова».</w:t>
      </w:r>
    </w:p>
    <w:p w:rsidR="00FC6550" w:rsidRDefault="00BD2964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Кузьмин.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«Дом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</w:t>
      </w:r>
      <w:r>
        <w:rPr>
          <w:color w:val="231F20"/>
          <w:spacing w:val="-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колокольчиком».</w:t>
      </w:r>
    </w:p>
    <w:p w:rsidR="00FC6550" w:rsidRDefault="00BD2964">
      <w:pPr>
        <w:spacing w:before="17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Воля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труд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дивные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всходы</w:t>
      </w:r>
      <w:r>
        <w:rPr>
          <w:rFonts w:ascii="Georgia" w:hAnsi="Georgia"/>
          <w:i/>
          <w:color w:val="231F20"/>
          <w:spacing w:val="2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дают</w:t>
      </w:r>
    </w:p>
    <w:p w:rsidR="00FC6550" w:rsidRDefault="00BD2964">
      <w:pPr>
        <w:pStyle w:val="a3"/>
        <w:spacing w:before="11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труде.</w:t>
      </w:r>
    </w:p>
    <w:p w:rsidR="00FC6550" w:rsidRDefault="00BD2964">
      <w:pPr>
        <w:pStyle w:val="a3"/>
        <w:spacing w:before="8" w:line="247" w:lineRule="auto"/>
        <w:ind w:right="154" w:firstLine="340"/>
      </w:pPr>
      <w:r>
        <w:rPr>
          <w:color w:val="231F20"/>
        </w:rPr>
        <w:t>Произведения, отражающие представление о трудолюбии как нравственно-этической ценности, значимой для нацио- нального русского сознания. Например:</w:t>
      </w:r>
    </w:p>
    <w:p w:rsidR="00FC6550" w:rsidRDefault="00BD2964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Пермяк.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«Маркел-самодел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дети».</w:t>
      </w:r>
    </w:p>
    <w:p w:rsidR="00FC6550" w:rsidRDefault="00BD2964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Б.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Шергин.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«Пословицы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рассказах».</w:t>
      </w:r>
    </w:p>
    <w:p w:rsidR="00FC6550" w:rsidRDefault="00BD2964">
      <w:pPr>
        <w:spacing w:before="17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идёт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вперёд,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того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страх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берёт</w:t>
      </w:r>
    </w:p>
    <w:p w:rsidR="00FC6550" w:rsidRDefault="00BD2964">
      <w:pPr>
        <w:pStyle w:val="a3"/>
        <w:spacing w:before="11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смелости.</w:t>
      </w:r>
    </w:p>
    <w:p w:rsidR="00FC6550" w:rsidRDefault="00BD2964">
      <w:pPr>
        <w:pStyle w:val="a3"/>
        <w:spacing w:before="8" w:line="247" w:lineRule="auto"/>
        <w:ind w:firstLine="340"/>
      </w:pP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 о смелости как нравственном ориентире.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Алексеев.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«Медаль».</w:t>
      </w:r>
    </w:p>
    <w:p w:rsidR="00FC6550" w:rsidRDefault="00BD2964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Голявкин.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«Этот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мальчик».</w:t>
      </w:r>
    </w:p>
    <w:p w:rsidR="00FC6550" w:rsidRDefault="00BD2964">
      <w:pPr>
        <w:pStyle w:val="5"/>
        <w:spacing w:before="172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моя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семья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(4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Семья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крепка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ладом</w:t>
      </w:r>
    </w:p>
    <w:p w:rsidR="00FC6550" w:rsidRDefault="00BD2964">
      <w:pPr>
        <w:pStyle w:val="a3"/>
        <w:spacing w:before="10" w:line="247" w:lineRule="auto"/>
        <w:ind w:right="173" w:firstLine="340"/>
        <w:jc w:val="left"/>
      </w:pPr>
      <w:r>
        <w:rPr>
          <w:color w:val="231F20"/>
          <w:spacing w:val="-2"/>
        </w:rPr>
        <w:t xml:space="preserve">Произведения, отражающие традиционные представления </w:t>
      </w:r>
      <w:r>
        <w:rPr>
          <w:color w:val="231F20"/>
        </w:rPr>
        <w:t>о семейных ценностях.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Георгиев.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«Стрекот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кузнечика».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Голявкин.</w:t>
      </w:r>
      <w:r>
        <w:rPr>
          <w:rFonts w:ascii="Book Antiqua" w:hAnsi="Book Antiqua"/>
          <w:b/>
          <w:color w:val="231F20"/>
          <w:spacing w:val="32"/>
          <w:sz w:val="20"/>
        </w:rPr>
        <w:t xml:space="preserve"> </w:t>
      </w:r>
      <w:r>
        <w:rPr>
          <w:color w:val="231F20"/>
          <w:sz w:val="20"/>
        </w:rPr>
        <w:t>«Мой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добрый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папа»</w:t>
      </w:r>
      <w:r>
        <w:rPr>
          <w:color w:val="231F20"/>
          <w:spacing w:val="19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192595">
      <w:pPr>
        <w:pStyle w:val="a3"/>
        <w:ind w:left="0" w:righ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142240</wp:posOffset>
                </wp:positionV>
                <wp:extent cx="648335" cy="1270"/>
                <wp:effectExtent l="0" t="0" r="0" b="0"/>
                <wp:wrapTopAndBottom/>
                <wp:docPr id="253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021"/>
                            <a:gd name="T2" fmla="+- 0 1757 737"/>
                            <a:gd name="T3" fmla="*/ T2 w 10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1">
                              <a:moveTo>
                                <a:pt x="0" y="0"/>
                              </a:moveTo>
                              <a:lnTo>
                                <a:pt x="10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1FF8500" id="docshape101" o:spid="_x0000_s1026" style="position:absolute;margin-left:36.85pt;margin-top:11.2pt;width:51.0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" path="m,l1020,e" filled="f" strokecolor="#231f20" strokeweight=".5pt">
                <v:path arrowok="t" o:connecttype="custom" o:connectlocs="0,0;647700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line="232" w:lineRule="auto"/>
        <w:ind w:left="157"/>
        <w:rPr>
          <w:sz w:val="16"/>
        </w:rPr>
      </w:pPr>
      <w:r>
        <w:rPr>
          <w:color w:val="231F20"/>
          <w:position w:val="6"/>
          <w:sz w:val="13"/>
        </w:rPr>
        <w:t xml:space="preserve">1 </w:t>
      </w:r>
      <w:r>
        <w:rPr>
          <w:color w:val="231F20"/>
          <w:sz w:val="16"/>
        </w:rPr>
        <w:t>С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целью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дальнейшего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развития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навыка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восприятия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художественных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произ- ведений на слух ряд текстов, включённых в программу, читает педагог.</w:t>
      </w:r>
    </w:p>
    <w:p w:rsidR="00FC6550" w:rsidRDefault="00FC6550">
      <w:pPr>
        <w:spacing w:line="232" w:lineRule="auto"/>
        <w:rPr>
          <w:sz w:val="16"/>
        </w:rPr>
        <w:sectPr w:rsidR="00FC6550">
          <w:pgSz w:w="7830" w:h="12020"/>
          <w:pgMar w:top="600" w:right="580" w:bottom="920" w:left="580" w:header="0" w:footer="727" w:gutter="0"/>
          <w:cols w:space="720"/>
        </w:sectPr>
      </w:pPr>
    </w:p>
    <w:p w:rsidR="00FC6550" w:rsidRDefault="00BD2964">
      <w:pPr>
        <w:spacing w:before="68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lastRenderedPageBreak/>
        <w:t>М.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Дружинина.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«Очень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полезный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pacing w:val="-2"/>
          <w:sz w:val="20"/>
        </w:rPr>
        <w:t>подарок».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Толстой.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«Отец</w:t>
      </w:r>
      <w:r>
        <w:rPr>
          <w:color w:val="231F20"/>
          <w:spacing w:val="-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сыновья».</w:t>
      </w:r>
    </w:p>
    <w:p w:rsidR="00FC6550" w:rsidRDefault="00BD2964">
      <w:pPr>
        <w:pStyle w:val="5"/>
        <w:spacing w:before="171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мечтаю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Мечты,</w:t>
      </w:r>
      <w:r>
        <w:rPr>
          <w:rFonts w:ascii="Georgia" w:hAnsi="Georgia"/>
          <w:i/>
          <w:color w:val="231F20"/>
          <w:spacing w:val="25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зовущие</w:t>
      </w:r>
      <w:r>
        <w:rPr>
          <w:rFonts w:ascii="Georgia" w:hAnsi="Georgia"/>
          <w:i/>
          <w:color w:val="231F20"/>
          <w:spacing w:val="25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ввысь</w:t>
      </w:r>
    </w:p>
    <w:p w:rsidR="00FC6550" w:rsidRDefault="00BD2964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идеалах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 детских мечтах.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Абрамцева.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«Заветное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желание».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Е.</w:t>
      </w:r>
      <w:r>
        <w:rPr>
          <w:rFonts w:ascii="Book Antiqua" w:hAnsi="Book Antiqua"/>
          <w:b/>
          <w:color w:val="231F20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Григорьева.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«Мечта».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Л.</w:t>
      </w:r>
      <w:r>
        <w:rPr>
          <w:rFonts w:ascii="Book Antiqua" w:hAnsi="Book Antiqua"/>
          <w:b/>
          <w:color w:val="231F20"/>
          <w:spacing w:val="-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Н. Толстой.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«Воспоминания»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(глава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«Фанфаронова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гора»).</w:t>
      </w:r>
    </w:p>
    <w:p w:rsidR="00FC6550" w:rsidRDefault="00BD2964">
      <w:pPr>
        <w:spacing w:before="1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3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FC6550" w:rsidRDefault="00FC6550">
      <w:pPr>
        <w:pStyle w:val="a3"/>
        <w:spacing w:before="11"/>
        <w:ind w:left="0" w:right="0" w:firstLine="0"/>
        <w:jc w:val="left"/>
        <w:rPr>
          <w:rFonts w:ascii="Book Antiqua"/>
          <w:b/>
          <w:sz w:val="22"/>
        </w:rPr>
      </w:pPr>
    </w:p>
    <w:p w:rsidR="00FC6550" w:rsidRDefault="00BD2964">
      <w:pPr>
        <w:pStyle w:val="2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2.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(12</w:t>
      </w:r>
      <w:r>
        <w:rPr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5"/>
        <w:spacing w:before="53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 w:rsidR="00FC6550" w:rsidRDefault="00BD2964">
      <w:pPr>
        <w:pStyle w:val="a3"/>
        <w:spacing w:before="11" w:line="247" w:lineRule="auto"/>
        <w:ind w:right="145" w:firstLine="340"/>
        <w:jc w:val="left"/>
      </w:pPr>
      <w:r>
        <w:rPr>
          <w:color w:val="231F20"/>
        </w:rPr>
        <w:t>Художественные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биографии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выдающихся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представителей русского народа.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Бахревский.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«Виктор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Васнецов»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«Рябово»).</w:t>
      </w:r>
    </w:p>
    <w:p w:rsidR="00FC6550" w:rsidRDefault="00BD2964">
      <w:pPr>
        <w:spacing w:before="1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М. А. Булатов, В. И. Порудоминский. </w:t>
      </w:r>
      <w:r>
        <w:rPr>
          <w:color w:val="231F20"/>
          <w:sz w:val="20"/>
        </w:rPr>
        <w:t>«Собирал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человек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сло- ва… Повесть о В. И. Дале» (фрагмент).</w:t>
      </w:r>
    </w:p>
    <w:p w:rsidR="00FC6550" w:rsidRDefault="00BD2964">
      <w:pPr>
        <w:spacing w:before="9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М. Л. Яковлев. </w:t>
      </w:r>
      <w:r>
        <w:rPr>
          <w:color w:val="231F20"/>
          <w:sz w:val="20"/>
        </w:rPr>
        <w:t>«Сергий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Радонежский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приходит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помощь»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pStyle w:val="5"/>
        <w:spacing w:before="180"/>
        <w:ind w:left="497"/>
      </w:pPr>
      <w:r>
        <w:rPr>
          <w:color w:val="231F20"/>
        </w:rPr>
        <w:t>Народные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праздники,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временами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(3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Хорош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праздник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после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трудов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праведных</w:t>
      </w:r>
    </w:p>
    <w:p w:rsidR="00FC6550" w:rsidRDefault="00BD2964">
      <w:pPr>
        <w:pStyle w:val="a3"/>
        <w:spacing w:before="11"/>
        <w:ind w:left="497" w:right="0" w:firstLine="0"/>
        <w:jc w:val="left"/>
      </w:pPr>
      <w:r>
        <w:rPr>
          <w:color w:val="231F20"/>
          <w:w w:val="95"/>
        </w:rPr>
        <w:t>Песни-</w:t>
      </w:r>
      <w:r>
        <w:rPr>
          <w:color w:val="231F20"/>
          <w:spacing w:val="-2"/>
        </w:rPr>
        <w:t>веснянки.</w:t>
      </w:r>
    </w:p>
    <w:p w:rsidR="00FC6550" w:rsidRDefault="00BD2964">
      <w:pPr>
        <w:pStyle w:val="a3"/>
        <w:spacing w:before="8" w:line="247" w:lineRule="auto"/>
        <w:ind w:right="0" w:firstLine="340"/>
        <w:jc w:val="left"/>
      </w:pPr>
      <w:r>
        <w:rPr>
          <w:color w:val="231F20"/>
        </w:rPr>
        <w:t>Произведения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праздниках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традициях,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на- родным календарём. Например:</w:t>
      </w:r>
    </w:p>
    <w:p w:rsidR="00FC6550" w:rsidRDefault="00BD2964">
      <w:pPr>
        <w:spacing w:before="2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Ф.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Воронкова.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«Девочка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города»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«Праздник </w:t>
      </w:r>
      <w:r>
        <w:rPr>
          <w:color w:val="231F20"/>
          <w:spacing w:val="-2"/>
          <w:w w:val="105"/>
          <w:sz w:val="20"/>
        </w:rPr>
        <w:t>весны»).</w:t>
      </w:r>
    </w:p>
    <w:p w:rsidR="00FC6550" w:rsidRDefault="00BD2964">
      <w:pPr>
        <w:spacing w:before="9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Жуковский.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«Жаворонок».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А. С. Пушкин. </w:t>
      </w:r>
      <w:r>
        <w:rPr>
          <w:color w:val="231F20"/>
          <w:spacing w:val="-2"/>
          <w:w w:val="105"/>
          <w:sz w:val="20"/>
        </w:rPr>
        <w:t>«Птичка».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pacing w:val="-6"/>
          <w:sz w:val="20"/>
        </w:rPr>
        <w:t>И.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6"/>
          <w:sz w:val="20"/>
        </w:rPr>
        <w:t>С.</w:t>
      </w:r>
      <w:r>
        <w:rPr>
          <w:rFonts w:ascii="Book Antiqua" w:hAnsi="Book Antiqua"/>
          <w:b/>
          <w:color w:val="231F20"/>
          <w:spacing w:val="-3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6"/>
          <w:sz w:val="20"/>
        </w:rPr>
        <w:t>Шмелёв.</w:t>
      </w:r>
      <w:r>
        <w:rPr>
          <w:rFonts w:ascii="Book Antiqua" w:hAnsi="Book Antiqua"/>
          <w:b/>
          <w:color w:val="231F20"/>
          <w:spacing w:val="-2"/>
          <w:sz w:val="20"/>
        </w:rPr>
        <w:t xml:space="preserve"> </w:t>
      </w:r>
      <w:r>
        <w:rPr>
          <w:color w:val="231F20"/>
          <w:spacing w:val="-6"/>
          <w:sz w:val="20"/>
        </w:rPr>
        <w:t>«Лето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Господне»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6"/>
          <w:sz w:val="20"/>
        </w:rPr>
        <w:t>(фрагмент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6"/>
          <w:sz w:val="20"/>
        </w:rPr>
        <w:t>главы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6"/>
          <w:sz w:val="20"/>
        </w:rPr>
        <w:t>«Масленица»).</w:t>
      </w:r>
    </w:p>
    <w:p w:rsidR="00FC6550" w:rsidRDefault="00FC6550">
      <w:pPr>
        <w:pStyle w:val="a3"/>
        <w:spacing w:before="10"/>
        <w:ind w:left="0" w:right="0" w:firstLine="0"/>
        <w:jc w:val="left"/>
      </w:pPr>
    </w:p>
    <w:p w:rsidR="00FC6550" w:rsidRDefault="00BD2964">
      <w:pPr>
        <w:pStyle w:val="5"/>
        <w:ind w:left="497"/>
      </w:pPr>
      <w:r>
        <w:rPr>
          <w:color w:val="231F20"/>
        </w:rPr>
        <w:t>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зелёным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далям</w:t>
      </w:r>
      <w:r>
        <w:rPr>
          <w:rFonts w:ascii="Georgia" w:hAnsi="Georgia"/>
          <w:i/>
          <w:color w:val="231F20"/>
          <w:spacing w:val="76"/>
          <w:w w:val="150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детства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взор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приучен</w:t>
      </w:r>
    </w:p>
    <w:p w:rsidR="00FC6550" w:rsidRDefault="00BD2964">
      <w:pPr>
        <w:pStyle w:val="a3"/>
        <w:spacing w:before="11" w:line="247" w:lineRule="auto"/>
        <w:ind w:right="154" w:firstLine="340"/>
      </w:pPr>
      <w:r>
        <w:rPr>
          <w:color w:val="231F20"/>
        </w:rPr>
        <w:t>Поэтические представления русского народа о поле, луге, травах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цветах;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их развитие в русской поэзии и прозе. Например:</w:t>
      </w:r>
    </w:p>
    <w:p w:rsidR="00FC6550" w:rsidRDefault="00BD2964">
      <w:pPr>
        <w:pStyle w:val="a3"/>
        <w:spacing w:before="3"/>
        <w:ind w:left="497" w:right="0" w:firstLine="0"/>
        <w:jc w:val="left"/>
      </w:pPr>
      <w:r>
        <w:rPr>
          <w:color w:val="231F20"/>
        </w:rPr>
        <w:t>Русские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загадки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поле,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цветах.</w:t>
      </w:r>
    </w:p>
    <w:p w:rsidR="00FC6550" w:rsidRDefault="00BD2964">
      <w:pPr>
        <w:spacing w:before="8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Ю.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Коваль.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«Фарфоровые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pacing w:val="-2"/>
          <w:sz w:val="20"/>
        </w:rPr>
        <w:t>колокольчики».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Никитин.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«В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чистом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поле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тень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шагает».</w:t>
      </w:r>
    </w:p>
    <w:p w:rsidR="00FC6550" w:rsidRDefault="00FC6550">
      <w:pPr>
        <w:rPr>
          <w:sz w:val="20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spacing w:before="68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lastRenderedPageBreak/>
        <w:t>М.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Пляцковский.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color w:val="231F20"/>
          <w:spacing w:val="-2"/>
          <w:sz w:val="20"/>
        </w:rPr>
        <w:t>«Колокольчик».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Солоухин.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«Трава»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(фрагмент).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Ф.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Тютчев.</w:t>
      </w:r>
      <w:r>
        <w:rPr>
          <w:rFonts w:ascii="Book Antiqua" w:hAnsi="Book Antiqua"/>
          <w:b/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«</w:t>
      </w:r>
      <w:r>
        <w:rPr>
          <w:color w:val="231F20"/>
          <w:sz w:val="20"/>
        </w:rPr>
        <w:t>Тихой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ночью,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поздним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sz w:val="20"/>
        </w:rPr>
        <w:t>летом…»</w:t>
      </w:r>
    </w:p>
    <w:p w:rsidR="00FC6550" w:rsidRDefault="00BD2964">
      <w:pPr>
        <w:spacing w:before="1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Book Antiqua"/>
          <w:b/>
          <w:sz w:val="18"/>
        </w:rPr>
      </w:pPr>
    </w:p>
    <w:p w:rsidR="00FC6550" w:rsidRDefault="00BD2964">
      <w:pPr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ТРЕТИЙ</w:t>
      </w:r>
      <w:r>
        <w:rPr>
          <w:rFonts w:ascii="Trebuchet MS" w:hAnsi="Trebuchet MS"/>
          <w:color w:val="231F20"/>
          <w:spacing w:val="17"/>
        </w:rPr>
        <w:t xml:space="preserve"> </w:t>
      </w:r>
      <w:r>
        <w:rPr>
          <w:rFonts w:ascii="Trebuchet MS" w:hAnsi="Trebuchet MS"/>
          <w:color w:val="231F20"/>
          <w:w w:val="90"/>
        </w:rPr>
        <w:t>ГОД</w:t>
      </w:r>
      <w:r>
        <w:rPr>
          <w:rFonts w:ascii="Trebuchet MS" w:hAnsi="Trebuchet MS"/>
          <w:color w:val="231F20"/>
          <w:spacing w:val="17"/>
        </w:rPr>
        <w:t xml:space="preserve"> </w:t>
      </w:r>
      <w:r>
        <w:rPr>
          <w:rFonts w:ascii="Trebuchet MS" w:hAnsi="Trebuchet MS"/>
          <w:color w:val="231F20"/>
          <w:w w:val="90"/>
        </w:rPr>
        <w:t>ОБУЧЕНИЯ</w:t>
      </w:r>
      <w:r>
        <w:rPr>
          <w:rFonts w:ascii="Trebuchet MS" w:hAnsi="Trebuchet MS"/>
          <w:color w:val="231F20"/>
          <w:spacing w:val="17"/>
        </w:rPr>
        <w:t xml:space="preserve"> </w:t>
      </w:r>
      <w:r>
        <w:rPr>
          <w:rFonts w:ascii="Trebuchet MS" w:hAnsi="Trebuchet MS"/>
          <w:color w:val="231F20"/>
          <w:w w:val="90"/>
        </w:rPr>
        <w:t>(34</w:t>
      </w:r>
      <w:r>
        <w:rPr>
          <w:rFonts w:ascii="Trebuchet MS" w:hAnsi="Trebuchet MS"/>
          <w:color w:val="231F20"/>
          <w:spacing w:val="15"/>
        </w:rPr>
        <w:t xml:space="preserve"> </w:t>
      </w:r>
      <w:r>
        <w:rPr>
          <w:rFonts w:ascii="Trebuchet MS" w:hAnsi="Trebuchet MS"/>
          <w:color w:val="231F20"/>
          <w:spacing w:val="-5"/>
          <w:w w:val="90"/>
        </w:rPr>
        <w:t>ч)</w:t>
      </w:r>
    </w:p>
    <w:p w:rsidR="00FC6550" w:rsidRDefault="00BD2964">
      <w:pPr>
        <w:pStyle w:val="2"/>
        <w:spacing w:before="95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(22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5"/>
        <w:spacing w:before="53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Пишут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пером,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а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умом</w:t>
      </w:r>
    </w:p>
    <w:p w:rsidR="00FC6550" w:rsidRDefault="00BD2964">
      <w:pPr>
        <w:pStyle w:val="a3"/>
        <w:spacing w:before="10"/>
        <w:ind w:left="497" w:right="0" w:firstLine="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«писательства».</w:t>
      </w:r>
    </w:p>
    <w:p w:rsidR="00FC6550" w:rsidRDefault="00BD2964">
      <w:pPr>
        <w:pStyle w:val="a3"/>
        <w:spacing w:before="8"/>
        <w:ind w:right="0" w:firstLine="0"/>
        <w:jc w:val="left"/>
      </w:pPr>
      <w:r>
        <w:rPr>
          <w:color w:val="231F20"/>
          <w:spacing w:val="-2"/>
        </w:rPr>
        <w:t>Например:</w:t>
      </w:r>
    </w:p>
    <w:p w:rsidR="00FC6550" w:rsidRDefault="00BD2964">
      <w:pPr>
        <w:spacing w:before="8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В. И. Воробьев. </w:t>
      </w:r>
      <w:r>
        <w:rPr>
          <w:color w:val="231F20"/>
          <w:w w:val="105"/>
          <w:sz w:val="20"/>
        </w:rPr>
        <w:t>«Я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ничего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придумал»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«Мой</w:t>
      </w:r>
      <w:r>
        <w:rPr>
          <w:color w:val="231F20"/>
          <w:spacing w:val="-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днев- </w:t>
      </w:r>
      <w:r>
        <w:rPr>
          <w:color w:val="231F20"/>
          <w:spacing w:val="-2"/>
          <w:w w:val="105"/>
          <w:sz w:val="20"/>
        </w:rPr>
        <w:t>ник»).</w:t>
      </w:r>
    </w:p>
    <w:p w:rsidR="00FC6550" w:rsidRDefault="00BD2964">
      <w:pPr>
        <w:spacing w:before="10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Крапивин.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«Сказки Севки Глущенко» (глава «День </w:t>
      </w:r>
      <w:r>
        <w:rPr>
          <w:color w:val="231F20"/>
          <w:spacing w:val="-2"/>
          <w:w w:val="105"/>
          <w:sz w:val="20"/>
        </w:rPr>
        <w:t>рождения»).</w:t>
      </w:r>
    </w:p>
    <w:p w:rsidR="00FC6550" w:rsidRDefault="00BD2964">
      <w:pPr>
        <w:pStyle w:val="5"/>
        <w:spacing w:before="179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Жизнь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дана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на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добрые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дела</w:t>
      </w:r>
    </w:p>
    <w:p w:rsidR="00FC6550" w:rsidRDefault="00BD2964">
      <w:pPr>
        <w:pStyle w:val="a3"/>
        <w:spacing w:before="10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доброте.</w:t>
      </w:r>
    </w:p>
    <w:p w:rsidR="00FC6550" w:rsidRDefault="00BD2964">
      <w:pPr>
        <w:pStyle w:val="a3"/>
        <w:spacing w:before="8" w:line="247" w:lineRule="auto"/>
        <w:ind w:right="154" w:firstLine="340"/>
      </w:pPr>
      <w:r>
        <w:rPr>
          <w:color w:val="231F20"/>
        </w:rPr>
        <w:t xml:space="preserve">Произведения, отражающие представление о доброте как </w:t>
      </w:r>
      <w:r>
        <w:rPr>
          <w:color w:val="231F20"/>
          <w:w w:val="95"/>
        </w:rPr>
        <w:t xml:space="preserve">нравственно-этической ценности, значимой для национального </w:t>
      </w:r>
      <w:r>
        <w:rPr>
          <w:color w:val="231F20"/>
        </w:rPr>
        <w:t>русского сознания. Например:</w:t>
      </w:r>
    </w:p>
    <w:p w:rsidR="00FC6550" w:rsidRDefault="00BD2964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Ю.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Буковский.</w:t>
      </w:r>
      <w:r>
        <w:rPr>
          <w:rFonts w:ascii="Book Antiqua" w:hAnsi="Book Antiqua"/>
          <w:b/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«О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Доброте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злой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доброй».</w:t>
      </w:r>
    </w:p>
    <w:p w:rsidR="00FC6550" w:rsidRDefault="00BD2964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2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Яхнин.</w:t>
      </w:r>
      <w:r>
        <w:rPr>
          <w:rFonts w:ascii="Book Antiqua" w:hAnsi="Book Antiqua"/>
          <w:b/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«Последняя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рубашка».</w:t>
      </w:r>
    </w:p>
    <w:p w:rsidR="00FC6550" w:rsidRDefault="00BD2964">
      <w:pPr>
        <w:spacing w:before="17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Живи</w:t>
      </w:r>
      <w:r>
        <w:rPr>
          <w:rFonts w:ascii="Georgia" w:hAnsi="Georgia"/>
          <w:i/>
          <w:color w:val="231F20"/>
          <w:spacing w:val="3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по</w:t>
      </w:r>
      <w:r>
        <w:rPr>
          <w:rFonts w:ascii="Georgia" w:hAnsi="Georgia"/>
          <w:i/>
          <w:color w:val="231F20"/>
          <w:spacing w:val="3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совести</w:t>
      </w:r>
    </w:p>
    <w:p w:rsidR="00FC6550" w:rsidRDefault="00BD2964">
      <w:pPr>
        <w:pStyle w:val="a3"/>
        <w:spacing w:before="10"/>
        <w:ind w:left="497" w:right="0" w:firstLine="0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совести.</w:t>
      </w:r>
    </w:p>
    <w:p w:rsidR="00FC6550" w:rsidRDefault="00BD2964">
      <w:pPr>
        <w:pStyle w:val="a3"/>
        <w:spacing w:before="8" w:line="247" w:lineRule="auto"/>
        <w:ind w:right="154" w:firstLine="340"/>
      </w:pPr>
      <w:r>
        <w:rPr>
          <w:color w:val="231F20"/>
        </w:rPr>
        <w:t xml:space="preserve">Произведения, отражающие представление о совести как </w:t>
      </w:r>
      <w:r>
        <w:rPr>
          <w:color w:val="231F20"/>
          <w:w w:val="95"/>
        </w:rPr>
        <w:t xml:space="preserve">нравственно-этической ценности, значимой для национального </w:t>
      </w:r>
      <w:r>
        <w:rPr>
          <w:color w:val="231F20"/>
        </w:rPr>
        <w:t>русского сознания. Например:</w:t>
      </w:r>
    </w:p>
    <w:p w:rsidR="00FC6550" w:rsidRDefault="00BD2964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Засодимский.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«Гришина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милостыня».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2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Волкова.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«Дреби-</w:t>
      </w:r>
      <w:r>
        <w:rPr>
          <w:color w:val="231F20"/>
          <w:spacing w:val="-2"/>
          <w:w w:val="105"/>
          <w:sz w:val="20"/>
        </w:rPr>
        <w:t>Дон».</w:t>
      </w:r>
    </w:p>
    <w:p w:rsidR="00FC6550" w:rsidRDefault="00BD2964">
      <w:pPr>
        <w:pStyle w:val="5"/>
        <w:spacing w:before="172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моя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семья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(4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дружной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семье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холод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тепло</w:t>
      </w:r>
    </w:p>
    <w:p w:rsidR="00FC6550" w:rsidRDefault="00BD2964">
      <w:pPr>
        <w:pStyle w:val="a3"/>
        <w:spacing w:before="10" w:line="247" w:lineRule="auto"/>
        <w:ind w:right="154" w:firstLine="340"/>
      </w:pP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 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семейных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(лад,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любовь,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взаимопонимание,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забота, терпение, уважение к старшим). Например:</w:t>
      </w:r>
    </w:p>
    <w:p w:rsidR="00FC6550" w:rsidRDefault="00BD2964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О.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Ф.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Кургузов.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«Душа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нараспашку».</w:t>
      </w:r>
    </w:p>
    <w:p w:rsidR="00FC6550" w:rsidRDefault="00BD2964">
      <w:pPr>
        <w:spacing w:before="1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Л.</w:t>
      </w:r>
      <w:r>
        <w:rPr>
          <w:rFonts w:ascii="Book Antiqua" w:hAnsi="Book Antiqua"/>
          <w:b/>
          <w:color w:val="231F20"/>
          <w:spacing w:val="4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Решетов.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«Зёрнышки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спелых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яблок»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spacing w:before="1"/>
        <w:ind w:left="157" w:right="154" w:firstLine="340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В. М. Шукшин. </w:t>
      </w:r>
      <w:r>
        <w:rPr>
          <w:color w:val="231F20"/>
          <w:sz w:val="20"/>
        </w:rPr>
        <w:t xml:space="preserve">«Как зайка летал на воздушных шариках» </w:t>
      </w:r>
      <w:r>
        <w:rPr>
          <w:color w:val="231F20"/>
          <w:spacing w:val="-2"/>
          <w:sz w:val="20"/>
        </w:rPr>
        <w:t>(фрагмент).</w:t>
      </w:r>
    </w:p>
    <w:p w:rsidR="00FC6550" w:rsidRDefault="00FC6550">
      <w:pPr>
        <w:jc w:val="both"/>
        <w:rPr>
          <w:sz w:val="20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5"/>
        <w:spacing w:before="69"/>
        <w:ind w:left="497"/>
      </w:pPr>
      <w:r>
        <w:rPr>
          <w:color w:val="231F20"/>
        </w:rPr>
        <w:lastRenderedPageBreak/>
        <w:t>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мечтаю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Детские</w:t>
      </w:r>
      <w:r>
        <w:rPr>
          <w:rFonts w:ascii="Georgia" w:hAnsi="Georgia"/>
          <w:i/>
          <w:color w:val="231F20"/>
          <w:spacing w:val="35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фантазии</w:t>
      </w:r>
    </w:p>
    <w:p w:rsidR="00FC6550" w:rsidRDefault="00BD2964">
      <w:pPr>
        <w:pStyle w:val="a3"/>
        <w:spacing w:before="11" w:line="247" w:lineRule="auto"/>
        <w:ind w:right="156" w:firstLine="340"/>
      </w:pPr>
      <w:r>
        <w:rPr>
          <w:color w:val="231F20"/>
        </w:rPr>
        <w:t xml:space="preserve">Произведения, отражающие значение мечты и фантазии </w:t>
      </w:r>
      <w:r>
        <w:rPr>
          <w:color w:val="231F20"/>
          <w:w w:val="95"/>
        </w:rPr>
        <w:t xml:space="preserve">для взросления, взаимодействие мира реального и мира фанта- </w:t>
      </w:r>
      <w:r>
        <w:rPr>
          <w:color w:val="231F20"/>
        </w:rPr>
        <w:t>стического. Например:</w:t>
      </w:r>
    </w:p>
    <w:p w:rsidR="00FC6550" w:rsidRDefault="00BD2964">
      <w:pPr>
        <w:spacing w:before="3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5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5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Крапивин.</w:t>
      </w:r>
      <w:r>
        <w:rPr>
          <w:rFonts w:ascii="Book Antiqua" w:hAnsi="Book Antiqua"/>
          <w:b/>
          <w:color w:val="231F20"/>
          <w:spacing w:val="58"/>
          <w:sz w:val="20"/>
        </w:rPr>
        <w:t xml:space="preserve"> </w:t>
      </w:r>
      <w:r>
        <w:rPr>
          <w:color w:val="231F20"/>
          <w:sz w:val="20"/>
        </w:rPr>
        <w:t>«Брат,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которому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sz w:val="20"/>
        </w:rPr>
        <w:t>семь»</w:t>
      </w:r>
      <w:r>
        <w:rPr>
          <w:color w:val="231F20"/>
          <w:spacing w:val="44"/>
          <w:sz w:val="20"/>
        </w:rPr>
        <w:t xml:space="preserve"> </w:t>
      </w:r>
      <w:r>
        <w:rPr>
          <w:color w:val="231F20"/>
          <w:sz w:val="20"/>
        </w:rPr>
        <w:t>(фрагмент</w:t>
      </w:r>
      <w:r>
        <w:rPr>
          <w:color w:val="231F20"/>
          <w:spacing w:val="43"/>
          <w:sz w:val="20"/>
        </w:rPr>
        <w:t xml:space="preserve"> </w:t>
      </w:r>
      <w:r>
        <w:rPr>
          <w:color w:val="231F20"/>
          <w:spacing w:val="-2"/>
          <w:sz w:val="20"/>
        </w:rPr>
        <w:t>главы</w:t>
      </w:r>
    </w:p>
    <w:p w:rsidR="00FC6550" w:rsidRDefault="00BD2964">
      <w:pPr>
        <w:pStyle w:val="a3"/>
        <w:spacing w:before="1"/>
        <w:ind w:right="0" w:firstLine="0"/>
      </w:pPr>
      <w:r>
        <w:rPr>
          <w:color w:val="231F20"/>
          <w:w w:val="105"/>
        </w:rPr>
        <w:t>«Зелёная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грива»).</w:t>
      </w:r>
    </w:p>
    <w:p w:rsidR="00FC6550" w:rsidRDefault="00BD2964">
      <w:pPr>
        <w:spacing w:before="8"/>
        <w:ind w:left="157" w:right="155" w:firstLine="340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Л. К. Чуковская. </w:t>
      </w:r>
      <w:r>
        <w:rPr>
          <w:color w:val="231F20"/>
          <w:w w:val="105"/>
          <w:sz w:val="20"/>
        </w:rPr>
        <w:t>«Мой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отец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—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Корней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Чуковский»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(фраг- </w:t>
      </w:r>
      <w:r>
        <w:rPr>
          <w:color w:val="231F20"/>
          <w:spacing w:val="-2"/>
          <w:w w:val="105"/>
          <w:sz w:val="20"/>
        </w:rPr>
        <w:t>мент).</w:t>
      </w:r>
    </w:p>
    <w:p w:rsidR="00FC6550" w:rsidRDefault="00BD2964">
      <w:pPr>
        <w:spacing w:before="9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FC6550" w:rsidRDefault="00FC6550">
      <w:pPr>
        <w:pStyle w:val="a3"/>
        <w:ind w:left="0" w:right="0" w:firstLine="0"/>
        <w:jc w:val="left"/>
        <w:rPr>
          <w:rFonts w:ascii="Book Antiqua"/>
          <w:b/>
          <w:sz w:val="23"/>
        </w:rPr>
      </w:pPr>
    </w:p>
    <w:p w:rsidR="00FC6550" w:rsidRDefault="00BD2964">
      <w:pPr>
        <w:pStyle w:val="2"/>
        <w:jc w:val="both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2.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58"/>
          <w:w w:val="105"/>
        </w:rPr>
        <w:t xml:space="preserve"> </w:t>
      </w:r>
      <w:r>
        <w:rPr>
          <w:color w:val="231F20"/>
          <w:spacing w:val="-2"/>
          <w:w w:val="105"/>
        </w:rPr>
        <w:t>(12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5"/>
        <w:spacing w:before="52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 w:rsidR="00FC6550" w:rsidRDefault="00BD2964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выдающихся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представителях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на- рода.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О.</w:t>
      </w:r>
      <w:r>
        <w:rPr>
          <w:rFonts w:ascii="Book Antiqua" w:hAnsi="Book Antiqua"/>
          <w:b/>
          <w:color w:val="231F20"/>
          <w:spacing w:val="4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4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Гурьян.</w:t>
      </w:r>
      <w:r>
        <w:rPr>
          <w:rFonts w:ascii="Book Antiqua" w:hAnsi="Book Antiqua"/>
          <w:b/>
          <w:color w:val="231F20"/>
          <w:spacing w:val="42"/>
          <w:sz w:val="20"/>
        </w:rPr>
        <w:t xml:space="preserve"> </w:t>
      </w:r>
      <w:r>
        <w:rPr>
          <w:color w:val="231F20"/>
          <w:sz w:val="20"/>
        </w:rPr>
        <w:t>«Мальчик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Холмогор»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spacing w:before="1"/>
        <w:ind w:left="497" w:right="112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В. А. Бахревский. </w:t>
      </w:r>
      <w:r>
        <w:rPr>
          <w:color w:val="231F20"/>
          <w:w w:val="105"/>
          <w:sz w:val="20"/>
        </w:rPr>
        <w:t>«Семён Дежнёв» (фрагмент).</w:t>
      </w:r>
      <w:r>
        <w:rPr>
          <w:color w:val="231F20"/>
          <w:spacing w:val="4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 xml:space="preserve">Н. М. Коняев. </w:t>
      </w:r>
      <w:r>
        <w:rPr>
          <w:color w:val="231F20"/>
          <w:sz w:val="20"/>
        </w:rPr>
        <w:t xml:space="preserve">«Правнуки богатырей» (фрагмент).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А. Н. Майков. </w:t>
      </w:r>
      <w:r>
        <w:rPr>
          <w:color w:val="231F20"/>
          <w:w w:val="105"/>
          <w:sz w:val="20"/>
        </w:rPr>
        <w:t>«Ломоносов» (фрагмент).</w:t>
      </w:r>
    </w:p>
    <w:p w:rsidR="00FC6550" w:rsidRDefault="00BD2964">
      <w:pPr>
        <w:pStyle w:val="5"/>
        <w:spacing w:before="174"/>
        <w:ind w:left="497"/>
      </w:pPr>
      <w:r>
        <w:rPr>
          <w:color w:val="231F20"/>
        </w:rPr>
        <w:t>От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праздника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празднику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Всякая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душа</w:t>
      </w:r>
      <w:r>
        <w:rPr>
          <w:rFonts w:ascii="Georgia" w:hAnsi="Georgia"/>
          <w:i/>
          <w:color w:val="231F20"/>
          <w:spacing w:val="3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празднику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рада</w:t>
      </w:r>
    </w:p>
    <w:p w:rsidR="00FC6550" w:rsidRDefault="00BD2964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 о праздниках, значимых для русской куль- туры: Рождестве, Пасхе.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Е.</w:t>
      </w:r>
      <w:r>
        <w:rPr>
          <w:rFonts w:ascii="Book Antiqua" w:hAnsi="Book Antiqua"/>
          <w:b/>
          <w:color w:val="231F20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Григорьева.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«Радость».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1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Куприн.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«Пасхальные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колокола»</w:t>
      </w:r>
      <w:r>
        <w:rPr>
          <w:color w:val="231F20"/>
          <w:spacing w:val="-4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(фрагмент).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4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Чёрный.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«Пасхальный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визит»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pStyle w:val="5"/>
        <w:spacing w:before="172"/>
        <w:ind w:left="497"/>
      </w:pPr>
      <w:r>
        <w:rPr>
          <w:color w:val="231F20"/>
        </w:rPr>
        <w:t>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(3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>Неразгаданная</w:t>
      </w:r>
      <w:r>
        <w:rPr>
          <w:rFonts w:ascii="Georgia" w:hAnsi="Georgia"/>
          <w:i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тайна</w:t>
      </w:r>
      <w:r>
        <w:rPr>
          <w:rFonts w:ascii="Georgia" w:hAnsi="Georgia"/>
          <w:i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—</w:t>
      </w:r>
      <w:r>
        <w:rPr>
          <w:rFonts w:ascii="Georgia" w:hAnsi="Georgia"/>
          <w:i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в</w:t>
      </w:r>
      <w:r>
        <w:rPr>
          <w:rFonts w:ascii="Georgia" w:hAnsi="Georgia"/>
          <w:i/>
          <w:color w:val="231F20"/>
          <w:spacing w:val="5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w w:val="110"/>
          <w:sz w:val="20"/>
        </w:rPr>
        <w:t>чащах</w:t>
      </w:r>
      <w:r>
        <w:rPr>
          <w:rFonts w:ascii="Georgia" w:hAnsi="Georgia"/>
          <w:i/>
          <w:color w:val="231F20"/>
          <w:spacing w:val="6"/>
          <w:w w:val="110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10"/>
          <w:sz w:val="20"/>
        </w:rPr>
        <w:t>леса…</w:t>
      </w:r>
    </w:p>
    <w:p w:rsidR="00FC6550" w:rsidRDefault="00BD2964">
      <w:pPr>
        <w:pStyle w:val="a3"/>
        <w:spacing w:before="10" w:line="247" w:lineRule="auto"/>
        <w:ind w:firstLine="340"/>
      </w:pPr>
      <w:r>
        <w:rPr>
          <w:color w:val="231F20"/>
        </w:rPr>
        <w:t>Поэтические представления русского народа о лесе, реке, тумане;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фольклоре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раз- витие в русской поэзии и прозе. Например:</w:t>
      </w:r>
    </w:p>
    <w:p w:rsidR="00FC6550" w:rsidRDefault="00BD2964">
      <w:pPr>
        <w:spacing w:before="3" w:line="244" w:lineRule="auto"/>
        <w:ind w:left="497" w:right="1232"/>
        <w:rPr>
          <w:sz w:val="20"/>
        </w:rPr>
      </w:pPr>
      <w:r>
        <w:rPr>
          <w:color w:val="231F20"/>
          <w:sz w:val="20"/>
        </w:rPr>
        <w:t>Русские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народные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загадки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лесе,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реке,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тумане.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В. П. Астафьев. </w:t>
      </w:r>
      <w:r>
        <w:rPr>
          <w:color w:val="231F20"/>
          <w:w w:val="105"/>
          <w:sz w:val="20"/>
        </w:rPr>
        <w:t xml:space="preserve">«Зорькина песня» (фрагмент).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В. Д. Берестов. </w:t>
      </w:r>
      <w:r>
        <w:rPr>
          <w:color w:val="231F20"/>
          <w:w w:val="115"/>
          <w:sz w:val="20"/>
        </w:rPr>
        <w:t xml:space="preserve">«У </w:t>
      </w:r>
      <w:r>
        <w:rPr>
          <w:color w:val="231F20"/>
          <w:w w:val="105"/>
          <w:sz w:val="20"/>
        </w:rPr>
        <w:t>реки».</w:t>
      </w:r>
    </w:p>
    <w:p w:rsidR="00FC6550" w:rsidRDefault="00BD2964">
      <w:pPr>
        <w:spacing w:line="238" w:lineRule="exact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Никитин.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«Лес».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Паустовский.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«Клад».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1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17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Пришвин.</w:t>
      </w:r>
      <w:r>
        <w:rPr>
          <w:rFonts w:ascii="Book Antiqua" w:hAnsi="Book Antiqua"/>
          <w:b/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«Как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распускаются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разные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sz w:val="20"/>
        </w:rPr>
        <w:t>деревья».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Токмакова.</w:t>
      </w:r>
      <w:r>
        <w:rPr>
          <w:rFonts w:ascii="Book Antiqua" w:hAnsi="Book Antiqua"/>
          <w:b/>
          <w:color w:val="231F20"/>
          <w:spacing w:val="7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«Туман».</w:t>
      </w:r>
    </w:p>
    <w:p w:rsidR="00FC6550" w:rsidRDefault="00BD2964">
      <w:pPr>
        <w:spacing w:before="2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FC6550" w:rsidRDefault="00FC6550">
      <w:pPr>
        <w:rPr>
          <w:rFonts w:ascii="Book Antiqua" w:hAnsi="Book Antiqua"/>
          <w:sz w:val="20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spacing w:before="71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ЧЕТВЁРТЫЙ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ГОД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ОБУЧЕНИЯ</w:t>
      </w:r>
      <w:r>
        <w:rPr>
          <w:rFonts w:ascii="Trebuchet MS" w:hAnsi="Trebuchet MS"/>
          <w:color w:val="231F20"/>
          <w:spacing w:val="27"/>
        </w:rPr>
        <w:t xml:space="preserve"> </w:t>
      </w:r>
      <w:r>
        <w:rPr>
          <w:rFonts w:ascii="Trebuchet MS" w:hAnsi="Trebuchet MS"/>
          <w:color w:val="231F20"/>
          <w:w w:val="90"/>
        </w:rPr>
        <w:t>(34</w:t>
      </w:r>
      <w:r>
        <w:rPr>
          <w:rFonts w:ascii="Trebuchet MS" w:hAnsi="Trebuchet MS"/>
          <w:color w:val="231F20"/>
          <w:spacing w:val="26"/>
        </w:rPr>
        <w:t xml:space="preserve"> </w:t>
      </w:r>
      <w:r>
        <w:rPr>
          <w:rFonts w:ascii="Trebuchet MS" w:hAnsi="Trebuchet MS"/>
          <w:color w:val="231F20"/>
          <w:spacing w:val="-5"/>
          <w:w w:val="90"/>
        </w:rPr>
        <w:t>ч)</w:t>
      </w:r>
    </w:p>
    <w:p w:rsidR="00FC6550" w:rsidRDefault="00BD2964">
      <w:pPr>
        <w:pStyle w:val="2"/>
        <w:spacing w:before="95"/>
      </w:pPr>
      <w:r>
        <w:rPr>
          <w:color w:val="231F20"/>
          <w:w w:val="105"/>
        </w:rPr>
        <w:t>Раздел 1.</w:t>
      </w:r>
      <w:r>
        <w:rPr>
          <w:color w:val="231F20"/>
          <w:spacing w:val="54"/>
          <w:w w:val="105"/>
        </w:rPr>
        <w:t xml:space="preserve"> </w:t>
      </w:r>
      <w:r>
        <w:rPr>
          <w:color w:val="231F20"/>
          <w:w w:val="105"/>
        </w:rPr>
        <w:t>Мир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детства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(21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5"/>
        <w:spacing w:before="52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(5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7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Испокон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века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книга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растит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человека</w:t>
      </w:r>
    </w:p>
    <w:p w:rsidR="00FC6550" w:rsidRDefault="00BD2964">
      <w:pPr>
        <w:pStyle w:val="a3"/>
        <w:spacing w:before="11" w:line="247" w:lineRule="auto"/>
        <w:ind w:right="0" w:firstLine="340"/>
        <w:jc w:val="left"/>
      </w:pPr>
      <w:r>
        <w:rPr>
          <w:color w:val="231F20"/>
          <w:w w:val="95"/>
        </w:rPr>
        <w:t xml:space="preserve">Произведения, отражающие ценность чтения в жизни чело- </w:t>
      </w:r>
      <w:r>
        <w:rPr>
          <w:color w:val="231F20"/>
        </w:rPr>
        <w:t>века, роль книги в становлении личности.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95"/>
          <w:sz w:val="20"/>
        </w:rPr>
        <w:t>С.</w:t>
      </w:r>
      <w:r>
        <w:rPr>
          <w:rFonts w:ascii="Book Antiqua" w:hAnsi="Book Antiqua"/>
          <w:b/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Т.</w:t>
      </w:r>
      <w:r>
        <w:rPr>
          <w:rFonts w:ascii="Book Antiqua" w:hAnsi="Book Antiqua"/>
          <w:b/>
          <w:color w:val="231F20"/>
          <w:spacing w:val="6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Аксаков.</w:t>
      </w:r>
      <w:r>
        <w:rPr>
          <w:rFonts w:ascii="Book Antiqua" w:hAnsi="Book Antiqua"/>
          <w:b/>
          <w:color w:val="231F20"/>
          <w:spacing w:val="6"/>
          <w:sz w:val="20"/>
        </w:rPr>
        <w:t xml:space="preserve"> </w:t>
      </w:r>
      <w:r>
        <w:rPr>
          <w:rFonts w:ascii="Book Antiqua" w:hAnsi="Book Antiqua"/>
          <w:b/>
          <w:color w:val="231F20"/>
          <w:w w:val="95"/>
          <w:sz w:val="20"/>
        </w:rPr>
        <w:t>«</w:t>
      </w:r>
      <w:r>
        <w:rPr>
          <w:color w:val="231F20"/>
          <w:w w:val="95"/>
          <w:sz w:val="20"/>
        </w:rPr>
        <w:t>Детские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годы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Багрова-внука»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(фрагмент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главы</w:t>
      </w:r>
    </w:p>
    <w:p w:rsidR="00FC6550" w:rsidRDefault="00BD2964">
      <w:pPr>
        <w:pStyle w:val="a3"/>
        <w:spacing w:before="1"/>
        <w:ind w:left="497" w:right="0" w:firstLine="0"/>
        <w:jc w:val="left"/>
      </w:pPr>
      <w:r>
        <w:rPr>
          <w:color w:val="231F20"/>
        </w:rPr>
        <w:t>«Последовательные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воспоминания»).</w:t>
      </w:r>
    </w:p>
    <w:p w:rsidR="00FC6550" w:rsidRDefault="00BD2964">
      <w:pPr>
        <w:spacing w:before="8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75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7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Мамин-Сибиряк.</w:t>
      </w:r>
      <w:r>
        <w:rPr>
          <w:rFonts w:ascii="Book Antiqua" w:hAnsi="Book Antiqua"/>
          <w:b/>
          <w:color w:val="231F20"/>
          <w:spacing w:val="7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«Из</w:t>
      </w:r>
      <w:r>
        <w:rPr>
          <w:color w:val="231F20"/>
          <w:spacing w:val="6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далёкого</w:t>
      </w:r>
      <w:r>
        <w:rPr>
          <w:color w:val="231F20"/>
          <w:spacing w:val="6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прошлого»</w:t>
      </w:r>
      <w:r>
        <w:rPr>
          <w:color w:val="231F20"/>
          <w:spacing w:val="6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(глава</w:t>
      </w:r>
    </w:p>
    <w:p w:rsidR="00FC6550" w:rsidRDefault="00BD2964">
      <w:pPr>
        <w:pStyle w:val="a3"/>
        <w:spacing w:before="1"/>
        <w:ind w:right="0" w:firstLine="0"/>
        <w:jc w:val="left"/>
      </w:pPr>
      <w:r>
        <w:rPr>
          <w:color w:val="231F20"/>
        </w:rPr>
        <w:t>«Книжка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картинками»).</w:t>
      </w:r>
    </w:p>
    <w:p w:rsidR="00FC6550" w:rsidRDefault="00BD2964">
      <w:pPr>
        <w:spacing w:before="8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Григорьев.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«Детство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Суворова»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pStyle w:val="5"/>
        <w:spacing w:before="172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(4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Скромность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красит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человека</w:t>
      </w:r>
    </w:p>
    <w:p w:rsidR="00FC6550" w:rsidRDefault="00BD2964">
      <w:pPr>
        <w:pStyle w:val="a3"/>
        <w:spacing w:before="11"/>
        <w:ind w:left="497" w:right="0" w:firstLine="0"/>
        <w:jc w:val="left"/>
      </w:pPr>
      <w:r>
        <w:rPr>
          <w:color w:val="231F20"/>
        </w:rPr>
        <w:t>Пословицы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скромности.</w:t>
      </w:r>
    </w:p>
    <w:p w:rsidR="00FC6550" w:rsidRDefault="00BD2964">
      <w:pPr>
        <w:pStyle w:val="a3"/>
        <w:spacing w:before="8" w:line="247" w:lineRule="auto"/>
        <w:ind w:right="173" w:firstLine="340"/>
        <w:jc w:val="left"/>
      </w:pPr>
      <w:r>
        <w:rPr>
          <w:color w:val="231F20"/>
          <w:spacing w:val="-2"/>
        </w:rPr>
        <w:t xml:space="preserve">Произведения, отражающие традиционные представления </w:t>
      </w:r>
      <w:r>
        <w:rPr>
          <w:color w:val="231F20"/>
        </w:rPr>
        <w:t>о скромности как черте характера.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Клюев.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«Шагом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марш».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Токмакова.</w:t>
      </w:r>
      <w:r>
        <w:rPr>
          <w:rFonts w:ascii="Book Antiqua" w:hAnsi="Book Antiqua"/>
          <w:b/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«Разговор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татарника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sz w:val="20"/>
        </w:rPr>
        <w:t>спорыша».</w:t>
      </w:r>
    </w:p>
    <w:p w:rsidR="00FC6550" w:rsidRDefault="00BD2964">
      <w:pPr>
        <w:spacing w:before="17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Любовь</w:t>
      </w:r>
      <w:r>
        <w:rPr>
          <w:rFonts w:ascii="Georgia" w:hAnsi="Georgia"/>
          <w:i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всё</w:t>
      </w:r>
      <w:r>
        <w:rPr>
          <w:rFonts w:ascii="Georgia" w:hAnsi="Georgia"/>
          <w:i/>
          <w:color w:val="231F20"/>
          <w:spacing w:val="12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побеждает</w:t>
      </w:r>
    </w:p>
    <w:p w:rsidR="00FC6550" w:rsidRDefault="00BD2964">
      <w:pPr>
        <w:pStyle w:val="a3"/>
        <w:spacing w:before="11" w:line="247" w:lineRule="auto"/>
        <w:ind w:firstLine="340"/>
      </w:pP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 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милосердии,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сострадании,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сопереживании,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чуткости,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любви как нравственно-этических ценностях, значимых для нацио- нального русского сознания. Например:</w:t>
      </w:r>
    </w:p>
    <w:p w:rsidR="00FC6550" w:rsidRDefault="00BD2964">
      <w:pPr>
        <w:spacing w:before="4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Б.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Екимов.</w:t>
      </w:r>
      <w:r>
        <w:rPr>
          <w:rFonts w:ascii="Book Antiqua" w:hAnsi="Book Antiqua"/>
          <w:b/>
          <w:color w:val="231F20"/>
          <w:spacing w:val="2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«Ночь</w:t>
      </w:r>
      <w:r>
        <w:rPr>
          <w:color w:val="231F20"/>
          <w:spacing w:val="9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исцеления».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Тургенев.</w:t>
      </w:r>
      <w:r>
        <w:rPr>
          <w:rFonts w:ascii="Book Antiqua" w:hAnsi="Book Antiqua"/>
          <w:b/>
          <w:color w:val="231F20"/>
          <w:spacing w:val="1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«Голуби».</w:t>
      </w:r>
    </w:p>
    <w:p w:rsidR="00FC6550" w:rsidRDefault="00FC6550">
      <w:pPr>
        <w:pStyle w:val="a3"/>
        <w:spacing w:before="10"/>
        <w:ind w:left="0" w:right="0" w:firstLine="0"/>
        <w:jc w:val="left"/>
      </w:pPr>
    </w:p>
    <w:p w:rsidR="00FC6550" w:rsidRDefault="00BD2964">
      <w:pPr>
        <w:pStyle w:val="5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моя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семья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(6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Такое</w:t>
      </w:r>
      <w:r>
        <w:rPr>
          <w:rFonts w:ascii="Georgia" w:hAnsi="Georgia"/>
          <w:i/>
          <w:color w:val="231F20"/>
          <w:spacing w:val="1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разное</w:t>
      </w:r>
      <w:r>
        <w:rPr>
          <w:rFonts w:ascii="Georgia" w:hAnsi="Georgia"/>
          <w:i/>
          <w:color w:val="231F20"/>
          <w:spacing w:val="1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детство</w:t>
      </w:r>
    </w:p>
    <w:p w:rsidR="00FC6550" w:rsidRDefault="00BD2964">
      <w:pPr>
        <w:pStyle w:val="a3"/>
        <w:spacing w:before="10" w:line="247" w:lineRule="auto"/>
        <w:ind w:firstLine="340"/>
      </w:pPr>
      <w:r>
        <w:rPr>
          <w:color w:val="231F20"/>
          <w:w w:val="95"/>
        </w:rPr>
        <w:t xml:space="preserve">Произведения, раскрывающие картины мира русского дет- ства в разные исторические эпохи: взросление, особенности от- </w:t>
      </w:r>
      <w:r>
        <w:rPr>
          <w:color w:val="231F20"/>
        </w:rPr>
        <w:t xml:space="preserve">ношений с окружающим миром, взрослыми и сверстниками. </w:t>
      </w:r>
      <w:r>
        <w:rPr>
          <w:color w:val="231F20"/>
          <w:spacing w:val="-2"/>
        </w:rPr>
        <w:t>Например:</w:t>
      </w:r>
    </w:p>
    <w:p w:rsidR="00FC6550" w:rsidRDefault="00BD2964">
      <w:pPr>
        <w:spacing w:before="4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Верейская.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«Три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девочки»</w:t>
      </w:r>
      <w:r>
        <w:rPr>
          <w:color w:val="231F20"/>
          <w:spacing w:val="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(фрагмент).</w:t>
      </w:r>
    </w:p>
    <w:p w:rsidR="00FC6550" w:rsidRDefault="00BD2964">
      <w:pPr>
        <w:spacing w:before="2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М. В. Водопьянов. </w:t>
      </w:r>
      <w:r>
        <w:rPr>
          <w:color w:val="231F20"/>
          <w:w w:val="105"/>
          <w:sz w:val="20"/>
        </w:rPr>
        <w:t>«Полярный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лётчик»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(главы</w:t>
      </w:r>
      <w:r>
        <w:rPr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«Маленький мир», «Мой первый „полёт”»).</w:t>
      </w:r>
    </w:p>
    <w:p w:rsidR="00FC6550" w:rsidRDefault="00BD2964">
      <w:pPr>
        <w:spacing w:before="9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О.</w:t>
      </w:r>
      <w:r>
        <w:rPr>
          <w:rFonts w:ascii="Book Antiqua" w:hAnsi="Book Antiqua"/>
          <w:b/>
          <w:color w:val="231F20"/>
          <w:spacing w:val="2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2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Колпакова.</w:t>
      </w:r>
      <w:r>
        <w:rPr>
          <w:rFonts w:ascii="Book Antiqua" w:hAnsi="Book Antiqua"/>
          <w:b/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«Большое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сочинение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про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бабушку»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2"/>
          <w:sz w:val="20"/>
        </w:rPr>
        <w:t>(главы</w:t>
      </w:r>
    </w:p>
    <w:p w:rsidR="00FC6550" w:rsidRDefault="00BD2964">
      <w:pPr>
        <w:pStyle w:val="a3"/>
        <w:spacing w:before="1"/>
        <w:ind w:right="0" w:firstLine="0"/>
        <w:jc w:val="left"/>
      </w:pPr>
      <w:r>
        <w:rPr>
          <w:color w:val="231F20"/>
          <w:w w:val="110"/>
        </w:rPr>
        <w:t>«Про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печку»,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«Про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-2"/>
          <w:w w:val="110"/>
        </w:rPr>
        <w:t>чистоту»).</w:t>
      </w:r>
    </w:p>
    <w:p w:rsidR="00FC6550" w:rsidRDefault="00BD2964">
      <w:pPr>
        <w:spacing w:before="8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К.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Лукашевич.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«Моё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милое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z w:val="20"/>
        </w:rPr>
        <w:t>детство»</w:t>
      </w:r>
      <w:r>
        <w:rPr>
          <w:color w:val="231F20"/>
          <w:spacing w:val="25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pStyle w:val="5"/>
        <w:spacing w:before="172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мечтаю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FC6550">
      <w:pPr>
        <w:sectPr w:rsidR="00FC6550">
          <w:pgSz w:w="7830" w:h="12020"/>
          <w:pgMar w:top="600" w:right="580" w:bottom="920" w:left="580" w:header="0" w:footer="727" w:gutter="0"/>
          <w:cols w:space="720"/>
        </w:sectPr>
      </w:pPr>
    </w:p>
    <w:p w:rsidR="00FC6550" w:rsidRDefault="00BD2964">
      <w:pPr>
        <w:spacing w:before="74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lastRenderedPageBreak/>
        <w:t>Придуманные</w:t>
      </w:r>
      <w:r>
        <w:rPr>
          <w:rFonts w:ascii="Georgia" w:hAnsi="Georgia"/>
          <w:i/>
          <w:color w:val="231F20"/>
          <w:spacing w:val="29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миры</w:t>
      </w:r>
      <w:r>
        <w:rPr>
          <w:rFonts w:ascii="Georgia" w:hAnsi="Georgia"/>
          <w:i/>
          <w:color w:val="231F20"/>
          <w:spacing w:val="3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3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страны</w:t>
      </w:r>
    </w:p>
    <w:p w:rsidR="00FC6550" w:rsidRDefault="00BD2964">
      <w:pPr>
        <w:pStyle w:val="a3"/>
        <w:spacing w:before="10" w:line="247" w:lineRule="auto"/>
        <w:ind w:right="0" w:firstLine="340"/>
        <w:jc w:val="left"/>
      </w:pPr>
      <w:r>
        <w:rPr>
          <w:color w:val="231F20"/>
          <w:w w:val="95"/>
        </w:rPr>
        <w:t xml:space="preserve">Отражение в произведениях фантастики проблем реального </w:t>
      </w:r>
      <w:r>
        <w:rPr>
          <w:color w:val="231F20"/>
        </w:rPr>
        <w:t>мира.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Т.</w:t>
      </w:r>
      <w:r>
        <w:rPr>
          <w:rFonts w:ascii="Book Antiqua" w:hAnsi="Book Antiqua"/>
          <w:b/>
          <w:color w:val="231F20"/>
          <w:spacing w:val="3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31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Михеева.</w:t>
      </w:r>
      <w:r>
        <w:rPr>
          <w:rFonts w:ascii="Book Antiqua" w:hAnsi="Book Antiqua"/>
          <w:b/>
          <w:color w:val="231F20"/>
          <w:spacing w:val="3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«Асино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лето»</w:t>
      </w:r>
      <w:r>
        <w:rPr>
          <w:color w:val="231F20"/>
          <w:spacing w:val="16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(фрагмент).</w:t>
      </w:r>
    </w:p>
    <w:p w:rsidR="00FC6550" w:rsidRDefault="00BD2964">
      <w:pPr>
        <w:spacing w:before="1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Крапивин.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«Голубятня на жёлтой поляне» (фрагмен- </w:t>
      </w:r>
      <w:r>
        <w:rPr>
          <w:color w:val="231F20"/>
          <w:spacing w:val="-4"/>
          <w:sz w:val="20"/>
        </w:rPr>
        <w:t>ты).</w:t>
      </w:r>
    </w:p>
    <w:p w:rsidR="00FC6550" w:rsidRDefault="00BD2964">
      <w:pPr>
        <w:spacing w:before="9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26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 w:rsidR="00FC6550" w:rsidRDefault="00FC6550">
      <w:pPr>
        <w:pStyle w:val="a3"/>
        <w:ind w:left="0" w:right="0" w:firstLine="0"/>
        <w:jc w:val="left"/>
        <w:rPr>
          <w:rFonts w:ascii="Book Antiqua"/>
          <w:b/>
          <w:sz w:val="23"/>
        </w:rPr>
      </w:pPr>
    </w:p>
    <w:p w:rsidR="00FC6550" w:rsidRDefault="00BD2964">
      <w:pPr>
        <w:pStyle w:val="2"/>
      </w:pPr>
      <w:r>
        <w:rPr>
          <w:color w:val="231F20"/>
          <w:spacing w:val="-2"/>
          <w:w w:val="105"/>
        </w:rPr>
        <w:t>Раздел 2.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(13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pStyle w:val="5"/>
        <w:spacing w:before="52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5"/>
          <w:w w:val="105"/>
        </w:rPr>
        <w:t>ч)</w:t>
      </w:r>
    </w:p>
    <w:p w:rsidR="00FC6550" w:rsidRDefault="00BD2964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 w:rsidR="00FC6550" w:rsidRDefault="00BD2964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выдающихся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представителях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на- рода.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Мурашова.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«Афанасий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Никитин»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(глава</w:t>
      </w:r>
      <w:r>
        <w:rPr>
          <w:color w:val="231F20"/>
          <w:spacing w:val="-7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«Каффа»).</w:t>
      </w:r>
    </w:p>
    <w:p w:rsidR="00FC6550" w:rsidRDefault="00BD2964">
      <w:pPr>
        <w:spacing w:before="1"/>
        <w:ind w:left="157" w:firstLine="340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Ю.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Нагибин.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«Маленькие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рассказы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большой</w:t>
      </w:r>
      <w:r>
        <w:rPr>
          <w:color w:val="231F20"/>
          <w:spacing w:val="-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судьбе» (глава «В школу»).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ind w:left="497"/>
      </w:pPr>
      <w:r>
        <w:rPr>
          <w:color w:val="231F20"/>
        </w:rPr>
        <w:t>Что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Родиной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зовём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spacing w:before="7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Широка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страна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моя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родная</w:t>
      </w:r>
    </w:p>
    <w:p w:rsidR="00FC6550" w:rsidRDefault="00BD2964">
      <w:pPr>
        <w:pStyle w:val="a3"/>
        <w:spacing w:before="10" w:line="247" w:lineRule="auto"/>
        <w:ind w:right="0" w:firstLine="340"/>
        <w:jc w:val="left"/>
      </w:pPr>
      <w:r>
        <w:rPr>
          <w:color w:val="231F20"/>
        </w:rPr>
        <w:t>Произведения,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любовь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Родине;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личных уголков родной земли. Например: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42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Зеленин.</w:t>
      </w:r>
      <w:r>
        <w:rPr>
          <w:rFonts w:ascii="Book Antiqua" w:hAnsi="Book Antiqua"/>
          <w:b/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«Мамкин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Василёк»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pacing w:val="-2"/>
          <w:sz w:val="20"/>
        </w:rPr>
        <w:t>(фрагмент).</w:t>
      </w:r>
    </w:p>
    <w:p w:rsidR="00FC6550" w:rsidRDefault="00BD2964">
      <w:pPr>
        <w:spacing w:before="1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Дорофеев.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«Веретено».</w:t>
      </w:r>
    </w:p>
    <w:p w:rsidR="00FC6550" w:rsidRDefault="00BD2964">
      <w:pPr>
        <w:spacing w:before="2"/>
        <w:ind w:left="497"/>
        <w:rPr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3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Г.</w:t>
      </w:r>
      <w:r>
        <w:rPr>
          <w:rFonts w:ascii="Book Antiqua" w:hAnsi="Book Antiqua"/>
          <w:b/>
          <w:color w:val="231F20"/>
          <w:spacing w:val="-3"/>
          <w:w w:val="110"/>
          <w:sz w:val="20"/>
        </w:rPr>
        <w:t xml:space="preserve"> </w:t>
      </w:r>
      <w:r>
        <w:rPr>
          <w:rFonts w:ascii="Book Antiqua" w:hAnsi="Book Antiqua"/>
          <w:b/>
          <w:color w:val="231F20"/>
          <w:w w:val="110"/>
          <w:sz w:val="20"/>
        </w:rPr>
        <w:t>Распутин.</w:t>
      </w:r>
      <w:r>
        <w:rPr>
          <w:rFonts w:ascii="Book Antiqua" w:hAnsi="Book Antiqua"/>
          <w:b/>
          <w:color w:val="231F20"/>
          <w:spacing w:val="-4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«Саяны».</w:t>
      </w:r>
    </w:p>
    <w:p w:rsidR="00FC6550" w:rsidRDefault="00BD2964">
      <w:pPr>
        <w:pStyle w:val="5"/>
        <w:spacing w:before="1"/>
        <w:ind w:left="497"/>
      </w:pPr>
      <w:r>
        <w:rPr>
          <w:color w:val="231F20"/>
          <w:w w:val="105"/>
        </w:rPr>
        <w:t>Сказ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валдайских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колокольчиках.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rFonts w:ascii="Book Antiqua"/>
          <w:b/>
        </w:rPr>
      </w:pPr>
    </w:p>
    <w:p w:rsidR="00FC6550" w:rsidRDefault="00BD2964">
      <w:pPr>
        <w:spacing w:before="1"/>
        <w:ind w:left="497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О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родной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природе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(4</w:t>
      </w:r>
      <w:r>
        <w:rPr>
          <w:rFonts w:ascii="Book Antiqua" w:hAnsi="Book Antiqua"/>
          <w:b/>
          <w:color w:val="231F20"/>
          <w:spacing w:val="15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5"/>
          <w:sz w:val="20"/>
        </w:rPr>
        <w:t>ч)</w:t>
      </w:r>
    </w:p>
    <w:p w:rsidR="00FC6550" w:rsidRDefault="00BD2964">
      <w:pPr>
        <w:spacing w:before="6"/>
        <w:ind w:left="497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Под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w w:val="105"/>
          <w:sz w:val="20"/>
        </w:rPr>
        <w:t>дыханьем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 xml:space="preserve"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непогоды</w:t>
      </w:r>
    </w:p>
    <w:p w:rsidR="00FC6550" w:rsidRDefault="00BD2964">
      <w:pPr>
        <w:pStyle w:val="a3"/>
        <w:spacing w:before="10" w:line="247" w:lineRule="auto"/>
        <w:ind w:firstLine="340"/>
      </w:pPr>
      <w:r>
        <w:rPr>
          <w:color w:val="231F20"/>
        </w:rPr>
        <w:t>Поэтические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ветре,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моро- зе,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грозе;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витие в русской поэзии и прозе. Например:</w:t>
      </w:r>
    </w:p>
    <w:p w:rsidR="00FC6550" w:rsidRDefault="00BD2964">
      <w:pPr>
        <w:pStyle w:val="a3"/>
        <w:spacing w:before="3"/>
        <w:ind w:left="497" w:right="0" w:firstLine="0"/>
      </w:pPr>
      <w:r>
        <w:rPr>
          <w:color w:val="231F20"/>
        </w:rPr>
        <w:t>Русские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загадки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ветре,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морозе,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грозе.</w:t>
      </w:r>
    </w:p>
    <w:p w:rsidR="00FC6550" w:rsidRDefault="00BD2964">
      <w:pPr>
        <w:spacing w:before="8"/>
        <w:ind w:left="497" w:right="3603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 xml:space="preserve">А. Н. Апухтин. </w:t>
      </w:r>
      <w:r>
        <w:rPr>
          <w:color w:val="231F20"/>
          <w:w w:val="105"/>
          <w:sz w:val="20"/>
        </w:rPr>
        <w:t xml:space="preserve">«Зимой».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В. Д. Берестов. </w:t>
      </w:r>
      <w:r>
        <w:rPr>
          <w:color w:val="231F20"/>
          <w:w w:val="105"/>
          <w:sz w:val="20"/>
        </w:rPr>
        <w:t xml:space="preserve">«Мороз». </w:t>
      </w:r>
      <w:r>
        <w:rPr>
          <w:rFonts w:ascii="Book Antiqua" w:hAnsi="Book Antiqua"/>
          <w:b/>
          <w:color w:val="231F20"/>
          <w:w w:val="105"/>
          <w:sz w:val="20"/>
        </w:rPr>
        <w:t xml:space="preserve">А. Н. Майков. </w:t>
      </w:r>
      <w:r>
        <w:rPr>
          <w:color w:val="231F20"/>
          <w:w w:val="105"/>
          <w:sz w:val="20"/>
        </w:rPr>
        <w:t>«Гроза».</w:t>
      </w:r>
    </w:p>
    <w:p w:rsidR="00FC6550" w:rsidRDefault="00BD2964">
      <w:pPr>
        <w:spacing w:before="4"/>
        <w:ind w:left="497"/>
        <w:jc w:val="both"/>
        <w:rPr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М.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rFonts w:ascii="Book Antiqua" w:hAnsi="Book Antiqua"/>
          <w:b/>
          <w:color w:val="231F20"/>
          <w:w w:val="105"/>
          <w:sz w:val="20"/>
        </w:rPr>
        <w:t>Рубцов.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«Во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время</w:t>
      </w:r>
      <w:r>
        <w:rPr>
          <w:color w:val="231F20"/>
          <w:spacing w:val="-8"/>
          <w:w w:val="105"/>
          <w:sz w:val="20"/>
        </w:rPr>
        <w:t xml:space="preserve"> </w:t>
      </w:r>
      <w:r>
        <w:rPr>
          <w:color w:val="231F20"/>
          <w:spacing w:val="-2"/>
          <w:w w:val="105"/>
          <w:sz w:val="20"/>
        </w:rPr>
        <w:t>грозы».</w:t>
      </w:r>
    </w:p>
    <w:p w:rsidR="00FC6550" w:rsidRDefault="00BD2964">
      <w:pPr>
        <w:pStyle w:val="5"/>
        <w:spacing w:before="2"/>
        <w:ind w:left="497"/>
      </w:pPr>
      <w:r>
        <w:rPr>
          <w:color w:val="231F20"/>
          <w:w w:val="105"/>
        </w:rPr>
        <w:t>Резерв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вариативную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часть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13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5"/>
          <w:w w:val="105"/>
        </w:rPr>
        <w:t>ч.</w:t>
      </w:r>
    </w:p>
    <w:p w:rsidR="00FC6550" w:rsidRDefault="00FC6550">
      <w:p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firstLine="340"/>
      </w:pPr>
      <w:r>
        <w:rPr>
          <w:color w:val="231F20"/>
        </w:rPr>
        <w:lastRenderedPageBreak/>
        <w:t>Распределённое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сопрово- ждается следующим </w:t>
      </w:r>
      <w:r>
        <w:rPr>
          <w:rFonts w:ascii="Book Antiqua" w:hAnsi="Book Antiqua"/>
          <w:b/>
          <w:color w:val="231F20"/>
        </w:rPr>
        <w:t xml:space="preserve">деятельностным </w:t>
      </w:r>
      <w:r>
        <w:rPr>
          <w:color w:val="231F20"/>
        </w:rPr>
        <w:t>наполнением образова- тельного процесса.</w:t>
      </w:r>
    </w:p>
    <w:p w:rsidR="00FC6550" w:rsidRDefault="00BD2964">
      <w:pPr>
        <w:pStyle w:val="5"/>
        <w:spacing w:before="61"/>
        <w:ind w:left="497"/>
      </w:pPr>
      <w:r>
        <w:rPr>
          <w:color w:val="231F20"/>
        </w:rPr>
        <w:t>Аудирование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(слушание)</w:t>
      </w:r>
    </w:p>
    <w:p w:rsidR="00FC6550" w:rsidRDefault="00BD2964">
      <w:pPr>
        <w:pStyle w:val="a3"/>
        <w:spacing w:before="1" w:line="247" w:lineRule="auto"/>
        <w:ind w:firstLine="340"/>
      </w:pPr>
      <w:r>
        <w:rPr>
          <w:color w:val="231F20"/>
        </w:rPr>
        <w:t>Восприятие на слух и понимание художественных произ- ведений,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национально-культурные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бо- гатство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речи;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отвечать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воспри- нятому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вос- принятого на слух текста.</w:t>
      </w:r>
    </w:p>
    <w:p w:rsidR="00FC6550" w:rsidRDefault="00BD2964">
      <w:pPr>
        <w:pStyle w:val="5"/>
        <w:spacing w:before="119"/>
        <w:ind w:left="497"/>
      </w:pPr>
      <w:r>
        <w:rPr>
          <w:color w:val="231F20"/>
          <w:spacing w:val="-2"/>
        </w:rPr>
        <w:t>Чтение</w:t>
      </w:r>
    </w:p>
    <w:p w:rsidR="00FC6550" w:rsidRDefault="00BD2964">
      <w:pPr>
        <w:pStyle w:val="a3"/>
        <w:spacing w:before="1" w:line="247" w:lineRule="auto"/>
        <w:ind w:firstLine="340"/>
      </w:pPr>
      <w:r>
        <w:rPr>
          <w:rFonts w:ascii="Georgia" w:hAnsi="Georgia"/>
          <w:i/>
          <w:color w:val="231F20"/>
        </w:rPr>
        <w:t>Чтение вслух</w:t>
      </w:r>
      <w:r>
        <w:rPr>
          <w:color w:val="231F20"/>
        </w:rPr>
        <w:t>. Постепенный переход от слогового к плав- ному осмысленному правильному чтению целыми словами вслух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(скорость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индивидуальным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тем- пом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чтения,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позволяющим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осознать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текст).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Соблюдение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орфо- эпических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чтения.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Передача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интонирования смысловых особенностей разных по виду и типу текстов.</w:t>
      </w:r>
    </w:p>
    <w:p w:rsidR="00FC6550" w:rsidRDefault="00BD2964">
      <w:pPr>
        <w:pStyle w:val="a3"/>
        <w:spacing w:before="6" w:line="244" w:lineRule="auto"/>
        <w:ind w:right="154" w:firstLine="340"/>
      </w:pPr>
      <w:r>
        <w:rPr>
          <w:rFonts w:ascii="Georgia" w:hAnsi="Georgia"/>
          <w:i/>
          <w:color w:val="231F20"/>
        </w:rPr>
        <w:t>Чтение про себя</w:t>
      </w:r>
      <w:r>
        <w:rPr>
          <w:rFonts w:ascii="Book Antiqua" w:hAnsi="Book Antiqua"/>
          <w:b/>
          <w:color w:val="231F20"/>
        </w:rPr>
        <w:t xml:space="preserve">. </w:t>
      </w:r>
      <w:r>
        <w:rPr>
          <w:color w:val="231F20"/>
        </w:rPr>
        <w:t>Осознание при чтении про себя смысла доступных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объёму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жанру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произведений.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осо- бенностей разных видов чтения.</w:t>
      </w:r>
    </w:p>
    <w:p w:rsidR="00FC6550" w:rsidRDefault="00BD2964">
      <w:pPr>
        <w:spacing w:before="3" w:line="247" w:lineRule="auto"/>
        <w:ind w:left="157" w:right="155" w:firstLine="340"/>
        <w:jc w:val="both"/>
        <w:rPr>
          <w:sz w:val="20"/>
        </w:rPr>
      </w:pPr>
      <w:r>
        <w:rPr>
          <w:rFonts w:ascii="Georgia" w:hAnsi="Georgia"/>
          <w:i/>
          <w:color w:val="231F20"/>
          <w:sz w:val="20"/>
        </w:rPr>
        <w:t>Чтение произведений устного народного творчества</w:t>
      </w:r>
      <w:r>
        <w:rPr>
          <w:color w:val="231F20"/>
          <w:sz w:val="20"/>
        </w:rPr>
        <w:t>: рус- ский фольклорный текст как источник познания ценностей и традиций народа.</w:t>
      </w:r>
    </w:p>
    <w:p w:rsidR="00FC6550" w:rsidRDefault="00BD2964">
      <w:pPr>
        <w:pStyle w:val="a3"/>
        <w:spacing w:before="3" w:line="247" w:lineRule="auto"/>
        <w:ind w:right="154" w:firstLine="340"/>
      </w:pPr>
      <w:r>
        <w:rPr>
          <w:rFonts w:ascii="Georgia" w:hAnsi="Georgia"/>
          <w:i/>
          <w:color w:val="231F20"/>
        </w:rPr>
        <w:t>Чтение текстов художественных произведений</w:t>
      </w:r>
      <w:r>
        <w:rPr>
          <w:color w:val="231F20"/>
        </w:rPr>
        <w:t xml:space="preserve">, отража- 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</w:t>
      </w:r>
      <w:r>
        <w:rPr>
          <w:color w:val="231F20"/>
          <w:w w:val="95"/>
        </w:rPr>
        <w:t xml:space="preserve">веру, справедливость, совесть, сострадание и др. Черты русско- </w:t>
      </w:r>
      <w:r>
        <w:rPr>
          <w:color w:val="231F20"/>
        </w:rPr>
        <w:t>го национального характера: доброта, бескорыстие, трудолю- бие, честность, смелость и др. Русские национальные тради- ции: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единение,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взаимопомощь,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открытость,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гостеприимство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 др.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ценности: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лад,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любовь,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взаимопонимание,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забо- </w:t>
      </w:r>
      <w:r>
        <w:rPr>
          <w:color w:val="231F20"/>
          <w:w w:val="95"/>
        </w:rPr>
        <w:t xml:space="preserve">та, терпение, почитание родителей. Отражение в русской лите- </w:t>
      </w:r>
      <w:r>
        <w:rPr>
          <w:color w:val="231F20"/>
        </w:rPr>
        <w:t>ратуре культуры православной семьи.</w:t>
      </w:r>
    </w:p>
    <w:p w:rsidR="00FC6550" w:rsidRDefault="00BD2964">
      <w:pPr>
        <w:pStyle w:val="a3"/>
        <w:spacing w:before="11" w:line="247" w:lineRule="auto"/>
        <w:ind w:right="156" w:firstLine="340"/>
      </w:pPr>
      <w:r>
        <w:rPr>
          <w:color w:val="231F20"/>
        </w:rPr>
        <w:t>Мир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детства: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взросление,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 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миром,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взрослыми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сверстниками;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осознание себя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носителя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продолжателя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Эмоцио- нально-нравственная оценка поступков героев.</w:t>
      </w:r>
    </w:p>
    <w:p w:rsidR="00FC6550" w:rsidRDefault="00BD2964">
      <w:pPr>
        <w:pStyle w:val="a3"/>
        <w:spacing w:before="4" w:line="247" w:lineRule="auto"/>
        <w:ind w:firstLine="340"/>
      </w:pPr>
      <w:r>
        <w:rPr>
          <w:color w:val="231F20"/>
        </w:rPr>
        <w:t>Понимание особенностей русской литературы: раскрытие внутреннего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героя,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переживаний;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обращение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нрав- </w:t>
      </w:r>
      <w:r>
        <w:rPr>
          <w:color w:val="231F20"/>
          <w:w w:val="95"/>
        </w:rPr>
        <w:t xml:space="preserve">ственным проблемам. Поэтические представления русского на- </w:t>
      </w:r>
      <w:r>
        <w:rPr>
          <w:color w:val="231F20"/>
        </w:rPr>
        <w:t>рода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(солнце,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поле,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лесе,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реке,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тумане,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ветре,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firstLine="0"/>
      </w:pPr>
      <w:r>
        <w:rPr>
          <w:color w:val="231F20"/>
        </w:rPr>
        <w:lastRenderedPageBreak/>
        <w:t>морозе,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грозе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фолькло- 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поэзии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прозе.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Сопоставление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со- стояния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чувствами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настроением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чело- </w:t>
      </w:r>
      <w:r>
        <w:rPr>
          <w:color w:val="231F20"/>
          <w:spacing w:val="-4"/>
        </w:rPr>
        <w:t>века.</w:t>
      </w:r>
    </w:p>
    <w:p w:rsidR="00FC6550" w:rsidRDefault="00BD2964">
      <w:pPr>
        <w:spacing w:before="4" w:line="247" w:lineRule="auto"/>
        <w:ind w:left="157" w:right="154" w:firstLine="340"/>
        <w:jc w:val="both"/>
        <w:rPr>
          <w:sz w:val="20"/>
        </w:rPr>
      </w:pPr>
      <w:r>
        <w:rPr>
          <w:rFonts w:ascii="Georgia" w:hAnsi="Georgia"/>
          <w:i/>
          <w:color w:val="231F20"/>
          <w:sz w:val="20"/>
        </w:rPr>
        <w:t>Чтение информационных текстов</w:t>
      </w:r>
      <w:r>
        <w:rPr>
          <w:color w:val="231F20"/>
          <w:sz w:val="20"/>
        </w:rPr>
        <w:t>: историко-культурный комментарий к произведениям, отдельные факты биографии авторов изучаемых текстов.</w:t>
      </w:r>
    </w:p>
    <w:p w:rsidR="00FC6550" w:rsidRDefault="00BD2964">
      <w:pPr>
        <w:pStyle w:val="5"/>
        <w:spacing w:before="117"/>
        <w:ind w:left="497"/>
      </w:pPr>
      <w:r>
        <w:rPr>
          <w:color w:val="231F20"/>
        </w:rPr>
        <w:t>Говорение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(культура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общения)</w:t>
      </w:r>
    </w:p>
    <w:p w:rsidR="00FC6550" w:rsidRDefault="00BD2964">
      <w:pPr>
        <w:pStyle w:val="a3"/>
        <w:spacing w:before="1" w:line="247" w:lineRule="auto"/>
        <w:ind w:right="154" w:firstLine="340"/>
      </w:pPr>
      <w:r>
        <w:rPr>
          <w:rFonts w:ascii="Georgia" w:hAnsi="Georgia"/>
          <w:i/>
          <w:color w:val="231F20"/>
        </w:rPr>
        <w:t xml:space="preserve">Диалогическая и монологическая речь. </w:t>
      </w:r>
      <w:r>
        <w:rPr>
          <w:color w:val="231F20"/>
        </w:rPr>
        <w:t xml:space="preserve">Участие в коллек- </w:t>
      </w:r>
      <w:r>
        <w:rPr>
          <w:color w:val="231F20"/>
          <w:w w:val="95"/>
        </w:rPr>
        <w:t xml:space="preserve">тивном обсуждении прочитанных текстов, доказательство соб- </w:t>
      </w:r>
      <w:r>
        <w:rPr>
          <w:color w:val="231F20"/>
        </w:rPr>
        <w:t xml:space="preserve">ственной точки зрения с опорой на текст; высказывания, от- ражающие специфику русской художественной литературы. </w:t>
      </w:r>
      <w:r>
        <w:rPr>
          <w:color w:val="231F20"/>
          <w:w w:val="95"/>
        </w:rPr>
        <w:t xml:space="preserve">Пополнение словарного запаса. Воспроизведение услышанного </w:t>
      </w:r>
      <w:r>
        <w:rPr>
          <w:color w:val="231F20"/>
        </w:rPr>
        <w:t>или прочитанного текста с опорой на ключевые слова, иллю- страции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тексту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(подробный,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краткий,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выборочный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пересказ </w:t>
      </w:r>
      <w:r>
        <w:rPr>
          <w:color w:val="231F20"/>
          <w:spacing w:val="-2"/>
        </w:rPr>
        <w:t>текста).</w:t>
      </w:r>
    </w:p>
    <w:p w:rsidR="00FC6550" w:rsidRDefault="00BD2964">
      <w:pPr>
        <w:pStyle w:val="a3"/>
        <w:spacing w:before="8" w:line="247" w:lineRule="auto"/>
        <w:ind w:firstLine="340"/>
      </w:pPr>
      <w:r>
        <w:rPr>
          <w:color w:val="231F20"/>
        </w:rPr>
        <w:t>Соблюдение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этикетных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устой- чивых формул‚ принципов общения, лежащих в основе наци- онального речевого этикета.</w:t>
      </w:r>
    </w:p>
    <w:p w:rsidR="00FC6550" w:rsidRDefault="00BD2964">
      <w:pPr>
        <w:pStyle w:val="a3"/>
        <w:spacing w:before="3" w:line="247" w:lineRule="auto"/>
        <w:ind w:firstLine="340"/>
      </w:pPr>
      <w:r>
        <w:rPr>
          <w:color w:val="231F20"/>
        </w:rPr>
        <w:t>Декламирование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(чтение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наизусть)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стихотворных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произве- дений по выбору учащихся.</w:t>
      </w:r>
    </w:p>
    <w:p w:rsidR="00FC6550" w:rsidRDefault="00BD2964">
      <w:pPr>
        <w:pStyle w:val="5"/>
        <w:spacing w:before="116"/>
        <w:ind w:left="497"/>
      </w:pPr>
      <w:r>
        <w:rPr>
          <w:color w:val="231F20"/>
        </w:rPr>
        <w:t>Письмо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(культура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письменной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речи)</w:t>
      </w:r>
    </w:p>
    <w:p w:rsidR="00FC6550" w:rsidRDefault="00BD2964">
      <w:pPr>
        <w:pStyle w:val="a3"/>
        <w:spacing w:before="1" w:line="247" w:lineRule="auto"/>
        <w:ind w:firstLine="340"/>
      </w:pPr>
      <w:r>
        <w:rPr>
          <w:color w:val="231F20"/>
          <w:spacing w:val="-2"/>
        </w:rPr>
        <w:t>Создание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небольших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объёму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письменных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высказываний </w:t>
      </w:r>
      <w:r>
        <w:rPr>
          <w:color w:val="231F20"/>
        </w:rPr>
        <w:t>по проблемам, поставленным в изучаемых произведениях.</w:t>
      </w:r>
    </w:p>
    <w:p w:rsidR="00FC6550" w:rsidRDefault="00BD2964">
      <w:pPr>
        <w:pStyle w:val="5"/>
        <w:spacing w:before="116"/>
        <w:ind w:left="497"/>
      </w:pPr>
      <w:r>
        <w:rPr>
          <w:color w:val="231F20"/>
        </w:rPr>
        <w:t>Библиографическая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культура</w:t>
      </w:r>
    </w:p>
    <w:p w:rsidR="00FC6550" w:rsidRDefault="00BD2964">
      <w:pPr>
        <w:pStyle w:val="a3"/>
        <w:spacing w:before="1" w:line="247" w:lineRule="auto"/>
        <w:ind w:right="154" w:firstLine="340"/>
      </w:pPr>
      <w:r>
        <w:rPr>
          <w:color w:val="231F20"/>
        </w:rPr>
        <w:t>Выбор книг по обсуждаемой проблематике, в том числе с опорой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список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внеклассного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чтения,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ре- 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:rsidR="00FC6550" w:rsidRDefault="00BD2964">
      <w:pPr>
        <w:pStyle w:val="5"/>
        <w:spacing w:before="119"/>
        <w:ind w:left="497"/>
      </w:pPr>
      <w:r>
        <w:rPr>
          <w:color w:val="231F20"/>
        </w:rPr>
        <w:t>Литературоведческая</w:t>
      </w:r>
      <w:r>
        <w:rPr>
          <w:color w:val="231F20"/>
          <w:spacing w:val="57"/>
          <w:w w:val="150"/>
        </w:rPr>
        <w:t xml:space="preserve"> </w:t>
      </w:r>
      <w:r>
        <w:rPr>
          <w:color w:val="231F20"/>
          <w:spacing w:val="-2"/>
        </w:rPr>
        <w:t>пропедевтика</w:t>
      </w:r>
    </w:p>
    <w:p w:rsidR="00FC6550" w:rsidRDefault="00BD2964">
      <w:pPr>
        <w:pStyle w:val="a3"/>
        <w:spacing w:before="115" w:line="247" w:lineRule="auto"/>
        <w:ind w:firstLine="340"/>
      </w:pPr>
      <w:r>
        <w:rPr>
          <w:color w:val="231F20"/>
        </w:rPr>
        <w:t>Практическое использование при анализе текста изучен- ных литературных понятий.</w:t>
      </w:r>
    </w:p>
    <w:p w:rsidR="00FC6550" w:rsidRDefault="00BD2964">
      <w:pPr>
        <w:pStyle w:val="a3"/>
        <w:spacing w:before="2" w:line="247" w:lineRule="auto"/>
        <w:ind w:right="154" w:firstLine="340"/>
      </w:pPr>
      <w:r>
        <w:rPr>
          <w:color w:val="231F20"/>
        </w:rPr>
        <w:t>Жанровое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малые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большие фольклорные формы; литературная сказка; рассказ, притча,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стихотворение.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Прозаическая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поэтическая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речь;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ху- 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5"/>
        <w:spacing w:before="69"/>
        <w:ind w:left="157" w:right="155" w:firstLine="340"/>
        <w:jc w:val="both"/>
      </w:pPr>
      <w:r>
        <w:rPr>
          <w:color w:val="231F20"/>
        </w:rPr>
        <w:lastRenderedPageBreak/>
        <w:t>Творческая деятельность обучающихся (на основе изучен- ных литературных произведений)</w:t>
      </w:r>
    </w:p>
    <w:p w:rsidR="00FC6550" w:rsidRDefault="00BD2964">
      <w:pPr>
        <w:pStyle w:val="a3"/>
        <w:spacing w:before="3" w:line="247" w:lineRule="auto"/>
        <w:ind w:right="154" w:firstLine="340"/>
      </w:pPr>
      <w:r>
        <w:rPr>
          <w:color w:val="231F20"/>
        </w:rPr>
        <w:t>Интерпретация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литературного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творческой деятельности учащихся: чтение по ролям, инсценирование; </w:t>
      </w:r>
      <w:r>
        <w:rPr>
          <w:color w:val="231F20"/>
          <w:w w:val="95"/>
        </w:rPr>
        <w:t xml:space="preserve">создание собственного устного и письменного текста на основе художественного произведения с учётом коммуникативной за- </w:t>
      </w:r>
      <w:r>
        <w:rPr>
          <w:color w:val="231F20"/>
        </w:rPr>
        <w:t>дачи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адресатов);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серию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иллюстраций </w:t>
      </w:r>
      <w:r>
        <w:rPr>
          <w:color w:val="231F20"/>
          <w:w w:val="95"/>
        </w:rPr>
        <w:t>к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произведению,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репродукции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картин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русских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художников.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1"/>
        <w:spacing w:before="124" w:line="196" w:lineRule="auto"/>
        <w:ind w:right="1091"/>
      </w:pPr>
      <w:r>
        <w:rPr>
          <w:color w:val="231F20"/>
          <w:w w:val="95"/>
        </w:rPr>
        <w:lastRenderedPageBreak/>
        <w:t>ПЛАНИРУЕМЫЕ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ОСВОЕНИЯ </w:t>
      </w:r>
      <w:r>
        <w:rPr>
          <w:color w:val="231F20"/>
        </w:rPr>
        <w:t>ПРОГРАММЫ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ПРЕДМЕТА</w:t>
      </w:r>
    </w:p>
    <w:p w:rsidR="00FC6550" w:rsidRDefault="00192595">
      <w:pPr>
        <w:spacing w:line="251" w:lineRule="exact"/>
        <w:ind w:left="157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185420</wp:posOffset>
                </wp:positionV>
                <wp:extent cx="4032250" cy="1270"/>
                <wp:effectExtent l="0" t="0" r="0" b="0"/>
                <wp:wrapTopAndBottom/>
                <wp:docPr id="252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D6B25C1" id="docshape102" o:spid="_x0000_s1026" style="position:absolute;margin-left:36.85pt;margin-top:14.6pt;width:317.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eOk9wIAAIs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«ЛИТЕРАТУРНОЕ</w:t>
      </w:r>
      <w:r w:rsidR="00BD2964">
        <w:rPr>
          <w:rFonts w:ascii="Calibri" w:hAnsi="Calibri"/>
          <w:b/>
          <w:color w:val="231F20"/>
          <w:spacing w:val="1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ЧТЕНИЕ</w:t>
      </w:r>
      <w:r w:rsidR="00BD2964">
        <w:rPr>
          <w:rFonts w:ascii="Calibri" w:hAnsi="Calibri"/>
          <w:b/>
          <w:color w:val="231F20"/>
          <w:spacing w:val="1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НА</w:t>
      </w:r>
      <w:r w:rsidR="00BD2964">
        <w:rPr>
          <w:rFonts w:ascii="Calibri" w:hAnsi="Calibri"/>
          <w:b/>
          <w:color w:val="231F20"/>
          <w:spacing w:val="11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РОДНОМ</w:t>
      </w:r>
      <w:r w:rsidR="00BD2964">
        <w:rPr>
          <w:rFonts w:ascii="Calibri" w:hAnsi="Calibri"/>
          <w:b/>
          <w:color w:val="231F20"/>
          <w:spacing w:val="1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(РУССКОМ)</w:t>
      </w:r>
      <w:r w:rsidR="00BD2964">
        <w:rPr>
          <w:rFonts w:ascii="Calibri" w:hAnsi="Calibri"/>
          <w:b/>
          <w:color w:val="231F20"/>
          <w:spacing w:val="11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sz w:val="24"/>
        </w:rPr>
        <w:t>ЯЗЫКЕ»</w:t>
      </w:r>
    </w:p>
    <w:p w:rsidR="00FC6550" w:rsidRDefault="00BD2964">
      <w:pPr>
        <w:pStyle w:val="a3"/>
        <w:spacing w:before="184" w:line="247" w:lineRule="auto"/>
        <w:ind w:right="154" w:firstLine="340"/>
      </w:pPr>
      <w:r>
        <w:rPr>
          <w:color w:val="231F20"/>
        </w:rPr>
        <w:t xml:space="preserve">Результаты изучения предмета «Литературное чтения на родном (русском) языке» в составе предметной области «Род- </w:t>
      </w:r>
      <w:r>
        <w:rPr>
          <w:color w:val="231F20"/>
          <w:w w:val="95"/>
        </w:rPr>
        <w:t xml:space="preserve">ной язык и литературное чтение на родном языке» соответству- </w:t>
      </w:r>
      <w:r>
        <w:rPr>
          <w:color w:val="231F20"/>
        </w:rPr>
        <w:t xml:space="preserve">ют требованиям к результатам освоения основной образова- тельной программы начального общего образования, сформу- </w:t>
      </w:r>
      <w:r>
        <w:rPr>
          <w:color w:val="231F20"/>
          <w:w w:val="95"/>
        </w:rPr>
        <w:t xml:space="preserve">лированным в Федеральном государственном образовательном </w:t>
      </w:r>
      <w:r>
        <w:rPr>
          <w:color w:val="231F20"/>
        </w:rPr>
        <w:t>стандарте начального общего образования.</w:t>
      </w:r>
    </w:p>
    <w:p w:rsidR="00FC6550" w:rsidRDefault="00FC6550">
      <w:pPr>
        <w:pStyle w:val="a3"/>
        <w:spacing w:before="1"/>
        <w:ind w:left="0" w:right="0" w:firstLine="0"/>
        <w:jc w:val="left"/>
        <w:rPr>
          <w:sz w:val="17"/>
        </w:rPr>
      </w:pPr>
    </w:p>
    <w:p w:rsidR="00FC6550" w:rsidRDefault="00BD2964">
      <w:pPr>
        <w:pStyle w:val="3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2" w:line="247" w:lineRule="auto"/>
        <w:ind w:right="154" w:firstLine="340"/>
      </w:pPr>
      <w:r>
        <w:rPr>
          <w:color w:val="231F20"/>
        </w:rPr>
        <w:t>В результате изучения предмета «Литературное чтения на родном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сформированы следующие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основ- ным направлениям воспитательной деятельности:</w:t>
      </w:r>
    </w:p>
    <w:p w:rsidR="00FC6550" w:rsidRDefault="00BD2964">
      <w:pPr>
        <w:pStyle w:val="6"/>
        <w:spacing w:before="6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color w:val="231F20"/>
          <w:spacing w:val="17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становление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ценностного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своей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Родине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— России,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через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изучение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произве- дений, отражающих историю и культуру страны;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w w:val="95"/>
          <w:sz w:val="20"/>
        </w:rPr>
        <w:t xml:space="preserve">осознание своей этнокультурной и российской граждан- </w:t>
      </w:r>
      <w:r>
        <w:rPr>
          <w:color w:val="231F20"/>
          <w:sz w:val="20"/>
        </w:rPr>
        <w:t>ской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идентичности,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понимание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роли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русского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госу- дарственного языка Российской Федерации и языка межна- ционального общения народов России;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4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уважение к своему и другим народам, формируемое в том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примеров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произведе- ний и фольклора;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 xml:space="preserve">первоначальные представления о человеке как члене </w:t>
      </w:r>
      <w:r>
        <w:rPr>
          <w:color w:val="231F20"/>
          <w:w w:val="95"/>
          <w:sz w:val="20"/>
        </w:rPr>
        <w:t xml:space="preserve">общества, о правах и ответственности, уважении и достоинстве человека, о нравственно-этических нормах поведения и прави- </w:t>
      </w:r>
      <w:r>
        <w:rPr>
          <w:color w:val="231F20"/>
          <w:sz w:val="20"/>
        </w:rPr>
        <w:t>лах межличностных отношений, в том числе отражённых в фольклорных и художественных произведениях;</w:t>
      </w:r>
    </w:p>
    <w:p w:rsidR="00FC6550" w:rsidRDefault="00BD2964">
      <w:pPr>
        <w:pStyle w:val="6"/>
        <w:spacing w:before="6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духовно-нравственного</w:t>
      </w:r>
      <w:r>
        <w:rPr>
          <w:rFonts w:ascii="Times New Roman" w:hAnsi="Times New Roman"/>
          <w:color w:val="231F20"/>
          <w:spacing w:val="77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признание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индивидуальности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опо- рой на собственный жизненный и читательский опыт;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firstLine="340"/>
        <w:rPr>
          <w:sz w:val="20"/>
        </w:rPr>
      </w:pPr>
      <w:r>
        <w:rPr>
          <w:color w:val="231F20"/>
          <w:sz w:val="20"/>
        </w:rPr>
        <w:t xml:space="preserve">проявление сопереживания, уважения и доброжела- </w:t>
      </w:r>
      <w:r>
        <w:rPr>
          <w:color w:val="231F20"/>
          <w:w w:val="95"/>
          <w:sz w:val="20"/>
        </w:rPr>
        <w:t>тельности, в том числе с использованием адекватных языковых средств, для выражения своего состояния и чувств; проявление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58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firstLine="0"/>
      </w:pPr>
      <w:r>
        <w:rPr>
          <w:color w:val="231F20"/>
          <w:w w:val="95"/>
        </w:rPr>
        <w:lastRenderedPageBreak/>
        <w:t xml:space="preserve">эмоционально-нравственной отзывчивости, понимания и сопе- </w:t>
      </w:r>
      <w:r>
        <w:rPr>
          <w:color w:val="231F20"/>
        </w:rPr>
        <w:t>реживания чувствам других людей;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неприятие любых форм поведения, направленных на причинение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физического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 морального вреда другим людям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(в том числе связанного с использованием недопустимых средств языка);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27"/>
        </w:tabs>
        <w:spacing w:before="4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FC6550" w:rsidRDefault="00BD2964">
      <w:pPr>
        <w:pStyle w:val="6"/>
        <w:spacing w:before="5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эстетического</w:t>
      </w:r>
      <w:r>
        <w:rPr>
          <w:rFonts w:ascii="Times New Roman" w:hAnsi="Times New Roman"/>
          <w:color w:val="231F20"/>
          <w:spacing w:val="31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уважительное отношение и интерес к художественной культуре,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восприимчивость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видам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искусства,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тради- циям и творчеству своего и других народов;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стремление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самовыражению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видах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художе- ственной деятельности, в том числе в искусстве слова;</w:t>
      </w:r>
    </w:p>
    <w:p w:rsidR="00FC6550" w:rsidRDefault="00BD2964">
      <w:pPr>
        <w:pStyle w:val="6"/>
        <w:spacing w:before="4" w:line="254" w:lineRule="auto"/>
        <w:ind w:left="157" w:right="156" w:firstLine="34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физического воспитания, формирования культуры здоровья и эмоционального благополучия: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line="247" w:lineRule="auto"/>
        <w:ind w:firstLine="340"/>
        <w:rPr>
          <w:sz w:val="20"/>
        </w:rPr>
      </w:pPr>
      <w:r>
        <w:rPr>
          <w:color w:val="231F20"/>
          <w:sz w:val="20"/>
        </w:rPr>
        <w:t>соблюдение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правил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здорового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безопасного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 других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людей)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образа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окружающей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среде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числе информационной) при поиске дополнительной информации;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бережное отношение к физическому и психическому здоровью,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проявляющееся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выборе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приемлемых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способов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ре- 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самовыражения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соблюдении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норм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этикета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 правил общения;</w:t>
      </w:r>
    </w:p>
    <w:p w:rsidR="00FC6550" w:rsidRDefault="00BD2964">
      <w:pPr>
        <w:pStyle w:val="6"/>
        <w:spacing w:before="5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трудового</w:t>
      </w:r>
      <w:r>
        <w:rPr>
          <w:rFonts w:ascii="Times New Roman" w:hAnsi="Times New Roman"/>
          <w:color w:val="231F20"/>
          <w:spacing w:val="22"/>
          <w:w w:val="130"/>
        </w:rPr>
        <w:t xml:space="preserve"> </w:t>
      </w:r>
      <w:r>
        <w:rPr>
          <w:rFonts w:ascii="Times New Roman" w:hAnsi="Times New Roman"/>
          <w:color w:val="231F20"/>
          <w:spacing w:val="-2"/>
          <w:w w:val="130"/>
        </w:rPr>
        <w:t>воспитания: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pacing w:val="-2"/>
          <w:sz w:val="20"/>
        </w:rPr>
        <w:t>осознание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ценности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труда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жизни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человека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общества </w:t>
      </w:r>
      <w:r>
        <w:rPr>
          <w:color w:val="231F20"/>
          <w:sz w:val="20"/>
        </w:rPr>
        <w:t>(в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благодаря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примерам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произве- </w:t>
      </w:r>
      <w:r>
        <w:rPr>
          <w:color w:val="231F20"/>
          <w:w w:val="95"/>
          <w:sz w:val="20"/>
        </w:rPr>
        <w:t xml:space="preserve">дений), ответственное потребление и бережное отношение к ре- </w:t>
      </w:r>
      <w:r>
        <w:rPr>
          <w:color w:val="231F20"/>
          <w:sz w:val="20"/>
        </w:rPr>
        <w:t>зультатам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труда,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навыки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различных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видах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трудовой </w:t>
      </w:r>
      <w:r>
        <w:rPr>
          <w:color w:val="231F20"/>
          <w:w w:val="95"/>
          <w:sz w:val="20"/>
        </w:rPr>
        <w:t xml:space="preserve">деятельности, интерес к различным профессиям, возникающий </w:t>
      </w: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обсуждении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примеров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произведений;</w:t>
      </w:r>
    </w:p>
    <w:p w:rsidR="00FC6550" w:rsidRDefault="00BD2964">
      <w:pPr>
        <w:pStyle w:val="6"/>
        <w:spacing w:before="8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экологического</w:t>
      </w:r>
      <w:r>
        <w:rPr>
          <w:rFonts w:ascii="Times New Roman" w:hAnsi="Times New Roman"/>
          <w:color w:val="231F20"/>
          <w:spacing w:val="42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w w:val="95"/>
          <w:sz w:val="20"/>
        </w:rPr>
        <w:t xml:space="preserve">бережное отношение к природе, формируемое в процес- </w:t>
      </w:r>
      <w:r>
        <w:rPr>
          <w:color w:val="231F20"/>
          <w:sz w:val="20"/>
        </w:rPr>
        <w:t>се работы с текстами;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/>
        <w:ind w:left="876" w:right="0"/>
        <w:jc w:val="left"/>
        <w:rPr>
          <w:sz w:val="20"/>
        </w:rPr>
      </w:pPr>
      <w:r>
        <w:rPr>
          <w:color w:val="231F20"/>
          <w:sz w:val="20"/>
        </w:rPr>
        <w:t>неприятие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действий,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приносящих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ей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вред;</w:t>
      </w:r>
    </w:p>
    <w:p w:rsidR="00FC6550" w:rsidRDefault="00BD2964">
      <w:pPr>
        <w:pStyle w:val="6"/>
        <w:spacing w:before="10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ценности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научного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познания: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первоначальные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научной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картине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ми- ра,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формируемые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усвоения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ряда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лите- ратуроведческих понятий;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познавательные интересы, активность, инициатив- ность, любознательность и самостоятельность в познании, в 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познавательный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интерес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чтению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художественных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0" w:firstLine="0"/>
        <w:jc w:val="left"/>
      </w:pPr>
      <w:r>
        <w:rPr>
          <w:color w:val="231F20"/>
        </w:rPr>
        <w:lastRenderedPageBreak/>
        <w:t>произведений,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активность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самостоятельность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выборе круга чтения.</w:t>
      </w:r>
    </w:p>
    <w:p w:rsidR="00FC6550" w:rsidRDefault="00BD2964">
      <w:pPr>
        <w:pStyle w:val="3"/>
        <w:spacing w:before="196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2" w:line="247" w:lineRule="auto"/>
        <w:ind w:right="154" w:firstLine="340"/>
      </w:pPr>
      <w:r>
        <w:rPr>
          <w:color w:val="231F20"/>
        </w:rPr>
        <w:t>В результате изучения предмета «Литературное чтения на родном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(русском)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языке»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сформированы следующие</w:t>
      </w:r>
      <w:r>
        <w:rPr>
          <w:color w:val="231F20"/>
          <w:spacing w:val="-5"/>
        </w:rPr>
        <w:t xml:space="preserve"> </w:t>
      </w:r>
      <w:r>
        <w:rPr>
          <w:rFonts w:ascii="Book Antiqua" w:hAnsi="Book Antiqua"/>
          <w:b/>
          <w:color w:val="231F20"/>
        </w:rPr>
        <w:t>познавательные</w:t>
      </w:r>
      <w:r>
        <w:rPr>
          <w:rFonts w:ascii="Book Antiqua" w:hAnsi="Book Antiqua"/>
          <w:b/>
          <w:color w:val="231F20"/>
          <w:spacing w:val="10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действия.</w:t>
      </w:r>
    </w:p>
    <w:p w:rsidR="00FC6550" w:rsidRDefault="00BD2964">
      <w:pPr>
        <w:pStyle w:val="6"/>
        <w:spacing w:line="228" w:lineRule="exact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Базовые</w:t>
      </w:r>
      <w:r>
        <w:rPr>
          <w:rFonts w:ascii="Times New Roman" w:hAnsi="Times New Roman"/>
          <w:color w:val="231F20"/>
          <w:spacing w:val="36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логические</w:t>
      </w:r>
      <w:r>
        <w:rPr>
          <w:rFonts w:ascii="Times New Roman" w:hAnsi="Times New Roman"/>
          <w:color w:val="231F20"/>
          <w:spacing w:val="36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действия: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сравнивать различные тексты, устанавливать основа- ния для сравнения текстов, устанавливать аналогии текстов;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/>
        <w:ind w:left="876" w:right="0"/>
        <w:rPr>
          <w:sz w:val="20"/>
        </w:rPr>
      </w:pPr>
      <w:r>
        <w:rPr>
          <w:color w:val="231F20"/>
          <w:w w:val="95"/>
          <w:sz w:val="20"/>
        </w:rPr>
        <w:t>объединять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объекты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(тексты)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определённому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признаку;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8" w:line="247" w:lineRule="auto"/>
        <w:ind w:firstLine="340"/>
        <w:rPr>
          <w:sz w:val="20"/>
        </w:rPr>
      </w:pPr>
      <w:r>
        <w:rPr>
          <w:color w:val="231F20"/>
          <w:sz w:val="20"/>
        </w:rPr>
        <w:t>определять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существенный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признак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классификации пословиц, поговорок, фразеологизмов;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firstLine="340"/>
        <w:rPr>
          <w:sz w:val="20"/>
        </w:rPr>
      </w:pPr>
      <w:r>
        <w:rPr>
          <w:color w:val="231F20"/>
          <w:sz w:val="20"/>
        </w:rPr>
        <w:t>находить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текстах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закономерности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противоречия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на </w:t>
      </w:r>
      <w:r>
        <w:rPr>
          <w:color w:val="231F20"/>
          <w:w w:val="95"/>
          <w:sz w:val="20"/>
        </w:rPr>
        <w:t xml:space="preserve">основе предложенного учителем алгоритма наблюдения; анали- зировать алгоритм действий при анализе текста, самостоятель- </w:t>
      </w:r>
      <w:r>
        <w:rPr>
          <w:color w:val="231F20"/>
          <w:sz w:val="20"/>
        </w:rPr>
        <w:t>но выделять учебные операции при анализе текстов;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4" w:line="247" w:lineRule="auto"/>
        <w:ind w:firstLine="340"/>
        <w:rPr>
          <w:sz w:val="20"/>
        </w:rPr>
      </w:pPr>
      <w:r>
        <w:rPr>
          <w:color w:val="231F20"/>
          <w:w w:val="95"/>
          <w:sz w:val="20"/>
        </w:rPr>
        <w:t xml:space="preserve">выявлять недостаток информации для решения учебной </w:t>
      </w:r>
      <w:r>
        <w:rPr>
          <w:color w:val="231F20"/>
          <w:sz w:val="20"/>
        </w:rPr>
        <w:t>и практической задачи на основе предложенного алгоритма, формулировать запрос на дополнительную информацию;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причинно-следственные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связи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ана- лизе текста, делать выводы.</w:t>
      </w:r>
    </w:p>
    <w:p w:rsidR="00FC6550" w:rsidRDefault="00BD2964">
      <w:pPr>
        <w:pStyle w:val="6"/>
        <w:spacing w:before="4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Базовые</w:t>
      </w:r>
      <w:r>
        <w:rPr>
          <w:rFonts w:ascii="Times New Roman" w:hAnsi="Times New Roman"/>
          <w:color w:val="231F20"/>
          <w:spacing w:val="43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исследовательские</w:t>
      </w:r>
      <w:r>
        <w:rPr>
          <w:rFonts w:ascii="Times New Roman" w:hAnsi="Times New Roman"/>
          <w:color w:val="231F20"/>
          <w:spacing w:val="43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действия: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 помощью учителя формулировать цель, планировать изменения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собственного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рече- вой ситуацией;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сравнивать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несколько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вариантов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выполнения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задания, </w:t>
      </w:r>
      <w:r>
        <w:rPr>
          <w:color w:val="231F20"/>
          <w:w w:val="95"/>
          <w:sz w:val="20"/>
        </w:rPr>
        <w:t xml:space="preserve">выбирать наиболее подходящий (на основе предложенных кри- </w:t>
      </w:r>
      <w:r>
        <w:rPr>
          <w:color w:val="231F20"/>
          <w:spacing w:val="-2"/>
          <w:sz w:val="20"/>
        </w:rPr>
        <w:t>териев);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проводить по предложенному плану несложное мини- исследование,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предложенному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плану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проектное </w:t>
      </w:r>
      <w:r>
        <w:rPr>
          <w:color w:val="231F20"/>
          <w:spacing w:val="-2"/>
          <w:sz w:val="20"/>
        </w:rPr>
        <w:t>задание;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 xml:space="preserve">формулировать выводы и подкреплять их доказатель- </w:t>
      </w:r>
      <w:r>
        <w:rPr>
          <w:color w:val="231F20"/>
          <w:w w:val="95"/>
          <w:sz w:val="20"/>
        </w:rPr>
        <w:t xml:space="preserve">ствами на основе результатов проведённого смыслового анали- </w:t>
      </w:r>
      <w:r>
        <w:rPr>
          <w:color w:val="231F20"/>
          <w:sz w:val="20"/>
        </w:rPr>
        <w:t>за текста; формулировать с помощью учителя вопросы в про- цессе анализа предложенного текстового материала;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4" w:line="247" w:lineRule="auto"/>
        <w:ind w:firstLine="340"/>
        <w:rPr>
          <w:sz w:val="20"/>
        </w:rPr>
      </w:pPr>
      <w:r>
        <w:rPr>
          <w:color w:val="231F20"/>
          <w:sz w:val="20"/>
        </w:rPr>
        <w:t>прогнозировать возможное развитие процессов, собы- тий и их последствия в аналогичных или сходных ситуациях.</w:t>
      </w:r>
    </w:p>
    <w:p w:rsidR="00FC6550" w:rsidRDefault="00BD2964">
      <w:pPr>
        <w:pStyle w:val="6"/>
        <w:spacing w:before="4"/>
        <w:ind w:left="497"/>
        <w:rPr>
          <w:rFonts w:ascii="Georgia" w:hAnsi="Georgia"/>
          <w:b w:val="0"/>
        </w:rPr>
      </w:pPr>
      <w:r>
        <w:rPr>
          <w:rFonts w:ascii="Times New Roman" w:hAnsi="Times New Roman"/>
          <w:color w:val="231F20"/>
          <w:w w:val="125"/>
        </w:rPr>
        <w:t>Работа</w:t>
      </w:r>
      <w:r>
        <w:rPr>
          <w:rFonts w:ascii="Times New Roman" w:hAnsi="Times New Roman"/>
          <w:color w:val="231F20"/>
          <w:spacing w:val="21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с</w:t>
      </w:r>
      <w:r>
        <w:rPr>
          <w:rFonts w:ascii="Times New Roman" w:hAnsi="Times New Roman"/>
          <w:color w:val="231F20"/>
          <w:spacing w:val="14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информацией</w:t>
      </w:r>
      <w:r>
        <w:rPr>
          <w:rFonts w:ascii="Georgia" w:hAnsi="Georgia"/>
          <w:b w:val="0"/>
          <w:color w:val="231F20"/>
          <w:spacing w:val="-2"/>
          <w:w w:val="125"/>
        </w:rPr>
        <w:t>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0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выбирать источник получения информации: нужный словарь,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справочник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получения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запрашиваемой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информа- ции, для уточнения;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68" w:line="247" w:lineRule="auto"/>
        <w:ind w:firstLine="340"/>
        <w:rPr>
          <w:sz w:val="20"/>
        </w:rPr>
      </w:pPr>
      <w:r>
        <w:rPr>
          <w:color w:val="231F20"/>
          <w:sz w:val="20"/>
        </w:rPr>
        <w:lastRenderedPageBreak/>
        <w:t>согласно заданному алгоритму находить представлен- ную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явном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виде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информацию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предложенном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источнике: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 словарях, справочниках;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распознавать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достоверную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недостоверную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информа- цию самостоятельно или на основании предложенного учите- лем способа её проверки (обращаясь к словарям, справочни- кам, учебнику);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4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соблюдать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помощью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взрослых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(педагогических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работ- ников,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родителей,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законных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представителей)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 xml:space="preserve">инфор- </w:t>
      </w:r>
      <w:r>
        <w:rPr>
          <w:color w:val="231F20"/>
          <w:w w:val="95"/>
          <w:sz w:val="20"/>
        </w:rPr>
        <w:t>мационной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безопасности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при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поиске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информации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Интернете;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right="156" w:firstLine="340"/>
        <w:rPr>
          <w:sz w:val="20"/>
        </w:rPr>
      </w:pPr>
      <w:r>
        <w:rPr>
          <w:color w:val="231F20"/>
          <w:sz w:val="20"/>
        </w:rPr>
        <w:t xml:space="preserve">анализировать и создавать текстовую, графическую, </w:t>
      </w:r>
      <w:r>
        <w:rPr>
          <w:color w:val="231F20"/>
          <w:w w:val="95"/>
          <w:sz w:val="20"/>
        </w:rPr>
        <w:t>видео,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звуковую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информацию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соответствии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учебной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задачей;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понимать информацию, зафиксированную в виде та- блиц, схем; самостоятельно создавать схемы, таблицы для представления результатов работы с текстами.</w:t>
      </w:r>
    </w:p>
    <w:p w:rsidR="00FC6550" w:rsidRDefault="00FC6550">
      <w:pPr>
        <w:pStyle w:val="a3"/>
        <w:spacing w:before="11"/>
        <w:ind w:left="0" w:right="0" w:firstLine="0"/>
        <w:jc w:val="left"/>
      </w:pPr>
    </w:p>
    <w:p w:rsidR="00FC6550" w:rsidRDefault="00BD2964">
      <w:pPr>
        <w:pStyle w:val="a3"/>
        <w:spacing w:line="247" w:lineRule="auto"/>
        <w:ind w:right="154" w:firstLine="340"/>
      </w:pP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фор- </w:t>
      </w:r>
      <w:r>
        <w:rPr>
          <w:color w:val="231F20"/>
          <w:w w:val="95"/>
        </w:rPr>
        <w:t>мируются</w:t>
      </w:r>
      <w:r>
        <w:rPr>
          <w:color w:val="231F20"/>
          <w:spacing w:val="24"/>
        </w:rPr>
        <w:t xml:space="preserve"> </w:t>
      </w:r>
      <w:r>
        <w:rPr>
          <w:rFonts w:ascii="Book Antiqua" w:hAnsi="Book Antiqua"/>
          <w:b/>
          <w:color w:val="231F20"/>
          <w:w w:val="95"/>
        </w:rPr>
        <w:t>коммуникативные</w:t>
      </w:r>
      <w:r>
        <w:rPr>
          <w:rFonts w:ascii="Book Antiqua" w:hAnsi="Book Antiqua"/>
          <w:b/>
          <w:color w:val="231F20"/>
          <w:spacing w:val="39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действия.</w:t>
      </w:r>
    </w:p>
    <w:p w:rsidR="00FC6550" w:rsidRDefault="00BD2964">
      <w:pPr>
        <w:pStyle w:val="6"/>
        <w:spacing w:line="227" w:lineRule="exact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0"/>
        </w:rPr>
        <w:t>Общение: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воспринимать и формулировать суждения, выражать эмоции в соответствии с целями и условиями общения в зна- комой среде;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проявлять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уважительное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отношение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собеседнику,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со- блюдать правила ведения диалоги и дискуссии;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признавать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существования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точек </w:t>
      </w:r>
      <w:r>
        <w:rPr>
          <w:color w:val="231F20"/>
          <w:spacing w:val="-2"/>
          <w:sz w:val="20"/>
        </w:rPr>
        <w:t>зрения;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/>
        <w:ind w:left="876" w:right="0"/>
        <w:rPr>
          <w:sz w:val="20"/>
        </w:rPr>
      </w:pPr>
      <w:r>
        <w:rPr>
          <w:color w:val="231F20"/>
          <w:spacing w:val="-2"/>
          <w:w w:val="95"/>
          <w:sz w:val="20"/>
        </w:rPr>
        <w:t>корректно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аргументированно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высказывать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своё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мнение;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8" w:line="247" w:lineRule="auto"/>
        <w:ind w:firstLine="340"/>
        <w:rPr>
          <w:sz w:val="20"/>
        </w:rPr>
      </w:pPr>
      <w:r>
        <w:rPr>
          <w:color w:val="231F20"/>
          <w:w w:val="95"/>
          <w:sz w:val="20"/>
        </w:rPr>
        <w:t xml:space="preserve">строить речевое высказывание в соответствии с постав- </w:t>
      </w:r>
      <w:r>
        <w:rPr>
          <w:color w:val="231F20"/>
          <w:sz w:val="20"/>
        </w:rPr>
        <w:t>ленной задачей;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firstLine="340"/>
        <w:rPr>
          <w:sz w:val="20"/>
        </w:rPr>
      </w:pPr>
      <w:r>
        <w:rPr>
          <w:color w:val="231F20"/>
          <w:sz w:val="20"/>
        </w:rPr>
        <w:t>создавать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устные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письменные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тексты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(описание,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рас- </w:t>
      </w:r>
      <w:r>
        <w:rPr>
          <w:color w:val="231F20"/>
          <w:w w:val="95"/>
          <w:sz w:val="20"/>
        </w:rPr>
        <w:t>суждение, повествование) в соответствии с речевой ситуацией;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готовить небольшие публичные выступления о резуль- татах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парной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групповой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работы,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результатах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наблюдения, выполненного мини-исследования, проектного задания;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подбирать иллюстративный материал (рисунки, фото, плакаты) к тексту выступления.</w:t>
      </w:r>
    </w:p>
    <w:p w:rsidR="00FC6550" w:rsidRDefault="00BD2964">
      <w:pPr>
        <w:pStyle w:val="6"/>
        <w:spacing w:before="4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Совместная</w:t>
      </w:r>
      <w:r>
        <w:rPr>
          <w:rFonts w:ascii="Times New Roman" w:hAnsi="Times New Roman"/>
          <w:color w:val="231F20"/>
          <w:spacing w:val="26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деятельность: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firstLine="340"/>
        <w:rPr>
          <w:sz w:val="20"/>
        </w:rPr>
      </w:pPr>
      <w:r>
        <w:rPr>
          <w:color w:val="231F20"/>
          <w:sz w:val="20"/>
        </w:rPr>
        <w:t>формулировать краткосрочные и долгосрочные цели (индивидуальные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учётом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участия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коллективных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задачах)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в </w:t>
      </w:r>
      <w:r>
        <w:rPr>
          <w:color w:val="231F20"/>
          <w:w w:val="95"/>
          <w:sz w:val="20"/>
        </w:rPr>
        <w:t xml:space="preserve">стандартной (типовой) ситуации на основе предложенного учи- </w:t>
      </w:r>
      <w:r>
        <w:rPr>
          <w:color w:val="231F20"/>
          <w:sz w:val="20"/>
        </w:rPr>
        <w:t>телем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формата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планирования,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распределения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промежуточных шагов и сроков;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68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lastRenderedPageBreak/>
        <w:t>принимать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цель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совместной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коллективно строить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достижению: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распределять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роли,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дого- </w:t>
      </w:r>
      <w:r>
        <w:rPr>
          <w:color w:val="231F20"/>
          <w:w w:val="95"/>
          <w:sz w:val="20"/>
        </w:rPr>
        <w:t>вариваться,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обсуждать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процесс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результат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совместной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3" w:line="247" w:lineRule="auto"/>
        <w:ind w:firstLine="340"/>
        <w:rPr>
          <w:sz w:val="20"/>
        </w:rPr>
      </w:pPr>
      <w:r>
        <w:rPr>
          <w:color w:val="231F20"/>
          <w:sz w:val="20"/>
        </w:rPr>
        <w:t>проявлять готовность руководить, выполнять поруче- ния, подчиняться, самостоятельно разрешать конфликты;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/>
        <w:ind w:left="876" w:right="0"/>
        <w:rPr>
          <w:sz w:val="20"/>
        </w:rPr>
      </w:pPr>
      <w:r>
        <w:rPr>
          <w:color w:val="231F20"/>
          <w:w w:val="95"/>
          <w:sz w:val="20"/>
        </w:rPr>
        <w:t>ответственно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w w:val="95"/>
          <w:sz w:val="20"/>
        </w:rPr>
        <w:t>выполнять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w w:val="95"/>
          <w:sz w:val="20"/>
        </w:rPr>
        <w:t>часть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работы;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8"/>
        <w:ind w:left="876" w:right="0"/>
        <w:rPr>
          <w:sz w:val="20"/>
        </w:rPr>
      </w:pPr>
      <w:r>
        <w:rPr>
          <w:color w:val="231F20"/>
          <w:sz w:val="20"/>
        </w:rPr>
        <w:t>оценивать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вклад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общий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результат;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8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выполнять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совместные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проектные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задания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опорой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на предложенные образцы.</w:t>
      </w:r>
    </w:p>
    <w:p w:rsidR="00FC6550" w:rsidRDefault="00FC6550">
      <w:pPr>
        <w:pStyle w:val="a3"/>
        <w:spacing w:before="10"/>
        <w:ind w:left="0" w:right="0" w:firstLine="0"/>
        <w:jc w:val="left"/>
      </w:pPr>
    </w:p>
    <w:p w:rsidR="00FC6550" w:rsidRDefault="00BD2964">
      <w:pPr>
        <w:pStyle w:val="a3"/>
        <w:spacing w:line="247" w:lineRule="auto"/>
        <w:ind w:right="0" w:firstLine="719"/>
        <w:jc w:val="left"/>
      </w:pPr>
      <w:r>
        <w:rPr>
          <w:color w:val="231F20"/>
        </w:rPr>
        <w:t xml:space="preserve">К концу обучения в начальной школе у обучающегося </w:t>
      </w:r>
      <w:r>
        <w:rPr>
          <w:color w:val="231F20"/>
          <w:w w:val="95"/>
        </w:rPr>
        <w:t>формируются</w:t>
      </w:r>
      <w:r>
        <w:rPr>
          <w:color w:val="231F20"/>
          <w:spacing w:val="36"/>
        </w:rPr>
        <w:t xml:space="preserve"> </w:t>
      </w:r>
      <w:r>
        <w:rPr>
          <w:rFonts w:ascii="Book Antiqua" w:hAnsi="Book Antiqua"/>
          <w:b/>
          <w:color w:val="231F20"/>
          <w:w w:val="95"/>
        </w:rPr>
        <w:t>регулятивные</w:t>
      </w:r>
      <w:r>
        <w:rPr>
          <w:rFonts w:ascii="Book Antiqua" w:hAnsi="Book Antiqua"/>
          <w:b/>
          <w:color w:val="231F20"/>
          <w:spacing w:val="51"/>
        </w:rPr>
        <w:t xml:space="preserve"> </w:t>
      </w:r>
      <w:r>
        <w:rPr>
          <w:color w:val="231F20"/>
          <w:w w:val="95"/>
        </w:rPr>
        <w:t>универсальные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учебные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  <w:w w:val="95"/>
        </w:rPr>
        <w:t>действия.</w:t>
      </w:r>
    </w:p>
    <w:p w:rsidR="00FC6550" w:rsidRDefault="00BD2964">
      <w:pPr>
        <w:pStyle w:val="6"/>
        <w:spacing w:line="227" w:lineRule="exact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5"/>
        </w:rPr>
        <w:t>Самоорганизация: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right="154" w:firstLine="340"/>
        <w:rPr>
          <w:sz w:val="20"/>
        </w:rPr>
      </w:pPr>
      <w:r>
        <w:rPr>
          <w:color w:val="231F20"/>
          <w:sz w:val="20"/>
        </w:rPr>
        <w:t>планировать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решению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задачи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для получения результата;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/>
        <w:ind w:left="876" w:right="0"/>
        <w:jc w:val="left"/>
        <w:rPr>
          <w:sz w:val="20"/>
        </w:rPr>
      </w:pPr>
      <w:r>
        <w:rPr>
          <w:color w:val="231F20"/>
          <w:w w:val="95"/>
          <w:sz w:val="20"/>
        </w:rPr>
        <w:t>выстраивать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w w:val="95"/>
          <w:sz w:val="20"/>
        </w:rPr>
        <w:t>последовательность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w w:val="95"/>
          <w:sz w:val="20"/>
        </w:rPr>
        <w:t>выбранных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действий.</w:t>
      </w:r>
    </w:p>
    <w:p w:rsidR="00FC6550" w:rsidRDefault="00BD2964">
      <w:pPr>
        <w:pStyle w:val="6"/>
        <w:spacing w:before="10"/>
        <w:ind w:left="497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  <w:w w:val="125"/>
        </w:rPr>
        <w:t>Самоконтроль: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11" w:line="247" w:lineRule="auto"/>
        <w:ind w:firstLine="340"/>
        <w:jc w:val="left"/>
        <w:rPr>
          <w:sz w:val="20"/>
        </w:rPr>
      </w:pPr>
      <w:r>
        <w:rPr>
          <w:color w:val="231F20"/>
          <w:sz w:val="20"/>
        </w:rPr>
        <w:t>устанавливать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причины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успеха/неудач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учебной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 xml:space="preserve">дея- </w:t>
      </w:r>
      <w:r>
        <w:rPr>
          <w:color w:val="231F20"/>
          <w:spacing w:val="-2"/>
          <w:sz w:val="20"/>
        </w:rPr>
        <w:t>тельности;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right="154" w:firstLine="340"/>
        <w:jc w:val="left"/>
        <w:rPr>
          <w:sz w:val="20"/>
        </w:rPr>
      </w:pPr>
      <w:r>
        <w:rPr>
          <w:color w:val="231F20"/>
          <w:sz w:val="20"/>
        </w:rPr>
        <w:t>корректировать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преодоле- 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речевых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ошибок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ошибок,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связанных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анализом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текстов;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 w:line="247" w:lineRule="auto"/>
        <w:ind w:firstLine="340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соотносить результат деятельности с поставленной учеб- </w:t>
      </w:r>
      <w:r>
        <w:rPr>
          <w:color w:val="231F20"/>
          <w:sz w:val="20"/>
        </w:rPr>
        <w:t>ной задачей по анализу текстов;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2"/>
        <w:ind w:left="876" w:right="0"/>
        <w:jc w:val="left"/>
        <w:rPr>
          <w:sz w:val="20"/>
        </w:rPr>
      </w:pPr>
      <w:r>
        <w:rPr>
          <w:color w:val="231F20"/>
          <w:sz w:val="20"/>
        </w:rPr>
        <w:t>находить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ошибку,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допущенную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текстами;</w:t>
      </w:r>
    </w:p>
    <w:p w:rsidR="00FC6550" w:rsidRDefault="00BD2964">
      <w:pPr>
        <w:pStyle w:val="a6"/>
        <w:numPr>
          <w:ilvl w:val="0"/>
          <w:numId w:val="33"/>
        </w:numPr>
        <w:tabs>
          <w:tab w:val="left" w:pos="877"/>
        </w:tabs>
        <w:spacing w:before="8" w:line="247" w:lineRule="auto"/>
        <w:ind w:firstLine="340"/>
        <w:rPr>
          <w:sz w:val="20"/>
        </w:rPr>
      </w:pPr>
      <w:r>
        <w:rPr>
          <w:color w:val="231F20"/>
          <w:w w:val="95"/>
          <w:sz w:val="20"/>
        </w:rPr>
        <w:t xml:space="preserve">сравнивать результаты своей деятельности и деятельно- </w:t>
      </w:r>
      <w:r>
        <w:rPr>
          <w:color w:val="231F20"/>
          <w:sz w:val="20"/>
        </w:rPr>
        <w:t>сти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одноклассников,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объективно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оценивать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предложен- ным критериям.</w:t>
      </w:r>
    </w:p>
    <w:p w:rsidR="00FC6550" w:rsidRDefault="00FC6550">
      <w:pPr>
        <w:pStyle w:val="a3"/>
        <w:spacing w:before="2"/>
        <w:ind w:left="0" w:right="0" w:firstLine="0"/>
        <w:jc w:val="left"/>
        <w:rPr>
          <w:sz w:val="19"/>
        </w:rPr>
      </w:pPr>
    </w:p>
    <w:p w:rsidR="00FC6550" w:rsidRDefault="00BD2964">
      <w:pPr>
        <w:pStyle w:val="3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FC6550" w:rsidRDefault="00BD2964">
      <w:pPr>
        <w:pStyle w:val="a3"/>
        <w:spacing w:before="176" w:line="247" w:lineRule="auto"/>
        <w:ind w:right="154" w:firstLine="340"/>
      </w:pPr>
      <w:r>
        <w:rPr>
          <w:color w:val="231F20"/>
        </w:rPr>
        <w:t>Изучение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«Литературное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род- ном (русском) языке» в течение четырёх лет обучения должно </w:t>
      </w:r>
      <w:r>
        <w:rPr>
          <w:color w:val="231F20"/>
          <w:spacing w:val="-2"/>
        </w:rPr>
        <w:t>обеспечить: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понимание родной русской литературы как национально- культурной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особого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способа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познания жизни, как явления национальной и мировой культуры, 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сохранения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традиций;</w:t>
      </w:r>
    </w:p>
    <w:p w:rsidR="00FC6550" w:rsidRDefault="00BD2964">
      <w:pPr>
        <w:pStyle w:val="a3"/>
        <w:spacing w:before="5" w:line="247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осознание коммуникативно-эстетических возможностей рус- </w:t>
      </w:r>
      <w:r>
        <w:rPr>
          <w:color w:val="231F20"/>
        </w:rPr>
        <w:t>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лите- </w:t>
      </w:r>
      <w:r>
        <w:rPr>
          <w:color w:val="231F20"/>
          <w:spacing w:val="-2"/>
        </w:rPr>
        <w:t>ратуры;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осознание значимости чтения родной русской литературы 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развития;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себя,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националь- ной истории и культуры; для культурной самоидентифика- ции;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приобретения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потребности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систематическом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чте- нии русской литературы;</w:t>
      </w:r>
    </w:p>
    <w:p w:rsidR="00FC6550" w:rsidRDefault="00BD2964">
      <w:pPr>
        <w:pStyle w:val="a3"/>
        <w:spacing w:before="5" w:line="247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ориентировку в нравственном содержании прочитанного, со- отнесение поступков героев с нравственными нормами, обо- </w:t>
      </w:r>
      <w:r>
        <w:rPr>
          <w:color w:val="231F20"/>
        </w:rPr>
        <w:t>снование нравственной оценки поступков героев;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овладение элементарными представлениями о национальном </w:t>
      </w:r>
      <w:r>
        <w:rPr>
          <w:color w:val="231F20"/>
        </w:rPr>
        <w:t>своеобразии метафор, олицетворений, эпитетов;</w:t>
      </w:r>
    </w:p>
    <w:p w:rsidR="00FC6550" w:rsidRDefault="00BD2964">
      <w:pPr>
        <w:pStyle w:val="a3"/>
        <w:spacing w:before="2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совершенствование читательских умений (чтение вслух и про себя, владение эле</w:t>
      </w:r>
      <w:r w:rsidR="00B861DF">
        <w:rPr>
          <w:color w:val="231F20"/>
        </w:rPr>
        <w:t>ментарными приёмами интерпрета</w:t>
      </w:r>
      <w:r>
        <w:rPr>
          <w:color w:val="231F20"/>
          <w:w w:val="95"/>
        </w:rPr>
        <w:t xml:space="preserve">ции, анализа и преобразования художественных, научно-по- </w:t>
      </w:r>
      <w:r>
        <w:rPr>
          <w:color w:val="231F20"/>
        </w:rPr>
        <w:t>пулярных и учебных текстов);</w:t>
      </w:r>
    </w:p>
    <w:p w:rsidR="00FC6550" w:rsidRDefault="00BD2964">
      <w:pPr>
        <w:pStyle w:val="a3"/>
        <w:spacing w:before="4" w:line="247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применение опыта чтения произведений русской литературы для речевого самосовершенствования (умения участвовать в </w:t>
      </w:r>
      <w:r>
        <w:rPr>
          <w:color w:val="231F20"/>
        </w:rPr>
        <w:t xml:space="preserve">обсуждении прослушанного/прочитанного текста, доказы- </w:t>
      </w:r>
      <w:r>
        <w:rPr>
          <w:color w:val="231F20"/>
          <w:w w:val="95"/>
        </w:rPr>
        <w:t xml:space="preserve">вать и подтверждать собственное мнение ссылками на текст; </w:t>
      </w:r>
      <w:r>
        <w:rPr>
          <w:color w:val="231F20"/>
        </w:rPr>
        <w:t>передавать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прослушанного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 </w:t>
      </w:r>
      <w:r>
        <w:rPr>
          <w:color w:val="231F20"/>
          <w:w w:val="95"/>
        </w:rPr>
        <w:t xml:space="preserve">учётом специфики текста в виде пересказа, полного или кра- </w:t>
      </w:r>
      <w:r>
        <w:rPr>
          <w:color w:val="231F20"/>
        </w:rPr>
        <w:t xml:space="preserve">ткого; составлять устный рассказ на основе прочитанных произведений с учётом коммуникативной задачи (для раз- ных адресатов), читать наизусть стихотворные произведе- </w:t>
      </w:r>
      <w:r>
        <w:rPr>
          <w:color w:val="231F20"/>
          <w:spacing w:val="-2"/>
        </w:rPr>
        <w:t>ния);</w:t>
      </w:r>
    </w:p>
    <w:p w:rsidR="00FC6550" w:rsidRDefault="00BD2964">
      <w:pPr>
        <w:pStyle w:val="a3"/>
        <w:spacing w:before="10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самостоятельный выбор интересующей литературы, обога- щение собственного круга чтения;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использование справочных источников для получения до- полнительной информации.</w:t>
      </w:r>
    </w:p>
    <w:p w:rsidR="00FC6550" w:rsidRDefault="00BD2964">
      <w:pPr>
        <w:pStyle w:val="4"/>
        <w:spacing w:before="151"/>
        <w:ind w:left="157"/>
      </w:pPr>
      <w:r>
        <w:rPr>
          <w:color w:val="231F20"/>
          <w:w w:val="90"/>
        </w:rPr>
        <w:t>Предметные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по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годам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0"/>
        </w:rPr>
        <w:t>обучения</w:t>
      </w:r>
    </w:p>
    <w:p w:rsidR="00FC6550" w:rsidRDefault="00BD2964">
      <w:pPr>
        <w:spacing w:before="63"/>
        <w:ind w:left="497"/>
        <w:jc w:val="both"/>
        <w:rPr>
          <w:rFonts w:ascii="Book Antiqua" w:hAnsi="Book Antiqua"/>
          <w:b/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1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2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1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осознавать значимость чтения родной русской литературы </w:t>
      </w:r>
      <w:r>
        <w:rPr>
          <w:color w:val="231F20"/>
          <w:w w:val="95"/>
        </w:rPr>
        <w:t>для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познания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себя,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мира,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национальной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истории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  <w:w w:val="95"/>
        </w:rPr>
        <w:t>культуры;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</w:rPr>
        <w:t>владеть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элементарными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приёмами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интерпретации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произве- дений русской литературы;</w:t>
      </w:r>
    </w:p>
    <w:p w:rsidR="00FC6550" w:rsidRDefault="00BD2964">
      <w:pPr>
        <w:pStyle w:val="a3"/>
        <w:spacing w:before="2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применять опыт чтения произведений русской литературы 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самосовершенствования: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обсуж- дении прослушанного/прочитанного текста;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словарь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учебника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дополнитель- ной информации о значении слова;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</w:rPr>
        <w:t>читать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наизусть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стихотворные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собственно- му выбору.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spacing w:before="68"/>
        <w:ind w:left="497"/>
        <w:jc w:val="both"/>
        <w:rPr>
          <w:rFonts w:ascii="Book Antiqua" w:hAnsi="Book Antiqua"/>
          <w:b/>
          <w:sz w:val="20"/>
        </w:rPr>
      </w:pPr>
      <w:r>
        <w:rPr>
          <w:color w:val="231F20"/>
          <w:sz w:val="20"/>
        </w:rPr>
        <w:lastRenderedPageBreak/>
        <w:t>К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во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ориентироваться в нравственном содержании прочитанного, </w:t>
      </w:r>
      <w:r>
        <w:rPr>
          <w:color w:val="231F20"/>
        </w:rPr>
        <w:t>соотносить поступки героев с нравственными нормами;</w:t>
      </w:r>
    </w:p>
    <w:p w:rsidR="00FC6550" w:rsidRDefault="00BD2964">
      <w:pPr>
        <w:pStyle w:val="a3"/>
        <w:spacing w:before="2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spacing w:val="-4"/>
          <w:position w:val="1"/>
          <w:sz w:val="14"/>
        </w:rPr>
        <w:t xml:space="preserve"> </w:t>
      </w:r>
      <w:r>
        <w:rPr>
          <w:color w:val="231F20"/>
        </w:rPr>
        <w:t>совершенствовать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русской литературы читательские умения: читать вслух и про себя, владеть элементарными приёмами интерпретации художе- ственных и учебных текстов;</w:t>
      </w:r>
    </w:p>
    <w:p w:rsidR="00FC6550" w:rsidRDefault="00BD2964">
      <w:pPr>
        <w:pStyle w:val="a3"/>
        <w:spacing w:before="4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применять опыт чтения произведений русской литературы 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самосовершенствования: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обсуж- дении прослушанного/прочитанного текста, доказывать и подтверждать собственное мнение ссылками на текст;</w:t>
      </w:r>
    </w:p>
    <w:p w:rsidR="00FC6550" w:rsidRDefault="00BD2964">
      <w:pPr>
        <w:pStyle w:val="a3"/>
        <w:spacing w:before="4"/>
        <w:ind w:left="242" w:right="0" w:firstLine="0"/>
      </w:pP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обогащать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собственный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круг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чтения;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соотносить впечатления от прочитанных и прослушанных произведений с впечатлениями от других видов искусства.</w:t>
      </w:r>
    </w:p>
    <w:p w:rsidR="00FC6550" w:rsidRDefault="00BD2964">
      <w:pPr>
        <w:spacing w:before="115"/>
        <w:ind w:left="497"/>
        <w:jc w:val="both"/>
        <w:rPr>
          <w:rFonts w:ascii="Book Antiqua" w:hAnsi="Book Antiqua"/>
          <w:b/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3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1" w:line="247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осознавать коммуникативно-эстетические возможности рус- </w:t>
      </w:r>
      <w:r>
        <w:rPr>
          <w:color w:val="231F20"/>
        </w:rPr>
        <w:t>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лите- </w:t>
      </w:r>
      <w:r>
        <w:rPr>
          <w:color w:val="231F20"/>
          <w:spacing w:val="-2"/>
        </w:rPr>
        <w:t>ратуры;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литературу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национально-культурную </w:t>
      </w:r>
      <w:r>
        <w:rPr>
          <w:color w:val="231F20"/>
          <w:w w:val="95"/>
        </w:rPr>
        <w:t xml:space="preserve">ценность народа, как средство сохранения и передачи нрав- </w:t>
      </w:r>
      <w:r>
        <w:rPr>
          <w:color w:val="231F20"/>
        </w:rPr>
        <w:t>ственных ценностей и традиций;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давать и обосновывать нравственную оценку поступков геро- </w:t>
      </w:r>
      <w:r>
        <w:rPr>
          <w:color w:val="231F20"/>
          <w:spacing w:val="-4"/>
        </w:rPr>
        <w:t>ев;</w:t>
      </w:r>
    </w:p>
    <w:p w:rsidR="00FC6550" w:rsidRDefault="00BD2964">
      <w:pPr>
        <w:pStyle w:val="a3"/>
        <w:spacing w:before="2" w:line="247" w:lineRule="auto"/>
        <w:ind w:left="383" w:right="154" w:hanging="142"/>
      </w:pPr>
      <w:r>
        <w:rPr>
          <w:color w:val="231F20"/>
        </w:rPr>
        <w:t>совершенствовать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русской литературы читательские умения: читать вслух и про себя, </w:t>
      </w:r>
      <w:r>
        <w:rPr>
          <w:color w:val="231F20"/>
          <w:w w:val="95"/>
        </w:rPr>
        <w:t xml:space="preserve">владеть элементарными приёмами интерпретации и анализа </w:t>
      </w:r>
      <w:r>
        <w:rPr>
          <w:color w:val="231F20"/>
        </w:rPr>
        <w:t>художественных, научно-популярных и учебных текстов;</w:t>
      </w:r>
    </w:p>
    <w:p w:rsidR="00FC6550" w:rsidRDefault="00BD2964">
      <w:pPr>
        <w:pStyle w:val="a3"/>
        <w:spacing w:before="4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применять опыт чтения произведений русской литературы 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самосовершенствования: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обсуж- дении прослушанного/прочитанного текста, доказывать и подтверждать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ссылками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пере- давать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прослушанного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учё- </w:t>
      </w:r>
      <w:r>
        <w:rPr>
          <w:color w:val="231F20"/>
          <w:w w:val="95"/>
        </w:rPr>
        <w:t xml:space="preserve">том специфики текста в виде пересказа (полного или кратко- </w:t>
      </w:r>
      <w:r>
        <w:rPr>
          <w:color w:val="231F20"/>
        </w:rPr>
        <w:t>го), пересказывать литературное произведение от имени одного из действующих лиц;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пользоваться справочными источниками для понимания тек- </w:t>
      </w:r>
      <w:r>
        <w:rPr>
          <w:color w:val="231F20"/>
        </w:rPr>
        <w:t>ста и получения дополнительной информации.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spacing w:before="68"/>
        <w:ind w:left="497"/>
        <w:jc w:val="both"/>
        <w:rPr>
          <w:rFonts w:ascii="Book Antiqua" w:hAnsi="Book Antiqua"/>
          <w:b/>
          <w:sz w:val="20"/>
        </w:rPr>
      </w:pPr>
      <w:r>
        <w:rPr>
          <w:color w:val="231F20"/>
          <w:sz w:val="20"/>
        </w:rPr>
        <w:lastRenderedPageBreak/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4</w:t>
      </w:r>
      <w:r>
        <w:rPr>
          <w:rFonts w:ascii="Book Antiqua" w:hAnsi="Book Antiqua"/>
          <w:b/>
          <w:color w:val="231F20"/>
          <w:spacing w:val="2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1"/>
          <w:sz w:val="20"/>
        </w:rPr>
        <w:t xml:space="preserve"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значимость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русской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лич- ного развития; для культурной самоидентификации;</w:t>
      </w:r>
    </w:p>
    <w:p w:rsidR="00FC6550" w:rsidRDefault="00BD2964">
      <w:pPr>
        <w:pStyle w:val="a3"/>
        <w:spacing w:before="2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определять позиции героев художественного текста, пози- цию автора художественного текста;</w:t>
      </w:r>
    </w:p>
    <w:p w:rsidR="00FC6550" w:rsidRDefault="00BD2964">
      <w:pPr>
        <w:pStyle w:val="a3"/>
        <w:spacing w:before="2" w:line="247" w:lineRule="auto"/>
        <w:ind w:left="383" w:right="154" w:hanging="142"/>
      </w:pPr>
      <w:r>
        <w:rPr>
          <w:rFonts w:ascii="Trebuchet MS" w:hAnsi="Trebuchet MS"/>
          <w:color w:val="231F20"/>
          <w:spacing w:val="-4"/>
          <w:position w:val="1"/>
          <w:sz w:val="14"/>
        </w:rPr>
        <w:t xml:space="preserve"> </w:t>
      </w:r>
      <w:r>
        <w:rPr>
          <w:color w:val="231F20"/>
        </w:rPr>
        <w:t>совершенствовать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русской литературы читательские умения: читать вслух и про себя, </w:t>
      </w:r>
      <w:r>
        <w:rPr>
          <w:color w:val="231F20"/>
          <w:w w:val="95"/>
        </w:rPr>
        <w:t xml:space="preserve">владеть элементарными приёмами интерпретации, анализа и </w:t>
      </w:r>
      <w:r>
        <w:rPr>
          <w:color w:val="231F20"/>
        </w:rPr>
        <w:t>преобразования художественных, научно-популярных и учебных текстов;</w:t>
      </w:r>
    </w:p>
    <w:p w:rsidR="00FC6550" w:rsidRDefault="00BD2964">
      <w:pPr>
        <w:pStyle w:val="a3"/>
        <w:spacing w:before="5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применять опыт чтения произведений русской литературы 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самосовершенствования: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обсуж- дении прослушанного/прочитанного текста, доказывать и подтверждать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ссылками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пере- давать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прочитанного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прослушанного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учё- </w:t>
      </w:r>
      <w:r>
        <w:rPr>
          <w:color w:val="231F20"/>
          <w:w w:val="95"/>
        </w:rPr>
        <w:t xml:space="preserve">том специфики текста в виде пересказа (полного или кратко- </w:t>
      </w:r>
      <w:r>
        <w:rPr>
          <w:color w:val="231F20"/>
        </w:rPr>
        <w:t>го); составлять устный рассказ на основе прочитанных произведений с учётом коммуникативной задачи (для раз- ных адресатов);</w:t>
      </w:r>
    </w:p>
    <w:p w:rsidR="00FC6550" w:rsidRDefault="00BD2964">
      <w:pPr>
        <w:pStyle w:val="a3"/>
        <w:spacing w:before="8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самостоятельно выбирать интересующую литературу, фор- мировать и обогащать собственный круг чтения;</w:t>
      </w:r>
    </w:p>
    <w:p w:rsidR="00FC6550" w:rsidRDefault="00BD2964" w:rsidP="0081131A">
      <w:pPr>
        <w:pStyle w:val="a3"/>
        <w:spacing w:before="2" w:line="247" w:lineRule="auto"/>
        <w:ind w:left="383" w:hanging="142"/>
        <w:sectPr w:rsidR="00FC6550">
          <w:pgSz w:w="7830" w:h="12020"/>
          <w:pgMar w:top="620" w:right="580" w:bottom="920" w:left="580" w:header="0" w:footer="727" w:gutter="0"/>
          <w:cols w:space="720"/>
        </w:sectPr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пользоваться справочными источниками для понимания тек- </w:t>
      </w:r>
      <w:r>
        <w:rPr>
          <w:color w:val="231F20"/>
        </w:rPr>
        <w:t>ста и полу</w:t>
      </w:r>
      <w:r w:rsidR="0081131A">
        <w:rPr>
          <w:color w:val="231F20"/>
        </w:rPr>
        <w:t>чения дополнительной информации.</w:t>
      </w:r>
    </w:p>
    <w:p w:rsidR="00FC6550" w:rsidRDefault="00192595" w:rsidP="00AD6D42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5488" behindDoc="1" locked="0" layoutInCell="1" allowOverlap="1" wp14:anchorId="1E1900A5" wp14:editId="403A8ED6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51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3F4F02B" id="docshape103" o:spid="_x0000_s1026" style="position:absolute;margin-left:36.85pt;margin-top:20.85pt;width:317.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zL+QIAAIs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6" w:name="07-0869-01-314-340o4_"/>
      <w:bookmarkEnd w:id="6"/>
      <w:r w:rsidR="00BD2964">
        <w:rPr>
          <w:color w:val="231F20"/>
          <w:spacing w:val="-2"/>
        </w:rPr>
        <w:t>МАТЕМАТИКА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192595" w:rsidP="0081131A">
      <w:pPr>
        <w:pStyle w:val="1"/>
        <w:spacing w:before="18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332105</wp:posOffset>
                </wp:positionV>
                <wp:extent cx="4032250" cy="1270"/>
                <wp:effectExtent l="0" t="0" r="0" b="0"/>
                <wp:wrapTopAndBottom/>
                <wp:docPr id="250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011C7F1" id="docshape104" o:spid="_x0000_s1026" style="position:absolute;margin-left:36.85pt;margin-top:26.15pt;width:317.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py9w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  <w:w w:val="150"/>
        </w:rPr>
        <w:t xml:space="preserve"> </w:t>
      </w:r>
      <w:r w:rsidR="0081131A">
        <w:rPr>
          <w:color w:val="231F20"/>
          <w:spacing w:val="-2"/>
        </w:rPr>
        <w:t>ЗАПИСКА</w:t>
      </w:r>
    </w:p>
    <w:p w:rsidR="00FC6550" w:rsidRDefault="00FC6550" w:rsidP="0081131A">
      <w:pPr>
        <w:pStyle w:val="a3"/>
        <w:spacing w:before="5" w:line="247" w:lineRule="auto"/>
        <w:ind w:right="154"/>
        <w:sectPr w:rsidR="00FC6550">
          <w:footerReference w:type="even" r:id="rId31"/>
          <w:pgSz w:w="7830" w:h="12020"/>
          <w:pgMar w:top="580" w:right="580" w:bottom="280" w:left="580" w:header="0" w:footer="0" w:gutter="0"/>
          <w:cols w:space="720"/>
        </w:sectPr>
      </w:pPr>
    </w:p>
    <w:p w:rsidR="00FC6550" w:rsidRDefault="00FC6550" w:rsidP="0081131A">
      <w:pPr>
        <w:pStyle w:val="a3"/>
        <w:spacing w:before="68" w:line="247" w:lineRule="auto"/>
        <w:ind w:left="0" w:firstLine="0"/>
      </w:pPr>
    </w:p>
    <w:p w:rsidR="00FC6550" w:rsidRDefault="00BD2964">
      <w:pPr>
        <w:pStyle w:val="a3"/>
        <w:spacing w:before="7" w:line="247" w:lineRule="auto"/>
        <w:jc w:val="right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математики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особое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зна- чение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школьника.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Приобретённые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им знания, опыт выполнения предметных и универсальных дей- ствий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математическом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материале,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овладе- ние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математическим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языком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станут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фундаментом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 xml:space="preserve">обучения </w:t>
      </w:r>
      <w:r>
        <w:rPr>
          <w:color w:val="231F20"/>
          <w:w w:val="95"/>
        </w:rPr>
        <w:t xml:space="preserve">в основном звене школы, а также будут востребованы в жизни. </w:t>
      </w:r>
      <w:r>
        <w:rPr>
          <w:color w:val="231F20"/>
        </w:rPr>
        <w:t>Изучение математики в начальной школе направлено на до- стижение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образовательных,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развивающих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целей,</w:t>
      </w:r>
    </w:p>
    <w:p w:rsidR="00FC6550" w:rsidRDefault="00BD2964">
      <w:pPr>
        <w:pStyle w:val="a3"/>
        <w:spacing w:before="8"/>
        <w:ind w:right="0" w:firstLine="0"/>
      </w:pPr>
      <w:r>
        <w:rPr>
          <w:color w:val="231F20"/>
        </w:rPr>
        <w:t>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целей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воспитания:</w:t>
      </w:r>
    </w:p>
    <w:p w:rsidR="00FC6550" w:rsidRDefault="00BD2964">
      <w:pPr>
        <w:pStyle w:val="a6"/>
        <w:numPr>
          <w:ilvl w:val="0"/>
          <w:numId w:val="2"/>
        </w:numPr>
        <w:tabs>
          <w:tab w:val="left" w:pos="724"/>
        </w:tabs>
        <w:spacing w:before="8" w:line="247" w:lineRule="auto"/>
        <w:ind w:right="154" w:firstLine="226"/>
        <w:jc w:val="both"/>
        <w:rPr>
          <w:sz w:val="20"/>
        </w:rPr>
      </w:pPr>
      <w:r>
        <w:rPr>
          <w:color w:val="231F20"/>
          <w:sz w:val="20"/>
        </w:rPr>
        <w:t>Освоение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начальных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математических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знаний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понима- </w:t>
      </w:r>
      <w:r>
        <w:rPr>
          <w:color w:val="231F20"/>
          <w:w w:val="95"/>
          <w:sz w:val="20"/>
        </w:rPr>
        <w:t xml:space="preserve">ние значения величин и способов их измерения; использование </w:t>
      </w:r>
      <w:r>
        <w:rPr>
          <w:color w:val="231F20"/>
          <w:sz w:val="20"/>
        </w:rPr>
        <w:t>арифметических способов для разрешения сюжетных ситуа- ций; формирование умения решать учебные и практические задачи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средствами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математики;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работа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алгоритмами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выпол- нения арифметических действий.</w:t>
      </w:r>
    </w:p>
    <w:p w:rsidR="00FC6550" w:rsidRDefault="00BD2964">
      <w:pPr>
        <w:pStyle w:val="a6"/>
        <w:numPr>
          <w:ilvl w:val="0"/>
          <w:numId w:val="2"/>
        </w:numPr>
        <w:tabs>
          <w:tab w:val="left" w:pos="724"/>
        </w:tabs>
        <w:spacing w:before="6"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Формирование функциональной математической грамот- </w:t>
      </w:r>
      <w:r>
        <w:rPr>
          <w:color w:val="231F20"/>
          <w:sz w:val="20"/>
        </w:rPr>
        <w:t>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младшего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школьника,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которая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характеризуется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наличи- ем у него опыта решения учебно-познавательных и учебно- </w:t>
      </w:r>
      <w:r>
        <w:rPr>
          <w:color w:val="231F20"/>
          <w:w w:val="95"/>
          <w:sz w:val="20"/>
        </w:rPr>
        <w:t xml:space="preserve">практических задач, построенных на понимании и применении </w:t>
      </w:r>
      <w:r>
        <w:rPr>
          <w:color w:val="231F20"/>
          <w:sz w:val="20"/>
        </w:rPr>
        <w:t>математических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отношений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(«часть-целое»,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«больше-</w:t>
      </w:r>
      <w:r>
        <w:rPr>
          <w:color w:val="231F20"/>
          <w:spacing w:val="-2"/>
          <w:sz w:val="20"/>
        </w:rPr>
        <w:t>меньше»,</w:t>
      </w:r>
    </w:p>
    <w:p w:rsidR="00FC6550" w:rsidRDefault="00BD2964">
      <w:pPr>
        <w:pStyle w:val="a3"/>
        <w:spacing w:before="5" w:line="247" w:lineRule="auto"/>
        <w:ind w:right="154" w:firstLine="0"/>
      </w:pPr>
      <w:r>
        <w:rPr>
          <w:color w:val="231F20"/>
        </w:rPr>
        <w:t xml:space="preserve">«равно-неравно», «порядок»), смысла арифметических дей- ствий, зависимостей (работа, движение, продолжительность </w:t>
      </w:r>
      <w:r>
        <w:rPr>
          <w:color w:val="231F20"/>
          <w:spacing w:val="-2"/>
        </w:rPr>
        <w:t>события).</w:t>
      </w:r>
    </w:p>
    <w:p w:rsidR="00FC6550" w:rsidRDefault="00BD2964">
      <w:pPr>
        <w:pStyle w:val="a6"/>
        <w:numPr>
          <w:ilvl w:val="0"/>
          <w:numId w:val="2"/>
        </w:numPr>
        <w:tabs>
          <w:tab w:val="left" w:pos="724"/>
        </w:tabs>
        <w:spacing w:before="3" w:line="24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Обеспечение математического развития младшего школь- </w:t>
      </w:r>
      <w:r>
        <w:rPr>
          <w:color w:val="231F20"/>
          <w:sz w:val="20"/>
        </w:rPr>
        <w:t>ника — формирование способности к интеллектуальной дея- 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утвержде- ния,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вести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поиск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(примеров,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оснований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упо- рядочения, вариантов и др.).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footerReference w:type="default" r:id="rId32"/>
          <w:pgSz w:w="7830" w:h="12020"/>
          <w:pgMar w:top="620" w:right="580" w:bottom="900" w:left="580" w:header="0" w:footer="709" w:gutter="0"/>
          <w:pgNumType w:start="315"/>
          <w:cols w:space="720"/>
        </w:sectPr>
      </w:pPr>
    </w:p>
    <w:p w:rsidR="00FC6550" w:rsidRDefault="00BD2964">
      <w:pPr>
        <w:pStyle w:val="a6"/>
        <w:numPr>
          <w:ilvl w:val="0"/>
          <w:numId w:val="2"/>
        </w:numPr>
        <w:tabs>
          <w:tab w:val="left" w:pos="724"/>
        </w:tabs>
        <w:spacing w:before="68" w:line="247" w:lineRule="auto"/>
        <w:ind w:right="154"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lastRenderedPageBreak/>
        <w:t>Становление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учебно-познавательных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мотивов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интереса </w:t>
      </w:r>
      <w:r>
        <w:rPr>
          <w:color w:val="231F20"/>
          <w:sz w:val="20"/>
        </w:rPr>
        <w:t>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изучению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математики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умственному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труду;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важнейших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ка- честв интеллектуальной деятельности: теоретического и про- странственного мышления, воображения, математической речи, ориентировки в математических терминах и понятиях; </w:t>
      </w:r>
      <w:r>
        <w:rPr>
          <w:color w:val="231F20"/>
          <w:w w:val="95"/>
          <w:sz w:val="20"/>
        </w:rPr>
        <w:t xml:space="preserve">прочных навыков использования математических знаний в по- </w:t>
      </w:r>
      <w:r>
        <w:rPr>
          <w:color w:val="231F20"/>
          <w:sz w:val="20"/>
        </w:rPr>
        <w:t>вседневной жизни.</w:t>
      </w:r>
    </w:p>
    <w:p w:rsidR="00FC6550" w:rsidRDefault="00BD2964">
      <w:pPr>
        <w:pStyle w:val="a3"/>
        <w:spacing w:before="7" w:line="247" w:lineRule="auto"/>
        <w:ind w:right="152"/>
      </w:pPr>
      <w:r>
        <w:rPr>
          <w:color w:val="231F20"/>
        </w:rPr>
        <w:t xml:space="preserve">В основе конструирования содержания и отбора планируе- мых результатов лежат следующие ценности математики, коррелирующие со становлением личности младшего школь- </w:t>
      </w:r>
      <w:r>
        <w:rPr>
          <w:color w:val="231F20"/>
          <w:spacing w:val="-4"/>
        </w:rPr>
        <w:t>ника:</w:t>
      </w:r>
    </w:p>
    <w:p w:rsidR="00FC6550" w:rsidRDefault="00BD2964">
      <w:pPr>
        <w:pStyle w:val="a3"/>
        <w:spacing w:before="4" w:line="247" w:lineRule="auto"/>
        <w:ind w:left="383" w:right="156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понимание математических отношений выступает средством </w:t>
      </w:r>
      <w:r>
        <w:rPr>
          <w:color w:val="231F20"/>
        </w:rPr>
        <w:t>познания закономерностей существования окружающего мира,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фактов,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происходящих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приро- </w:t>
      </w:r>
      <w:r>
        <w:rPr>
          <w:color w:val="231F20"/>
          <w:w w:val="95"/>
        </w:rPr>
        <w:t xml:space="preserve">де и в обществе (хронология событий, протяжённость по вре- </w:t>
      </w:r>
      <w:r>
        <w:rPr>
          <w:color w:val="231F20"/>
        </w:rPr>
        <w:t>мени,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мера и т. д.);</w:t>
      </w:r>
    </w:p>
    <w:p w:rsidR="00FC6550" w:rsidRDefault="00BD2964">
      <w:pPr>
        <w:pStyle w:val="a3"/>
        <w:spacing w:before="6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числах,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величинах,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геоме- трических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фигурах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условием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целостного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восприя- 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(памятники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архитектуры, сокровища искусства и культуры, объекты природы);</w:t>
      </w:r>
    </w:p>
    <w:p w:rsidR="00FC6550" w:rsidRDefault="00BD2964">
      <w:pPr>
        <w:pStyle w:val="a3"/>
        <w:spacing w:before="4" w:line="247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владение математическим языком, элементами алгоритмиче- </w:t>
      </w:r>
      <w:r>
        <w:rPr>
          <w:color w:val="231F20"/>
        </w:rPr>
        <w:t>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мышления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ученику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совершенствовать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ком- муникативную деятельность (аргументировать свою точку зрения,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строить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логические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цепочки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рассуждений;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опровер- гать или подтверждать истинность предположения).</w:t>
      </w:r>
    </w:p>
    <w:p w:rsidR="00FC6550" w:rsidRDefault="00BD2964">
      <w:pPr>
        <w:pStyle w:val="a3"/>
        <w:spacing w:before="5" w:line="247" w:lineRule="auto"/>
        <w:ind w:right="154"/>
      </w:pPr>
      <w:r>
        <w:rPr>
          <w:color w:val="231F20"/>
        </w:rPr>
        <w:t>Младшие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школьники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проявляют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математической </w:t>
      </w:r>
      <w:r>
        <w:rPr>
          <w:color w:val="231F20"/>
          <w:w w:val="95"/>
        </w:rPr>
        <w:t xml:space="preserve">сущности предметов и явлений окружающей жизни — возмож- </w:t>
      </w:r>
      <w:r>
        <w:rPr>
          <w:color w:val="231F20"/>
        </w:rPr>
        <w:t>ности их измерить, определить величину, форму, выявить за- висимости и закономерности их расположения во времени и 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пространстве.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Осознанию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младшим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школьником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многих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ма- </w:t>
      </w:r>
      <w:r>
        <w:rPr>
          <w:color w:val="231F20"/>
          <w:w w:val="95"/>
        </w:rPr>
        <w:t xml:space="preserve">тематических явлений помогает его тяга к моделированию, что </w:t>
      </w:r>
      <w:r>
        <w:rPr>
          <w:color w:val="231F20"/>
        </w:rPr>
        <w:t xml:space="preserve">облегчает освоение общего способа решения учебной задачи, </w:t>
      </w:r>
      <w:r>
        <w:rPr>
          <w:color w:val="231F20"/>
          <w:spacing w:val="-2"/>
        </w:rPr>
        <w:t>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работу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разными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средствами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информации,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чис- </w:t>
      </w:r>
      <w:r>
        <w:rPr>
          <w:color w:val="231F20"/>
        </w:rPr>
        <w:t>ле и графическими (таблица, диаграмма, схема).</w:t>
      </w:r>
    </w:p>
    <w:p w:rsidR="00FC6550" w:rsidRDefault="00BD2964">
      <w:pPr>
        <w:pStyle w:val="a3"/>
        <w:spacing w:before="9" w:line="247" w:lineRule="auto"/>
        <w:ind w:right="154"/>
      </w:pP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начальной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школе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математические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умения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приме- </w:t>
      </w:r>
      <w:r>
        <w:rPr>
          <w:color w:val="231F20"/>
        </w:rPr>
        <w:t>няются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школьником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предметов </w:t>
      </w:r>
      <w:r>
        <w:rPr>
          <w:color w:val="231F20"/>
          <w:w w:val="95"/>
        </w:rPr>
        <w:t xml:space="preserve">(количественные и пространственные характеристики, оценки, </w:t>
      </w:r>
      <w:r>
        <w:rPr>
          <w:color w:val="231F20"/>
        </w:rPr>
        <w:t>расчёты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прикидка,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графических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пред- ставления информации). Приобретённые учеником умения </w:t>
      </w:r>
      <w:r>
        <w:rPr>
          <w:color w:val="231F20"/>
          <w:spacing w:val="-2"/>
        </w:rPr>
        <w:t>строить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алгоритмы,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выбирать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рациональные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способы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устных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</w:rPr>
        <w:t>письменных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арифметических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вычислений,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проверки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9"/>
        </w:rPr>
      </w:pPr>
    </w:p>
    <w:p w:rsidR="00FC6550" w:rsidRDefault="00BD2964">
      <w:pPr>
        <w:tabs>
          <w:tab w:val="left" w:pos="4185"/>
        </w:tabs>
        <w:spacing w:before="96"/>
        <w:ind w:left="15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5"/>
          <w:sz w:val="18"/>
        </w:rPr>
        <w:t>316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2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85"/>
          <w:sz w:val="18"/>
        </w:rPr>
        <w:t>программа</w:t>
      </w:r>
    </w:p>
    <w:p w:rsidR="00FC6550" w:rsidRDefault="00FC6550">
      <w:pPr>
        <w:rPr>
          <w:rFonts w:ascii="Trebuchet MS" w:hAnsi="Trebuchet MS"/>
          <w:sz w:val="18"/>
        </w:rPr>
        <w:sectPr w:rsidR="00FC6550">
          <w:footerReference w:type="even" r:id="rId33"/>
          <w:pgSz w:w="7830" w:h="12020"/>
          <w:pgMar w:top="620" w:right="580" w:bottom="280" w:left="580" w:header="0" w:footer="0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right="154" w:firstLine="0"/>
      </w:pPr>
      <w:r>
        <w:rPr>
          <w:color w:val="231F20"/>
        </w:rPr>
        <w:lastRenderedPageBreak/>
        <w:t>правильности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действий,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различение,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на- зывание,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изображение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фигур,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нахождение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ге- ометрических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величин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(длина,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периметр,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площадь)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становятся показателями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функциональной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грамотности младшего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предпосылкой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дальнейшего обучения в основном звене школы.</w:t>
      </w:r>
    </w:p>
    <w:p w:rsidR="00FC6550" w:rsidRDefault="0081131A" w:rsidP="0081131A">
      <w:pPr>
        <w:pStyle w:val="a3"/>
        <w:spacing w:before="6" w:line="247" w:lineRule="auto"/>
      </w:pPr>
      <w:r>
        <w:rPr>
          <w:color w:val="231F20"/>
          <w:w w:val="95"/>
        </w:rPr>
        <w:t>На изучение математики в каж</w:t>
      </w:r>
      <w:r w:rsidR="00BD2964">
        <w:rPr>
          <w:color w:val="231F20"/>
        </w:rPr>
        <w:t>дом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классе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начальной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школы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отводится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4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часа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неделю,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всего 540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часов.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Из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них: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1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классе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—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132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часа,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во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2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классе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—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136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  <w:spacing w:val="-5"/>
        </w:rPr>
        <w:t>ч</w:t>
      </w:r>
      <w:r>
        <w:rPr>
          <w:color w:val="231F20"/>
          <w:spacing w:val="-5"/>
        </w:rPr>
        <w:t>а</w:t>
      </w:r>
      <w:r w:rsidR="00BD2964">
        <w:rPr>
          <w:color w:val="231F20"/>
        </w:rPr>
        <w:t>сов,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</w:rPr>
        <w:t>3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</w:rPr>
        <w:t>классе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</w:rPr>
        <w:t>—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</w:rPr>
        <w:t>136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</w:rPr>
        <w:t>часов,</w:t>
      </w:r>
      <w:r w:rsidR="00BD2964">
        <w:rPr>
          <w:color w:val="231F20"/>
          <w:spacing w:val="3"/>
        </w:rPr>
        <w:t xml:space="preserve"> </w:t>
      </w:r>
      <w:r w:rsidR="00BD2964">
        <w:rPr>
          <w:color w:val="231F20"/>
        </w:rPr>
        <w:t>4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</w:rPr>
        <w:t>классе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</w:rPr>
        <w:t>—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</w:rPr>
        <w:t>136</w:t>
      </w:r>
      <w:r w:rsidR="00BD2964">
        <w:rPr>
          <w:color w:val="231F20"/>
          <w:spacing w:val="2"/>
        </w:rPr>
        <w:t xml:space="preserve"> </w:t>
      </w:r>
      <w:r w:rsidR="00BD2964">
        <w:rPr>
          <w:color w:val="231F20"/>
          <w:spacing w:val="-2"/>
        </w:rPr>
        <w:t>часов.</w:t>
      </w:r>
    </w:p>
    <w:p w:rsidR="00FC6550" w:rsidRDefault="00FC6550">
      <w:pPr>
        <w:sectPr w:rsidR="00FC6550">
          <w:footerReference w:type="default" r:id="rId34"/>
          <w:pgSz w:w="7830" w:h="12020"/>
          <w:pgMar w:top="620" w:right="580" w:bottom="900" w:left="580" w:header="0" w:footer="709" w:gutter="0"/>
          <w:pgNumType w:start="317"/>
          <w:cols w:space="720"/>
        </w:sectPr>
      </w:pPr>
    </w:p>
    <w:p w:rsidR="00FC6550" w:rsidRDefault="00192595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49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6C9360" id="docshape109" o:spid="_x0000_s1026" style="position:absolute;margin-left:36.85pt;margin-top:20.85pt;width:317.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q0+AIAAIs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B4&#10;Bhq0+AIAAIs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СОДЕРЖАНИЕ</w:t>
      </w:r>
      <w:r w:rsidR="00BD2964">
        <w:rPr>
          <w:color w:val="231F20"/>
          <w:spacing w:val="72"/>
        </w:rPr>
        <w:t xml:space="preserve"> </w:t>
      </w:r>
      <w:r w:rsidR="00BD2964">
        <w:rPr>
          <w:color w:val="231F20"/>
          <w:spacing w:val="-2"/>
        </w:rPr>
        <w:t>ОБУЧЕНИЯ</w:t>
      </w:r>
    </w:p>
    <w:p w:rsidR="00FC6550" w:rsidRDefault="00BD2964">
      <w:pPr>
        <w:pStyle w:val="a3"/>
        <w:spacing w:before="181" w:line="244" w:lineRule="auto"/>
      </w:pPr>
      <w:r>
        <w:rPr>
          <w:color w:val="231F20"/>
          <w:w w:val="95"/>
        </w:rPr>
        <w:t>Основное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обучения</w:t>
      </w:r>
      <w:r>
        <w:rPr>
          <w:color w:val="231F20"/>
          <w:spacing w:val="-3"/>
          <w:w w:val="95"/>
        </w:rPr>
        <w:t xml:space="preserve"> </w:t>
      </w:r>
      <w:r w:rsidR="00AD6D42">
        <w:rPr>
          <w:color w:val="231F20"/>
          <w:w w:val="95"/>
        </w:rPr>
        <w:t>пред</w:t>
      </w:r>
      <w:r>
        <w:rPr>
          <w:color w:val="231F20"/>
        </w:rPr>
        <w:t xml:space="preserve">ставлено разделами: «Числа и величины», «Арифметические </w:t>
      </w:r>
      <w:r>
        <w:rPr>
          <w:color w:val="231F20"/>
          <w:spacing w:val="-2"/>
        </w:rPr>
        <w:t xml:space="preserve">действия», «Текстовые задачи», «Пространственные отношения </w:t>
      </w:r>
      <w:r>
        <w:rPr>
          <w:color w:val="231F20"/>
        </w:rPr>
        <w:t>и геометрические фигуры», «Математическая информация».</w:t>
      </w:r>
    </w:p>
    <w:p w:rsidR="00FC6550" w:rsidRDefault="00BD2964">
      <w:pPr>
        <w:pStyle w:val="3"/>
        <w:numPr>
          <w:ilvl w:val="0"/>
          <w:numId w:val="32"/>
        </w:numPr>
        <w:tabs>
          <w:tab w:val="left" w:pos="352"/>
        </w:tabs>
        <w:spacing w:before="164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5"/>
        <w:spacing w:before="68"/>
        <w:rPr>
          <w:rFonts w:ascii="Georgia" w:hAnsi="Georgia"/>
        </w:rPr>
      </w:pPr>
      <w:r>
        <w:rPr>
          <w:rFonts w:ascii="Georgia" w:hAnsi="Georgia"/>
          <w:color w:val="231F20"/>
          <w:w w:val="95"/>
        </w:rPr>
        <w:t>Числа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w w:val="95"/>
        </w:rPr>
        <w:t>и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  <w:w w:val="95"/>
        </w:rPr>
        <w:t>величины</w:t>
      </w:r>
    </w:p>
    <w:p w:rsidR="00FC6550" w:rsidRDefault="00BD2964">
      <w:pPr>
        <w:pStyle w:val="a3"/>
        <w:spacing w:before="8" w:line="244" w:lineRule="auto"/>
        <w:ind w:right="154"/>
      </w:pPr>
      <w:r>
        <w:rPr>
          <w:color w:val="231F20"/>
        </w:rPr>
        <w:t>Числа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9: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различение,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запись.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Единица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счёта. Десяток.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запись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цифрами.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цифра 0 при измерении, вычислении.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Числа в пределах 20: чтение, запись, сравнение. Однознач- ные и двузначные числа. Увеличение (уменьшение) числа на несколько единиц.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</w:rPr>
        <w:t>Длина и её измерение. Единицы длины: сантиметр, деци- метр; установление соотношения между ними.</w:t>
      </w:r>
    </w:p>
    <w:p w:rsidR="00FC6550" w:rsidRDefault="00FC6550">
      <w:pPr>
        <w:pStyle w:val="a3"/>
        <w:spacing w:before="5"/>
        <w:ind w:left="0" w:right="0" w:firstLine="0"/>
        <w:jc w:val="left"/>
        <w:rPr>
          <w:sz w:val="18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Арифметические</w:t>
      </w:r>
      <w:r>
        <w:rPr>
          <w:rFonts w:ascii="Georgia" w:hAnsi="Georgia"/>
          <w:color w:val="231F20"/>
          <w:spacing w:val="58"/>
        </w:rPr>
        <w:t xml:space="preserve"> </w:t>
      </w:r>
      <w:r>
        <w:rPr>
          <w:rFonts w:ascii="Georgia" w:hAnsi="Georgia"/>
          <w:color w:val="231F20"/>
          <w:spacing w:val="-2"/>
        </w:rPr>
        <w:t>действия</w:t>
      </w:r>
    </w:p>
    <w:p w:rsidR="00FC6550" w:rsidRDefault="00BD2964">
      <w:pPr>
        <w:pStyle w:val="a3"/>
        <w:spacing w:before="7" w:line="244" w:lineRule="auto"/>
      </w:pPr>
      <w:r>
        <w:rPr>
          <w:color w:val="231F20"/>
        </w:rPr>
        <w:t>Сложение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вычитание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чисел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ком- понентов действий, результатов действий сложения, вычита- ния. Вычитание как действие, обратное сложению.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18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Текстовые</w:t>
      </w:r>
      <w:r>
        <w:rPr>
          <w:rFonts w:ascii="Georgia" w:hAnsi="Georgia"/>
          <w:color w:val="231F20"/>
          <w:spacing w:val="30"/>
        </w:rPr>
        <w:t xml:space="preserve"> </w:t>
      </w:r>
      <w:r>
        <w:rPr>
          <w:rFonts w:ascii="Georgia" w:hAnsi="Georgia"/>
          <w:color w:val="231F20"/>
          <w:spacing w:val="-2"/>
        </w:rPr>
        <w:t>задачи</w:t>
      </w:r>
    </w:p>
    <w:p w:rsidR="00FC6550" w:rsidRDefault="00BD2964">
      <w:pPr>
        <w:pStyle w:val="a3"/>
        <w:spacing w:before="7" w:line="244" w:lineRule="auto"/>
      </w:pPr>
      <w:r>
        <w:rPr>
          <w:color w:val="231F20"/>
          <w:w w:val="95"/>
        </w:rPr>
        <w:t xml:space="preserve">Текстовая задача: структурные элементы, составление тексто- вой задачи по образцу. Зависимость между данными и искомой </w:t>
      </w:r>
      <w:r>
        <w:rPr>
          <w:color w:val="231F20"/>
          <w:spacing w:val="-2"/>
        </w:rPr>
        <w:t>величиной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текстовой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задаче.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Решение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одно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действие.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18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Пространственные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w w:val="90"/>
        </w:rPr>
        <w:t>отношения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w w:val="90"/>
        </w:rPr>
        <w:t>и</w:t>
      </w:r>
      <w:r>
        <w:rPr>
          <w:rFonts w:ascii="Georgia" w:hAnsi="Georgia"/>
          <w:color w:val="231F20"/>
          <w:spacing w:val="34"/>
        </w:rPr>
        <w:t xml:space="preserve"> </w:t>
      </w:r>
      <w:r>
        <w:rPr>
          <w:rFonts w:ascii="Georgia" w:hAnsi="Georgia"/>
          <w:color w:val="231F20"/>
          <w:w w:val="90"/>
        </w:rPr>
        <w:t>геометрические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spacing w:val="-2"/>
          <w:w w:val="90"/>
        </w:rPr>
        <w:t>фигуры</w:t>
      </w:r>
    </w:p>
    <w:p w:rsidR="00FC6550" w:rsidRDefault="00BD2964">
      <w:pPr>
        <w:pStyle w:val="a3"/>
        <w:spacing w:before="8" w:line="244" w:lineRule="auto"/>
        <w:ind w:right="154"/>
      </w:pPr>
      <w:r>
        <w:rPr>
          <w:color w:val="231F20"/>
        </w:rPr>
        <w:t>Расположение предметов и объектов на плоскости, в про- странстве: слева/справа, сверху/снизу, между; установление пространственных отношений.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Геометрические фигуры: распознавание круга, треугольни- ка, прямоугольника, отрезка. Построение отрезка, квадрата, треугольника с помощью линейки на листе в клетку; измере- ние длины отрезка в сантиметрах.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18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Математическая</w:t>
      </w:r>
      <w:r>
        <w:rPr>
          <w:rFonts w:ascii="Georgia" w:hAnsi="Georgia"/>
          <w:color w:val="231F20"/>
          <w:spacing w:val="60"/>
          <w:w w:val="150"/>
        </w:rPr>
        <w:t xml:space="preserve"> </w:t>
      </w:r>
      <w:r>
        <w:rPr>
          <w:rFonts w:ascii="Georgia" w:hAnsi="Georgia"/>
          <w:color w:val="231F20"/>
          <w:spacing w:val="-2"/>
          <w:w w:val="95"/>
        </w:rPr>
        <w:t>информация</w:t>
      </w:r>
    </w:p>
    <w:p w:rsidR="00FC6550" w:rsidRDefault="00BD2964">
      <w:pPr>
        <w:pStyle w:val="a3"/>
        <w:spacing w:before="8" w:line="244" w:lineRule="auto"/>
        <w:ind w:right="154"/>
      </w:pPr>
      <w:r>
        <w:rPr>
          <w:color w:val="231F20"/>
        </w:rPr>
        <w:t>Сбор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объекте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образцу.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Характеристики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объек- </w:t>
      </w:r>
      <w:r>
        <w:rPr>
          <w:color w:val="231F20"/>
          <w:w w:val="95"/>
        </w:rPr>
        <w:t xml:space="preserve">та, группы объектов (количество, форма, размер). Группировка </w:t>
      </w:r>
      <w:r>
        <w:rPr>
          <w:color w:val="231F20"/>
        </w:rPr>
        <w:t>объектов по заданному признаку.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Закономерность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ряду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объектов: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обнаружение, продолжение ряда.</w:t>
      </w:r>
    </w:p>
    <w:p w:rsidR="00FC6550" w:rsidRDefault="00FC6550">
      <w:pPr>
        <w:spacing w:line="242" w:lineRule="auto"/>
        <w:sectPr w:rsidR="00FC6550">
          <w:footerReference w:type="even" r:id="rId35"/>
          <w:pgSz w:w="7830" w:h="12020"/>
          <w:pgMar w:top="580" w:right="580" w:bottom="280" w:left="580" w:header="0" w:footer="0" w:gutter="0"/>
          <w:cols w:space="720"/>
        </w:sectPr>
      </w:pPr>
    </w:p>
    <w:p w:rsidR="00FC6550" w:rsidRDefault="00BD2964">
      <w:pPr>
        <w:pStyle w:val="a3"/>
        <w:spacing w:before="68" w:line="249" w:lineRule="auto"/>
      </w:pPr>
      <w:r>
        <w:rPr>
          <w:color w:val="231F20"/>
        </w:rPr>
        <w:lastRenderedPageBreak/>
        <w:t xml:space="preserve">Верные (истинные) и неверные (ложные) предложения, со- ставленные относительно заданного набора математических </w:t>
      </w:r>
      <w:r>
        <w:rPr>
          <w:color w:val="231F20"/>
          <w:spacing w:val="-2"/>
        </w:rPr>
        <w:t>объектов.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Чтение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таблицы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(содержащей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4-х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данных);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извлече- 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строки,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столбца;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внесение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одного-двух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данных в таблицу. Чтение рисунка, схемы с одним-двумя числовыми данными (значениями данных величин).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FC6550" w:rsidRDefault="00BD2964">
      <w:pPr>
        <w:pStyle w:val="2"/>
        <w:spacing w:before="173" w:line="218" w:lineRule="auto"/>
        <w:ind w:right="1389"/>
      </w:pPr>
      <w:r>
        <w:rPr>
          <w:color w:val="231F20"/>
        </w:rPr>
        <w:t>Универсальные учебные действия (пропедевтический уровень)</w:t>
      </w:r>
    </w:p>
    <w:p w:rsidR="00FC6550" w:rsidRDefault="00BD2964">
      <w:pPr>
        <w:spacing w:before="61"/>
        <w:ind w:left="383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9" w:line="249" w:lineRule="auto"/>
        <w:ind w:left="383" w:right="146" w:hanging="227"/>
        <w:jc w:val="left"/>
      </w:pPr>
      <w:r>
        <w:rPr>
          <w:color w:val="231F20"/>
        </w:rPr>
        <w:t>—наблюдать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(числа,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величины)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окружающем мире;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</w:rPr>
        <w:t>—обнаруживать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различное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арифметических </w:t>
      </w:r>
      <w:r>
        <w:rPr>
          <w:color w:val="231F20"/>
          <w:spacing w:val="-2"/>
        </w:rPr>
        <w:t>действий;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</w:rPr>
        <w:t>—понимать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вели- чин в жизни;</w:t>
      </w:r>
    </w:p>
    <w:p w:rsidR="00FC6550" w:rsidRDefault="00BD2964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—наблюдать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измерительных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приборов;</w:t>
      </w:r>
    </w:p>
    <w:p w:rsidR="00FC6550" w:rsidRDefault="00BD2964">
      <w:pPr>
        <w:pStyle w:val="a3"/>
        <w:spacing w:before="6"/>
        <w:ind w:right="0" w:firstLine="0"/>
        <w:jc w:val="left"/>
      </w:pPr>
      <w:r>
        <w:rPr>
          <w:color w:val="231F20"/>
          <w:w w:val="95"/>
        </w:rPr>
        <w:t>—сравнивать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два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объекта,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два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5"/>
        </w:rPr>
        <w:t>числа;</w:t>
      </w:r>
    </w:p>
    <w:p w:rsidR="00FC6550" w:rsidRDefault="00BD2964">
      <w:pPr>
        <w:pStyle w:val="a3"/>
        <w:spacing w:before="9"/>
        <w:ind w:right="0" w:firstLine="0"/>
        <w:jc w:val="left"/>
      </w:pPr>
      <w:r>
        <w:rPr>
          <w:color w:val="231F20"/>
        </w:rPr>
        <w:t>—распределять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заданному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основанию;</w:t>
      </w:r>
    </w:p>
    <w:p w:rsidR="00FC6550" w:rsidRDefault="00BD2964">
      <w:pPr>
        <w:pStyle w:val="a3"/>
        <w:spacing w:before="9" w:line="249" w:lineRule="auto"/>
        <w:ind w:left="383" w:right="146" w:hanging="227"/>
        <w:jc w:val="left"/>
      </w:pPr>
      <w:r>
        <w:rPr>
          <w:color w:val="231F20"/>
        </w:rPr>
        <w:t>—копировать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фигуры,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рисовать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руки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соб- ственному замыслу;</w:t>
      </w:r>
    </w:p>
    <w:p w:rsidR="00FC6550" w:rsidRDefault="00BD2964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—приводить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чисел,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фигур;</w:t>
      </w:r>
    </w:p>
    <w:p w:rsidR="00FC6550" w:rsidRDefault="00BD2964">
      <w:pPr>
        <w:pStyle w:val="a3"/>
        <w:spacing w:before="9" w:line="249" w:lineRule="auto"/>
        <w:ind w:left="383" w:right="146" w:hanging="227"/>
        <w:jc w:val="left"/>
      </w:pPr>
      <w:r>
        <w:rPr>
          <w:color w:val="231F20"/>
        </w:rPr>
        <w:t>—вести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порядковый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количественный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(соблюдать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после- </w:t>
      </w:r>
      <w:r>
        <w:rPr>
          <w:color w:val="231F20"/>
          <w:spacing w:val="-2"/>
        </w:rPr>
        <w:t>довательность).</w:t>
      </w:r>
    </w:p>
    <w:p w:rsidR="00FC6550" w:rsidRDefault="00BD2964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8" w:line="249" w:lineRule="auto"/>
        <w:ind w:left="383" w:right="154" w:hanging="227"/>
      </w:pPr>
      <w:r>
        <w:rPr>
          <w:color w:val="231F20"/>
          <w:w w:val="95"/>
        </w:rPr>
        <w:t xml:space="preserve">—понимать, что математические явления могут быть представ- </w:t>
      </w:r>
      <w:r>
        <w:rPr>
          <w:color w:val="231F20"/>
        </w:rPr>
        <w:t>лены с помощью разных средств: текст, числовая запись, таблица, рисунок, схема;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—читать таблицу, извлекать информацию, представленную в табличной форме.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7" w:line="249" w:lineRule="auto"/>
        <w:ind w:left="383" w:hanging="227"/>
      </w:pPr>
      <w:r>
        <w:rPr>
          <w:color w:val="231F20"/>
          <w:w w:val="95"/>
        </w:rPr>
        <w:t xml:space="preserve">—характеризовать (описывать) число, геометрическую фигуру, </w:t>
      </w:r>
      <w:r>
        <w:rPr>
          <w:color w:val="231F20"/>
        </w:rPr>
        <w:t>последовательность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чисел,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записанных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рядку;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color w:val="231F20"/>
          <w:w w:val="95"/>
        </w:rPr>
        <w:t>—комментировать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ход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сравнения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двух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объектов;</w:t>
      </w:r>
    </w:p>
    <w:p w:rsidR="00FC6550" w:rsidRDefault="00BD2964">
      <w:pPr>
        <w:pStyle w:val="a3"/>
        <w:spacing w:before="9" w:line="249" w:lineRule="auto"/>
        <w:ind w:left="383" w:hanging="227"/>
      </w:pPr>
      <w:r>
        <w:rPr>
          <w:color w:val="231F20"/>
          <w:w w:val="95"/>
        </w:rPr>
        <w:t xml:space="preserve">—описывать своими словами сюжетную ситуацию и математи- ческое отношение, представленное в задаче; описывать поло- </w:t>
      </w:r>
      <w:r>
        <w:rPr>
          <w:color w:val="231F20"/>
        </w:rPr>
        <w:t>жение предмета в пространстве.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color w:val="231F20"/>
        </w:rPr>
        <w:t>—различать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знаки;</w:t>
      </w:r>
    </w:p>
    <w:p w:rsidR="00FC6550" w:rsidRDefault="00FC6550">
      <w:pPr>
        <w:spacing w:line="233" w:lineRule="exact"/>
        <w:sectPr w:rsidR="00FC6550">
          <w:footerReference w:type="even" r:id="rId36"/>
          <w:footerReference w:type="default" r:id="rId37"/>
          <w:pgSz w:w="7830" w:h="12020"/>
          <w:pgMar w:top="620" w:right="580" w:bottom="900" w:left="580" w:header="0" w:footer="709" w:gutter="0"/>
          <w:pgNumType w:start="319"/>
          <w:cols w:space="720"/>
        </w:sectPr>
      </w:pPr>
    </w:p>
    <w:p w:rsidR="00FC6550" w:rsidRDefault="00BD2964">
      <w:pPr>
        <w:pStyle w:val="a3"/>
        <w:spacing w:before="68" w:line="252" w:lineRule="auto"/>
        <w:ind w:left="383" w:hanging="227"/>
      </w:pPr>
      <w:r>
        <w:rPr>
          <w:color w:val="231F20"/>
        </w:rPr>
        <w:lastRenderedPageBreak/>
        <w:t>—строить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относительно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объек- </w:t>
      </w:r>
      <w:r>
        <w:rPr>
          <w:color w:val="231F20"/>
          <w:spacing w:val="-4"/>
        </w:rPr>
        <w:t>тов.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11" w:line="252" w:lineRule="auto"/>
        <w:ind w:left="383" w:hanging="227"/>
      </w:pPr>
      <w:r>
        <w:rPr>
          <w:color w:val="231F20"/>
        </w:rPr>
        <w:t xml:space="preserve">—принимать учебную задачу, удерживать её в процессе дея- </w:t>
      </w:r>
      <w:r>
        <w:rPr>
          <w:color w:val="231F20"/>
          <w:spacing w:val="-2"/>
        </w:rPr>
        <w:t>тельности;</w:t>
      </w:r>
    </w:p>
    <w:p w:rsidR="00FC6550" w:rsidRDefault="00BD2964">
      <w:pPr>
        <w:pStyle w:val="a3"/>
        <w:spacing w:line="252" w:lineRule="auto"/>
        <w:ind w:left="383" w:hanging="227"/>
      </w:pPr>
      <w:r>
        <w:rPr>
          <w:color w:val="231F20"/>
        </w:rPr>
        <w:t xml:space="preserve">—действовать в соответствии с предложенным образцом, ин- </w:t>
      </w:r>
      <w:r>
        <w:rPr>
          <w:color w:val="231F20"/>
          <w:spacing w:val="-2"/>
        </w:rPr>
        <w:t>струкцией;</w:t>
      </w:r>
    </w:p>
    <w:p w:rsidR="00FC6550" w:rsidRDefault="00BD2964">
      <w:pPr>
        <w:pStyle w:val="a3"/>
        <w:spacing w:line="252" w:lineRule="auto"/>
        <w:ind w:left="383" w:hanging="227"/>
      </w:pPr>
      <w:r>
        <w:rPr>
          <w:color w:val="231F20"/>
        </w:rPr>
        <w:t>—проявлять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проверке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учебной задачи,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причину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возник- шей ошибки и трудности;</w:t>
      </w:r>
    </w:p>
    <w:p w:rsidR="00FC6550" w:rsidRDefault="00BD2964">
      <w:pPr>
        <w:pStyle w:val="a3"/>
        <w:spacing w:line="252" w:lineRule="auto"/>
        <w:ind w:left="383" w:right="154" w:hanging="227"/>
      </w:pPr>
      <w:r>
        <w:rPr>
          <w:color w:val="231F20"/>
        </w:rPr>
        <w:t>—проверять правильность вычисления с помощью другого приёма выполнения действия.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8" w:line="252" w:lineRule="auto"/>
        <w:ind w:left="383" w:hanging="227"/>
      </w:pPr>
      <w:r>
        <w:rPr>
          <w:color w:val="231F20"/>
        </w:rPr>
        <w:t>—участвовать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математическим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материалом;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совместной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деятельности: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договаривать- </w:t>
      </w:r>
      <w:r>
        <w:rPr>
          <w:color w:val="231F20"/>
        </w:rPr>
        <w:t>ся,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считаться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мнением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партнёра,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спокойно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разре- шать конфликты.</w:t>
      </w:r>
    </w:p>
    <w:p w:rsidR="00FC6550" w:rsidRDefault="00FC6550">
      <w:pPr>
        <w:pStyle w:val="a3"/>
        <w:spacing w:before="7"/>
        <w:ind w:left="0" w:right="0" w:firstLine="0"/>
        <w:jc w:val="left"/>
        <w:rPr>
          <w:sz w:val="24"/>
        </w:rPr>
      </w:pPr>
    </w:p>
    <w:p w:rsidR="00FC6550" w:rsidRDefault="00BD2964">
      <w:pPr>
        <w:pStyle w:val="3"/>
        <w:numPr>
          <w:ilvl w:val="0"/>
          <w:numId w:val="32"/>
        </w:numPr>
        <w:tabs>
          <w:tab w:val="left" w:pos="352"/>
        </w:tabs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5"/>
        <w:spacing w:before="73"/>
        <w:jc w:val="both"/>
        <w:rPr>
          <w:rFonts w:ascii="Georgia" w:hAnsi="Georgia"/>
        </w:rPr>
      </w:pPr>
      <w:r>
        <w:rPr>
          <w:rFonts w:ascii="Georgia" w:hAnsi="Georgia"/>
          <w:color w:val="231F20"/>
          <w:w w:val="95"/>
        </w:rPr>
        <w:t>Числа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w w:val="95"/>
        </w:rPr>
        <w:t>и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  <w:w w:val="95"/>
        </w:rPr>
        <w:t>величины</w:t>
      </w:r>
    </w:p>
    <w:p w:rsidR="00FC6550" w:rsidRDefault="00BD2964">
      <w:pPr>
        <w:pStyle w:val="a3"/>
        <w:spacing w:before="14" w:line="252" w:lineRule="auto"/>
      </w:pPr>
      <w:r>
        <w:rPr>
          <w:color w:val="231F20"/>
        </w:rPr>
        <w:t xml:space="preserve">Числа в пределах 100: чтение, запись, десятичный состав, </w:t>
      </w:r>
      <w:r>
        <w:rPr>
          <w:color w:val="231F20"/>
          <w:w w:val="95"/>
        </w:rPr>
        <w:t xml:space="preserve">сравнение. Запись равенства, неравенства. Увеличение/умень- </w:t>
      </w:r>
      <w:r>
        <w:rPr>
          <w:color w:val="231F20"/>
        </w:rPr>
        <w:t>шение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единиц/десятков;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разностное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срав- нение чисел.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Величины: сравнение по массе (единица массы — кило- грамм);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измерение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длины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(единицы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длины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метр,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дециметр, </w:t>
      </w:r>
      <w:r>
        <w:rPr>
          <w:color w:val="231F20"/>
          <w:spacing w:val="-2"/>
        </w:rPr>
        <w:t>сантиметр,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миллиметр),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(единицы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час,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ми- </w:t>
      </w:r>
      <w:r>
        <w:rPr>
          <w:color w:val="231F20"/>
        </w:rPr>
        <w:t>нута). Соотношение между единицами величины (в пределах 100), его применение для решения практических задач.</w:t>
      </w:r>
    </w:p>
    <w:p w:rsidR="00FC6550" w:rsidRDefault="00FC6550">
      <w:pPr>
        <w:pStyle w:val="a3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jc w:val="both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Арифметические</w:t>
      </w:r>
      <w:r>
        <w:rPr>
          <w:rFonts w:ascii="Georgia" w:hAnsi="Georgia"/>
          <w:color w:val="231F20"/>
          <w:spacing w:val="58"/>
        </w:rPr>
        <w:t xml:space="preserve"> </w:t>
      </w:r>
      <w:r>
        <w:rPr>
          <w:rFonts w:ascii="Georgia" w:hAnsi="Georgia"/>
          <w:color w:val="231F20"/>
          <w:spacing w:val="-2"/>
        </w:rPr>
        <w:t>действия</w:t>
      </w:r>
    </w:p>
    <w:p w:rsidR="00FC6550" w:rsidRDefault="00BD2964">
      <w:pPr>
        <w:pStyle w:val="a3"/>
        <w:spacing w:before="14" w:line="252" w:lineRule="auto"/>
      </w:pPr>
      <w:r>
        <w:rPr>
          <w:color w:val="231F20"/>
        </w:rPr>
        <w:t>Устное сложение и вычитание чисел в пределах 100 без пе- рехода и с переходом через разряд. Письменное сложение и вычитание чисел в пределах 100. Переместительное, сочета- тельное свойства сложения, их применение для вычислений. Взаимосвязь компонентов и результата действия сложения, 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вычитания.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вычисления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(реаль- ность ответа, обратное действие).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Действия умножения и деления чисел в практических и 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компонентов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умноже- ния, деления.</w:t>
      </w:r>
    </w:p>
    <w:p w:rsidR="00FC6550" w:rsidRDefault="00FC6550">
      <w:pPr>
        <w:spacing w:line="25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</w:pPr>
      <w:r>
        <w:rPr>
          <w:color w:val="231F20"/>
        </w:rPr>
        <w:lastRenderedPageBreak/>
        <w:t>Табличное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умножение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50.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Табличные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случаи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ум- ножения,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вычислениях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Переме- стительное свойство умножения. Взаимосвязь компонентов и результата действия умножения, действия деления.</w:t>
      </w:r>
    </w:p>
    <w:p w:rsidR="00FC6550" w:rsidRDefault="00BD2964">
      <w:pPr>
        <w:pStyle w:val="a3"/>
        <w:spacing w:before="3" w:line="244" w:lineRule="auto"/>
      </w:pPr>
      <w:r>
        <w:rPr>
          <w:color w:val="231F20"/>
          <w:w w:val="95"/>
        </w:rPr>
        <w:t xml:space="preserve">Неизвестный компонент действия сложения, действия вычи- </w:t>
      </w:r>
      <w:r>
        <w:rPr>
          <w:color w:val="231F20"/>
        </w:rPr>
        <w:t>тания; его нахождение.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Числовое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выражение: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запись,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вычисление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значения. Порядок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числовом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выражении,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содер- жащем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скобками/без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ско- 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FC6550" w:rsidRDefault="00FC6550">
      <w:pPr>
        <w:pStyle w:val="a3"/>
        <w:spacing w:before="8"/>
        <w:ind w:left="0" w:right="0" w:firstLine="0"/>
        <w:jc w:val="left"/>
        <w:rPr>
          <w:sz w:val="17"/>
        </w:rPr>
      </w:pPr>
    </w:p>
    <w:p w:rsidR="00FC6550" w:rsidRDefault="00BD2964">
      <w:pPr>
        <w:pStyle w:val="5"/>
        <w:spacing w:before="1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Текстовые</w:t>
      </w:r>
      <w:r>
        <w:rPr>
          <w:rFonts w:ascii="Georgia" w:hAnsi="Georgia"/>
          <w:color w:val="231F20"/>
          <w:spacing w:val="30"/>
        </w:rPr>
        <w:t xml:space="preserve"> </w:t>
      </w:r>
      <w:r>
        <w:rPr>
          <w:rFonts w:ascii="Georgia" w:hAnsi="Georgia"/>
          <w:color w:val="231F20"/>
          <w:spacing w:val="-2"/>
        </w:rPr>
        <w:t>задачи</w:t>
      </w:r>
    </w:p>
    <w:p w:rsidR="00FC6550" w:rsidRDefault="00BD2964">
      <w:pPr>
        <w:pStyle w:val="a3"/>
        <w:spacing w:before="7" w:line="244" w:lineRule="auto"/>
        <w:ind w:right="154"/>
      </w:pPr>
      <w:r>
        <w:rPr>
          <w:color w:val="231F20"/>
        </w:rPr>
        <w:t>Чтение,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схемы 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модели.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вы- </w:t>
      </w:r>
      <w:r>
        <w:rPr>
          <w:color w:val="231F20"/>
          <w:w w:val="95"/>
        </w:rPr>
        <w:t xml:space="preserve">бор соответствующих плану арифметических действий. Запись </w:t>
      </w:r>
      <w:r>
        <w:rPr>
          <w:color w:val="231F20"/>
        </w:rPr>
        <w:t>решения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ответа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текстовых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приме- нение смысла арифметического действия (сложение, вычита- 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</w:t>
      </w:r>
      <w:r>
        <w:rPr>
          <w:color w:val="231F20"/>
          <w:w w:val="95"/>
        </w:rPr>
        <w:t xml:space="preserve">проверка на достоверность, следование плану, соответствие по- </w:t>
      </w:r>
      <w:r>
        <w:rPr>
          <w:color w:val="231F20"/>
        </w:rPr>
        <w:t>ставленному вопросу).</w:t>
      </w:r>
    </w:p>
    <w:p w:rsidR="00FC6550" w:rsidRDefault="00FC6550">
      <w:pPr>
        <w:pStyle w:val="a3"/>
        <w:spacing w:before="11"/>
        <w:ind w:left="0" w:right="0" w:firstLine="0"/>
        <w:jc w:val="left"/>
        <w:rPr>
          <w:sz w:val="17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Пространственные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w w:val="90"/>
        </w:rPr>
        <w:t>отношения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w w:val="90"/>
        </w:rPr>
        <w:t>и</w:t>
      </w:r>
      <w:r>
        <w:rPr>
          <w:rFonts w:ascii="Georgia" w:hAnsi="Georgia"/>
          <w:color w:val="231F20"/>
          <w:spacing w:val="34"/>
        </w:rPr>
        <w:t xml:space="preserve"> </w:t>
      </w:r>
      <w:r>
        <w:rPr>
          <w:rFonts w:ascii="Georgia" w:hAnsi="Georgia"/>
          <w:color w:val="231F20"/>
          <w:w w:val="90"/>
        </w:rPr>
        <w:t>геометрические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spacing w:val="-2"/>
          <w:w w:val="90"/>
        </w:rPr>
        <w:t>фигуры</w:t>
      </w:r>
    </w:p>
    <w:p w:rsidR="00FC6550" w:rsidRDefault="00BD2964">
      <w:pPr>
        <w:pStyle w:val="a3"/>
        <w:spacing w:before="8" w:line="244" w:lineRule="auto"/>
      </w:pPr>
      <w:r>
        <w:rPr>
          <w:color w:val="231F20"/>
          <w:w w:val="95"/>
        </w:rPr>
        <w:t xml:space="preserve">Распознавание и изображение геометрических фигур: точка, </w:t>
      </w:r>
      <w:r>
        <w:rPr>
          <w:color w:val="231F20"/>
        </w:rPr>
        <w:t>прямая,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прямой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угол,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ломаная,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многоугольник.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от- резка заданной длины с помощью линейки. Изображение на клетчатой бумаге прямоугольника с заданными длинами сто- рон,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квадрата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длиной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стороны.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Длина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ломаной.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мерение периметра данного/изображенного прямоугольника (квадрата), запись результата измерения в сантиметрах.</w:t>
      </w:r>
    </w:p>
    <w:p w:rsidR="00FC6550" w:rsidRDefault="00FC6550">
      <w:pPr>
        <w:pStyle w:val="a3"/>
        <w:spacing w:before="9"/>
        <w:ind w:left="0" w:right="0" w:firstLine="0"/>
        <w:jc w:val="left"/>
        <w:rPr>
          <w:sz w:val="17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Математическая</w:t>
      </w:r>
      <w:r>
        <w:rPr>
          <w:rFonts w:ascii="Georgia" w:hAnsi="Georgia"/>
          <w:color w:val="231F20"/>
          <w:spacing w:val="60"/>
          <w:w w:val="150"/>
        </w:rPr>
        <w:t xml:space="preserve"> </w:t>
      </w:r>
      <w:r>
        <w:rPr>
          <w:rFonts w:ascii="Georgia" w:hAnsi="Georgia"/>
          <w:color w:val="231F20"/>
          <w:spacing w:val="-2"/>
          <w:w w:val="95"/>
        </w:rPr>
        <w:t>информация</w:t>
      </w:r>
    </w:p>
    <w:p w:rsidR="00FC6550" w:rsidRDefault="00BD2964">
      <w:pPr>
        <w:pStyle w:val="a3"/>
        <w:spacing w:before="8" w:line="244" w:lineRule="auto"/>
        <w:ind w:right="153"/>
      </w:pPr>
      <w:r>
        <w:rPr>
          <w:color w:val="231F20"/>
        </w:rPr>
        <w:t>Нахождение, формулирование одного-двух общих призна- ков набора математических объектов: чисел, величин, геоме- трических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фигур.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Классификация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заданному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или самостоятельно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установленному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признаку.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Закономерность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ряду чисел, геометрических фигур, объектов повседневной </w:t>
      </w:r>
      <w:r>
        <w:rPr>
          <w:color w:val="231F20"/>
          <w:spacing w:val="-2"/>
        </w:rPr>
        <w:t>жизни.</w:t>
      </w:r>
    </w:p>
    <w:p w:rsidR="00FC6550" w:rsidRDefault="00BD2964">
      <w:pPr>
        <w:pStyle w:val="a3"/>
        <w:spacing w:before="7" w:line="249" w:lineRule="auto"/>
      </w:pPr>
      <w:r>
        <w:rPr>
          <w:color w:val="231F20"/>
        </w:rPr>
        <w:t xml:space="preserve">Верные (истинные) и неверные (ложные) утверждения, со- </w:t>
      </w:r>
      <w:r>
        <w:rPr>
          <w:color w:val="231F20"/>
          <w:w w:val="95"/>
        </w:rPr>
        <w:t>держащие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количественные,</w:t>
      </w:r>
      <w:r>
        <w:rPr>
          <w:color w:val="231F20"/>
          <w:spacing w:val="52"/>
        </w:rPr>
        <w:t xml:space="preserve"> </w:t>
      </w:r>
      <w:r>
        <w:rPr>
          <w:color w:val="231F20"/>
          <w:w w:val="95"/>
        </w:rPr>
        <w:t>пространственные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отношения,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5"/>
          <w:w w:val="95"/>
        </w:rPr>
        <w:t>за-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4" w:firstLine="0"/>
      </w:pPr>
      <w:r>
        <w:rPr>
          <w:color w:val="231F20"/>
        </w:rPr>
        <w:lastRenderedPageBreak/>
        <w:t>висимости между числами/величинами. Конструирование утверждений с использованием слов «каждый», «все».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Работа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таблицами: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извлечение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ответа на вопрос информации, представленной в таблице (таблицы </w:t>
      </w:r>
      <w:r>
        <w:rPr>
          <w:color w:val="231F20"/>
          <w:w w:val="95"/>
        </w:rPr>
        <w:t xml:space="preserve">сложения, умножения; график дежурств, наблюдения в приро- </w:t>
      </w:r>
      <w:r>
        <w:rPr>
          <w:color w:val="231F20"/>
        </w:rPr>
        <w:t>де и пр.).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Внесение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таблицу,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дополнение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моделей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(схем,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изо- бражений) готовыми числовыми данными.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Алгоритмы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(приёмы,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письменных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вычис- лений, измерений и построения геометрических фигур.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Правила работы с электронными средствами обучения (элек- </w:t>
      </w:r>
      <w:r>
        <w:rPr>
          <w:color w:val="231F20"/>
        </w:rPr>
        <w:t>тронной формой учебника, компьютерными тренажёрами).</w:t>
      </w:r>
    </w:p>
    <w:p w:rsidR="00FC6550" w:rsidRDefault="00BD2964">
      <w:pPr>
        <w:pStyle w:val="2"/>
        <w:spacing w:before="172" w:line="218" w:lineRule="auto"/>
        <w:ind w:right="1389"/>
      </w:pPr>
      <w:r>
        <w:rPr>
          <w:color w:val="231F20"/>
        </w:rPr>
        <w:t>Универсальные учебные действия (пропедевтический уровень)</w:t>
      </w:r>
    </w:p>
    <w:p w:rsidR="00FC6550" w:rsidRDefault="00BD2964">
      <w:pPr>
        <w:spacing w:before="60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9" w:line="249" w:lineRule="auto"/>
        <w:ind w:left="383" w:hanging="227"/>
      </w:pPr>
      <w:r>
        <w:rPr>
          <w:color w:val="231F20"/>
        </w:rPr>
        <w:t>—наблюдать математические отношения (часть-целое, боль- ше-меньше) в окружающем мире;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—характеризовать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мерительные приборы (сантиметровая лента, весы);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—сравнивать группы объектов (чисел, величин, геометриче- ских фигур) по самостоятельно выбранному основанию;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—распределять (классифицировать) объекты (числа, величи- ны, геометрические фигуры, текстовые задачи в одно дей- ствие) на группы;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—обнаруживать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окружающем </w:t>
      </w:r>
      <w:r>
        <w:rPr>
          <w:color w:val="231F20"/>
          <w:spacing w:val="-2"/>
        </w:rPr>
        <w:t>мире;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—вести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(расчётной,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геоме- трическим содержанием);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—устанавливать соответствие между математическим выраже- </w:t>
      </w:r>
      <w:r>
        <w:rPr>
          <w:color w:val="231F20"/>
        </w:rPr>
        <w:t>нием и его текстовым описанием;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—подбирать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подтверждающие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суждение,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вывод,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от- </w:t>
      </w:r>
      <w:r>
        <w:rPr>
          <w:color w:val="231F20"/>
          <w:spacing w:val="-4"/>
        </w:rPr>
        <w:t>вет.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—извлекать и использовать информацию, представленную в </w:t>
      </w:r>
      <w:r>
        <w:rPr>
          <w:color w:val="231F20"/>
          <w:w w:val="95"/>
        </w:rPr>
        <w:t xml:space="preserve">текстовой, графической (рисунок, схема, таблица) форме, за- </w:t>
      </w:r>
      <w:r>
        <w:rPr>
          <w:color w:val="231F20"/>
        </w:rPr>
        <w:t>полнять таблицы;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—устанавливать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логику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перебора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вариантов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про- стейших комбинаторных задач;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hanging="227"/>
      </w:pPr>
      <w:r>
        <w:rPr>
          <w:color w:val="231F20"/>
        </w:rPr>
        <w:lastRenderedPageBreak/>
        <w:t>—дополнять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(схемы,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изображения)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готовыми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числовы- ми данными.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9"/>
        <w:ind w:right="0" w:firstLine="0"/>
      </w:pPr>
      <w:r>
        <w:rPr>
          <w:color w:val="231F20"/>
        </w:rPr>
        <w:t>—комментировать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вычислений;</w:t>
      </w:r>
    </w:p>
    <w:p w:rsidR="00FC6550" w:rsidRDefault="00BD2964">
      <w:pPr>
        <w:pStyle w:val="a3"/>
        <w:spacing w:before="9" w:line="249" w:lineRule="auto"/>
        <w:ind w:left="383" w:hanging="227"/>
      </w:pPr>
      <w:r>
        <w:rPr>
          <w:color w:val="231F20"/>
        </w:rPr>
        <w:t xml:space="preserve">—объяснять выбор величины, соответствующей ситуации из- </w:t>
      </w:r>
      <w:r>
        <w:rPr>
          <w:color w:val="231F20"/>
          <w:spacing w:val="-2"/>
        </w:rPr>
        <w:t>мерения;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—составлять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текстовую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задачу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(гото- вым решением) по образцу;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—использовать математические знаки и терминологию для описания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сюжетной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ситуации;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конструирования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утвержде- ний, выводов относительно данных объектов, отношения;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—называть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числа,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величины,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фигуры,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облада- ющие заданным свойством;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—записывать, читать число, числовое выражение; приводить примеры, иллюстрирующие смысл арифметического дей- </w:t>
      </w:r>
      <w:r>
        <w:rPr>
          <w:color w:val="231F20"/>
          <w:spacing w:val="-2"/>
        </w:rPr>
        <w:t>ствия.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—конструировать утверждения с использованием слов «каж- дый», «все».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2" w:line="249" w:lineRule="auto"/>
        <w:ind w:left="383" w:right="146" w:hanging="227"/>
        <w:jc w:val="left"/>
      </w:pPr>
      <w:r>
        <w:rPr>
          <w:color w:val="231F20"/>
        </w:rPr>
        <w:t>—следовать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установленному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правилу,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которому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составлен ряд чисел, величин, геометрических фигур;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</w:rPr>
        <w:t>—организовывать,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участвовать,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контролировать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резуль- тат парной работы с математическим материалом;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</w:rPr>
        <w:t>—проверять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правильность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вычисления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другого приёма выполнения действия, обратного действия;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</w:rPr>
        <w:t>—находить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причину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возникшей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ошибки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трудности.</w:t>
      </w:r>
    </w:p>
    <w:p w:rsidR="00FC6550" w:rsidRDefault="00BD2964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5" w:line="249" w:lineRule="auto"/>
        <w:ind w:left="383" w:right="154" w:hanging="227"/>
      </w:pPr>
      <w:r>
        <w:rPr>
          <w:color w:val="231F20"/>
        </w:rPr>
        <w:t xml:space="preserve">—принимать правила совместной деятельности при работе в </w:t>
      </w:r>
      <w:r>
        <w:rPr>
          <w:color w:val="231F20"/>
          <w:spacing w:val="-2"/>
        </w:rPr>
        <w:t>парах, группах,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составленных учителем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или самостоятельно;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—участвовать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парной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групповой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математическим материалом: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обсуждать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ком- ментировать свои действия, выслушивать мнения других участников,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готовить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презентацию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(устное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выступление)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ре- шения или ответа;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—решать совместно математические задачи поискового и твор- </w:t>
      </w:r>
      <w:r>
        <w:rPr>
          <w:color w:val="231F20"/>
        </w:rPr>
        <w:t xml:space="preserve">ческого характера (определять с помощью измерительных </w:t>
      </w:r>
      <w:r>
        <w:rPr>
          <w:color w:val="231F20"/>
          <w:w w:val="95"/>
        </w:rPr>
        <w:t>инструментов длину, определять время и продолжительность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часов;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прикидку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результата действий, измерений);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—совместно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об- щей работы.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3"/>
        <w:numPr>
          <w:ilvl w:val="0"/>
          <w:numId w:val="32"/>
        </w:numPr>
        <w:tabs>
          <w:tab w:val="left" w:pos="352"/>
        </w:tabs>
        <w:spacing w:before="67"/>
        <w:jc w:val="both"/>
      </w:pPr>
      <w:r>
        <w:rPr>
          <w:color w:val="231F20"/>
          <w:spacing w:val="-2"/>
        </w:rPr>
        <w:lastRenderedPageBreak/>
        <w:t>КЛАСС</w:t>
      </w:r>
    </w:p>
    <w:p w:rsidR="00FC6550" w:rsidRDefault="00BD2964">
      <w:pPr>
        <w:pStyle w:val="5"/>
        <w:spacing w:before="70"/>
        <w:rPr>
          <w:rFonts w:ascii="Georgia" w:hAnsi="Georgia"/>
        </w:rPr>
      </w:pPr>
      <w:r>
        <w:rPr>
          <w:rFonts w:ascii="Georgia" w:hAnsi="Georgia"/>
          <w:color w:val="231F20"/>
          <w:w w:val="95"/>
        </w:rPr>
        <w:t>Числа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w w:val="95"/>
        </w:rPr>
        <w:t>и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  <w:w w:val="95"/>
        </w:rPr>
        <w:t>величины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  <w:w w:val="95"/>
        </w:rPr>
        <w:t xml:space="preserve">Числа в пределах 1000: чтение, запись, сравнение, представ- </w:t>
      </w:r>
      <w:r>
        <w:rPr>
          <w:color w:val="231F20"/>
        </w:rPr>
        <w:t>ление в виде суммы разрядных слагаемых. Равенства и нера- венства: чтение, составление. Увеличение/уменьшение числа в несколько раз. Кратное сравнение чисел.</w:t>
      </w:r>
    </w:p>
    <w:p w:rsidR="00FC6550" w:rsidRDefault="00BD2964">
      <w:pPr>
        <w:pStyle w:val="a3"/>
        <w:spacing w:line="247" w:lineRule="auto"/>
      </w:pPr>
      <w:r>
        <w:rPr>
          <w:color w:val="231F20"/>
        </w:rPr>
        <w:t>Масса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(единица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грамм);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соотношение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кило- граммом и граммом; отношение «тяжелее/легче на/в».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Стоимость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(единицы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рубль,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копейка);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установление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отно- шения «дороже/дешевле на/в». Соотношение «цена, количе- ство, стоимость» в практической ситуации.</w:t>
      </w:r>
    </w:p>
    <w:p w:rsidR="00FC6550" w:rsidRDefault="00BD2964">
      <w:pPr>
        <w:pStyle w:val="a3"/>
        <w:spacing w:line="247" w:lineRule="auto"/>
      </w:pPr>
      <w:r>
        <w:rPr>
          <w:color w:val="231F20"/>
        </w:rPr>
        <w:t>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(единица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секунда);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установление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отноше- 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«быстрее/медленнее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на/в».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Соотношение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«начало,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оконча- ние, продолжительность события» в практической ситуации.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Длина (единица длины — миллиметр, километр); соотноше- ние между величинами в пределах тысячи.</w:t>
      </w:r>
    </w:p>
    <w:p w:rsidR="00FC6550" w:rsidRDefault="00BD2964">
      <w:pPr>
        <w:pStyle w:val="a3"/>
        <w:spacing w:line="247" w:lineRule="auto"/>
      </w:pPr>
      <w:r>
        <w:rPr>
          <w:color w:val="231F20"/>
        </w:rPr>
        <w:t>Площадь (единицы площади — квадратный метр, квадрат- ный сантиметр, квадратный дециметр, квадратный метр).</w:t>
      </w:r>
    </w:p>
    <w:p w:rsidR="00FC6550" w:rsidRDefault="00FC6550">
      <w:pPr>
        <w:pStyle w:val="a3"/>
        <w:spacing w:before="1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Арифметические</w:t>
      </w:r>
      <w:r>
        <w:rPr>
          <w:rFonts w:ascii="Georgia" w:hAnsi="Georgia"/>
          <w:color w:val="231F20"/>
          <w:spacing w:val="58"/>
        </w:rPr>
        <w:t xml:space="preserve"> </w:t>
      </w:r>
      <w:r>
        <w:rPr>
          <w:rFonts w:ascii="Georgia" w:hAnsi="Georgia"/>
          <w:color w:val="231F20"/>
          <w:spacing w:val="-2"/>
        </w:rPr>
        <w:t>действия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</w:rPr>
        <w:t>Письменное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сложение,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вычитание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чисел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1000.</w:t>
      </w:r>
    </w:p>
    <w:p w:rsidR="00FC6550" w:rsidRDefault="00BD2964">
      <w:pPr>
        <w:pStyle w:val="a3"/>
        <w:spacing w:before="7"/>
        <w:ind w:right="0" w:firstLine="0"/>
      </w:pPr>
      <w:r>
        <w:rPr>
          <w:color w:val="231F20"/>
        </w:rPr>
        <w:t>Действия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 числами 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5"/>
        </w:rPr>
        <w:t>1.</w:t>
      </w:r>
    </w:p>
    <w:p w:rsidR="00FC6550" w:rsidRDefault="00BD2964">
      <w:pPr>
        <w:pStyle w:val="a3"/>
        <w:spacing w:before="7" w:line="247" w:lineRule="auto"/>
        <w:ind w:right="154"/>
      </w:pPr>
      <w:r>
        <w:rPr>
          <w:color w:val="231F20"/>
        </w:rPr>
        <w:t>Письменное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умножение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столбик,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письменное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угол- ком.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Письменное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умножение,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однозначное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 пределах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100.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вычисления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(прикидка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или </w:t>
      </w:r>
      <w:r>
        <w:rPr>
          <w:color w:val="231F20"/>
          <w:spacing w:val="-2"/>
        </w:rPr>
        <w:t xml:space="preserve">оценка результата, обратное действие, применение алгоритма, </w:t>
      </w:r>
      <w:r>
        <w:rPr>
          <w:color w:val="231F20"/>
        </w:rPr>
        <w:t>использование калькулятора).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Переместительное,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сочетательное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свойства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сложения,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умно- жения при вычислениях.</w:t>
      </w:r>
    </w:p>
    <w:p w:rsidR="00FC6550" w:rsidRDefault="00BD2964">
      <w:pPr>
        <w:pStyle w:val="a3"/>
        <w:spacing w:line="247" w:lineRule="auto"/>
      </w:pPr>
      <w:r>
        <w:rPr>
          <w:color w:val="231F20"/>
          <w:w w:val="95"/>
        </w:rPr>
        <w:t xml:space="preserve">Нахождение неизвестного компонента арифметического дей- </w:t>
      </w:r>
      <w:r>
        <w:rPr>
          <w:color w:val="231F20"/>
          <w:spacing w:val="-2"/>
        </w:rPr>
        <w:t>ствия.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Порядок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числовом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выражении,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число- 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выражения,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скобка- ми/без скобок), с вычислениями в пределах 1000.</w:t>
      </w:r>
    </w:p>
    <w:p w:rsidR="00FC6550" w:rsidRDefault="00BD2964">
      <w:pPr>
        <w:pStyle w:val="a3"/>
        <w:ind w:left="383" w:right="0" w:firstLine="0"/>
      </w:pPr>
      <w:r>
        <w:rPr>
          <w:color w:val="231F20"/>
        </w:rPr>
        <w:t>Однородные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величины: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вычитание.</w:t>
      </w:r>
    </w:p>
    <w:p w:rsidR="00FC6550" w:rsidRDefault="00FC6550">
      <w:pPr>
        <w:pStyle w:val="a3"/>
        <w:spacing w:before="8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Текстовые</w:t>
      </w:r>
      <w:r>
        <w:rPr>
          <w:rFonts w:ascii="Georgia" w:hAnsi="Georgia"/>
          <w:color w:val="231F20"/>
          <w:spacing w:val="30"/>
        </w:rPr>
        <w:t xml:space="preserve"> </w:t>
      </w:r>
      <w:r>
        <w:rPr>
          <w:rFonts w:ascii="Georgia" w:hAnsi="Georgia"/>
          <w:color w:val="231F20"/>
          <w:spacing w:val="-2"/>
        </w:rPr>
        <w:t>задачи</w:t>
      </w:r>
    </w:p>
    <w:p w:rsidR="00FC6550" w:rsidRDefault="00BD2964">
      <w:pPr>
        <w:pStyle w:val="a3"/>
        <w:spacing w:before="10" w:line="247" w:lineRule="auto"/>
        <w:ind w:right="154"/>
      </w:pPr>
      <w:r>
        <w:rPr>
          <w:color w:val="231F20"/>
        </w:rPr>
        <w:t xml:space="preserve">Работа с текстовой задачей: анализ данных и отношений, </w:t>
      </w:r>
      <w:r>
        <w:rPr>
          <w:color w:val="231F20"/>
          <w:w w:val="95"/>
        </w:rPr>
        <w:t>представление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модели,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планирование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хода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решения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задачи,</w:t>
      </w:r>
    </w:p>
    <w:p w:rsidR="00FC6550" w:rsidRDefault="00FC6550">
      <w:pPr>
        <w:spacing w:line="247" w:lineRule="auto"/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right="154" w:firstLine="0"/>
      </w:pPr>
      <w:r>
        <w:rPr>
          <w:color w:val="231F20"/>
        </w:rPr>
        <w:lastRenderedPageBreak/>
        <w:t xml:space="preserve">решение арифметическим способом. Задачи на понимание </w:t>
      </w:r>
      <w:r>
        <w:rPr>
          <w:color w:val="231F20"/>
          <w:w w:val="95"/>
        </w:rPr>
        <w:t xml:space="preserve">смысла арифметических действий (в том числе деления с остат- </w:t>
      </w:r>
      <w:r>
        <w:rPr>
          <w:color w:val="231F20"/>
        </w:rPr>
        <w:t>ком), отношений (больше/меньше на/в), зависимостей (ку- пля-продажа,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расчёт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времени,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количества),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сравнение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(раз- ностное, кратное). Запись решения задачи по действиям и с помощью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числового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выражения.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оценка полученного результата.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>Доля величины: половина, треть, четверть, пятая, десятая часть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ситуации;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сравнение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долей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вели- чины. Задачи на нахождение доли величины.</w:t>
      </w:r>
    </w:p>
    <w:p w:rsidR="00FC6550" w:rsidRDefault="00FC6550">
      <w:pPr>
        <w:pStyle w:val="a3"/>
        <w:spacing w:before="8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spacing w:before="1"/>
        <w:jc w:val="both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Пространственные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w w:val="90"/>
        </w:rPr>
        <w:t>отношения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w w:val="90"/>
        </w:rPr>
        <w:t>и</w:t>
      </w:r>
      <w:r>
        <w:rPr>
          <w:rFonts w:ascii="Georgia" w:hAnsi="Georgia"/>
          <w:color w:val="231F20"/>
          <w:spacing w:val="34"/>
        </w:rPr>
        <w:t xml:space="preserve"> </w:t>
      </w:r>
      <w:r>
        <w:rPr>
          <w:rFonts w:ascii="Georgia" w:hAnsi="Georgia"/>
          <w:color w:val="231F20"/>
          <w:w w:val="90"/>
        </w:rPr>
        <w:t>геометрические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spacing w:val="-2"/>
          <w:w w:val="90"/>
        </w:rPr>
        <w:t>фигуры</w:t>
      </w:r>
    </w:p>
    <w:p w:rsidR="00FC6550" w:rsidRDefault="00BD2964">
      <w:pPr>
        <w:pStyle w:val="a3"/>
        <w:spacing w:before="16" w:line="254" w:lineRule="auto"/>
        <w:ind w:right="154"/>
      </w:pPr>
      <w:r>
        <w:rPr>
          <w:color w:val="231F20"/>
        </w:rPr>
        <w:t>Конструирование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(разбиение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фигуры на части, составление фигуры из частей).</w:t>
      </w:r>
    </w:p>
    <w:p w:rsidR="00FC6550" w:rsidRDefault="00BD2964">
      <w:pPr>
        <w:pStyle w:val="a3"/>
        <w:spacing w:line="254" w:lineRule="auto"/>
      </w:pPr>
      <w:r>
        <w:rPr>
          <w:color w:val="231F20"/>
        </w:rPr>
        <w:t xml:space="preserve">Периметр многоугольника: измерение, вычисление, запись </w:t>
      </w:r>
      <w:r>
        <w:rPr>
          <w:color w:val="231F20"/>
          <w:spacing w:val="-2"/>
        </w:rPr>
        <w:t>равенства.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 xml:space="preserve">Измерение площади, запись результата измерения в ква- дратных сантиметрах. Вычисление площади прямоугольника </w:t>
      </w:r>
      <w:r>
        <w:rPr>
          <w:color w:val="231F20"/>
          <w:w w:val="95"/>
        </w:rPr>
        <w:t xml:space="preserve">(квадрата) с заданными сторонами, запись равенства. Изобра- </w:t>
      </w:r>
      <w:r>
        <w:rPr>
          <w:color w:val="231F20"/>
        </w:rPr>
        <w:t xml:space="preserve">жение на клетчатой бумаге прямоугольника с заданным зна- чением площади. Сравнение площадей фигур с помощью на- </w:t>
      </w:r>
      <w:r>
        <w:rPr>
          <w:color w:val="231F20"/>
          <w:spacing w:val="-2"/>
        </w:rPr>
        <w:t>ложения.</w:t>
      </w:r>
    </w:p>
    <w:p w:rsidR="00FC6550" w:rsidRDefault="00FC6550">
      <w:pPr>
        <w:pStyle w:val="a3"/>
        <w:spacing w:before="8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jc w:val="both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Математическая</w:t>
      </w:r>
      <w:r>
        <w:rPr>
          <w:rFonts w:ascii="Georgia" w:hAnsi="Georgia"/>
          <w:color w:val="231F20"/>
          <w:spacing w:val="60"/>
          <w:w w:val="150"/>
        </w:rPr>
        <w:t xml:space="preserve"> </w:t>
      </w:r>
      <w:r>
        <w:rPr>
          <w:rFonts w:ascii="Georgia" w:hAnsi="Georgia"/>
          <w:color w:val="231F20"/>
          <w:spacing w:val="-2"/>
          <w:w w:val="95"/>
        </w:rPr>
        <w:t>информация</w:t>
      </w:r>
    </w:p>
    <w:p w:rsidR="00FC6550" w:rsidRDefault="00BD2964">
      <w:pPr>
        <w:pStyle w:val="a3"/>
        <w:spacing w:before="17"/>
        <w:ind w:left="383" w:right="0" w:firstLine="0"/>
      </w:pPr>
      <w:r>
        <w:rPr>
          <w:color w:val="231F20"/>
        </w:rPr>
        <w:t>Классификация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двум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признакам.</w:t>
      </w:r>
    </w:p>
    <w:p w:rsidR="00FC6550" w:rsidRDefault="00BD2964">
      <w:pPr>
        <w:pStyle w:val="a3"/>
        <w:spacing w:before="14" w:line="254" w:lineRule="auto"/>
      </w:pPr>
      <w:r>
        <w:rPr>
          <w:color w:val="231F20"/>
        </w:rPr>
        <w:t>Верные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(истинные)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неверные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(ложные)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утверждения: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кон- </w:t>
      </w:r>
      <w:r>
        <w:rPr>
          <w:color w:val="231F20"/>
          <w:w w:val="95"/>
        </w:rPr>
        <w:t>струирование,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проверка.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Логические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рассуждения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5"/>
        </w:rPr>
        <w:t>связками</w:t>
      </w:r>
    </w:p>
    <w:p w:rsidR="00FC6550" w:rsidRDefault="00BD2964">
      <w:pPr>
        <w:pStyle w:val="a3"/>
        <w:ind w:right="0" w:firstLine="0"/>
      </w:pPr>
      <w:r>
        <w:rPr>
          <w:color w:val="231F20"/>
          <w:w w:val="105"/>
        </w:rPr>
        <w:t>«если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…,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то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…»,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«поэтому»,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«значит».</w:t>
      </w:r>
    </w:p>
    <w:p w:rsidR="00FC6550" w:rsidRDefault="00BD2964">
      <w:pPr>
        <w:pStyle w:val="a3"/>
        <w:spacing w:before="15" w:line="254" w:lineRule="auto"/>
        <w:ind w:right="154"/>
      </w:pPr>
      <w:r>
        <w:rPr>
          <w:color w:val="231F20"/>
        </w:rPr>
        <w:t>Извлечение и использование для выполнения заданий ин- формации,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представленной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таблицах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данными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реальных </w:t>
      </w:r>
      <w:r>
        <w:rPr>
          <w:color w:val="231F20"/>
          <w:spacing w:val="-2"/>
        </w:rPr>
        <w:t>процессах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явлениях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окружающего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мира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(например,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расписа- </w:t>
      </w:r>
      <w:r>
        <w:rPr>
          <w:color w:val="231F20"/>
        </w:rPr>
        <w:t>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уроков,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движения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автобусов,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поездов);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внесение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 таблицу; дополнение чертежа данными.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</w:rPr>
        <w:t>Формализованное описание последовательности действий (инструкция, план, схема, алгоритм).</w:t>
      </w:r>
    </w:p>
    <w:p w:rsidR="00FC6550" w:rsidRDefault="00BD2964">
      <w:pPr>
        <w:pStyle w:val="a3"/>
        <w:spacing w:before="1" w:line="254" w:lineRule="auto"/>
        <w:ind w:right="156"/>
      </w:pPr>
      <w:r>
        <w:rPr>
          <w:color w:val="231F20"/>
        </w:rPr>
        <w:t>Столбчатая диаграмма: чтение, использование данных для решения учебных и практических задач.</w:t>
      </w:r>
    </w:p>
    <w:p w:rsidR="00FC6550" w:rsidRDefault="00BD2964">
      <w:pPr>
        <w:pStyle w:val="a3"/>
        <w:spacing w:line="254" w:lineRule="auto"/>
        <w:ind w:right="152"/>
      </w:pPr>
      <w:r>
        <w:rPr>
          <w:color w:val="231F20"/>
        </w:rPr>
        <w:t>Алгоритмы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обучающих </w:t>
      </w:r>
      <w:r>
        <w:rPr>
          <w:color w:val="231F20"/>
          <w:w w:val="95"/>
        </w:rPr>
        <w:t xml:space="preserve">и тестовых заданий на доступных электронных средствах обу- </w:t>
      </w:r>
      <w:r>
        <w:rPr>
          <w:color w:val="231F20"/>
        </w:rPr>
        <w:t xml:space="preserve">чения (интерактивной доске, компьютере, других устрой- </w:t>
      </w:r>
      <w:r>
        <w:rPr>
          <w:color w:val="231F20"/>
          <w:spacing w:val="-2"/>
        </w:rPr>
        <w:t>ствах).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2"/>
        <w:spacing w:before="84"/>
      </w:pPr>
      <w:r>
        <w:rPr>
          <w:color w:val="231F20"/>
        </w:rPr>
        <w:lastRenderedPageBreak/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FC6550" w:rsidRDefault="00BD2964">
      <w:pPr>
        <w:spacing w:before="61"/>
        <w:ind w:left="383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13" w:line="254" w:lineRule="auto"/>
        <w:ind w:left="383" w:right="146" w:hanging="227"/>
        <w:jc w:val="left"/>
      </w:pPr>
      <w:r>
        <w:rPr>
          <w:color w:val="231F20"/>
        </w:rPr>
        <w:t>—сравнивать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(числа,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величины,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гео- метрические фигуры);</w:t>
      </w:r>
    </w:p>
    <w:p w:rsidR="00FC6550" w:rsidRDefault="00BD2964">
      <w:pPr>
        <w:pStyle w:val="a3"/>
        <w:spacing w:line="233" w:lineRule="exact"/>
        <w:ind w:right="0" w:firstLine="0"/>
        <w:jc w:val="left"/>
      </w:pPr>
      <w:r>
        <w:rPr>
          <w:color w:val="231F20"/>
        </w:rPr>
        <w:t>—выбирать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приём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вычисления,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действия;</w:t>
      </w:r>
    </w:p>
    <w:p w:rsidR="00FC6550" w:rsidRDefault="00BD2964">
      <w:pPr>
        <w:pStyle w:val="a3"/>
        <w:spacing w:before="13"/>
        <w:ind w:right="0" w:firstLine="0"/>
        <w:jc w:val="left"/>
      </w:pPr>
      <w:r>
        <w:rPr>
          <w:color w:val="231F20"/>
          <w:w w:val="95"/>
        </w:rPr>
        <w:t>—конструировать</w:t>
      </w:r>
      <w:r>
        <w:rPr>
          <w:color w:val="231F20"/>
          <w:spacing w:val="56"/>
        </w:rPr>
        <w:t xml:space="preserve"> </w:t>
      </w:r>
      <w:r>
        <w:rPr>
          <w:color w:val="231F20"/>
          <w:w w:val="95"/>
        </w:rPr>
        <w:t>геометрические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  <w:w w:val="95"/>
        </w:rPr>
        <w:t>фигуры;</w:t>
      </w:r>
    </w:p>
    <w:p w:rsidR="00FC6550" w:rsidRDefault="00BD2964">
      <w:pPr>
        <w:pStyle w:val="a3"/>
        <w:spacing w:before="13" w:line="254" w:lineRule="auto"/>
        <w:ind w:left="383" w:hanging="227"/>
      </w:pPr>
      <w:r>
        <w:rPr>
          <w:color w:val="231F20"/>
        </w:rPr>
        <w:t>—классифицировать объекты (числа, величины, геометриче- 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действие)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выбран- ному признаку;</w:t>
      </w:r>
    </w:p>
    <w:p w:rsidR="00FC6550" w:rsidRDefault="00BD2964">
      <w:pPr>
        <w:pStyle w:val="a3"/>
        <w:spacing w:line="232" w:lineRule="exact"/>
        <w:ind w:right="0" w:firstLine="0"/>
      </w:pPr>
      <w:r>
        <w:rPr>
          <w:color w:val="231F20"/>
        </w:rPr>
        <w:t>—прикидывать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размеры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фигуры,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элементов;</w:t>
      </w:r>
    </w:p>
    <w:p w:rsidR="00FC6550" w:rsidRDefault="00BD2964">
      <w:pPr>
        <w:pStyle w:val="a3"/>
        <w:spacing w:before="14" w:line="254" w:lineRule="auto"/>
        <w:ind w:left="383" w:right="146" w:hanging="227"/>
        <w:jc w:val="left"/>
      </w:pPr>
      <w:r>
        <w:rPr>
          <w:color w:val="231F20"/>
        </w:rPr>
        <w:t>—понимать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смысл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зависимостей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математических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отноше- ний, описанных в задаче;</w:t>
      </w:r>
    </w:p>
    <w:p w:rsidR="00FC6550" w:rsidRDefault="00BD2964">
      <w:pPr>
        <w:pStyle w:val="a3"/>
        <w:spacing w:line="254" w:lineRule="auto"/>
        <w:ind w:left="383" w:right="146" w:hanging="227"/>
        <w:jc w:val="left"/>
      </w:pPr>
      <w:r>
        <w:rPr>
          <w:color w:val="231F20"/>
        </w:rPr>
        <w:t xml:space="preserve">—различать и использовать разные приёмы и алгоритмы вы- </w:t>
      </w:r>
      <w:r>
        <w:rPr>
          <w:color w:val="231F20"/>
          <w:spacing w:val="-2"/>
        </w:rPr>
        <w:t>числения;</w:t>
      </w:r>
    </w:p>
    <w:p w:rsidR="00FC6550" w:rsidRDefault="00BD2964">
      <w:pPr>
        <w:pStyle w:val="a3"/>
        <w:spacing w:line="254" w:lineRule="auto"/>
        <w:ind w:left="383" w:right="146" w:hanging="227"/>
        <w:jc w:val="left"/>
      </w:pPr>
      <w:r>
        <w:rPr>
          <w:color w:val="231F20"/>
          <w:spacing w:val="-2"/>
        </w:rPr>
        <w:t>—выбирать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метод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решения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(моделирование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ситуации,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перебор </w:t>
      </w:r>
      <w:r>
        <w:rPr>
          <w:color w:val="231F20"/>
        </w:rPr>
        <w:t>вариантов, использование алгоритма);</w:t>
      </w:r>
    </w:p>
    <w:p w:rsidR="00FC6550" w:rsidRDefault="00BD2964">
      <w:pPr>
        <w:pStyle w:val="a3"/>
        <w:spacing w:line="254" w:lineRule="auto"/>
        <w:ind w:left="383" w:right="146" w:hanging="227"/>
        <w:jc w:val="left"/>
      </w:pPr>
      <w:r>
        <w:rPr>
          <w:color w:val="231F20"/>
        </w:rPr>
        <w:t>—соотносить начало, окончание, продолжительность события в практической ситуации;</w:t>
      </w:r>
    </w:p>
    <w:p w:rsidR="00FC6550" w:rsidRDefault="00BD2964">
      <w:pPr>
        <w:pStyle w:val="a3"/>
        <w:spacing w:line="254" w:lineRule="auto"/>
        <w:ind w:left="383" w:right="146" w:hanging="227"/>
        <w:jc w:val="left"/>
      </w:pPr>
      <w:r>
        <w:rPr>
          <w:color w:val="231F20"/>
        </w:rPr>
        <w:t>—составлять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ряд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чисел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(величин,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фигур)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по самостоятельно выбранному правилу;</w:t>
      </w:r>
    </w:p>
    <w:p w:rsidR="00FC6550" w:rsidRDefault="00BD2964">
      <w:pPr>
        <w:pStyle w:val="a3"/>
        <w:spacing w:line="233" w:lineRule="exact"/>
        <w:ind w:right="0" w:firstLine="0"/>
        <w:jc w:val="left"/>
      </w:pPr>
      <w:r>
        <w:rPr>
          <w:color w:val="231F20"/>
          <w:w w:val="95"/>
        </w:rPr>
        <w:t>—моделировать</w:t>
      </w:r>
      <w:r>
        <w:rPr>
          <w:color w:val="231F20"/>
          <w:spacing w:val="62"/>
        </w:rPr>
        <w:t xml:space="preserve"> </w:t>
      </w:r>
      <w:r>
        <w:rPr>
          <w:color w:val="231F20"/>
          <w:w w:val="95"/>
        </w:rPr>
        <w:t>предложенную</w:t>
      </w:r>
      <w:r>
        <w:rPr>
          <w:color w:val="231F20"/>
          <w:spacing w:val="62"/>
        </w:rPr>
        <w:t xml:space="preserve"> </w:t>
      </w:r>
      <w:r>
        <w:rPr>
          <w:color w:val="231F20"/>
          <w:w w:val="95"/>
        </w:rPr>
        <w:t>практическую</w:t>
      </w:r>
      <w:r>
        <w:rPr>
          <w:color w:val="231F20"/>
          <w:spacing w:val="62"/>
        </w:rPr>
        <w:t xml:space="preserve"> </w:t>
      </w:r>
      <w:r>
        <w:rPr>
          <w:color w:val="231F20"/>
          <w:spacing w:val="-2"/>
          <w:w w:val="95"/>
        </w:rPr>
        <w:t>ситуацию;</w:t>
      </w:r>
    </w:p>
    <w:p w:rsidR="00FC6550" w:rsidRDefault="00BD2964">
      <w:pPr>
        <w:pStyle w:val="a3"/>
        <w:spacing w:before="6" w:line="254" w:lineRule="auto"/>
        <w:ind w:left="383" w:right="200" w:hanging="227"/>
        <w:jc w:val="left"/>
      </w:pPr>
      <w:r>
        <w:rPr>
          <w:color w:val="231F20"/>
          <w:w w:val="95"/>
        </w:rPr>
        <w:t>—устанавливать последовательность событий, действий сюже-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 текстовой задачи.</w:t>
      </w:r>
    </w:p>
    <w:p w:rsidR="00FC6550" w:rsidRDefault="00BD2964">
      <w:pPr>
        <w:spacing w:line="233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13"/>
        <w:ind w:right="0" w:firstLine="0"/>
      </w:pPr>
      <w:r>
        <w:rPr>
          <w:color w:val="231F20"/>
          <w:w w:val="95"/>
        </w:rPr>
        <w:t>—читать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информацию,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представленную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  <w:w w:val="95"/>
        </w:rPr>
        <w:t>формах;</w:t>
      </w:r>
    </w:p>
    <w:p w:rsidR="00FC6550" w:rsidRDefault="00BD2964">
      <w:pPr>
        <w:pStyle w:val="a3"/>
        <w:spacing w:before="13" w:line="254" w:lineRule="auto"/>
        <w:ind w:left="383" w:hanging="227"/>
      </w:pPr>
      <w:r>
        <w:rPr>
          <w:color w:val="231F20"/>
        </w:rPr>
        <w:t>—извлекать и интерпретировать числовые данные, представ- ленные в таблице, на диаграмме;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</w:rPr>
        <w:t>—заполнять таблицы сложения и умножения, дополнять дан- ными чертеж;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  <w:w w:val="95"/>
        </w:rPr>
        <w:t xml:space="preserve">—устанавливать соответствие между различными записями ре- </w:t>
      </w:r>
      <w:r>
        <w:rPr>
          <w:color w:val="231F20"/>
        </w:rPr>
        <w:t>шения задачи;</w:t>
      </w:r>
    </w:p>
    <w:p w:rsidR="00FC6550" w:rsidRDefault="00BD2964">
      <w:pPr>
        <w:pStyle w:val="a3"/>
        <w:spacing w:line="254" w:lineRule="auto"/>
        <w:ind w:left="383" w:right="156" w:hanging="227"/>
      </w:pPr>
      <w:r>
        <w:rPr>
          <w:color w:val="231F20"/>
        </w:rPr>
        <w:t>—использовать дополнительную литературу (справочники, словари) для установления и проверки значения математи- ческого термина (понятия).</w:t>
      </w:r>
    </w:p>
    <w:p w:rsidR="00FC6550" w:rsidRDefault="00BD2964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8" w:line="254" w:lineRule="auto"/>
        <w:ind w:left="383" w:right="146" w:hanging="227"/>
        <w:jc w:val="left"/>
      </w:pPr>
      <w:r>
        <w:rPr>
          <w:color w:val="231F20"/>
        </w:rPr>
        <w:t>—использовать математическую терминологию для описания отношений и зависимостей;</w:t>
      </w:r>
    </w:p>
    <w:p w:rsidR="00FC6550" w:rsidRDefault="00BD2964">
      <w:pPr>
        <w:pStyle w:val="a3"/>
        <w:spacing w:line="254" w:lineRule="auto"/>
        <w:ind w:left="383" w:right="146" w:hanging="227"/>
        <w:jc w:val="left"/>
      </w:pPr>
      <w:r>
        <w:rPr>
          <w:color w:val="231F20"/>
        </w:rPr>
        <w:t>—строить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речевые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высказывания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задач;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состав- лять текстовую задачу;</w:t>
      </w:r>
    </w:p>
    <w:p w:rsidR="00FC6550" w:rsidRDefault="00BD2964">
      <w:pPr>
        <w:pStyle w:val="a3"/>
        <w:spacing w:line="233" w:lineRule="exact"/>
        <w:ind w:right="0" w:firstLine="0"/>
        <w:jc w:val="left"/>
      </w:pPr>
      <w:r>
        <w:rPr>
          <w:color w:val="231F20"/>
        </w:rPr>
        <w:t>—объяснять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примерах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«больше/меньше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…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»,</w:t>
      </w:r>
    </w:p>
    <w:p w:rsidR="00FC6550" w:rsidRDefault="00BD2964">
      <w:pPr>
        <w:pStyle w:val="a3"/>
        <w:spacing w:before="12"/>
        <w:ind w:left="383" w:right="0" w:firstLine="0"/>
        <w:jc w:val="left"/>
      </w:pPr>
      <w:r>
        <w:rPr>
          <w:color w:val="231F20"/>
          <w:w w:val="105"/>
        </w:rPr>
        <w:t>«больше/меньше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…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»,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2"/>
          <w:w w:val="105"/>
        </w:rPr>
        <w:t>«равно»;</w:t>
      </w:r>
    </w:p>
    <w:p w:rsidR="00FC6550" w:rsidRDefault="00FC6550">
      <w:pPr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83" w:hanging="227"/>
      </w:pPr>
      <w:r>
        <w:rPr>
          <w:color w:val="231F20"/>
        </w:rPr>
        <w:lastRenderedPageBreak/>
        <w:t>—использовать математическую символику для составления числовых выражений;</w:t>
      </w:r>
    </w:p>
    <w:p w:rsidR="00FC6550" w:rsidRDefault="00BD2964">
      <w:pPr>
        <w:pStyle w:val="a3"/>
        <w:spacing w:before="1" w:line="254" w:lineRule="auto"/>
        <w:ind w:left="383" w:hanging="227"/>
      </w:pPr>
      <w:r>
        <w:rPr>
          <w:color w:val="231F20"/>
        </w:rPr>
        <w:t xml:space="preserve">—выбирать, осуществлять переход от одних единиц измере- ния величины к другим в соответствии с практической си- </w:t>
      </w:r>
      <w:r>
        <w:rPr>
          <w:color w:val="231F20"/>
          <w:spacing w:val="-2"/>
        </w:rPr>
        <w:t>туацией;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  <w:w w:val="95"/>
        </w:rPr>
        <w:t xml:space="preserve">—участвовать в обсуждении ошибок в ходе и результате выпол- </w:t>
      </w:r>
      <w:r>
        <w:rPr>
          <w:color w:val="231F20"/>
        </w:rPr>
        <w:t>нения вычисления.</w:t>
      </w:r>
    </w:p>
    <w:p w:rsidR="00FC6550" w:rsidRDefault="00BD2964">
      <w:pPr>
        <w:spacing w:before="1"/>
        <w:ind w:left="138" w:right="1200"/>
        <w:jc w:val="right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14"/>
        <w:ind w:left="138" w:right="1258" w:firstLine="0"/>
        <w:jc w:val="right"/>
      </w:pPr>
      <w:r>
        <w:rPr>
          <w:color w:val="231F20"/>
        </w:rPr>
        <w:t>—проверять ход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результат выполнения </w:t>
      </w:r>
      <w:r>
        <w:rPr>
          <w:color w:val="231F20"/>
          <w:spacing w:val="-2"/>
        </w:rPr>
        <w:t>действия;</w:t>
      </w:r>
    </w:p>
    <w:p w:rsidR="00FC6550" w:rsidRDefault="00BD2964">
      <w:pPr>
        <w:pStyle w:val="a3"/>
        <w:spacing w:before="14"/>
        <w:ind w:right="0" w:firstLine="0"/>
      </w:pPr>
      <w:r>
        <w:rPr>
          <w:color w:val="231F20"/>
        </w:rPr>
        <w:t>—вести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поиск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ошибок,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исправлять;</w:t>
      </w:r>
    </w:p>
    <w:p w:rsidR="00FC6550" w:rsidRDefault="00BD2964">
      <w:pPr>
        <w:pStyle w:val="a3"/>
        <w:spacing w:before="14" w:line="254" w:lineRule="auto"/>
        <w:ind w:left="383" w:hanging="227"/>
      </w:pPr>
      <w:r>
        <w:rPr>
          <w:color w:val="231F20"/>
        </w:rPr>
        <w:t>—формулировать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ответ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(вывод),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подтверждать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объяснени- ем, расчётами;</w:t>
      </w:r>
    </w:p>
    <w:p w:rsidR="00FC6550" w:rsidRDefault="00BD2964">
      <w:pPr>
        <w:pStyle w:val="a3"/>
        <w:spacing w:line="254" w:lineRule="auto"/>
        <w:ind w:left="383" w:right="154" w:hanging="227"/>
      </w:pPr>
      <w:r>
        <w:rPr>
          <w:color w:val="231F20"/>
        </w:rPr>
        <w:t>—выбирать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:rsidR="00FC6550" w:rsidRDefault="00BD2964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14" w:line="254" w:lineRule="auto"/>
        <w:ind w:left="383" w:hanging="227"/>
      </w:pPr>
      <w:r>
        <w:rPr>
          <w:color w:val="231F20"/>
        </w:rPr>
        <w:t>—при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группе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за- дания (находить разные решения; определять с помощью цифровых и аналоговых приборов, измерительных инстру- ментов длину, массу, время);</w:t>
      </w:r>
    </w:p>
    <w:p w:rsidR="00FC6550" w:rsidRDefault="00BD2964">
      <w:pPr>
        <w:pStyle w:val="a3"/>
        <w:spacing w:before="1" w:line="254" w:lineRule="auto"/>
        <w:ind w:left="383" w:right="154" w:hanging="227"/>
      </w:pPr>
      <w:r>
        <w:rPr>
          <w:color w:val="231F20"/>
          <w:spacing w:val="-2"/>
        </w:rPr>
        <w:t>—договариваться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распределении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обязанностей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совместном </w:t>
      </w:r>
      <w:r>
        <w:rPr>
          <w:color w:val="231F20"/>
        </w:rPr>
        <w:t>труде, выполнять роли руководителя, подчинённого, сдер- жанно принимать замечания к своей работе;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</w:rPr>
        <w:t>—выполнять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прикидку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выпол- нения общей работы.</w:t>
      </w:r>
    </w:p>
    <w:p w:rsidR="00FC6550" w:rsidRDefault="00BD2964">
      <w:pPr>
        <w:pStyle w:val="3"/>
        <w:numPr>
          <w:ilvl w:val="0"/>
          <w:numId w:val="32"/>
        </w:numPr>
        <w:tabs>
          <w:tab w:val="left" w:pos="352"/>
        </w:tabs>
        <w:spacing w:before="162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5"/>
        <w:spacing w:before="77"/>
        <w:jc w:val="both"/>
        <w:rPr>
          <w:rFonts w:ascii="Georgia" w:hAnsi="Georgia"/>
        </w:rPr>
      </w:pPr>
      <w:r>
        <w:rPr>
          <w:rFonts w:ascii="Georgia" w:hAnsi="Georgia"/>
          <w:color w:val="231F20"/>
          <w:w w:val="95"/>
        </w:rPr>
        <w:t>Числа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w w:val="95"/>
        </w:rPr>
        <w:t>и</w:t>
      </w:r>
      <w:r>
        <w:rPr>
          <w:rFonts w:ascii="Georgia" w:hAnsi="Georgia"/>
          <w:color w:val="231F20"/>
          <w:spacing w:val="13"/>
        </w:rPr>
        <w:t xml:space="preserve"> </w:t>
      </w:r>
      <w:r>
        <w:rPr>
          <w:rFonts w:ascii="Georgia" w:hAnsi="Georgia"/>
          <w:color w:val="231F20"/>
          <w:spacing w:val="-2"/>
          <w:w w:val="95"/>
        </w:rPr>
        <w:t>величины</w:t>
      </w:r>
    </w:p>
    <w:p w:rsidR="00FC6550" w:rsidRDefault="00BD2964">
      <w:pPr>
        <w:pStyle w:val="a3"/>
        <w:spacing w:before="17" w:line="254" w:lineRule="auto"/>
        <w:ind w:right="154"/>
      </w:pPr>
      <w:r>
        <w:rPr>
          <w:color w:val="231F20"/>
        </w:rPr>
        <w:t xml:space="preserve">Числа в пределах миллиона: чтение, запись, поразрядное </w:t>
      </w:r>
      <w:r>
        <w:rPr>
          <w:color w:val="231F20"/>
          <w:spacing w:val="-2"/>
        </w:rPr>
        <w:t>сравнение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упорядочение.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Число,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большее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меньшее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данного </w:t>
      </w:r>
      <w:r>
        <w:rPr>
          <w:color w:val="231F20"/>
        </w:rPr>
        <w:t>числа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заданное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разрядных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единиц,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заданное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число </w:t>
      </w:r>
      <w:r>
        <w:rPr>
          <w:color w:val="231F20"/>
          <w:spacing w:val="-4"/>
        </w:rPr>
        <w:t>раз.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</w:rPr>
        <w:t xml:space="preserve">Величины: сравнение объектов по массе, длине, площади, </w:t>
      </w:r>
      <w:r>
        <w:rPr>
          <w:color w:val="231F20"/>
          <w:spacing w:val="-2"/>
        </w:rPr>
        <w:t>вместимости.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>Единицы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центнер,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тонна;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еди- ницами массы.</w:t>
      </w:r>
    </w:p>
    <w:p w:rsidR="00FC6550" w:rsidRDefault="00BD2964">
      <w:pPr>
        <w:pStyle w:val="a3"/>
        <w:spacing w:line="254" w:lineRule="auto"/>
      </w:pPr>
      <w:r>
        <w:rPr>
          <w:color w:val="231F20"/>
        </w:rPr>
        <w:t>Единицы времени (сутки, неделя, месяц, год, век), соотно- шение между ними.</w:t>
      </w:r>
    </w:p>
    <w:p w:rsidR="00FC6550" w:rsidRDefault="00BD2964">
      <w:pPr>
        <w:pStyle w:val="a3"/>
        <w:spacing w:line="254" w:lineRule="auto"/>
        <w:ind w:right="156"/>
      </w:pPr>
      <w:r>
        <w:rPr>
          <w:color w:val="231F20"/>
          <w:w w:val="95"/>
        </w:rPr>
        <w:t xml:space="preserve">Единицы длины (миллиметр, сантиметр, дециметр, метр, ки- </w:t>
      </w:r>
      <w:r>
        <w:rPr>
          <w:color w:val="231F20"/>
        </w:rPr>
        <w:t>лометр),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площади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(квадратный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метр,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квадратный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сантиметр), вместимости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(литр),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скорости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(километры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метры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мину-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0" w:firstLine="0"/>
        <w:jc w:val="left"/>
      </w:pPr>
      <w:r>
        <w:rPr>
          <w:color w:val="231F20"/>
        </w:rPr>
        <w:lastRenderedPageBreak/>
        <w:t>ту,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метры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секунду);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соотношение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единицами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преде- лах 100 000.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</w:rPr>
        <w:t>Доля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величины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времени,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массы,</w:t>
      </w:r>
      <w:r>
        <w:rPr>
          <w:color w:val="231F20"/>
          <w:spacing w:val="-2"/>
        </w:rPr>
        <w:t xml:space="preserve"> длины.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Арифметические</w:t>
      </w:r>
      <w:r>
        <w:rPr>
          <w:rFonts w:ascii="Georgia" w:hAnsi="Georgia"/>
          <w:color w:val="231F20"/>
          <w:spacing w:val="58"/>
        </w:rPr>
        <w:t xml:space="preserve"> </w:t>
      </w:r>
      <w:r>
        <w:rPr>
          <w:rFonts w:ascii="Georgia" w:hAnsi="Georgia"/>
          <w:color w:val="231F20"/>
          <w:spacing w:val="-2"/>
        </w:rPr>
        <w:t>действия</w:t>
      </w:r>
    </w:p>
    <w:p w:rsidR="00FC6550" w:rsidRDefault="00BD2964">
      <w:pPr>
        <w:pStyle w:val="a3"/>
        <w:spacing w:before="11" w:line="249" w:lineRule="auto"/>
        <w:ind w:right="154"/>
      </w:pPr>
      <w:r>
        <w:rPr>
          <w:color w:val="231F20"/>
        </w:rPr>
        <w:t>Письменное сложение, вычитание многозначных чисел в пределах миллиона. Письменное умножение, деление мно- гозначных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чисел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однозначное/двузначное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пределах 100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000;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остатком.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Умножение/деление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10,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4"/>
        </w:rPr>
        <w:t>100,</w:t>
      </w:r>
    </w:p>
    <w:p w:rsidR="00FC6550" w:rsidRDefault="00BD2964">
      <w:pPr>
        <w:pStyle w:val="a3"/>
        <w:spacing w:line="233" w:lineRule="exact"/>
        <w:ind w:right="0" w:firstLine="0"/>
        <w:jc w:val="left"/>
      </w:pPr>
      <w:r>
        <w:rPr>
          <w:color w:val="231F20"/>
          <w:spacing w:val="-2"/>
        </w:rPr>
        <w:t>1000.</w:t>
      </w:r>
    </w:p>
    <w:p w:rsidR="00FC6550" w:rsidRDefault="00BD2964">
      <w:pPr>
        <w:pStyle w:val="a3"/>
        <w:spacing w:before="9" w:line="249" w:lineRule="auto"/>
      </w:pPr>
      <w:r>
        <w:rPr>
          <w:color w:val="231F20"/>
          <w:w w:val="95"/>
        </w:rPr>
        <w:t xml:space="preserve">Свойства арифметических действий и их применение для вы- </w:t>
      </w:r>
      <w:r>
        <w:rPr>
          <w:color w:val="231F20"/>
        </w:rPr>
        <w:t>числений.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Поиск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числового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выражения,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содержаще- 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000.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результа- та вычислений, в том числе с помощью калькулятора.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>Равенство, содержащее неизвестный компонент арифметиче- ского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действия: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запись,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нахождение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неизвестного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  <w:w w:val="95"/>
        </w:rPr>
        <w:t>компонента.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</w:rPr>
        <w:t>Умножение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величины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однозначное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число.</w:t>
      </w:r>
    </w:p>
    <w:p w:rsidR="00FC6550" w:rsidRDefault="00FC6550">
      <w:pPr>
        <w:pStyle w:val="a3"/>
        <w:spacing w:before="9"/>
        <w:ind w:left="0" w:right="0" w:firstLine="0"/>
        <w:jc w:val="left"/>
        <w:rPr>
          <w:sz w:val="21"/>
        </w:rPr>
      </w:pPr>
    </w:p>
    <w:p w:rsidR="00FC6550" w:rsidRDefault="00BD2964">
      <w:pPr>
        <w:pStyle w:val="5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Текстовые</w:t>
      </w:r>
      <w:r>
        <w:rPr>
          <w:rFonts w:ascii="Georgia" w:hAnsi="Georgia"/>
          <w:color w:val="231F20"/>
          <w:spacing w:val="30"/>
        </w:rPr>
        <w:t xml:space="preserve"> </w:t>
      </w:r>
      <w:r>
        <w:rPr>
          <w:rFonts w:ascii="Georgia" w:hAnsi="Georgia"/>
          <w:color w:val="231F20"/>
          <w:spacing w:val="-2"/>
        </w:rPr>
        <w:t>задачи</w:t>
      </w:r>
    </w:p>
    <w:p w:rsidR="00FC6550" w:rsidRDefault="00BD2964">
      <w:pPr>
        <w:pStyle w:val="a3"/>
        <w:spacing w:before="11" w:line="249" w:lineRule="auto"/>
        <w:ind w:right="154"/>
      </w:pPr>
      <w:r>
        <w:rPr>
          <w:color w:val="231F20"/>
        </w:rPr>
        <w:t>Работа с текстовой задачей, решение которой содержит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2—3 действия: анализ, представление на модели; планирова- 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запись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решения;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ответа.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за- </w:t>
      </w:r>
      <w:r>
        <w:rPr>
          <w:color w:val="231F20"/>
          <w:w w:val="95"/>
        </w:rPr>
        <w:t xml:space="preserve">висимостей, характеризующих процессы: движения (скорость, </w:t>
      </w:r>
      <w:r>
        <w:rPr>
          <w:color w:val="231F20"/>
          <w:spacing w:val="-2"/>
        </w:rPr>
        <w:t xml:space="preserve">время, пройденный путь), работы (производительность, время, </w:t>
      </w:r>
      <w:r>
        <w:rPr>
          <w:color w:val="231F20"/>
        </w:rPr>
        <w:t>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количества,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расхода,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изменения.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нахожде- ние доли величины, величины по её доле. Разные способы ре- 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некоторых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задач.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Оформление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реше- ния по действиям с пояснением, по вопросам, с помощью числового выражения.</w:t>
      </w:r>
    </w:p>
    <w:p w:rsidR="00FC6550" w:rsidRDefault="00FC6550">
      <w:pPr>
        <w:pStyle w:val="a3"/>
        <w:spacing w:before="6"/>
        <w:ind w:left="0" w:right="0" w:firstLine="0"/>
        <w:jc w:val="left"/>
      </w:pPr>
    </w:p>
    <w:p w:rsidR="00FC6550" w:rsidRDefault="00BD2964">
      <w:pPr>
        <w:pStyle w:val="5"/>
        <w:spacing w:before="1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Пространственные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w w:val="90"/>
        </w:rPr>
        <w:t>отношения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w w:val="90"/>
        </w:rPr>
        <w:t>и</w:t>
      </w:r>
      <w:r>
        <w:rPr>
          <w:rFonts w:ascii="Georgia" w:hAnsi="Georgia"/>
          <w:color w:val="231F20"/>
          <w:spacing w:val="34"/>
        </w:rPr>
        <w:t xml:space="preserve"> </w:t>
      </w:r>
      <w:r>
        <w:rPr>
          <w:rFonts w:ascii="Georgia" w:hAnsi="Georgia"/>
          <w:color w:val="231F20"/>
          <w:w w:val="90"/>
        </w:rPr>
        <w:t>геометрические</w:t>
      </w:r>
      <w:r>
        <w:rPr>
          <w:rFonts w:ascii="Georgia" w:hAnsi="Georgia"/>
          <w:color w:val="231F20"/>
          <w:spacing w:val="33"/>
        </w:rPr>
        <w:t xml:space="preserve"> </w:t>
      </w:r>
      <w:r>
        <w:rPr>
          <w:rFonts w:ascii="Georgia" w:hAnsi="Georgia"/>
          <w:color w:val="231F20"/>
          <w:spacing w:val="-2"/>
          <w:w w:val="90"/>
        </w:rPr>
        <w:t>фигуры</w:t>
      </w:r>
    </w:p>
    <w:p w:rsidR="00FC6550" w:rsidRDefault="00BD2964">
      <w:pPr>
        <w:pStyle w:val="a3"/>
        <w:spacing w:before="11"/>
        <w:ind w:left="383" w:right="0" w:firstLine="0"/>
      </w:pPr>
      <w:r>
        <w:rPr>
          <w:color w:val="231F20"/>
        </w:rPr>
        <w:t>Наглядные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симметрии.</w:t>
      </w:r>
    </w:p>
    <w:p w:rsidR="00FC6550" w:rsidRDefault="00BD2964">
      <w:pPr>
        <w:pStyle w:val="a3"/>
        <w:spacing w:before="9" w:line="249" w:lineRule="auto"/>
        <w:ind w:right="154"/>
        <w:jc w:val="right"/>
      </w:pPr>
      <w:r>
        <w:rPr>
          <w:color w:val="231F20"/>
        </w:rPr>
        <w:t>Окружность, круг: распознавание и изображение; построе- 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радиуса.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ге- ометрических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линейки,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угольника,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циркуля. Пространственные геометрические фигуры (тела): шар, куб,</w:t>
      </w:r>
    </w:p>
    <w:p w:rsidR="00FC6550" w:rsidRDefault="00BD2964">
      <w:pPr>
        <w:pStyle w:val="a3"/>
        <w:spacing w:line="233" w:lineRule="exact"/>
        <w:ind w:right="0" w:firstLine="0"/>
        <w:jc w:val="left"/>
      </w:pPr>
      <w:r>
        <w:rPr>
          <w:color w:val="231F20"/>
        </w:rPr>
        <w:t>цилиндр,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конус,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пирамида;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различение,</w:t>
      </w:r>
      <w:r>
        <w:rPr>
          <w:color w:val="231F20"/>
          <w:spacing w:val="-2"/>
        </w:rPr>
        <w:t xml:space="preserve"> называние.</w:t>
      </w:r>
    </w:p>
    <w:p w:rsidR="00FC6550" w:rsidRDefault="00BD2964">
      <w:pPr>
        <w:pStyle w:val="a3"/>
        <w:spacing w:before="9" w:line="249" w:lineRule="auto"/>
        <w:ind w:right="154"/>
      </w:pPr>
      <w:r>
        <w:rPr>
          <w:color w:val="231F20"/>
        </w:rPr>
        <w:t xml:space="preserve">Конструирование: разбиение фигуры на прямоугольники </w:t>
      </w:r>
      <w:r>
        <w:rPr>
          <w:color w:val="231F20"/>
          <w:w w:val="95"/>
        </w:rPr>
        <w:t>(квадраты),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составление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фигур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5"/>
        </w:rPr>
        <w:t>прямоугольников/квадратов.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firstLine="0"/>
      </w:pPr>
      <w:r>
        <w:rPr>
          <w:color w:val="231F20"/>
          <w:spacing w:val="-2"/>
        </w:rPr>
        <w:lastRenderedPageBreak/>
        <w:t>Периметр,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площадь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фигуры,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составленной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двух-трёх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прямо- </w:t>
      </w:r>
      <w:r>
        <w:rPr>
          <w:color w:val="231F20"/>
        </w:rPr>
        <w:t>угольников (квадратов).</w:t>
      </w:r>
    </w:p>
    <w:p w:rsidR="00FC6550" w:rsidRDefault="00BD2964">
      <w:pPr>
        <w:pStyle w:val="5"/>
        <w:spacing w:before="147"/>
        <w:jc w:val="both"/>
        <w:rPr>
          <w:rFonts w:ascii="Georgia" w:hAnsi="Georgia"/>
        </w:rPr>
      </w:pPr>
      <w:r>
        <w:rPr>
          <w:rFonts w:ascii="Georgia" w:hAnsi="Georgia"/>
          <w:color w:val="231F20"/>
          <w:w w:val="90"/>
        </w:rPr>
        <w:t>Математическая</w:t>
      </w:r>
      <w:r>
        <w:rPr>
          <w:rFonts w:ascii="Georgia" w:hAnsi="Georgia"/>
          <w:color w:val="231F20"/>
          <w:spacing w:val="60"/>
          <w:w w:val="150"/>
        </w:rPr>
        <w:t xml:space="preserve"> </w:t>
      </w:r>
      <w:r>
        <w:rPr>
          <w:rFonts w:ascii="Georgia" w:hAnsi="Georgia"/>
          <w:color w:val="231F20"/>
          <w:spacing w:val="-2"/>
          <w:w w:val="95"/>
        </w:rPr>
        <w:t>информация</w:t>
      </w:r>
    </w:p>
    <w:p w:rsidR="00FC6550" w:rsidRDefault="00BD2964">
      <w:pPr>
        <w:pStyle w:val="a3"/>
        <w:spacing w:before="7" w:line="244" w:lineRule="auto"/>
      </w:pPr>
      <w:r>
        <w:rPr>
          <w:color w:val="231F20"/>
          <w:w w:val="95"/>
        </w:rPr>
        <w:t xml:space="preserve">Работа с утверждениями: конструирование, проверка истин- </w:t>
      </w:r>
      <w:r>
        <w:rPr>
          <w:color w:val="231F20"/>
        </w:rPr>
        <w:t>ности; составление и проверка логических рассуждений при решении задач.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</w:rPr>
        <w:t xml:space="preserve">Данные о реальных процессах и явлениях окружающего </w:t>
      </w:r>
      <w:r>
        <w:rPr>
          <w:color w:val="231F20"/>
          <w:w w:val="95"/>
        </w:rPr>
        <w:t xml:space="preserve">мира, представленные на диаграммах, схемах, в таблицах, тек- </w:t>
      </w:r>
      <w:r>
        <w:rPr>
          <w:color w:val="231F20"/>
        </w:rPr>
        <w:t>стах.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Сбор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математических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(числе, </w:t>
      </w:r>
      <w:r>
        <w:rPr>
          <w:color w:val="231F20"/>
          <w:w w:val="95"/>
        </w:rPr>
        <w:t xml:space="preserve">величине, геометрической фигуре). Поиск информации в спра- вочной литературе, сети Интернет. Запись информации в пред- </w:t>
      </w:r>
      <w:r>
        <w:rPr>
          <w:color w:val="231F20"/>
        </w:rPr>
        <w:t>ложенной таблице, на столбчатой диаграмме.</w:t>
      </w:r>
    </w:p>
    <w:p w:rsidR="00FC6550" w:rsidRDefault="00BD2964">
      <w:pPr>
        <w:pStyle w:val="a3"/>
        <w:spacing w:before="3" w:line="244" w:lineRule="auto"/>
        <w:ind w:right="154"/>
      </w:pPr>
      <w:r>
        <w:rPr>
          <w:color w:val="231F20"/>
        </w:rPr>
        <w:t>Доступные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электронные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пособия,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трена- </w:t>
      </w:r>
      <w:r>
        <w:rPr>
          <w:color w:val="231F20"/>
          <w:w w:val="95"/>
        </w:rPr>
        <w:t xml:space="preserve">жёры, их использование под руководством педагога и самосто- </w:t>
      </w:r>
      <w:r>
        <w:rPr>
          <w:color w:val="231F20"/>
          <w:spacing w:val="-2"/>
        </w:rPr>
        <w:t>ятельно.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безопасной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электронными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источни- </w:t>
      </w:r>
      <w:r>
        <w:rPr>
          <w:color w:val="231F20"/>
          <w:w w:val="95"/>
        </w:rPr>
        <w:t xml:space="preserve">ками информации (электронная форма учебника, электронные </w:t>
      </w:r>
      <w:r>
        <w:rPr>
          <w:color w:val="231F20"/>
        </w:rPr>
        <w:t>словари, образовательные сайты, ориентированные на детей младшего школьного возраста).</w:t>
      </w:r>
    </w:p>
    <w:p w:rsidR="00FC6550" w:rsidRDefault="00BD2964">
      <w:pPr>
        <w:pStyle w:val="a3"/>
        <w:spacing w:before="3"/>
        <w:ind w:left="383" w:right="0" w:firstLine="0"/>
      </w:pPr>
      <w:r>
        <w:rPr>
          <w:color w:val="231F20"/>
        </w:rPr>
        <w:t>Алгоритмы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задач.</w:t>
      </w:r>
    </w:p>
    <w:p w:rsidR="00FC6550" w:rsidRDefault="00BD2964">
      <w:pPr>
        <w:pStyle w:val="2"/>
        <w:spacing w:before="165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FC6550" w:rsidRDefault="00BD2964">
      <w:pPr>
        <w:spacing w:before="52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5" w:line="244" w:lineRule="auto"/>
        <w:ind w:left="383" w:hanging="227"/>
      </w:pPr>
      <w:r>
        <w:rPr>
          <w:color w:val="231F20"/>
        </w:rPr>
        <w:t>—ориентироваться в изученной математической терминоло- гии, использовать её в высказываниях и рассуждениях;</w:t>
      </w:r>
    </w:p>
    <w:p w:rsidR="00FC6550" w:rsidRDefault="00BD2964">
      <w:pPr>
        <w:pStyle w:val="a3"/>
        <w:spacing w:before="1" w:line="244" w:lineRule="auto"/>
        <w:ind w:left="383" w:hanging="227"/>
      </w:pPr>
      <w:r>
        <w:rPr>
          <w:color w:val="231F20"/>
        </w:rPr>
        <w:t>—сравнивать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(числа,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величины,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гео- метрические фигуры), записывать признак сравнения;</w:t>
      </w:r>
    </w:p>
    <w:p w:rsidR="00FC6550" w:rsidRDefault="00BD2964">
      <w:pPr>
        <w:pStyle w:val="a3"/>
        <w:spacing w:before="1" w:line="244" w:lineRule="auto"/>
        <w:ind w:left="383" w:hanging="227"/>
      </w:pPr>
      <w:r>
        <w:rPr>
          <w:color w:val="231F20"/>
        </w:rPr>
        <w:t>—выбирать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метод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математической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(алгоритм действия,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приём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вычисления,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способ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моделирова- ние ситуации, перебор вариантов);</w:t>
      </w:r>
    </w:p>
    <w:p w:rsidR="00FC6550" w:rsidRDefault="00BD2964">
      <w:pPr>
        <w:pStyle w:val="a3"/>
        <w:spacing w:before="2" w:line="244" w:lineRule="auto"/>
        <w:ind w:left="383" w:hanging="227"/>
      </w:pPr>
      <w:r>
        <w:rPr>
          <w:color w:val="231F20"/>
        </w:rPr>
        <w:t>—обнаруживать модели изученных геометрических фигур в окружающем мире;</w:t>
      </w:r>
    </w:p>
    <w:p w:rsidR="00FC6550" w:rsidRDefault="00BD2964">
      <w:pPr>
        <w:pStyle w:val="a3"/>
        <w:spacing w:before="1" w:line="244" w:lineRule="auto"/>
        <w:ind w:left="383" w:hanging="227"/>
      </w:pPr>
      <w:r>
        <w:rPr>
          <w:color w:val="231F20"/>
          <w:w w:val="95"/>
        </w:rPr>
        <w:t xml:space="preserve">—конструировать геометрическую фигуру, обладающую задан- </w:t>
      </w:r>
      <w:r>
        <w:rPr>
          <w:color w:val="231F20"/>
        </w:rPr>
        <w:t>ным свойством (отрезок заданной длины, ломаная опреде- лённой длины, квадрат с заданным периметром);</w:t>
      </w:r>
    </w:p>
    <w:p w:rsidR="00FC6550" w:rsidRDefault="00BD2964">
      <w:pPr>
        <w:pStyle w:val="a3"/>
        <w:spacing w:before="2"/>
        <w:ind w:right="0" w:firstLine="0"/>
      </w:pPr>
      <w:r>
        <w:rPr>
          <w:color w:val="231F20"/>
        </w:rPr>
        <w:t>—классифицировать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1—2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выбранным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признакам.</w:t>
      </w:r>
    </w:p>
    <w:p w:rsidR="00FC6550" w:rsidRDefault="00BD2964">
      <w:pPr>
        <w:pStyle w:val="a3"/>
        <w:spacing w:before="5" w:line="244" w:lineRule="auto"/>
        <w:ind w:left="383" w:hanging="227"/>
      </w:pPr>
      <w:r>
        <w:rPr>
          <w:color w:val="231F20"/>
        </w:rPr>
        <w:t>—составлять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модель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математической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задачи,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проверять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со- ответствие условиям задачи;</w:t>
      </w:r>
    </w:p>
    <w:p w:rsidR="00FC6550" w:rsidRDefault="00BD2964">
      <w:pPr>
        <w:pStyle w:val="a3"/>
        <w:spacing w:before="1" w:line="244" w:lineRule="auto"/>
        <w:ind w:left="383" w:right="154" w:hanging="227"/>
      </w:pPr>
      <w:r>
        <w:rPr>
          <w:color w:val="231F20"/>
        </w:rPr>
        <w:t>—определять с помощью цифровых и аналоговых приборов: массу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(электронные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гиревые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весы),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температуру </w:t>
      </w:r>
      <w:r>
        <w:rPr>
          <w:color w:val="231F20"/>
          <w:w w:val="95"/>
        </w:rPr>
        <w:t xml:space="preserve">(градусник), скорость движения транспортного средства (ма- </w:t>
      </w:r>
      <w:r>
        <w:rPr>
          <w:color w:val="231F20"/>
        </w:rPr>
        <w:t xml:space="preserve">кет спидометра), вместимость (с помощью измерительных </w:t>
      </w:r>
      <w:r>
        <w:rPr>
          <w:color w:val="231F20"/>
          <w:spacing w:val="-2"/>
        </w:rPr>
        <w:t>сосудов).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spacing w:before="69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lastRenderedPageBreak/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8"/>
        <w:ind w:right="0" w:firstLine="0"/>
      </w:pPr>
      <w:r>
        <w:rPr>
          <w:color w:val="231F20"/>
          <w:w w:val="95"/>
        </w:rPr>
        <w:t>—представлять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информацию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формах;</w:t>
      </w:r>
    </w:p>
    <w:p w:rsidR="00FC6550" w:rsidRDefault="00BD2964">
      <w:pPr>
        <w:pStyle w:val="a3"/>
        <w:spacing w:before="9" w:line="249" w:lineRule="auto"/>
        <w:ind w:left="383" w:hanging="227"/>
      </w:pPr>
      <w:r>
        <w:rPr>
          <w:color w:val="231F20"/>
        </w:rPr>
        <w:t>—извлекать и интерпретировать информацию, представлен- ную в таблице, на диаграмме;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—использовать справочную литературу для поиска информа- ции,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контролируемого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вы- </w:t>
      </w:r>
      <w:r>
        <w:rPr>
          <w:color w:val="231F20"/>
          <w:spacing w:val="-2"/>
        </w:rPr>
        <w:t>хода).</w:t>
      </w:r>
    </w:p>
    <w:p w:rsidR="00FC6550" w:rsidRDefault="00BD2964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8" w:line="249" w:lineRule="auto"/>
        <w:ind w:left="383" w:right="146" w:hanging="227"/>
        <w:jc w:val="left"/>
      </w:pPr>
      <w:r>
        <w:rPr>
          <w:color w:val="231F20"/>
        </w:rPr>
        <w:t>—использовать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математическую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терминологию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ре- шения предметной или практической задачи;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</w:rPr>
        <w:t>—приводить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контрпримеры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подтверждения/ опровержения вывода, гипотезы;</w:t>
      </w:r>
    </w:p>
    <w:p w:rsidR="00FC6550" w:rsidRDefault="00BD2964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—конструировать,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читать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числовое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выражение;</w:t>
      </w:r>
    </w:p>
    <w:p w:rsidR="00FC6550" w:rsidRDefault="00BD2964">
      <w:pPr>
        <w:pStyle w:val="a3"/>
        <w:spacing w:before="7" w:line="249" w:lineRule="auto"/>
        <w:ind w:left="383" w:right="146" w:hanging="227"/>
        <w:jc w:val="left"/>
      </w:pPr>
      <w:r>
        <w:rPr>
          <w:color w:val="231F20"/>
        </w:rPr>
        <w:t>—описывать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ситуацию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изу- ченной терминологии;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</w:rPr>
        <w:t>—характеризовать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математические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объекты,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собы- тия с помощью изученных величин;</w:t>
      </w:r>
    </w:p>
    <w:p w:rsidR="00FC6550" w:rsidRDefault="00BD2964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—составлять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инструкцию,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записывать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рассуждение;</w:t>
      </w:r>
    </w:p>
    <w:p w:rsidR="00FC6550" w:rsidRDefault="00BD2964">
      <w:pPr>
        <w:pStyle w:val="a3"/>
        <w:spacing w:before="8" w:line="249" w:lineRule="auto"/>
        <w:ind w:left="383" w:right="146" w:hanging="227"/>
        <w:jc w:val="left"/>
      </w:pPr>
      <w:r>
        <w:rPr>
          <w:color w:val="231F20"/>
        </w:rPr>
        <w:t>—инициировать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обсуждение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за- дания, поиск ошибок в решении.</w:t>
      </w:r>
    </w:p>
    <w:p w:rsidR="00FC6550" w:rsidRDefault="00BD2964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9" w:line="249" w:lineRule="auto"/>
        <w:ind w:left="383" w:hanging="227"/>
      </w:pPr>
      <w:r>
        <w:rPr>
          <w:color w:val="231F20"/>
        </w:rPr>
        <w:t>—контролировать правильность и полноту выполнения алго- ритма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арифметического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зада- чи, построения геометрической фигуры, измерения;</w:t>
      </w:r>
    </w:p>
    <w:p w:rsidR="00FC6550" w:rsidRDefault="00BD2964">
      <w:pPr>
        <w:pStyle w:val="a3"/>
        <w:spacing w:line="249" w:lineRule="auto"/>
        <w:ind w:left="383" w:right="156" w:hanging="227"/>
      </w:pPr>
      <w:r>
        <w:rPr>
          <w:color w:val="231F20"/>
        </w:rPr>
        <w:t xml:space="preserve">—самостоятельно выполнять прикидку и оценку результата </w:t>
      </w:r>
      <w:r>
        <w:rPr>
          <w:color w:val="231F20"/>
          <w:spacing w:val="-2"/>
        </w:rPr>
        <w:t>измерений;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—находить, исправлять, прогнозировать трудности и ошибки и трудности в решении учебной задачи.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6" w:line="249" w:lineRule="auto"/>
        <w:ind w:left="383" w:right="156" w:hanging="227"/>
      </w:pPr>
      <w:r>
        <w:rPr>
          <w:color w:val="231F20"/>
        </w:rPr>
        <w:t>—участвовать в совместной деятельности: договариваться о способе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членами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груп- </w:t>
      </w:r>
      <w:r>
        <w:rPr>
          <w:color w:val="231F20"/>
          <w:spacing w:val="-2"/>
        </w:rPr>
        <w:t>пы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(например,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случае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решения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задач,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требующих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перебора </w:t>
      </w:r>
      <w:r>
        <w:rPr>
          <w:color w:val="231F20"/>
        </w:rPr>
        <w:t>большого количества вариантов), согласовывать мнения в ходе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поиска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доказательств,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выбора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рационального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способа;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—договариваться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одноклассниками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про- ектной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величинами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(составление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расписания,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под- счёт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стоимости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веса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покупки,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че- ловека, приближённая оценка расстояний и временных </w:t>
      </w:r>
      <w:r>
        <w:rPr>
          <w:color w:val="231F20"/>
          <w:w w:val="95"/>
        </w:rPr>
        <w:t xml:space="preserve">интервалов; взвешивание; измерение температуры воздуха и </w:t>
      </w:r>
      <w:r>
        <w:rPr>
          <w:color w:val="231F20"/>
        </w:rPr>
        <w:t>воды),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геометрическими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фигурами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(выбор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деталей </w:t>
      </w:r>
      <w:r>
        <w:rPr>
          <w:color w:val="231F20"/>
          <w:w w:val="95"/>
        </w:rPr>
        <w:t xml:space="preserve">при конструировании, расчёт и разметка, прикидка и оценка </w:t>
      </w:r>
      <w:r>
        <w:rPr>
          <w:color w:val="231F20"/>
        </w:rPr>
        <w:t>конечного результата).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>
      <w:pPr>
        <w:pStyle w:val="1"/>
        <w:spacing w:before="122" w:line="19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572770</wp:posOffset>
                </wp:positionV>
                <wp:extent cx="4032250" cy="1270"/>
                <wp:effectExtent l="0" t="0" r="0" b="0"/>
                <wp:wrapTopAndBottom/>
                <wp:docPr id="248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BBD6E85" id="docshape114" o:spid="_x0000_s1026" style="position:absolute;margin-left:36.85pt;margin-top:45.1pt;width:317.5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0gG+A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ПЛАНИРУЕМЫЕ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>РЕЗУЛЬТАТЫ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>ОСВОЕНИЯ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 xml:space="preserve">ПРОГРАММЫ </w:t>
      </w:r>
      <w:r w:rsidR="00BD2964">
        <w:rPr>
          <w:color w:val="231F20"/>
        </w:rPr>
        <w:t>УЧЕБНОГО</w:t>
      </w:r>
      <w:r w:rsidR="00BD2964">
        <w:rPr>
          <w:color w:val="231F20"/>
          <w:spacing w:val="36"/>
        </w:rPr>
        <w:t xml:space="preserve"> </w:t>
      </w:r>
      <w:r w:rsidR="00BD2964">
        <w:rPr>
          <w:color w:val="231F20"/>
        </w:rPr>
        <w:t>ПРЕДМЕТА</w:t>
      </w:r>
      <w:r w:rsidR="00BD2964">
        <w:rPr>
          <w:color w:val="231F20"/>
          <w:spacing w:val="35"/>
        </w:rPr>
        <w:t xml:space="preserve"> </w:t>
      </w:r>
      <w:r w:rsidR="00BD2964">
        <w:rPr>
          <w:color w:val="231F20"/>
        </w:rPr>
        <w:t>«МАТЕМАТИКА»</w:t>
      </w:r>
      <w:r w:rsidR="00BD2964">
        <w:rPr>
          <w:color w:val="231F20"/>
          <w:spacing w:val="35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36"/>
        </w:rPr>
        <w:t xml:space="preserve"> </w:t>
      </w:r>
      <w:r w:rsidR="00BD2964">
        <w:rPr>
          <w:color w:val="231F20"/>
        </w:rPr>
        <w:t>УРОВНЕ НАЧАЛЬНОГО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ОБЩЕГО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ОБРАЗОВАНИЯ</w:t>
      </w:r>
    </w:p>
    <w:p w:rsidR="00FC6550" w:rsidRDefault="00BD2964">
      <w:pPr>
        <w:pStyle w:val="a3"/>
        <w:spacing w:before="184" w:line="247" w:lineRule="auto"/>
        <w:ind w:right="154"/>
      </w:pPr>
      <w:r>
        <w:rPr>
          <w:color w:val="231F20"/>
        </w:rPr>
        <w:t>Младший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об- учения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возможностями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способно- стями.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оказывают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темп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деятельно- сти ребенка, скорость психического созревания, особенности 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(способность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целепола- ганию,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самоконтроль и т. д.).</w:t>
      </w:r>
    </w:p>
    <w:p w:rsidR="00FC6550" w:rsidRDefault="00BD2964">
      <w:pPr>
        <w:pStyle w:val="a3"/>
        <w:spacing w:before="7" w:line="247" w:lineRule="auto"/>
        <w:ind w:right="154"/>
      </w:pPr>
      <w:r>
        <w:rPr>
          <w:color w:val="231F20"/>
          <w:w w:val="95"/>
        </w:rPr>
        <w:t xml:space="preserve">Планируемые результаты освоения программы по математи- </w:t>
      </w:r>
      <w:r>
        <w:rPr>
          <w:color w:val="231F20"/>
        </w:rPr>
        <w:t>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лич- ностных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умений,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кото- </w:t>
      </w:r>
      <w:r>
        <w:rPr>
          <w:color w:val="231F20"/>
          <w:w w:val="95"/>
        </w:rPr>
        <w:t>рые могут быть достигнуты на этом этапе обучения. Тем самым подчеркивается, что становление личностных новообразований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средства- ми математического содержания курса.</w:t>
      </w:r>
    </w:p>
    <w:p w:rsidR="00FC6550" w:rsidRDefault="00BD2964">
      <w:pPr>
        <w:pStyle w:val="3"/>
        <w:spacing w:before="171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5" w:line="247" w:lineRule="auto"/>
        <w:ind w:right="154"/>
      </w:pPr>
      <w:r>
        <w:rPr>
          <w:color w:val="231F20"/>
        </w:rPr>
        <w:t>В результате изучения предмета «Математика» в начальной школе у обучающегося будут сформированы следующие лич- ностные результаты:</w:t>
      </w:r>
    </w:p>
    <w:p w:rsidR="00FC6550" w:rsidRDefault="00BD2964">
      <w:pPr>
        <w:pStyle w:val="a3"/>
        <w:spacing w:before="3" w:line="247" w:lineRule="auto"/>
        <w:ind w:left="383" w:hanging="227"/>
      </w:pPr>
      <w:r>
        <w:rPr>
          <w:color w:val="231F20"/>
          <w:w w:val="95"/>
        </w:rPr>
        <w:t xml:space="preserve">—осознавать необходимость изучения математики для адапта- </w:t>
      </w:r>
      <w:r>
        <w:rPr>
          <w:color w:val="231F20"/>
        </w:rPr>
        <w:t>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жизненным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ситуациям,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культуры человека; развития способности мыслить, рассуждать, вы- двигать предположения и доказывать или опровергать их;</w:t>
      </w:r>
    </w:p>
    <w:p w:rsidR="00FC6550" w:rsidRDefault="00BD2964">
      <w:pPr>
        <w:pStyle w:val="a3"/>
        <w:spacing w:before="4" w:line="247" w:lineRule="auto"/>
        <w:ind w:left="383" w:hanging="227"/>
      </w:pPr>
      <w:r>
        <w:rPr>
          <w:color w:val="231F20"/>
          <w:spacing w:val="-2"/>
        </w:rPr>
        <w:t xml:space="preserve">—применять правила совместной деятельности со сверстника- </w:t>
      </w:r>
      <w:r>
        <w:rPr>
          <w:color w:val="231F20"/>
          <w:w w:val="95"/>
        </w:rPr>
        <w:t xml:space="preserve">ми, проявлять способность договариваться, лидировать, сле- довать указаниям, осознавать личную ответственность и объ- </w:t>
      </w:r>
      <w:r>
        <w:rPr>
          <w:color w:val="231F20"/>
        </w:rPr>
        <w:t>ективно оценивать свой вклад в общий результат;</w:t>
      </w:r>
    </w:p>
    <w:p w:rsidR="00FC6550" w:rsidRDefault="00BD2964">
      <w:pPr>
        <w:pStyle w:val="a3"/>
        <w:spacing w:before="4" w:line="247" w:lineRule="auto"/>
        <w:ind w:left="383" w:hanging="227"/>
      </w:pPr>
      <w:r>
        <w:rPr>
          <w:color w:val="231F20"/>
          <w:spacing w:val="-2"/>
        </w:rPr>
        <w:t>—осваивать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навыки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безопасного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ин- </w:t>
      </w:r>
      <w:r>
        <w:rPr>
          <w:color w:val="231F20"/>
        </w:rPr>
        <w:t>формационной среде;</w:t>
      </w:r>
    </w:p>
    <w:p w:rsidR="00FC6550" w:rsidRDefault="00BD2964">
      <w:pPr>
        <w:pStyle w:val="a3"/>
        <w:spacing w:before="2" w:line="247" w:lineRule="auto"/>
        <w:ind w:left="383" w:hanging="227"/>
      </w:pPr>
      <w:r>
        <w:rPr>
          <w:color w:val="231F20"/>
        </w:rPr>
        <w:t>—применять математику для решения практических задач в повседневной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оказании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од- ноклассникам,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детям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возраста,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взрослым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пожи- лым людям;</w:t>
      </w:r>
    </w:p>
    <w:p w:rsidR="00FC6550" w:rsidRDefault="00BD2964">
      <w:pPr>
        <w:pStyle w:val="a3"/>
        <w:spacing w:before="4" w:line="247" w:lineRule="auto"/>
        <w:ind w:left="383" w:right="154" w:hanging="227"/>
      </w:pPr>
      <w:r>
        <w:rPr>
          <w:color w:val="231F20"/>
        </w:rPr>
        <w:t>—работать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ситуациях,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расширяющих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ма- тематических отношений в реальной жизни, повышающих интерес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интеллектуальному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труду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уверенность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си-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firstLine="0"/>
      </w:pPr>
      <w:r>
        <w:rPr>
          <w:color w:val="231F20"/>
        </w:rPr>
        <w:lastRenderedPageBreak/>
        <w:t>лах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поставленных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преодолевать </w:t>
      </w:r>
      <w:r>
        <w:rPr>
          <w:color w:val="231F20"/>
          <w:spacing w:val="-2"/>
        </w:rPr>
        <w:t>трудности;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—оценивать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зрения возможности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математики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рационального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 эффективного решения учебных и жизненных проблем;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—оценивать свои успехи в изучении математики, намечать пути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устранения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трудностей;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углублять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ма- тематические знания и умения;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—пользоваться разнообразными информационными средства- </w:t>
      </w:r>
      <w:r>
        <w:rPr>
          <w:color w:val="231F20"/>
        </w:rPr>
        <w:t>ми для решения предложенных и самостоятельно выбран- ных учебных проблем, задач.</w:t>
      </w:r>
    </w:p>
    <w:p w:rsidR="00FC6550" w:rsidRDefault="00BD2964">
      <w:pPr>
        <w:pStyle w:val="3"/>
        <w:spacing w:before="156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6" w:line="249" w:lineRule="auto"/>
        <w:ind w:right="0"/>
        <w:jc w:val="left"/>
      </w:pPr>
      <w:r>
        <w:rPr>
          <w:color w:val="231F20"/>
        </w:rPr>
        <w:t>К концу обучения в начальной школе у обучающегося фор- мируются следующие универсальные учебные действия.</w:t>
      </w:r>
    </w:p>
    <w:p w:rsidR="00FC6550" w:rsidRDefault="00BD2964">
      <w:pPr>
        <w:pStyle w:val="2"/>
        <w:spacing w:before="158"/>
      </w:pPr>
      <w:r>
        <w:rPr>
          <w:color w:val="231F20"/>
        </w:rPr>
        <w:t>Универсальные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познавательные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pStyle w:val="a6"/>
        <w:numPr>
          <w:ilvl w:val="1"/>
          <w:numId w:val="32"/>
        </w:numPr>
        <w:tabs>
          <w:tab w:val="left" w:pos="688"/>
        </w:tabs>
        <w:spacing w:before="57"/>
        <w:ind w:right="0" w:hanging="305"/>
        <w:jc w:val="both"/>
        <w:rPr>
          <w:i/>
          <w:sz w:val="20"/>
        </w:rPr>
      </w:pPr>
      <w:r>
        <w:rPr>
          <w:i/>
          <w:color w:val="231F20"/>
          <w:sz w:val="20"/>
        </w:rPr>
        <w:t>Базовые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логические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8" w:line="249" w:lineRule="auto"/>
        <w:ind w:left="383" w:hanging="227"/>
      </w:pPr>
      <w:r>
        <w:rPr>
          <w:color w:val="231F20"/>
        </w:rPr>
        <w:t xml:space="preserve">—устанавливать связи и зависимости между математически- ми объектами (часть-целое; причина-следствие; протяжён- </w:t>
      </w:r>
      <w:r>
        <w:rPr>
          <w:color w:val="231F20"/>
          <w:spacing w:val="-2"/>
        </w:rPr>
        <w:t>ность);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—применять базовые логические универсальные действия: сравнение, анализ, классификация (группировка), обобще- </w:t>
      </w:r>
      <w:r>
        <w:rPr>
          <w:color w:val="231F20"/>
          <w:spacing w:val="-4"/>
        </w:rPr>
        <w:t>ние;</w:t>
      </w:r>
    </w:p>
    <w:p w:rsidR="00FC6550" w:rsidRDefault="00BD2964">
      <w:pPr>
        <w:pStyle w:val="a3"/>
        <w:spacing w:line="249" w:lineRule="auto"/>
        <w:ind w:left="383" w:right="153" w:hanging="227"/>
      </w:pPr>
      <w:r>
        <w:rPr>
          <w:color w:val="231F20"/>
        </w:rPr>
        <w:t xml:space="preserve">—приобретать практические графические и измерительные навыки для успешного решения учебных и житейских за- </w:t>
      </w:r>
      <w:r>
        <w:rPr>
          <w:color w:val="231F20"/>
          <w:spacing w:val="-4"/>
        </w:rPr>
        <w:t>дач;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FC6550" w:rsidRDefault="00BD2964">
      <w:pPr>
        <w:pStyle w:val="a6"/>
        <w:numPr>
          <w:ilvl w:val="1"/>
          <w:numId w:val="32"/>
        </w:numPr>
        <w:tabs>
          <w:tab w:val="left" w:pos="688"/>
        </w:tabs>
        <w:spacing w:line="233" w:lineRule="exact"/>
        <w:ind w:right="0" w:hanging="305"/>
        <w:jc w:val="both"/>
        <w:rPr>
          <w:i/>
          <w:sz w:val="20"/>
        </w:rPr>
      </w:pPr>
      <w:r>
        <w:rPr>
          <w:i/>
          <w:color w:val="231F20"/>
          <w:sz w:val="20"/>
        </w:rPr>
        <w:t>Базовые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исследовательские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4" w:line="249" w:lineRule="auto"/>
        <w:ind w:left="383" w:hanging="227"/>
      </w:pPr>
      <w:r>
        <w:rPr>
          <w:color w:val="231F20"/>
        </w:rPr>
        <w:t>—проявлять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материа- ле разных разделов курса математики;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математическую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терми- нологию: различать, характеризовать, использовать для ре- шения учебных и практических задач;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—применять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(измерение,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модели- рование, перебор вариантов)</w:t>
      </w:r>
    </w:p>
    <w:p w:rsidR="00FC6550" w:rsidRDefault="00BD2964">
      <w:pPr>
        <w:pStyle w:val="a6"/>
        <w:numPr>
          <w:ilvl w:val="1"/>
          <w:numId w:val="32"/>
        </w:numPr>
        <w:tabs>
          <w:tab w:val="left" w:pos="688"/>
        </w:tabs>
        <w:spacing w:line="234" w:lineRule="exact"/>
        <w:ind w:right="0" w:hanging="305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6" w:line="249" w:lineRule="auto"/>
        <w:ind w:left="383" w:hanging="227"/>
      </w:pPr>
      <w:r>
        <w:rPr>
          <w:color w:val="231F20"/>
        </w:rPr>
        <w:t>—находить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тексто- </w:t>
      </w:r>
      <w:r>
        <w:rPr>
          <w:color w:val="231F20"/>
          <w:w w:val="95"/>
        </w:rPr>
        <w:t xml:space="preserve">вую, графическую информацию в разных источниках инфор- </w:t>
      </w:r>
      <w:r>
        <w:rPr>
          <w:color w:val="231F20"/>
        </w:rPr>
        <w:t>мационной среды;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hanging="227"/>
      </w:pPr>
      <w:r>
        <w:rPr>
          <w:color w:val="231F20"/>
        </w:rPr>
        <w:lastRenderedPageBreak/>
        <w:t>—читать, интерпретировать графически представленную ин- формацию (схему, таблицу, диаграмму, другую модель);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—представлять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(дополнять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та- блицу,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утверждение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образцу,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со- ответствии с требованиями учебной задачи;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—принимать правила, безопасно использовать предлагаемые электронные средства и источники информации.</w:t>
      </w:r>
    </w:p>
    <w:p w:rsidR="00FC6550" w:rsidRDefault="00BD2964">
      <w:pPr>
        <w:pStyle w:val="2"/>
        <w:spacing w:before="156"/>
      </w:pPr>
      <w:r>
        <w:rPr>
          <w:color w:val="231F20"/>
        </w:rPr>
        <w:t>Универсальные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коммуникативные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pStyle w:val="a3"/>
        <w:spacing w:before="56" w:line="249" w:lineRule="auto"/>
        <w:ind w:left="383" w:right="146" w:hanging="227"/>
        <w:jc w:val="left"/>
      </w:pPr>
      <w:r>
        <w:rPr>
          <w:color w:val="231F20"/>
        </w:rPr>
        <w:t>—конструировать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утверждения,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проверять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истинность; строить логическое рассуждение;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</w:rPr>
        <w:t>—использовать текст задания для объяснения способа и хода решения математической задачи; формулировать ответ;</w:t>
      </w:r>
    </w:p>
    <w:p w:rsidR="00FC6550" w:rsidRDefault="00BD2964">
      <w:pPr>
        <w:pStyle w:val="a3"/>
        <w:spacing w:line="234" w:lineRule="exact"/>
        <w:ind w:right="0" w:firstLine="0"/>
        <w:jc w:val="left"/>
      </w:pPr>
      <w:r>
        <w:rPr>
          <w:color w:val="231F20"/>
          <w:w w:val="95"/>
        </w:rPr>
        <w:t>—комментировать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процесс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вычисления,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построения,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  <w:w w:val="95"/>
        </w:rPr>
        <w:t>решения;</w:t>
      </w:r>
    </w:p>
    <w:p w:rsidR="00FC6550" w:rsidRDefault="00BD2964">
      <w:pPr>
        <w:pStyle w:val="a3"/>
        <w:spacing w:before="7" w:line="249" w:lineRule="auto"/>
        <w:ind w:left="383" w:hanging="227"/>
      </w:pPr>
      <w:r>
        <w:rPr>
          <w:color w:val="231F20"/>
        </w:rPr>
        <w:t xml:space="preserve">—объяснять полученный ответ с использованием изученной </w:t>
      </w:r>
      <w:r>
        <w:rPr>
          <w:color w:val="231F20"/>
          <w:spacing w:val="-2"/>
        </w:rPr>
        <w:t>терминологии;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—в процессе диалогов по обсуждению изученного материала — задавать вопросы, высказывать суждения, оценивать высту- </w:t>
      </w:r>
      <w:r>
        <w:rPr>
          <w:color w:val="231F20"/>
        </w:rPr>
        <w:t>пления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участников,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доказательства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право- ты, проявлять этику общения;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—создавать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тексты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разного вида –описание (например, геометрической фигуры), рас- </w:t>
      </w:r>
      <w:r>
        <w:rPr>
          <w:color w:val="231F20"/>
          <w:spacing w:val="-2"/>
        </w:rPr>
        <w:t>суждение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примеру,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решении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задачи),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инструкция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(на- </w:t>
      </w:r>
      <w:r>
        <w:rPr>
          <w:color w:val="231F20"/>
        </w:rPr>
        <w:t>пример, измерение длины отрезка);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—ориентироваться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алгоритмах: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воспроизводить,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дополнять, исправлять деформированные; составлять по аналогии;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spacing w:val="-2"/>
        </w:rPr>
        <w:t>—самостоятельно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составлять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тексты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заданий,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аналогичные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ти- </w:t>
      </w:r>
      <w:r>
        <w:rPr>
          <w:color w:val="231F20"/>
        </w:rPr>
        <w:t>повым изученным.</w:t>
      </w:r>
    </w:p>
    <w:p w:rsidR="00FC6550" w:rsidRDefault="00BD2964">
      <w:pPr>
        <w:pStyle w:val="2"/>
        <w:spacing w:before="152"/>
      </w:pPr>
      <w:r>
        <w:rPr>
          <w:color w:val="231F20"/>
        </w:rPr>
        <w:t>Универсальные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регулятивные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pStyle w:val="a6"/>
        <w:numPr>
          <w:ilvl w:val="0"/>
          <w:numId w:val="31"/>
        </w:numPr>
        <w:tabs>
          <w:tab w:val="left" w:pos="688"/>
        </w:tabs>
        <w:spacing w:before="56"/>
        <w:ind w:right="0" w:hanging="305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Самоорганизация:</w:t>
      </w:r>
    </w:p>
    <w:p w:rsidR="00FC6550" w:rsidRDefault="00BD2964">
      <w:pPr>
        <w:pStyle w:val="a3"/>
        <w:spacing w:before="8" w:line="249" w:lineRule="auto"/>
        <w:ind w:left="383" w:right="146" w:hanging="227"/>
        <w:jc w:val="left"/>
      </w:pPr>
      <w:r>
        <w:rPr>
          <w:color w:val="231F20"/>
        </w:rPr>
        <w:t>—планировать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предстоящей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после- довательность учебных действий;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  <w:spacing w:val="-2"/>
        </w:rPr>
        <w:t xml:space="preserve">—выполнять правила безопасного использования электронных </w:t>
      </w:r>
      <w:r>
        <w:rPr>
          <w:color w:val="231F20"/>
        </w:rPr>
        <w:t>средств, предлагаемых в процессе обучения.</w:t>
      </w:r>
    </w:p>
    <w:p w:rsidR="00FC6550" w:rsidRDefault="00BD2964">
      <w:pPr>
        <w:pStyle w:val="a6"/>
        <w:numPr>
          <w:ilvl w:val="0"/>
          <w:numId w:val="31"/>
        </w:numPr>
        <w:tabs>
          <w:tab w:val="left" w:pos="688"/>
        </w:tabs>
        <w:spacing w:line="234" w:lineRule="exact"/>
        <w:ind w:right="0" w:hanging="305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Самоконтроль:</w:t>
      </w:r>
    </w:p>
    <w:p w:rsidR="00FC6550" w:rsidRDefault="00BD2964">
      <w:pPr>
        <w:pStyle w:val="a3"/>
        <w:spacing w:before="8" w:line="249" w:lineRule="auto"/>
        <w:ind w:left="383" w:right="146" w:hanging="227"/>
        <w:jc w:val="left"/>
      </w:pPr>
      <w:r>
        <w:rPr>
          <w:color w:val="231F20"/>
        </w:rPr>
        <w:t>—осуществлять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деятель- ности; объективно оценивать их;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  <w:w w:val="95"/>
        </w:rPr>
        <w:t xml:space="preserve">—выбирать и при необходимости корректировать способы дей- </w:t>
      </w:r>
      <w:r>
        <w:rPr>
          <w:color w:val="231F20"/>
          <w:spacing w:val="-2"/>
        </w:rPr>
        <w:t>ствий;</w:t>
      </w:r>
    </w:p>
    <w:p w:rsidR="00FC6550" w:rsidRDefault="00BD2964">
      <w:pPr>
        <w:pStyle w:val="a3"/>
        <w:spacing w:line="249" w:lineRule="auto"/>
        <w:ind w:left="383" w:right="146" w:hanging="227"/>
        <w:jc w:val="left"/>
      </w:pPr>
      <w:r>
        <w:rPr>
          <w:color w:val="231F20"/>
          <w:w w:val="95"/>
        </w:rPr>
        <w:t xml:space="preserve">—находить ошибки в своей работе, устанавливать их причины, </w:t>
      </w:r>
      <w:r>
        <w:rPr>
          <w:color w:val="231F20"/>
        </w:rPr>
        <w:t>вести поиск путей преодоления ошибок;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6"/>
        <w:numPr>
          <w:ilvl w:val="0"/>
          <w:numId w:val="31"/>
        </w:numPr>
        <w:tabs>
          <w:tab w:val="left" w:pos="688"/>
        </w:tabs>
        <w:spacing w:before="69"/>
        <w:ind w:right="0" w:hanging="305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lastRenderedPageBreak/>
        <w:t>Самооценка:</w:t>
      </w:r>
    </w:p>
    <w:p w:rsidR="00FC6550" w:rsidRDefault="00BD2964">
      <w:pPr>
        <w:pStyle w:val="a3"/>
        <w:spacing w:before="8" w:line="249" w:lineRule="auto"/>
        <w:ind w:left="383" w:hanging="227"/>
      </w:pPr>
      <w:r>
        <w:rPr>
          <w:color w:val="231F20"/>
        </w:rPr>
        <w:t>—предвидеть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возникновения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трудностей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оши- бок,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предусматривать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предупреждения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(форму- лирование вопросов, обращение к учебнику, дополнитель- ным средствам обучения, в том числе электронным);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рациональность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действий,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каче- ственную характеристику.</w:t>
      </w:r>
    </w:p>
    <w:p w:rsidR="00FC6550" w:rsidRDefault="00BD2964">
      <w:pPr>
        <w:pStyle w:val="2"/>
        <w:spacing w:before="156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>
      <w:pPr>
        <w:pStyle w:val="a3"/>
        <w:spacing w:before="56" w:line="249" w:lineRule="auto"/>
        <w:ind w:left="383" w:right="156" w:hanging="227"/>
      </w:pPr>
      <w:r>
        <w:rPr>
          <w:color w:val="231F20"/>
          <w:w w:val="95"/>
        </w:rPr>
        <w:t xml:space="preserve">—участвовать в совместной деятельности: распределять работу </w:t>
      </w:r>
      <w:r>
        <w:rPr>
          <w:color w:val="231F20"/>
        </w:rPr>
        <w:t>между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членами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задач, </w:t>
      </w:r>
      <w:r>
        <w:rPr>
          <w:color w:val="231F20"/>
          <w:w w:val="95"/>
        </w:rPr>
        <w:t xml:space="preserve">требующих перебора большого количества вариантов, приве- </w:t>
      </w:r>
      <w:r>
        <w:rPr>
          <w:color w:val="231F20"/>
        </w:rPr>
        <w:t xml:space="preserve">дения примеров и контрпримеров); согласовывать мнения </w:t>
      </w:r>
      <w:r>
        <w:rPr>
          <w:color w:val="231F20"/>
          <w:w w:val="95"/>
        </w:rPr>
        <w:t xml:space="preserve">в ходе поиска доказательств, выбора рационального способа, </w:t>
      </w:r>
      <w:r>
        <w:rPr>
          <w:color w:val="231F20"/>
        </w:rPr>
        <w:t>анализа информации;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—осуществлять совместный контроль и оценку выполняемых </w:t>
      </w:r>
      <w:r>
        <w:rPr>
          <w:color w:val="231F20"/>
          <w:w w:val="95"/>
        </w:rPr>
        <w:t xml:space="preserve">действий, предвидеть возможность возникновения ошибок и </w:t>
      </w:r>
      <w:r>
        <w:rPr>
          <w:color w:val="231F20"/>
        </w:rPr>
        <w:t>трудностей, предусматривать пути их предупреждения.</w:t>
      </w:r>
    </w:p>
    <w:p w:rsidR="00FC6550" w:rsidRDefault="00BD2964">
      <w:pPr>
        <w:pStyle w:val="3"/>
        <w:spacing w:before="157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FC6550" w:rsidRDefault="00BD2964">
      <w:pPr>
        <w:spacing w:before="66"/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первом классе</w:t>
      </w:r>
      <w:r>
        <w:rPr>
          <w:rFonts w:ascii="Georgia" w:hAnsi="Georgia"/>
          <w:b/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9" w:line="249" w:lineRule="auto"/>
        <w:ind w:left="383" w:hanging="227"/>
      </w:pPr>
      <w:r>
        <w:rPr>
          <w:color w:val="231F20"/>
        </w:rPr>
        <w:t>—читать, записывать, сравнивать, упорядочивать числа от 0 до 20;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—пересчитывать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порядко- вый номер объекта;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—находить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числа,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большие/меньшие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задан- ное число;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>—выполнять арифметические действия сложения и вычитания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в пределах 20 (устно и письменно) без перехода через деся- </w:t>
      </w:r>
      <w:r>
        <w:rPr>
          <w:color w:val="231F20"/>
          <w:spacing w:val="-4"/>
        </w:rPr>
        <w:t>ток;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—называть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различать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компоненты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(сла- гаемые, сумма) и вычитания (уменьшаемое, вычитаемое, </w:t>
      </w:r>
      <w:r>
        <w:rPr>
          <w:color w:val="231F20"/>
          <w:spacing w:val="-2"/>
        </w:rPr>
        <w:t>разность);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—решать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читание: выделять условие и требование (вопрос);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—сравнивать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длине,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устанавливая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отношение длиннее/короче (выше/ниже, шире/уже);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—знать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единицу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длины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сантиметр;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измерять длину отрезка, чертить отрезок заданной длины (в см);</w:t>
      </w:r>
    </w:p>
    <w:p w:rsidR="00FC6550" w:rsidRDefault="00BD2964">
      <w:pPr>
        <w:pStyle w:val="a3"/>
        <w:spacing w:line="234" w:lineRule="exact"/>
        <w:ind w:right="0" w:firstLine="0"/>
      </w:pPr>
      <w:r>
        <w:rPr>
          <w:color w:val="231F20"/>
        </w:rPr>
        <w:t>—различать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цифру;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—распознавать геометрические фигуры: круг, треугольник, прямоугольник (квадрат), отрезок;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54" w:hanging="227"/>
      </w:pPr>
      <w:r>
        <w:rPr>
          <w:color w:val="231F20"/>
          <w:w w:val="95"/>
        </w:rPr>
        <w:lastRenderedPageBreak/>
        <w:t xml:space="preserve">—устанавливать между объектами соотношения: слева/справа, </w:t>
      </w:r>
      <w:r>
        <w:rPr>
          <w:color w:val="231F20"/>
        </w:rPr>
        <w:t>дальше/ближе, между, перед/за, над/под;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—распознавать верные (истинные) и неверные (ложные) утверж- </w:t>
      </w:r>
      <w:r>
        <w:rPr>
          <w:color w:val="231F20"/>
        </w:rPr>
        <w:t>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относительно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набора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объектов/предметов;</w:t>
      </w:r>
    </w:p>
    <w:p w:rsidR="00FC6550" w:rsidRDefault="00BD2964">
      <w:pPr>
        <w:pStyle w:val="a3"/>
        <w:spacing w:line="249" w:lineRule="auto"/>
        <w:ind w:left="383" w:right="156" w:hanging="227"/>
      </w:pPr>
      <w:r>
        <w:rPr>
          <w:color w:val="231F20"/>
        </w:rPr>
        <w:t xml:space="preserve">—группировать объекты по заданному признаку; находить и называть закономерности в ряду объектов повседневной </w:t>
      </w:r>
      <w:r>
        <w:rPr>
          <w:color w:val="231F20"/>
          <w:spacing w:val="-2"/>
        </w:rPr>
        <w:t>жизни;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—различать строки и столбцы таблицы, вносить данное в та- блицу, извлекать данное/данные из таблицы;</w:t>
      </w:r>
    </w:p>
    <w:p w:rsidR="00FC6550" w:rsidRDefault="00BD2964">
      <w:pPr>
        <w:pStyle w:val="a3"/>
        <w:spacing w:line="234" w:lineRule="exact"/>
        <w:ind w:right="0" w:firstLine="0"/>
      </w:pPr>
      <w:r>
        <w:rPr>
          <w:color w:val="231F20"/>
        </w:rPr>
        <w:t>—сравнивать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(числа,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фигуры);</w:t>
      </w:r>
    </w:p>
    <w:p w:rsidR="00FC6550" w:rsidRDefault="00BD2964">
      <w:pPr>
        <w:pStyle w:val="a3"/>
        <w:spacing w:before="5" w:line="249" w:lineRule="auto"/>
        <w:ind w:left="383" w:hanging="227"/>
      </w:pPr>
      <w:r>
        <w:rPr>
          <w:color w:val="231F20"/>
        </w:rPr>
        <w:t xml:space="preserve">—распределять объекты на две группы по заданному основа- </w:t>
      </w:r>
      <w:r>
        <w:rPr>
          <w:color w:val="231F20"/>
          <w:spacing w:val="-4"/>
        </w:rPr>
        <w:t>нию.</w:t>
      </w:r>
    </w:p>
    <w:p w:rsidR="00FC6550" w:rsidRDefault="00FC6550">
      <w:pPr>
        <w:pStyle w:val="a3"/>
        <w:spacing w:before="8"/>
        <w:ind w:left="0" w:right="0" w:firstLine="0"/>
        <w:jc w:val="left"/>
      </w:pPr>
    </w:p>
    <w:p w:rsidR="00FC6550" w:rsidRDefault="00BD2964">
      <w:pPr>
        <w:ind w:left="383"/>
        <w:jc w:val="both"/>
        <w:rPr>
          <w:sz w:val="20"/>
        </w:rPr>
      </w:pPr>
      <w:r>
        <w:rPr>
          <w:color w:val="231F20"/>
          <w:w w:val="95"/>
          <w:sz w:val="20"/>
        </w:rPr>
        <w:t>К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концу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обучения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w w:val="95"/>
          <w:sz w:val="20"/>
        </w:rPr>
        <w:t>во</w:t>
      </w:r>
      <w:r>
        <w:rPr>
          <w:color w:val="231F20"/>
          <w:spacing w:val="1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втором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классе</w:t>
      </w:r>
      <w:r>
        <w:rPr>
          <w:rFonts w:ascii="Georgia" w:hAnsi="Georgia"/>
          <w:b/>
          <w:color w:val="231F20"/>
          <w:spacing w:val="28"/>
          <w:sz w:val="20"/>
        </w:rPr>
        <w:t xml:space="preserve"> </w:t>
      </w:r>
      <w:r>
        <w:rPr>
          <w:color w:val="231F20"/>
          <w:w w:val="95"/>
          <w:sz w:val="20"/>
        </w:rPr>
        <w:t>обучающийся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научится:</w:t>
      </w:r>
    </w:p>
    <w:p w:rsidR="00FC6550" w:rsidRDefault="00BD2964">
      <w:pPr>
        <w:pStyle w:val="a3"/>
        <w:spacing w:before="9" w:line="249" w:lineRule="auto"/>
        <w:ind w:left="383" w:hanging="227"/>
      </w:pPr>
      <w:r>
        <w:rPr>
          <w:color w:val="231F20"/>
          <w:w w:val="95"/>
        </w:rPr>
        <w:t xml:space="preserve">—читать, записывать, сравнивать, упорядочивать числа в пре- </w:t>
      </w:r>
      <w:r>
        <w:rPr>
          <w:color w:val="231F20"/>
        </w:rPr>
        <w:t>делах 100;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—находить число большее/меньшее данного числа на заданное </w:t>
      </w:r>
      <w:r>
        <w:rPr>
          <w:color w:val="231F20"/>
        </w:rPr>
        <w:t>число (в пределах 100); большее данного числа в заданное число раз (в пределах 20);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—устанавливать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вычислении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значе- ния числового выражения (со скобками/без скобок), содер- жащего действия сложения и вычитания в пределах 100;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—выполнять арифметические действия: сложение и вычита- ние, в пределах 100 — устно и письменно; умножение и деление в пределах 50 с использованием таблицы умноже- </w:t>
      </w:r>
      <w:r>
        <w:rPr>
          <w:color w:val="231F20"/>
          <w:spacing w:val="-4"/>
        </w:rPr>
        <w:t>ния;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 xml:space="preserve">—называть и различать компоненты действий умножения (множители, произведение); деления (делимое, делитель, </w:t>
      </w:r>
      <w:r>
        <w:rPr>
          <w:color w:val="231F20"/>
          <w:spacing w:val="-2"/>
        </w:rPr>
        <w:t>частное);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color w:val="231F20"/>
        </w:rPr>
        <w:t>—находить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неизвестный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компонент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сложения,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вычитания;</w:t>
      </w:r>
    </w:p>
    <w:p w:rsidR="00FC6550" w:rsidRDefault="00BD2964">
      <w:pPr>
        <w:pStyle w:val="a3"/>
        <w:spacing w:before="2" w:line="249" w:lineRule="auto"/>
        <w:ind w:left="383" w:right="154" w:hanging="227"/>
      </w:pPr>
      <w:r>
        <w:rPr>
          <w:color w:val="231F20"/>
          <w:w w:val="95"/>
        </w:rPr>
        <w:t xml:space="preserve">—использовать при выполнении практических заданий едини- </w:t>
      </w:r>
      <w:r>
        <w:rPr>
          <w:color w:val="231F20"/>
        </w:rPr>
        <w:t xml:space="preserve">цы величин длины (сантиметр, дециметр, метр), массы (ки- лограмм), времени (минута, час); стоимости (рубль, копей- ка); преобразовывать одни единицы данных величин в </w:t>
      </w:r>
      <w:r>
        <w:rPr>
          <w:color w:val="231F20"/>
          <w:spacing w:val="-2"/>
        </w:rPr>
        <w:t>другие;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—определять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измерительных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инструментов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длину; определять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часов;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прикидку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 оценку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измерений;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величины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длины, </w:t>
      </w:r>
      <w:r>
        <w:rPr>
          <w:color w:val="231F20"/>
          <w:spacing w:val="-2"/>
        </w:rPr>
        <w:t>массы,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стоимости,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устанавливая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ними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соот- </w:t>
      </w:r>
      <w:r>
        <w:rPr>
          <w:color w:val="231F20"/>
        </w:rPr>
        <w:t>ношение «больше/меньше на»;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  <w:spacing w:val="-2"/>
        </w:rPr>
        <w:t>—решать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текстовые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задачи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одно-два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действия: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представлять </w:t>
      </w:r>
      <w:r>
        <w:rPr>
          <w:color w:val="231F20"/>
        </w:rPr>
        <w:t>задачу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(краткая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запись,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рисунок,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таблица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другая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5"/>
        </w:rPr>
        <w:t>мо-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83" w:firstLine="0"/>
      </w:pPr>
      <w:r>
        <w:rPr>
          <w:color w:val="231F20"/>
        </w:rPr>
        <w:lastRenderedPageBreak/>
        <w:t>дель);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дей- </w:t>
      </w:r>
      <w:r>
        <w:rPr>
          <w:color w:val="231F20"/>
          <w:w w:val="95"/>
        </w:rPr>
        <w:t xml:space="preserve">ствия, оформлять его в виде арифметического действия/дей- </w:t>
      </w:r>
      <w:r>
        <w:rPr>
          <w:color w:val="231F20"/>
        </w:rPr>
        <w:t>ствий, записывать ответ;</w:t>
      </w:r>
    </w:p>
    <w:p w:rsidR="00FC6550" w:rsidRDefault="00BD2964">
      <w:pPr>
        <w:pStyle w:val="a3"/>
        <w:spacing w:before="1" w:line="254" w:lineRule="auto"/>
        <w:ind w:left="383" w:right="154" w:hanging="227"/>
      </w:pPr>
      <w:r>
        <w:rPr>
          <w:color w:val="231F20"/>
        </w:rPr>
        <w:t>—различать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фигуры: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прямой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угол; ломаную, многоугольник; выделять среди четырехугольни- ков прямоугольники, квадраты;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</w:rPr>
        <w:t>—на бумаге в клетку изображать ломаную, многоугольник; чертить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прямой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угол,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прямоугольник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заданными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длинами сторон; использовать для выполнения построений линейку, </w:t>
      </w:r>
      <w:r>
        <w:rPr>
          <w:color w:val="231F20"/>
          <w:spacing w:val="-2"/>
        </w:rPr>
        <w:t>угольник;</w:t>
      </w:r>
    </w:p>
    <w:p w:rsidR="00FC6550" w:rsidRDefault="00BD2964">
      <w:pPr>
        <w:pStyle w:val="a3"/>
        <w:spacing w:before="1" w:line="254" w:lineRule="auto"/>
        <w:ind w:left="383" w:hanging="227"/>
      </w:pPr>
      <w:r>
        <w:rPr>
          <w:color w:val="231F20"/>
        </w:rPr>
        <w:t xml:space="preserve">—выполнять измерение длин реальных объектов с помощью </w:t>
      </w:r>
      <w:r>
        <w:rPr>
          <w:color w:val="231F20"/>
          <w:spacing w:val="-2"/>
        </w:rPr>
        <w:t>линейки;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</w:rPr>
        <w:t>—находить длину ломаной, состоящей из двух-трёх звеньев, периметр прямоугольника (квадрата);</w:t>
      </w:r>
    </w:p>
    <w:p w:rsidR="00FC6550" w:rsidRDefault="00BD2964">
      <w:pPr>
        <w:pStyle w:val="a3"/>
        <w:spacing w:before="1" w:line="254" w:lineRule="auto"/>
        <w:ind w:left="383" w:right="154" w:hanging="227"/>
      </w:pPr>
      <w:r>
        <w:rPr>
          <w:color w:val="231F20"/>
          <w:w w:val="95"/>
        </w:rPr>
        <w:t xml:space="preserve">—распознавать верные (истинные) и неверные (ложные) утверж- </w:t>
      </w:r>
      <w:r>
        <w:rPr>
          <w:color w:val="231F20"/>
        </w:rPr>
        <w:t>дения со словами «все», «каждый»; проводить одно-двухша- говые логические рассуждения и делать выводы;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</w:rPr>
        <w:t>—находить общий признак группы математических объектов (чисел, величин, геометрических фигур);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</w:rPr>
        <w:t>—находить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закономерность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ряду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(чисел,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геометри- ческих фигур);</w:t>
      </w:r>
    </w:p>
    <w:p w:rsidR="00FC6550" w:rsidRDefault="00BD2964">
      <w:pPr>
        <w:pStyle w:val="a3"/>
        <w:spacing w:before="1" w:line="254" w:lineRule="auto"/>
        <w:ind w:left="383" w:right="156" w:hanging="227"/>
      </w:pPr>
      <w:r>
        <w:rPr>
          <w:color w:val="231F20"/>
        </w:rPr>
        <w:t xml:space="preserve">—представлять информацию в заданной форме: дополнять текст задачи числами, заполнять строку/столбец таблицы, </w:t>
      </w:r>
      <w:r>
        <w:rPr>
          <w:color w:val="231F20"/>
          <w:w w:val="95"/>
        </w:rPr>
        <w:t xml:space="preserve">указывать числовые данные на рисунке (изображении геоме- </w:t>
      </w:r>
      <w:r>
        <w:rPr>
          <w:color w:val="231F20"/>
        </w:rPr>
        <w:t>трических фигур);</w:t>
      </w:r>
    </w:p>
    <w:p w:rsidR="00FC6550" w:rsidRDefault="00BD2964">
      <w:pPr>
        <w:pStyle w:val="a3"/>
        <w:ind w:right="0" w:firstLine="0"/>
      </w:pPr>
      <w:r>
        <w:rPr>
          <w:color w:val="231F20"/>
        </w:rPr>
        <w:t>—сравнивать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(находить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общее,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различное);</w:t>
      </w:r>
    </w:p>
    <w:p w:rsidR="00FC6550" w:rsidRDefault="00BD2964">
      <w:pPr>
        <w:pStyle w:val="a3"/>
        <w:spacing w:before="14" w:line="254" w:lineRule="auto"/>
        <w:ind w:left="383" w:right="146" w:hanging="227"/>
        <w:jc w:val="left"/>
      </w:pPr>
      <w:r>
        <w:rPr>
          <w:color w:val="231F20"/>
        </w:rPr>
        <w:t>—обнаруживать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окружающем </w:t>
      </w:r>
      <w:r>
        <w:rPr>
          <w:color w:val="231F20"/>
          <w:spacing w:val="-2"/>
        </w:rPr>
        <w:t>мире;</w:t>
      </w:r>
    </w:p>
    <w:p w:rsidR="00FC6550" w:rsidRDefault="00BD2964">
      <w:pPr>
        <w:pStyle w:val="a3"/>
        <w:spacing w:before="1"/>
        <w:ind w:right="0" w:firstLine="0"/>
        <w:jc w:val="left"/>
      </w:pPr>
      <w:r>
        <w:rPr>
          <w:color w:val="231F20"/>
          <w:w w:val="95"/>
        </w:rPr>
        <w:t>—подбирать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примеры,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подтверждающие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суждение,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  <w:w w:val="95"/>
        </w:rPr>
        <w:t>ответ;</w:t>
      </w:r>
    </w:p>
    <w:p w:rsidR="00FC6550" w:rsidRDefault="00BD2964">
      <w:pPr>
        <w:pStyle w:val="a3"/>
        <w:spacing w:before="14"/>
        <w:ind w:right="0" w:firstLine="0"/>
        <w:jc w:val="left"/>
      </w:pPr>
      <w:r>
        <w:rPr>
          <w:color w:val="231F20"/>
        </w:rPr>
        <w:t>—составлять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(дополнять)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текстовую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задачу;</w:t>
      </w:r>
    </w:p>
    <w:p w:rsidR="00FC6550" w:rsidRDefault="00BD2964">
      <w:pPr>
        <w:pStyle w:val="a3"/>
        <w:spacing w:before="14"/>
        <w:ind w:right="0" w:firstLine="0"/>
        <w:jc w:val="left"/>
      </w:pPr>
      <w:r>
        <w:rPr>
          <w:color w:val="231F20"/>
          <w:w w:val="95"/>
        </w:rPr>
        <w:t>—проверять</w:t>
      </w:r>
      <w:r>
        <w:rPr>
          <w:color w:val="231F20"/>
          <w:spacing w:val="54"/>
        </w:rPr>
        <w:t xml:space="preserve"> </w:t>
      </w:r>
      <w:r>
        <w:rPr>
          <w:color w:val="231F20"/>
          <w:w w:val="95"/>
        </w:rPr>
        <w:t>правильность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  <w:w w:val="95"/>
        </w:rPr>
        <w:t>вычислений.</w:t>
      </w:r>
    </w:p>
    <w:p w:rsidR="00FC6550" w:rsidRDefault="00FC6550">
      <w:pPr>
        <w:pStyle w:val="a3"/>
        <w:spacing w:before="5"/>
        <w:ind w:left="0" w:right="0" w:firstLine="0"/>
        <w:jc w:val="left"/>
        <w:rPr>
          <w:sz w:val="22"/>
        </w:rPr>
      </w:pPr>
    </w:p>
    <w:p w:rsidR="00FC6550" w:rsidRDefault="00BD2964">
      <w:pPr>
        <w:ind w:left="38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третьем</w:t>
      </w:r>
      <w:r>
        <w:rPr>
          <w:rFonts w:ascii="Georgia" w:hAnsi="Georgia"/>
          <w:b/>
          <w:color w:val="231F20"/>
          <w:spacing w:val="-2"/>
          <w:sz w:val="20"/>
        </w:rPr>
        <w:t xml:space="preserve"> </w:t>
      </w:r>
      <w:r>
        <w:rPr>
          <w:rFonts w:ascii="Georgia" w:hAnsi="Georgia"/>
          <w:b/>
          <w:color w:val="231F20"/>
          <w:sz w:val="20"/>
        </w:rPr>
        <w:t>классе</w:t>
      </w:r>
      <w:r>
        <w:rPr>
          <w:rFonts w:ascii="Georgia" w:hAnsi="Georgia"/>
          <w:b/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14" w:line="254" w:lineRule="auto"/>
        <w:ind w:left="383" w:hanging="227"/>
      </w:pPr>
      <w:r>
        <w:rPr>
          <w:color w:val="231F20"/>
          <w:w w:val="95"/>
        </w:rPr>
        <w:t xml:space="preserve">—читать, записывать, сравнивать, упорядочивать числа в пре- </w:t>
      </w:r>
      <w:r>
        <w:rPr>
          <w:color w:val="231F20"/>
        </w:rPr>
        <w:t>делах 1000;</w:t>
      </w:r>
    </w:p>
    <w:p w:rsidR="00FC6550" w:rsidRDefault="00BD2964">
      <w:pPr>
        <w:pStyle w:val="a3"/>
        <w:spacing w:before="1" w:line="254" w:lineRule="auto"/>
        <w:ind w:left="383" w:right="154" w:hanging="227"/>
      </w:pPr>
      <w:r>
        <w:rPr>
          <w:color w:val="231F20"/>
          <w:w w:val="95"/>
        </w:rPr>
        <w:t xml:space="preserve">—находить число большее/меньшее данного числа на заданное </w:t>
      </w:r>
      <w:r>
        <w:rPr>
          <w:color w:val="231F20"/>
        </w:rPr>
        <w:t>число, в заданное число раз (в пределах 1000);</w:t>
      </w:r>
    </w:p>
    <w:p w:rsidR="00FC6550" w:rsidRDefault="00BD2964">
      <w:pPr>
        <w:pStyle w:val="a3"/>
        <w:spacing w:line="254" w:lineRule="auto"/>
        <w:ind w:left="383" w:hanging="227"/>
      </w:pPr>
      <w:r>
        <w:rPr>
          <w:color w:val="231F20"/>
          <w:w w:val="95"/>
        </w:rPr>
        <w:t xml:space="preserve">—выполнять арифметические действия: сложение и вычитание </w:t>
      </w:r>
      <w:r>
        <w:rPr>
          <w:color w:val="231F20"/>
        </w:rPr>
        <w:t>(в пределах 100 — устно, в пределах 1000 — письменно); умножение и деление на однозначное число (в пределах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100 — устно и письменно);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hanging="227"/>
      </w:pPr>
      <w:r>
        <w:rPr>
          <w:color w:val="231F20"/>
        </w:rPr>
        <w:lastRenderedPageBreak/>
        <w:t>—выполнять действия умножение и деление с числами 0 и 1; деление с остатком;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—устанавливать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вычисле- нии значения числового выражения (со скобками/без ско- бок),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арифметические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сложения,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читания, умножения и деления;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—использовать при вычислениях переместительное и сочета- тельное свойства сложения;</w:t>
      </w:r>
    </w:p>
    <w:p w:rsidR="00FC6550" w:rsidRDefault="00BD2964">
      <w:pPr>
        <w:pStyle w:val="a3"/>
        <w:spacing w:line="234" w:lineRule="exact"/>
        <w:ind w:right="0" w:firstLine="0"/>
      </w:pPr>
      <w:r>
        <w:rPr>
          <w:color w:val="231F20"/>
          <w:w w:val="95"/>
        </w:rPr>
        <w:t>—находить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неизвестный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компонент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арифметического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95"/>
        </w:rPr>
        <w:t>действия;</w:t>
      </w:r>
    </w:p>
    <w:p w:rsidR="00FC6550" w:rsidRDefault="00BD2964">
      <w:pPr>
        <w:pStyle w:val="a3"/>
        <w:spacing w:before="6" w:line="249" w:lineRule="auto"/>
        <w:ind w:left="383" w:hanging="227"/>
      </w:pPr>
      <w:r>
        <w:rPr>
          <w:color w:val="231F20"/>
        </w:rPr>
        <w:t>—использовать при выполнении практических заданий и ре- шении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единицы: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длины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(миллиметр,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сантиметр,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деци- метр, метр, километр), массы (грамм, килограмм), времени (минута,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секунда),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стоимости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(копейка,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рубль);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преобра- зовывать одни единицы данной величины в другие;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—определять с помощью цифровых и аналоговых приборов, измерительных инструментов длину, массу, время; выпол- нять прикидку и оценку результата измерений; определять продолжительность события;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spacing w:val="-2"/>
        </w:rPr>
        <w:t>—сравнивать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величины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длины,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площади,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массы,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времени,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сто- </w:t>
      </w:r>
      <w:r>
        <w:rPr>
          <w:color w:val="231F20"/>
        </w:rPr>
        <w:t>имости, устанавливая между ними соотношение «больше/ меньше на/в»;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color w:val="231F20"/>
        </w:rPr>
        <w:t>—называть, находить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долю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величины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(половина, </w:t>
      </w:r>
      <w:r>
        <w:rPr>
          <w:color w:val="231F20"/>
          <w:spacing w:val="-2"/>
        </w:rPr>
        <w:t>четверть);</w:t>
      </w:r>
    </w:p>
    <w:p w:rsidR="00FC6550" w:rsidRDefault="00BD2964">
      <w:pPr>
        <w:pStyle w:val="a3"/>
        <w:spacing w:before="4"/>
        <w:ind w:right="0" w:firstLine="0"/>
      </w:pPr>
      <w:r>
        <w:rPr>
          <w:color w:val="231F20"/>
          <w:w w:val="95"/>
        </w:rPr>
        <w:t>—сравнивать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величины,</w:t>
      </w:r>
      <w:r>
        <w:rPr>
          <w:color w:val="231F20"/>
          <w:spacing w:val="44"/>
        </w:rPr>
        <w:t xml:space="preserve"> </w:t>
      </w:r>
      <w:r>
        <w:rPr>
          <w:color w:val="231F20"/>
          <w:w w:val="95"/>
        </w:rPr>
        <w:t>выраженные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  <w:w w:val="95"/>
        </w:rPr>
        <w:t>долями;</w:t>
      </w:r>
    </w:p>
    <w:p w:rsidR="00FC6550" w:rsidRDefault="00BD2964">
      <w:pPr>
        <w:pStyle w:val="a3"/>
        <w:spacing w:before="9" w:line="249" w:lineRule="auto"/>
        <w:ind w:left="383" w:right="154" w:hanging="227"/>
      </w:pPr>
      <w:r>
        <w:rPr>
          <w:color w:val="231F20"/>
        </w:rPr>
        <w:t>—знать и использовать при решении задач и в практических ситуациях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(покупка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товара,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времени,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выполне- 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—решать задачи в одно-два действия: представлять текст зада- </w:t>
      </w:r>
      <w:r>
        <w:rPr>
          <w:color w:val="231F20"/>
        </w:rPr>
        <w:t>чи,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ход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записывать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ответ, анализировать решение (искать другой способ решения), оценивать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ответ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(устанавливать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реалистичность,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прове- рять вычисления);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—конструировать прямоугольник из данных фигур (квадра- тов),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прямоугольник,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многоугольник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ча- </w:t>
      </w:r>
      <w:r>
        <w:rPr>
          <w:color w:val="231F20"/>
          <w:spacing w:val="-4"/>
        </w:rPr>
        <w:t>сти;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—сравнивать фигуры по площади (наложение, сопоставление числовых значений);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—находить периметр прямоугольника (квадрата), площадь прямоугольника (квадрата), используя правило/алгоритм;</w:t>
      </w:r>
    </w:p>
    <w:p w:rsidR="00FC6550" w:rsidRDefault="00BD2964">
      <w:pPr>
        <w:pStyle w:val="a3"/>
        <w:spacing w:line="249" w:lineRule="auto"/>
        <w:ind w:left="383" w:right="156" w:hanging="227"/>
      </w:pPr>
      <w:r>
        <w:rPr>
          <w:color w:val="231F20"/>
          <w:w w:val="105"/>
        </w:rPr>
        <w:t>—распознавать верные (истинные) и неверные (ложные) утверждения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словами: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«все»,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«некоторые»,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«и»,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spacing w:val="-2"/>
          <w:w w:val="105"/>
        </w:rPr>
        <w:t>«каж-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54" w:firstLine="0"/>
      </w:pPr>
      <w:r>
        <w:rPr>
          <w:color w:val="231F20"/>
        </w:rPr>
        <w:lastRenderedPageBreak/>
        <w:t>дый», «если…, то…»; формулировать утверждение (вывод), строить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логические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рассуждения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(одно-двухшаговые),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том числе с использованием изученных связок;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color w:val="231F20"/>
          <w:w w:val="95"/>
        </w:rPr>
        <w:t>—классифицировать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объекты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одному-двум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  <w:w w:val="95"/>
        </w:rPr>
        <w:t>признакам;</w:t>
      </w:r>
    </w:p>
    <w:p w:rsidR="00FC6550" w:rsidRDefault="00BD2964">
      <w:pPr>
        <w:pStyle w:val="a3"/>
        <w:spacing w:before="9" w:line="249" w:lineRule="auto"/>
        <w:ind w:left="383" w:hanging="227"/>
      </w:pPr>
      <w:r>
        <w:rPr>
          <w:color w:val="231F20"/>
          <w:w w:val="95"/>
        </w:rPr>
        <w:t xml:space="preserve">—извлекать и использовать информацию, представленную в та- </w:t>
      </w:r>
      <w:r>
        <w:rPr>
          <w:color w:val="231F20"/>
          <w:spacing w:val="-2"/>
        </w:rPr>
        <w:t>блицах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данными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реальных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процессах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явлениях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окружа- </w:t>
      </w:r>
      <w:r>
        <w:rPr>
          <w:color w:val="231F20"/>
        </w:rPr>
        <w:t>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расписание,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пред- метах повседневной жизни (например, ярлык, этикетка);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—структурировать информацию: заполнять простейшие табли- </w:t>
      </w:r>
      <w:r>
        <w:rPr>
          <w:color w:val="231F20"/>
        </w:rPr>
        <w:t>цы по образцу;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—составлять план выполнения учебного задания и следовать ему; выполнять действия по алгоритму;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—сравнивать математические объекты (находить общее, раз- личное, уникальное);</w:t>
      </w:r>
    </w:p>
    <w:p w:rsidR="00FC6550" w:rsidRDefault="00BD2964">
      <w:pPr>
        <w:pStyle w:val="a3"/>
        <w:spacing w:line="234" w:lineRule="exact"/>
        <w:ind w:right="0" w:firstLine="0"/>
      </w:pPr>
      <w:r>
        <w:rPr>
          <w:color w:val="231F20"/>
          <w:w w:val="95"/>
        </w:rPr>
        <w:t>—выбирать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верное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решение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математической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задачи.</w:t>
      </w:r>
    </w:p>
    <w:p w:rsidR="00FC6550" w:rsidRDefault="00FC6550">
      <w:pPr>
        <w:pStyle w:val="a3"/>
        <w:spacing w:before="2"/>
        <w:ind w:left="0" w:right="0" w:firstLine="0"/>
        <w:jc w:val="left"/>
        <w:rPr>
          <w:sz w:val="21"/>
        </w:rPr>
      </w:pPr>
    </w:p>
    <w:p w:rsidR="00FC6550" w:rsidRDefault="00BD2964">
      <w:pPr>
        <w:spacing w:line="249" w:lineRule="auto"/>
        <w:ind w:left="157" w:right="155"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t>К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концу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обучения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rFonts w:ascii="Georgia" w:hAnsi="Georgia"/>
          <w:b/>
          <w:color w:val="231F20"/>
          <w:spacing w:val="-2"/>
          <w:sz w:val="20"/>
        </w:rPr>
        <w:t xml:space="preserve">четвертом классе </w:t>
      </w:r>
      <w:r>
        <w:rPr>
          <w:color w:val="231F20"/>
          <w:spacing w:val="-2"/>
          <w:sz w:val="20"/>
        </w:rPr>
        <w:t>обучающийся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научит- </w:t>
      </w:r>
      <w:r>
        <w:rPr>
          <w:color w:val="231F20"/>
          <w:spacing w:val="-4"/>
          <w:sz w:val="20"/>
        </w:rPr>
        <w:t>ся: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—читать,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записывать,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сравнивать,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упорядочивать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многознач- ные числа;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—находить число большее/меньшее данного числа на заданное </w:t>
      </w:r>
      <w:r>
        <w:rPr>
          <w:color w:val="231F20"/>
        </w:rPr>
        <w:t>число, в заданное число раз;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>—выполнять арифметические действия: сложение и вычитание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многозначными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числами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письменно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пределах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100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уст- </w:t>
      </w:r>
      <w:r>
        <w:rPr>
          <w:color w:val="231F20"/>
        </w:rPr>
        <w:t>но);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умножение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многозначного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однознач- ное,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двузначное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письменно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устно); деление с остатком — письменно (в пределах 1000);</w:t>
      </w:r>
    </w:p>
    <w:p w:rsidR="00FC6550" w:rsidRDefault="00BD2964">
      <w:pPr>
        <w:pStyle w:val="a3"/>
        <w:spacing w:line="249" w:lineRule="auto"/>
        <w:ind w:left="383" w:right="156" w:hanging="227"/>
      </w:pPr>
      <w:r>
        <w:rPr>
          <w:color w:val="231F20"/>
        </w:rPr>
        <w:t>—вычислять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числового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выражения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(со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скобками/без </w:t>
      </w:r>
      <w:r>
        <w:rPr>
          <w:color w:val="231F20"/>
          <w:w w:val="95"/>
        </w:rPr>
        <w:t xml:space="preserve">скобок), содержащего действия сложения, вычитания, умно- </w:t>
      </w:r>
      <w:r>
        <w:rPr>
          <w:color w:val="231F20"/>
        </w:rPr>
        <w:t>жения, деления с многозначными числами;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  <w:w w:val="95"/>
        </w:rPr>
        <w:t xml:space="preserve">—использовать при вычислениях изученные свойства арифме- </w:t>
      </w:r>
      <w:r>
        <w:rPr>
          <w:color w:val="231F20"/>
        </w:rPr>
        <w:t>тических действий;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—выполнять прикидку результата вычислений; осуществлять проверку полученного результата по критериям: достовер- </w:t>
      </w:r>
      <w:r>
        <w:rPr>
          <w:color w:val="231F20"/>
          <w:w w:val="95"/>
        </w:rPr>
        <w:t>ность(реальность),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соответствие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правилу/алгоритму,</w:t>
      </w:r>
      <w:r>
        <w:rPr>
          <w:color w:val="231F20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также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 помощью калькулятора;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color w:val="231F20"/>
        </w:rPr>
        <w:t>—находить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долю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величины,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величину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доле;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 xml:space="preserve">—находить неизвестный компонент арифметического дей- </w:t>
      </w:r>
      <w:r>
        <w:rPr>
          <w:color w:val="231F20"/>
          <w:spacing w:val="-2"/>
        </w:rPr>
        <w:t>ствия;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единицы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величин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(дли- на, масса, время, вместимость, стоимость, площадь, ско- </w:t>
      </w:r>
      <w:r>
        <w:rPr>
          <w:color w:val="231F20"/>
          <w:spacing w:val="-2"/>
        </w:rPr>
        <w:t>рость);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54" w:hanging="227"/>
      </w:pPr>
      <w:r>
        <w:rPr>
          <w:color w:val="231F20"/>
        </w:rPr>
        <w:lastRenderedPageBreak/>
        <w:t>—использовать при решении задач единицы длины (милли- метр,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сантиметр,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дециметр,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метр,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километр),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(грамм, килограмм,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центнер,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тонна),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(секунда,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минута,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час; сутки,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неделя,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месяц,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век),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вместимости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(литр),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стоимо- сти (копейка, рубль), площади (квадратный метр, квадрат- 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дециметр,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квадратный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сантиметр),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скорости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(километр в час, метр в секунду);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—использовать при решении текстовых задач и в практиче- 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скоростью,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временем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пройденным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путем,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производительностью,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временем и объёмом работы;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 xml:space="preserve">—определять с помощью цифровых и аналоговых приборов </w:t>
      </w:r>
      <w:r>
        <w:rPr>
          <w:color w:val="231F20"/>
          <w:w w:val="95"/>
        </w:rPr>
        <w:t xml:space="preserve">массу предмета, температуру (например, воды, воздуха в по- мещении), скорость движения транспортного средства; опре- </w:t>
      </w:r>
      <w:r>
        <w:rPr>
          <w:color w:val="231F20"/>
        </w:rPr>
        <w:t>делять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измерительных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сосудов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вместимость;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вы- полнять прикидку и оценку результата измерений;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—решать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1—3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преоб- </w:t>
      </w:r>
      <w:r>
        <w:rPr>
          <w:color w:val="231F20"/>
          <w:w w:val="95"/>
        </w:rPr>
        <w:t xml:space="preserve">разование заданных величин, выбирать при решении подхо- </w:t>
      </w:r>
      <w:r>
        <w:rPr>
          <w:color w:val="231F20"/>
        </w:rPr>
        <w:t>дящие способы вычисления, сочетая устные и письменные вычисления и используя, при необходимости, вычислитель- 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устройства,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полученный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результат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крите- риям: достоверность/реальность, соответствие условию;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  <w:w w:val="95"/>
        </w:rPr>
        <w:t xml:space="preserve">—решать практические задачи, связанные с повседневной жиз- </w:t>
      </w:r>
      <w:r>
        <w:rPr>
          <w:color w:val="231F20"/>
        </w:rPr>
        <w:t xml:space="preserve">нью (на покупки, движение и т.п.), в том числе, с избыточ- ными данными, находить недостающую информацию (на- пример, из таблиц, схем), находить и оценивать различные способы решения, использовать подходящие способы про- </w:t>
      </w:r>
      <w:r>
        <w:rPr>
          <w:color w:val="231F20"/>
          <w:spacing w:val="-2"/>
        </w:rPr>
        <w:t>верки;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 xml:space="preserve">—различать, называть геометрические фигуры: окружность, </w:t>
      </w:r>
      <w:r>
        <w:rPr>
          <w:color w:val="231F20"/>
          <w:spacing w:val="-2"/>
        </w:rPr>
        <w:t>круг;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—изображать с помощью циркуля и линейки окружность за- данного радиуса;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—различать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простейших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пространственных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фи- гур: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шара,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куба,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цилиндра,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конуса,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пирамиды;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распознавать в простейших случаях проекции предметов окружающего мира на плоскость (пол, стену);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разбиение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чертеже)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про- стейшей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составной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фигуры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прямоугольники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(квадраты), находить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периметр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площадь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двух- трех прямоугольников (квадратов);</w:t>
      </w:r>
    </w:p>
    <w:p w:rsidR="00FC6550" w:rsidRDefault="00BD2964">
      <w:pPr>
        <w:pStyle w:val="a3"/>
        <w:spacing w:line="249" w:lineRule="auto"/>
        <w:ind w:left="383" w:right="156" w:hanging="227"/>
      </w:pPr>
      <w:r>
        <w:rPr>
          <w:color w:val="231F20"/>
        </w:rPr>
        <w:t>—распознавать верные (истинные) и неверные (ложные) утверждения; приводить пример, контрпример;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hanging="227"/>
      </w:pPr>
      <w:r>
        <w:rPr>
          <w:color w:val="231F20"/>
        </w:rPr>
        <w:lastRenderedPageBreak/>
        <w:t xml:space="preserve">—формулировать утверждение (вывод), строить логические </w:t>
      </w:r>
      <w:r>
        <w:rPr>
          <w:color w:val="231F20"/>
          <w:w w:val="95"/>
        </w:rPr>
        <w:t xml:space="preserve">рассуждения (одно-/двухшаговые) с использованием изучен- </w:t>
      </w:r>
      <w:r>
        <w:rPr>
          <w:color w:val="231F20"/>
        </w:rPr>
        <w:t>ных связок;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—классифицировать объекты по заданным/самостоятельно установленным одному-двум признакам;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—извлекать и использовать для выполнения заданий и реше- ния задач информацию, представленную в простейших столбчатых диаграммах, таблицах с данными о реальных процессах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кален- </w:t>
      </w:r>
      <w:r>
        <w:rPr>
          <w:color w:val="231F20"/>
          <w:w w:val="95"/>
        </w:rPr>
        <w:t xml:space="preserve">дарь, расписание), в предметах повседневной жизни (напри- </w:t>
      </w:r>
      <w:r>
        <w:rPr>
          <w:color w:val="231F20"/>
        </w:rPr>
        <w:t>мер, счет, меню, прайс-лист, объявление);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—заполнять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данными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предложенную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таблицу,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столбчатую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ди- </w:t>
      </w:r>
      <w:r>
        <w:rPr>
          <w:color w:val="231F20"/>
          <w:spacing w:val="-2"/>
        </w:rPr>
        <w:t>аграмму;</w:t>
      </w:r>
    </w:p>
    <w:p w:rsidR="00FC6550" w:rsidRDefault="00BD2964">
      <w:pPr>
        <w:pStyle w:val="a3"/>
        <w:spacing w:line="249" w:lineRule="auto"/>
        <w:ind w:left="383" w:right="156" w:hanging="227"/>
      </w:pPr>
      <w:r>
        <w:rPr>
          <w:color w:val="231F20"/>
        </w:rPr>
        <w:t>—использовать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формализованные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описания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последовательно- 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(алгоритм,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схема)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учеб- ных ситуациях; дополнять алгоритм, упорядочивать шаги </w:t>
      </w:r>
      <w:r>
        <w:rPr>
          <w:color w:val="231F20"/>
          <w:spacing w:val="-2"/>
        </w:rPr>
        <w:t>алгоритма;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color w:val="231F20"/>
          <w:w w:val="95"/>
        </w:rPr>
        <w:t>—выбирать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рациональное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  <w:w w:val="95"/>
        </w:rPr>
        <w:t>решение;</w:t>
      </w:r>
    </w:p>
    <w:p w:rsidR="00FC6550" w:rsidRDefault="00BD2964">
      <w:pPr>
        <w:pStyle w:val="a3"/>
        <w:spacing w:before="2"/>
        <w:ind w:right="0" w:firstLine="0"/>
        <w:jc w:val="left"/>
      </w:pPr>
      <w:r>
        <w:rPr>
          <w:color w:val="231F20"/>
        </w:rPr>
        <w:t>—составлять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модель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задачи,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числовое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выражение;</w:t>
      </w:r>
    </w:p>
    <w:p w:rsidR="00FC6550" w:rsidRDefault="00BD2964">
      <w:pPr>
        <w:pStyle w:val="a3"/>
        <w:spacing w:before="9"/>
        <w:ind w:right="0" w:firstLine="0"/>
        <w:jc w:val="left"/>
      </w:pPr>
      <w:r>
        <w:rPr>
          <w:color w:val="231F20"/>
          <w:w w:val="95"/>
        </w:rPr>
        <w:t>—конструировать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ход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решения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математической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  <w:w w:val="95"/>
        </w:rPr>
        <w:t>задачи;</w:t>
      </w:r>
    </w:p>
    <w:p w:rsidR="00FC6550" w:rsidRDefault="00BD2964">
      <w:pPr>
        <w:pStyle w:val="a3"/>
        <w:spacing w:before="9"/>
        <w:ind w:right="0" w:firstLine="0"/>
        <w:jc w:val="left"/>
      </w:pPr>
      <w:r>
        <w:rPr>
          <w:color w:val="231F20"/>
        </w:rPr>
        <w:t>—находить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верные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предложенных.</w:t>
      </w:r>
    </w:p>
    <w:p w:rsidR="00FC6550" w:rsidRDefault="00FC6550">
      <w:p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47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69611C3" id="docshape119" o:spid="_x0000_s1026" style="position:absolute;margin-left:36.85pt;margin-top:20.85pt;width:317.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m9x+AIAAIs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B+&#10;Im9x+AIAAIs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7" w:name="08-0777-01-341-366o4_"/>
      <w:bookmarkEnd w:id="7"/>
      <w:r w:rsidR="00BD2964">
        <w:rPr>
          <w:color w:val="231F20"/>
          <w:w w:val="95"/>
        </w:rPr>
        <w:t>ОКРУЖАЮЩИЙ</w:t>
      </w:r>
      <w:r w:rsidR="00BD2964">
        <w:rPr>
          <w:color w:val="231F20"/>
          <w:spacing w:val="55"/>
          <w:w w:val="150"/>
        </w:rPr>
        <w:t xml:space="preserve"> </w:t>
      </w:r>
      <w:r w:rsidR="00BD2964">
        <w:rPr>
          <w:color w:val="231F20"/>
          <w:spacing w:val="-5"/>
        </w:rPr>
        <w:t>МИР</w:t>
      </w:r>
    </w:p>
    <w:p w:rsidR="00FC6550" w:rsidRDefault="00192595" w:rsidP="00F10924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46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92CDCFD" id="docshape120" o:spid="_x0000_s1026" style="position:absolute;margin-left:36.85pt;margin-top:20.85pt;width:317.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4p+AIAAIsGAAAOAAAAZHJzL2Uyb0RvYy54bWysVetu0zAU/o/EO1j+CepyadZ20dJp6gUh&#10;DZi08gCu7TQRjh1st+lAvDvHTtI1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Cw&#10;LV4p+AIAAIs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  <w:w w:val="150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BD2964">
      <w:pPr>
        <w:pStyle w:val="a3"/>
        <w:spacing w:before="8" w:line="247" w:lineRule="auto"/>
        <w:ind w:right="154"/>
      </w:pPr>
      <w:r>
        <w:rPr>
          <w:color w:val="231F20"/>
        </w:rPr>
        <w:t xml:space="preserve">Изучение предмета «Окружающий мир», интегрирующего знания о природе, предметном мире, обществе и взаимодей- ствии людей в нём, соответствует потребностям и интересам </w:t>
      </w:r>
      <w:r>
        <w:rPr>
          <w:color w:val="231F20"/>
          <w:spacing w:val="-2"/>
        </w:rPr>
        <w:t>детей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младшего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школьного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возраста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направлено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достиже- </w:t>
      </w:r>
      <w:r>
        <w:rPr>
          <w:color w:val="231F20"/>
        </w:rPr>
        <w:t>ние следующих целей:</w:t>
      </w:r>
    </w:p>
    <w:p w:rsidR="00FC6550" w:rsidRDefault="00BD2964">
      <w:pPr>
        <w:pStyle w:val="a3"/>
        <w:spacing w:before="5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формирование целостного взгляда на мир, осознание места </w:t>
      </w:r>
      <w:r>
        <w:rPr>
          <w:color w:val="231F20"/>
          <w:w w:val="95"/>
        </w:rPr>
        <w:t xml:space="preserve">в нём человека на основе целостного взгляда на окружающий </w:t>
      </w:r>
      <w:r>
        <w:rPr>
          <w:color w:val="231F20"/>
        </w:rPr>
        <w:t xml:space="preserve">мир (природную и социальную среду обитания); освоение </w:t>
      </w:r>
      <w:r>
        <w:rPr>
          <w:color w:val="231F20"/>
          <w:w w:val="95"/>
        </w:rPr>
        <w:t xml:space="preserve">естественно-научных, обществоведческих, нравственно-эти- </w:t>
      </w:r>
      <w:r>
        <w:rPr>
          <w:color w:val="231F20"/>
        </w:rPr>
        <w:t>ческих понятий, представленных в содержании данного учебного предмета;</w:t>
      </w:r>
    </w:p>
    <w:p w:rsidR="00FC6550" w:rsidRDefault="00BD2964">
      <w:pPr>
        <w:pStyle w:val="a3"/>
        <w:spacing w:before="6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исполь- зованием приобретённых знаний в речевой, изобразитель- ной, художественной деятельности;</w:t>
      </w:r>
    </w:p>
    <w:p w:rsidR="00FC6550" w:rsidRDefault="00BD2964">
      <w:pPr>
        <w:pStyle w:val="a3"/>
        <w:spacing w:before="6" w:line="247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духовно-нравственное развитие и воспитание личности граж- </w:t>
      </w:r>
      <w:r>
        <w:rPr>
          <w:color w:val="231F20"/>
          <w:spacing w:val="-2"/>
        </w:rPr>
        <w:t>данина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России,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понимание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своей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принадлежности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Россий- </w:t>
      </w:r>
      <w:r>
        <w:rPr>
          <w:color w:val="231F20"/>
        </w:rPr>
        <w:t xml:space="preserve">скому государству, определённому этносу; проявление ува- </w:t>
      </w:r>
      <w:r>
        <w:rPr>
          <w:color w:val="231F20"/>
          <w:w w:val="95"/>
        </w:rPr>
        <w:t xml:space="preserve">жения к истории, культуре, традициям народов РФ; освоение </w:t>
      </w:r>
      <w:r>
        <w:rPr>
          <w:color w:val="231F20"/>
        </w:rPr>
        <w:t xml:space="preserve">младшими школьниками мирового культурного опыта по </w:t>
      </w:r>
      <w:r>
        <w:rPr>
          <w:color w:val="231F20"/>
          <w:w w:val="95"/>
        </w:rPr>
        <w:t xml:space="preserve">созданию общечеловеческих ценностей, законов и правил по- строения взаимоотношений в социуме; обогащение духовно- </w:t>
      </w:r>
      <w:r>
        <w:rPr>
          <w:color w:val="231F20"/>
        </w:rPr>
        <w:t>го богатства обучающихся.</w:t>
      </w:r>
    </w:p>
    <w:p w:rsidR="00FC6550" w:rsidRDefault="00BD2964">
      <w:pPr>
        <w:pStyle w:val="a3"/>
        <w:spacing w:before="8" w:line="247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развитие способности ребёнка к социализации на основе при- </w:t>
      </w:r>
      <w:r>
        <w:rPr>
          <w:color w:val="231F20"/>
        </w:rPr>
        <w:t>нятия гуманистических норм жизни, приобретение опыта эмоционально-положительного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соот- </w:t>
      </w:r>
      <w:r>
        <w:rPr>
          <w:color w:val="231F20"/>
          <w:w w:val="95"/>
        </w:rPr>
        <w:t xml:space="preserve">ветствии с экологическими нормами поведения; становление </w:t>
      </w:r>
      <w:r>
        <w:rPr>
          <w:color w:val="231F20"/>
        </w:rPr>
        <w:t>навыков повседневного проявления культуры общения, гу- манного отношения к людям, уважительного отношения к их взглядам, мнению и индивидуальности.</w:t>
      </w:r>
    </w:p>
    <w:p w:rsidR="00FC6550" w:rsidRDefault="00FC6550">
      <w:pPr>
        <w:spacing w:line="247" w:lineRule="auto"/>
        <w:sectPr w:rsidR="00FC6550">
          <w:footerReference w:type="even" r:id="rId38"/>
          <w:footerReference w:type="default" r:id="rId39"/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right="154"/>
      </w:pPr>
      <w:r>
        <w:rPr>
          <w:color w:val="231F20"/>
        </w:rPr>
        <w:lastRenderedPageBreak/>
        <w:t xml:space="preserve">Центральной идеей конструирования содержания и плани- руемых результатов обучения является раскрытие роли чело- </w:t>
      </w:r>
      <w:r>
        <w:rPr>
          <w:color w:val="231F20"/>
          <w:w w:val="95"/>
        </w:rPr>
        <w:t xml:space="preserve">века в природе и обществе, ознакомление с правилами поведе- </w:t>
      </w:r>
      <w:r>
        <w:rPr>
          <w:color w:val="231F20"/>
        </w:rPr>
        <w:t>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обитания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общечеловеческих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ценностей взаимодействия в системах «Человек и природа», «Человек и общество», «Человек и другие люди», «Человек и познание». </w:t>
      </w:r>
      <w:r>
        <w:rPr>
          <w:color w:val="231F20"/>
          <w:w w:val="95"/>
        </w:rPr>
        <w:t xml:space="preserve">Важнейшей составляющей всех указанных систем является со- </w:t>
      </w:r>
      <w:r>
        <w:rPr>
          <w:color w:val="231F20"/>
          <w:spacing w:val="-2"/>
        </w:rPr>
        <w:t>держание,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усвоение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которого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гарантирует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</w:rPr>
        <w:t>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w w:val="95"/>
        </w:rPr>
        <w:t xml:space="preserve">основе развивающейся способности предвидеть результаты сво- </w:t>
      </w:r>
      <w:r>
        <w:rPr>
          <w:color w:val="231F20"/>
        </w:rPr>
        <w:t>их поступков и оценки возникшей ситуации. Отбор содержа- 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«Окружающий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мир»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осуществлён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следую- щих ведущих идей:</w:t>
      </w:r>
    </w:p>
    <w:p w:rsidR="00FC6550" w:rsidRDefault="00BD2964">
      <w:pPr>
        <w:pStyle w:val="a3"/>
        <w:spacing w:before="7"/>
        <w:ind w:left="242" w:right="0" w:firstLine="0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раскрытие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обществе;</w:t>
      </w:r>
    </w:p>
    <w:p w:rsidR="00FC6550" w:rsidRDefault="00BD2964">
      <w:pPr>
        <w:pStyle w:val="a3"/>
        <w:spacing w:before="6" w:line="244" w:lineRule="auto"/>
        <w:ind w:left="383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  <w:spacing w:val="-2"/>
        </w:rPr>
        <w:t>освоение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общечеловеческих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ценностей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взаимодействия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си- </w:t>
      </w:r>
      <w:r>
        <w:rPr>
          <w:color w:val="231F20"/>
        </w:rPr>
        <w:t xml:space="preserve">стемах «Человек и природа», «Человек и общество», «Чело- век и другие люди», «Человек и его самость», «Человек и </w:t>
      </w:r>
      <w:r>
        <w:rPr>
          <w:color w:val="231F20"/>
          <w:spacing w:val="-2"/>
        </w:rPr>
        <w:t>познание».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отведённых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«Окружа- ющий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мир»,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270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(два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неделю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классе): 1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66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68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ч.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1"/>
        <w:spacing w:line="269" w:lineRule="exact"/>
      </w:pPr>
      <w:r>
        <w:rPr>
          <w:color w:val="231F20"/>
          <w:w w:val="95"/>
        </w:rPr>
        <w:lastRenderedPageBreak/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192595">
      <w:pPr>
        <w:spacing w:line="269" w:lineRule="exact"/>
        <w:ind w:left="157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196850</wp:posOffset>
                </wp:positionV>
                <wp:extent cx="4032250" cy="1270"/>
                <wp:effectExtent l="0" t="0" r="0" b="0"/>
                <wp:wrapTopAndBottom/>
                <wp:docPr id="245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6DED900" id="docshape121" o:spid="_x0000_s1026" style="position:absolute;margin-left:36.85pt;margin-top:15.5pt;width:317.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FG+AIAAIs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«ОКРУЖАЮЩИЙ</w:t>
      </w:r>
      <w:r w:rsidR="00BD2964">
        <w:rPr>
          <w:rFonts w:ascii="Calibri" w:hAnsi="Calibri"/>
          <w:b/>
          <w:color w:val="231F20"/>
          <w:spacing w:val="23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4"/>
          <w:sz w:val="24"/>
        </w:rPr>
        <w:t>МИР»</w:t>
      </w:r>
    </w:p>
    <w:p w:rsidR="00FC6550" w:rsidRDefault="00BD2964">
      <w:pPr>
        <w:pStyle w:val="4"/>
        <w:numPr>
          <w:ilvl w:val="0"/>
          <w:numId w:val="30"/>
        </w:numPr>
        <w:tabs>
          <w:tab w:val="left" w:pos="352"/>
        </w:tabs>
        <w:spacing w:before="229"/>
      </w:pPr>
      <w:r>
        <w:rPr>
          <w:color w:val="231F20"/>
          <w:w w:val="95"/>
        </w:rPr>
        <w:t>КЛАСС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(66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ч)</w:t>
      </w:r>
    </w:p>
    <w:p w:rsidR="00FC6550" w:rsidRDefault="00BD2964">
      <w:pPr>
        <w:spacing w:before="69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общество</w:t>
      </w:r>
    </w:p>
    <w:p w:rsidR="00FC6550" w:rsidRDefault="00BD2964">
      <w:pPr>
        <w:pStyle w:val="a3"/>
        <w:spacing w:before="11" w:line="252" w:lineRule="auto"/>
        <w:ind w:right="154"/>
      </w:pPr>
      <w:r>
        <w:rPr>
          <w:color w:val="231F20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оборудования;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освещение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ра- бочего места. Правила безопасной работы на учебном месте. Режим труда и отдыха.</w:t>
      </w:r>
    </w:p>
    <w:p w:rsidR="00FC6550" w:rsidRDefault="00BD2964">
      <w:pPr>
        <w:pStyle w:val="a3"/>
        <w:spacing w:line="252" w:lineRule="auto"/>
        <w:ind w:right="151"/>
      </w:pPr>
      <w:r>
        <w:rPr>
          <w:color w:val="231F20"/>
        </w:rPr>
        <w:t xml:space="preserve">Семья. Моя семья в прошлом и настоящем. Имена и фами- лии членов семьи, их профессии. Взаимоотношения и взаи- мопомощь в семье. Совместный труд и отдых. Домашний </w:t>
      </w:r>
      <w:r>
        <w:rPr>
          <w:color w:val="231F20"/>
          <w:spacing w:val="-2"/>
        </w:rPr>
        <w:t>адрес.</w:t>
      </w:r>
    </w:p>
    <w:p w:rsidR="00FC6550" w:rsidRDefault="00BD2964">
      <w:pPr>
        <w:pStyle w:val="a3"/>
        <w:spacing w:line="252" w:lineRule="auto"/>
        <w:ind w:right="154"/>
      </w:pPr>
      <w:r>
        <w:rPr>
          <w:color w:val="231F20"/>
        </w:rPr>
        <w:t>Россия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наша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Родина.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Москва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столица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Символы России (герб, флаг, гимн). Народы России. Первоначальные сведения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крае.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населённого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пункта (города, села), региона. Культурные объекты родного края. Ценность и красота рукотворного мира. Правила поведения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социуме.</w:t>
      </w:r>
    </w:p>
    <w:p w:rsidR="00FC6550" w:rsidRDefault="00BD2964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природа</w:t>
      </w:r>
    </w:p>
    <w:p w:rsidR="00FC6550" w:rsidRDefault="00BD2964">
      <w:pPr>
        <w:pStyle w:val="a3"/>
        <w:spacing w:before="5" w:line="252" w:lineRule="auto"/>
        <w:ind w:right="154"/>
      </w:pPr>
      <w:r>
        <w:rPr>
          <w:color w:val="231F20"/>
        </w:rPr>
        <w:t>Природа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среда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обитания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предметы, созданные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человеком.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материалы.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отно- шение к предметам, вещам, уход за ними. Неживая и живая природа.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погодой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термо- </w:t>
      </w:r>
      <w:r>
        <w:rPr>
          <w:color w:val="231F20"/>
          <w:w w:val="95"/>
        </w:rPr>
        <w:t>метр. Определение температуры воздуха (воды) по термометру. Сезонные изменения в природе. Взаимосвязи между человеком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природой.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нравственного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поведения в природе.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Растительный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Растения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ближайшего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окружения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(узна- вание,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называние,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краткое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описание).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Лиственные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хвойные растения.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Дикорастущие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растения.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расте- 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(называние,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краткая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жизни растения): корень, стебель, лист, цветок, плод, семя. Комнат- ные растения, правила содержания и ухода.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Мир животных. Разные группы животных (звери, насеко- мые, птицы, рыбы и др.). Домашние и дикие животные (раз- личия в условиях жизни). Забота о домашних питомцах.</w:t>
      </w:r>
    </w:p>
    <w:p w:rsidR="00FC6550" w:rsidRDefault="00FC6550">
      <w:pPr>
        <w:spacing w:line="252" w:lineRule="auto"/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spacing w:before="69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lastRenderedPageBreak/>
        <w:t>Правила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безопасной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жизни</w:t>
      </w:r>
    </w:p>
    <w:p w:rsidR="00FC6550" w:rsidRDefault="00BD2964">
      <w:pPr>
        <w:pStyle w:val="a3"/>
        <w:spacing w:before="8" w:line="249" w:lineRule="auto"/>
        <w:ind w:right="154"/>
      </w:pPr>
      <w:r>
        <w:rPr>
          <w:color w:val="231F20"/>
        </w:rPr>
        <w:t>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режима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дня,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правил здорового питания и личной гигиены. Правила безопасности в быту: пользование бытовыми электроприборами, газовыми </w:t>
      </w:r>
      <w:r>
        <w:rPr>
          <w:color w:val="231F20"/>
          <w:spacing w:val="-2"/>
        </w:rPr>
        <w:t>плитами.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 xml:space="preserve">Дорога от дома до школы. Правила безопасного поведения пешехода (дорожные знаки, дорожная разметка, дорожные </w:t>
      </w:r>
      <w:r>
        <w:rPr>
          <w:color w:val="231F20"/>
          <w:spacing w:val="-2"/>
        </w:rPr>
        <w:t>сигналы).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spacing w:val="-2"/>
        </w:rPr>
        <w:t>Безопасность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Интернет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(электронный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дневник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элек- </w:t>
      </w:r>
      <w:r>
        <w:rPr>
          <w:color w:val="231F20"/>
        </w:rPr>
        <w:t>тронные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ресурсы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школы)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контролируемого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доступа в Интернет.</w:t>
      </w:r>
    </w:p>
    <w:p w:rsidR="00FC6550" w:rsidRDefault="00BD2964">
      <w:pPr>
        <w:pStyle w:val="2"/>
        <w:spacing w:before="173" w:line="218" w:lineRule="auto"/>
        <w:ind w:right="1389"/>
      </w:pPr>
      <w:r>
        <w:rPr>
          <w:color w:val="231F20"/>
        </w:rPr>
        <w:t>Универсальные учебные действия (пропедевтический уровень)</w:t>
      </w:r>
    </w:p>
    <w:p w:rsidR="00FC6550" w:rsidRDefault="00BD2964">
      <w:pPr>
        <w:spacing w:before="60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9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сравнивать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происходящие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изменения,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наблюдать </w:t>
      </w:r>
      <w:r>
        <w:rPr>
          <w:color w:val="231F20"/>
          <w:w w:val="95"/>
        </w:rPr>
        <w:t xml:space="preserve">зависимость изменений в живой природе от состояния нежи- </w:t>
      </w:r>
      <w:r>
        <w:rPr>
          <w:color w:val="231F20"/>
        </w:rPr>
        <w:t>вой природы;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приводить примеры представителей разных групп животных </w:t>
      </w:r>
      <w:r>
        <w:rPr>
          <w:color w:val="231F20"/>
        </w:rPr>
        <w:t>(звери,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насекомые,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рыбы,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птицы),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особен- </w:t>
      </w:r>
      <w:r>
        <w:rPr>
          <w:color w:val="231F20"/>
          <w:w w:val="95"/>
        </w:rPr>
        <w:t>ность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представителей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одной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группы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(в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пределах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изученного);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приводить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лиственных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хвойных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растений,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срав- нивать их, устанавливать различия во внешнем виде.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5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понимать,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информация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раз- ной форме — текста, иллюстраций, видео, таблицы;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соотносить иллюстрацию явления (объекта, предмета) с его </w:t>
      </w:r>
      <w:r>
        <w:rPr>
          <w:color w:val="231F20"/>
          <w:spacing w:val="-2"/>
        </w:rPr>
        <w:t>названием.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8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в процессе учебного диалога слушать говорящего; отвечать 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ответы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участников;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уважительно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от- носиться к разным мнениям;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воспроизводить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населенного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пункта,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назва- </w:t>
      </w:r>
      <w:r>
        <w:rPr>
          <w:color w:val="231F20"/>
          <w:w w:val="95"/>
        </w:rPr>
        <w:t xml:space="preserve">ние страны, её столицы; воспроизводить наизусть слова гим- </w:t>
      </w:r>
      <w:r>
        <w:rPr>
          <w:color w:val="231F20"/>
        </w:rPr>
        <w:t>на России;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соотносить предметы декоративно-прикладного искусства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принадлежностью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РФ,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описывать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пред- ложенному плану;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описывать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передавать в рассказе своё отношение к природным явлениям;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сравнивать домашних и диких животных, объяснять, чем они различаются.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spacing w:before="69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lastRenderedPageBreak/>
        <w:t>Регулятивные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2"/>
          <w:sz w:val="20"/>
        </w:rPr>
        <w:t xml:space="preserve"> действия:</w:t>
      </w:r>
    </w:p>
    <w:p w:rsidR="00FC6550" w:rsidRDefault="00BD2964">
      <w:pPr>
        <w:pStyle w:val="a3"/>
        <w:spacing w:before="8" w:line="249" w:lineRule="auto"/>
        <w:ind w:left="383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сравнивать организацию своей жизни с установленными пра- вилами здорового образа жизни (выполнение режима, двига- </w:t>
      </w:r>
      <w:r>
        <w:rPr>
          <w:color w:val="231F20"/>
        </w:rPr>
        <w:t>тельная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активность,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закаливание,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безопасность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использова- ния бытовых электроприборов);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до- рогах и улицах другими детьми, выполнять самооценку;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анализировать предложенные ситуации: устанавливать на- </w:t>
      </w:r>
      <w:r>
        <w:rPr>
          <w:color w:val="231F20"/>
          <w:w w:val="95"/>
        </w:rPr>
        <w:t xml:space="preserve">рушения режима дня, организации учебной работы; наруше- </w:t>
      </w:r>
      <w:r>
        <w:rPr>
          <w:color w:val="231F20"/>
        </w:rPr>
        <w:t>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дорожного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движения,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пользования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элек- тро- и газовыми приборами.</w:t>
      </w:r>
    </w:p>
    <w:p w:rsidR="00FC6550" w:rsidRDefault="00BD2964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6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соблюдать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до- </w:t>
      </w:r>
      <w:r>
        <w:rPr>
          <w:color w:val="231F20"/>
          <w:spacing w:val="-2"/>
        </w:rPr>
        <w:t xml:space="preserve">говариваться, справедливо распределять работу, определять </w:t>
      </w:r>
      <w:r>
        <w:rPr>
          <w:color w:val="231F20"/>
        </w:rPr>
        <w:t>нарушение правил взаимоотношений, при участии учителя устранять возникающие конфликты.</w:t>
      </w:r>
    </w:p>
    <w:p w:rsidR="00FC6550" w:rsidRDefault="00BD2964">
      <w:pPr>
        <w:pStyle w:val="4"/>
        <w:numPr>
          <w:ilvl w:val="0"/>
          <w:numId w:val="30"/>
        </w:numPr>
        <w:tabs>
          <w:tab w:val="left" w:pos="352"/>
        </w:tabs>
        <w:spacing w:before="159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ч)</w:t>
      </w:r>
    </w:p>
    <w:p w:rsidR="00FC6550" w:rsidRDefault="00BD2964">
      <w:pPr>
        <w:spacing w:before="67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общество</w:t>
      </w:r>
    </w:p>
    <w:p w:rsidR="00FC6550" w:rsidRDefault="00BD2964">
      <w:pPr>
        <w:pStyle w:val="a3"/>
        <w:spacing w:before="8" w:line="249" w:lineRule="auto"/>
        <w:ind w:right="153"/>
      </w:pPr>
      <w:r>
        <w:rPr>
          <w:color w:val="231F20"/>
        </w:rPr>
        <w:t>Наша Родина — Россия, Российская Федерация. Россия 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её столица на карте. Государственные символы России. Мо- сква — столица России. Святыни Москвы — святыни России: Кремль, Красная площадь, Большой театр и др. Характери- стика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Москвой (основание Москвы, строительство Кремля и др.). Герб Мо- сквы. Расположение Москвы на карте. Города России. Рос- сия — многонациональное государство. Народы России, их традиции,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обычаи,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праздники.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край,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 культурные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достопримечательности.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исто- рии родного края. Свой регион и его главный город на карте; </w:t>
      </w:r>
      <w:r>
        <w:rPr>
          <w:color w:val="231F20"/>
          <w:w w:val="95"/>
        </w:rPr>
        <w:t xml:space="preserve">символика своего региона. Хозяйственные занятия, профессии </w:t>
      </w:r>
      <w:r>
        <w:rPr>
          <w:color w:val="231F20"/>
        </w:rPr>
        <w:t>жителей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края.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spacing w:val="-2"/>
        </w:rPr>
        <w:t>щества.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Семья. Семейные ценности и традиции. Родословная. Состав- </w:t>
      </w:r>
      <w:r>
        <w:rPr>
          <w:color w:val="231F20"/>
        </w:rPr>
        <w:t>ление схемы родословного древа, истории семьи.</w:t>
      </w:r>
    </w:p>
    <w:p w:rsidR="00FC6550" w:rsidRDefault="00BD2964">
      <w:pPr>
        <w:pStyle w:val="a3"/>
        <w:spacing w:line="244" w:lineRule="auto"/>
        <w:ind w:right="154"/>
      </w:pPr>
      <w:r>
        <w:rPr>
          <w:color w:val="231F20"/>
          <w:spacing w:val="-2"/>
        </w:rPr>
        <w:t>Правила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культурного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поведения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общественных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местах.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До- </w:t>
      </w:r>
      <w:r>
        <w:rPr>
          <w:color w:val="231F20"/>
        </w:rPr>
        <w:t>брота,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справедливость,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честность,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чужому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мнению 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взаимоотно- шений членов общества.</w:t>
      </w:r>
    </w:p>
    <w:p w:rsidR="00FC6550" w:rsidRDefault="00BD2964">
      <w:pPr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природа</w:t>
      </w:r>
    </w:p>
    <w:p w:rsidR="00FC6550" w:rsidRDefault="00BD2964">
      <w:pPr>
        <w:pStyle w:val="a3"/>
        <w:spacing w:line="242" w:lineRule="auto"/>
        <w:ind w:right="153"/>
      </w:pPr>
      <w:r>
        <w:rPr>
          <w:color w:val="231F20"/>
          <w:w w:val="95"/>
        </w:rPr>
        <w:t>Методы познания природы: наблюдения, опыты, измерения. Звёзды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созвездия,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наблюдения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звёздного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неба.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Планеты.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5"/>
          <w:w w:val="95"/>
        </w:rPr>
        <w:t>Чем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right="153" w:firstLine="0"/>
      </w:pPr>
      <w:r>
        <w:rPr>
          <w:color w:val="231F20"/>
        </w:rPr>
        <w:lastRenderedPageBreak/>
        <w:t xml:space="preserve">Земля отличается от других планет; условия жизни на Земле. Изображения Земли: глобус, карта, план. Карта мира. Мате- </w:t>
      </w:r>
      <w:r>
        <w:rPr>
          <w:color w:val="231F20"/>
          <w:w w:val="95"/>
        </w:rPr>
        <w:t xml:space="preserve">рики, океаны. Определение сторон горизонта при помощи ком- </w:t>
      </w:r>
      <w:r>
        <w:rPr>
          <w:color w:val="231F20"/>
        </w:rPr>
        <w:t>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>Многообразие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растений.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Деревья,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кустарники,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травы.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Дико- растущие и культурные растения. Связи в природе. Годовой ход изменений в жизни растений. Многообразие животных. </w:t>
      </w:r>
      <w:r>
        <w:rPr>
          <w:color w:val="231F20"/>
          <w:w w:val="95"/>
        </w:rPr>
        <w:t xml:space="preserve">Насекомые, рыбы, птицы, звери, земноводные, пресмыкающи- </w:t>
      </w:r>
      <w:r>
        <w:rPr>
          <w:color w:val="231F20"/>
        </w:rPr>
        <w:t>еся: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внешних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признаков.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при- роде. Годовой ход изменений в жизни животных.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>Красная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книга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представите- ли растений и животных Красной книги. Заповедники, при- </w:t>
      </w:r>
      <w:r>
        <w:rPr>
          <w:color w:val="231F20"/>
          <w:w w:val="95"/>
        </w:rPr>
        <w:t xml:space="preserve">родные парки. Охрана природы. Правила нравственного пове- </w:t>
      </w:r>
      <w:r>
        <w:rPr>
          <w:color w:val="231F20"/>
        </w:rPr>
        <w:t>дения на природе.</w:t>
      </w:r>
    </w:p>
    <w:p w:rsidR="00FC6550" w:rsidRDefault="00BD2964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Правила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безопасной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жизни</w:t>
      </w:r>
    </w:p>
    <w:p w:rsidR="00FC6550" w:rsidRDefault="00BD2964">
      <w:pPr>
        <w:pStyle w:val="a3"/>
        <w:spacing w:before="14" w:line="254" w:lineRule="auto"/>
        <w:ind w:right="152"/>
      </w:pPr>
      <w:r>
        <w:rPr>
          <w:color w:val="231F20"/>
        </w:rPr>
        <w:t>Здоровый образ жизни: режим дня (чередование сна, учеб- ных занятий, двигательной активности) и рациональное пи- тание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(количество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приёмов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пищи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рацион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питания).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Физиче- 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террито- рии), в быту, на прогулках. Правила безопасного поведения пассажира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наземного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транспорта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метро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(ожидание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оста- новке, посадка, размещение в салоне или вагоне, высадка, </w:t>
      </w:r>
      <w:r>
        <w:rPr>
          <w:color w:val="231F20"/>
          <w:w w:val="95"/>
        </w:rPr>
        <w:t xml:space="preserve">знаки безопасности на общественном транспорте). Номера те- </w:t>
      </w:r>
      <w:r>
        <w:rPr>
          <w:color w:val="231F20"/>
        </w:rPr>
        <w:t>лефонов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экстренной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помощи.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пользо- вании компьютером. Безопасность в Интернете (коммуника- ция в мессенджерах и социальных группах) в условиях контролируемого доступа в Интернет.</w:t>
      </w:r>
    </w:p>
    <w:p w:rsidR="00FC6550" w:rsidRDefault="00BD2964">
      <w:pPr>
        <w:pStyle w:val="2"/>
        <w:spacing w:before="176" w:line="223" w:lineRule="auto"/>
        <w:ind w:right="1389"/>
      </w:pPr>
      <w:r>
        <w:rPr>
          <w:color w:val="231F20"/>
        </w:rPr>
        <w:t>Универсальные учебные действия (пропедевтический уровень)</w:t>
      </w:r>
    </w:p>
    <w:p w:rsidR="00FC6550" w:rsidRDefault="00BD2964">
      <w:pPr>
        <w:spacing w:before="65"/>
        <w:ind w:left="383"/>
        <w:rPr>
          <w:i/>
          <w:sz w:val="20"/>
        </w:rPr>
      </w:pP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14" w:line="254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(наблюдение, опыт, сравнение, измерение);</w:t>
      </w:r>
    </w:p>
    <w:p w:rsidR="00FC6550" w:rsidRDefault="00BD2964">
      <w:pPr>
        <w:pStyle w:val="a3"/>
        <w:spacing w:line="254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состояние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вещества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(жид- кое, твёрдое, газообразное);</w:t>
      </w:r>
    </w:p>
    <w:p w:rsidR="00FC6550" w:rsidRDefault="00BD2964">
      <w:pPr>
        <w:pStyle w:val="a3"/>
        <w:spacing w:before="1"/>
        <w:ind w:left="242" w:right="0" w:firstLine="0"/>
        <w:jc w:val="left"/>
      </w:pP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</w:rPr>
        <w:t>различать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символы </w:t>
      </w:r>
      <w:r>
        <w:rPr>
          <w:color w:val="231F20"/>
          <w:spacing w:val="-5"/>
        </w:rPr>
        <w:t>РФ;</w:t>
      </w:r>
    </w:p>
    <w:p w:rsidR="00FC6550" w:rsidRDefault="00FC6550">
      <w:p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"/>
          <w:position w:val="1"/>
          <w:sz w:val="14"/>
        </w:rPr>
        <w:lastRenderedPageBreak/>
        <w:t xml:space="preserve"> </w:t>
      </w:r>
      <w:r>
        <w:rPr>
          <w:color w:val="231F20"/>
        </w:rPr>
        <w:t>различать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деревья,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кустарники,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травы;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 (в пределах изученного);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"/>
          <w:position w:val="1"/>
          <w:sz w:val="14"/>
        </w:rPr>
        <w:t xml:space="preserve"> </w:t>
      </w:r>
      <w:r>
        <w:rPr>
          <w:color w:val="231F20"/>
        </w:rPr>
        <w:t>группировать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растения: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дикорастущие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культурные;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лекар- ственные и ядовитые (в пределах изученного);</w:t>
      </w:r>
    </w:p>
    <w:p w:rsidR="00FC6550" w:rsidRDefault="00BD2964">
      <w:pPr>
        <w:pStyle w:val="a3"/>
        <w:spacing w:line="234" w:lineRule="exact"/>
        <w:ind w:left="242" w:right="0" w:firstLine="0"/>
        <w:jc w:val="left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различать прошлое,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настоящее, </w:t>
      </w:r>
      <w:r>
        <w:rPr>
          <w:color w:val="231F20"/>
          <w:spacing w:val="-2"/>
        </w:rPr>
        <w:t>будущее.</w:t>
      </w:r>
    </w:p>
    <w:p w:rsidR="00FC6550" w:rsidRDefault="00BD2964">
      <w:pPr>
        <w:spacing w:before="8"/>
        <w:ind w:left="383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9" w:line="249" w:lineRule="auto"/>
        <w:ind w:left="383" w:right="149" w:hanging="142"/>
        <w:jc w:val="lef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различать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информацию,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тексте,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графиче- ски, аудиовизуально;</w:t>
      </w:r>
    </w:p>
    <w:p w:rsidR="00FC6550" w:rsidRDefault="00BD2964">
      <w:pPr>
        <w:pStyle w:val="a3"/>
        <w:spacing w:line="234" w:lineRule="exact"/>
        <w:ind w:left="242" w:right="0" w:firstLine="0"/>
        <w:jc w:val="left"/>
      </w:pPr>
      <w:r>
        <w:rPr>
          <w:rFonts w:ascii="Trebuchet MS" w:hAnsi="Trebuchet MS"/>
          <w:color w:val="231F20"/>
          <w:spacing w:val="3"/>
          <w:position w:val="1"/>
          <w:sz w:val="14"/>
        </w:rPr>
        <w:t xml:space="preserve"> </w:t>
      </w:r>
      <w:r>
        <w:rPr>
          <w:color w:val="231F20"/>
        </w:rPr>
        <w:t>читать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схеме,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таблице;</w:t>
      </w:r>
    </w:p>
    <w:p w:rsidR="00FC6550" w:rsidRDefault="00BD2964">
      <w:pPr>
        <w:pStyle w:val="a3"/>
        <w:spacing w:before="9"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используя текстовую информацию, заполнять таблицы; до- полнять схемы;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пример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(рисунок,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предложенную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ситуацию)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со временем протекания.</w:t>
      </w:r>
    </w:p>
    <w:p w:rsidR="00FC6550" w:rsidRDefault="00BD2964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7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ориентироваться в терминах (понятиях), соотносить их с краткой характеристикой: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—понятия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термины,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социальным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миром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(инди- видуальность человека, органы чувств, жизнедеятельность; </w:t>
      </w:r>
      <w:r>
        <w:rPr>
          <w:color w:val="231F20"/>
          <w:spacing w:val="-2"/>
        </w:rPr>
        <w:t>поколение,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старшее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поколение,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культура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поведения;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Родина, </w:t>
      </w:r>
      <w:r>
        <w:rPr>
          <w:color w:val="231F20"/>
        </w:rPr>
        <w:t>столица, родной край, регион);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—понятия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термины,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(среда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оби- тания, тело, явление, вещество; заповедник);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—понятия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термины,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жизни и охраны здоровья (режим, правильное питание, закалива- ние, безопасность, опасная ситуация);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описывать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Земле,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отличие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планеты от других планет Солнечной системы;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создавать небольшие описания на предложенную тему (на- пример,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«Моя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семья»,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«Какие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бывают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профессии?»,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4"/>
        </w:rPr>
        <w:t>«Что</w:t>
      </w:r>
    </w:p>
    <w:p w:rsidR="00FC6550" w:rsidRDefault="00BD2964">
      <w:pPr>
        <w:pStyle w:val="a3"/>
        <w:spacing w:line="249" w:lineRule="auto"/>
        <w:ind w:left="383" w:right="154" w:firstLine="0"/>
      </w:pPr>
      <w:r>
        <w:rPr>
          <w:color w:val="231F20"/>
          <w:w w:val="105"/>
        </w:rPr>
        <w:t>«умеют» органы чувств?», «Лес — природное сообщество» и др.);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  <w:spacing w:val="-2"/>
        </w:rPr>
        <w:t xml:space="preserve">создавать высказывания-рассуждения (например, признаки </w:t>
      </w:r>
      <w:r>
        <w:rPr>
          <w:color w:val="231F20"/>
        </w:rPr>
        <w:t>животного и растения как живого существа; связь измене- ний в живой природе с явлениями неживой природы);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приводить примеры растений и животных, занесённых в Красную книгу России (на примере своей местности);</w:t>
      </w:r>
    </w:p>
    <w:p w:rsidR="00FC6550" w:rsidRDefault="00BD2964">
      <w:pPr>
        <w:pStyle w:val="a3"/>
        <w:spacing w:line="234" w:lineRule="exact"/>
        <w:ind w:left="242" w:right="0" w:firstLine="0"/>
      </w:pP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описывать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события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участника.</w:t>
      </w:r>
    </w:p>
    <w:p w:rsidR="00FC6550" w:rsidRDefault="00BD2964">
      <w:pPr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2"/>
          <w:sz w:val="20"/>
        </w:rPr>
        <w:t xml:space="preserve"> действия:</w:t>
      </w:r>
    </w:p>
    <w:p w:rsidR="00FC6550" w:rsidRDefault="00BD2964">
      <w:pPr>
        <w:pStyle w:val="a3"/>
        <w:spacing w:before="7" w:line="249" w:lineRule="auto"/>
        <w:ind w:left="383" w:right="154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следовать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образцу,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инструкции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 решении учебной задачи;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контролировать с небольшой помощью учителя последова- тельность действий по решению учебной задачи;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FC6550" w:rsidRDefault="00BD2964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14" w:line="25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строить свою учебную и игровую деятельность, житейские </w:t>
      </w:r>
      <w:r>
        <w:rPr>
          <w:color w:val="231F20"/>
          <w:w w:val="95"/>
        </w:rPr>
        <w:t xml:space="preserve">ситуации в соответствии с правилами поведения, принятыми </w:t>
      </w:r>
      <w:r>
        <w:rPr>
          <w:color w:val="231F20"/>
        </w:rPr>
        <w:t>в обществе;</w:t>
      </w:r>
    </w:p>
    <w:p w:rsidR="00FC6550" w:rsidRDefault="00BD2964">
      <w:pPr>
        <w:pStyle w:val="a3"/>
        <w:spacing w:before="1" w:line="254" w:lineRule="auto"/>
        <w:ind w:left="383" w:hanging="142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  <w:spacing w:val="-2"/>
        </w:rPr>
        <w:t>оценивать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жизненные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ситуации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точки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зрения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правил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пове- </w:t>
      </w:r>
      <w:r>
        <w:rPr>
          <w:color w:val="231F20"/>
        </w:rPr>
        <w:t>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терпения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уважения к собеседнику;</w:t>
      </w:r>
    </w:p>
    <w:p w:rsidR="00FC6550" w:rsidRDefault="00BD2964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проводить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(группах)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определению свойств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веществ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(вода,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молоко,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сахар,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соль,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железо), </w:t>
      </w:r>
      <w:r>
        <w:rPr>
          <w:color w:val="231F20"/>
          <w:w w:val="95"/>
        </w:rPr>
        <w:t xml:space="preserve">совместно намечать план работы, оценивать свой вклад в об- </w:t>
      </w:r>
      <w:r>
        <w:rPr>
          <w:color w:val="231F20"/>
        </w:rPr>
        <w:t>щее дело;</w:t>
      </w:r>
    </w:p>
    <w:p w:rsidR="00FC6550" w:rsidRDefault="00BD2964">
      <w:pPr>
        <w:pStyle w:val="a3"/>
        <w:spacing w:before="1" w:line="25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определять причины возможных конфликтов, выбирать (из предложенных) способы их разрешения.</w:t>
      </w:r>
    </w:p>
    <w:p w:rsidR="00FC6550" w:rsidRDefault="00BD2964">
      <w:pPr>
        <w:pStyle w:val="4"/>
        <w:numPr>
          <w:ilvl w:val="0"/>
          <w:numId w:val="30"/>
        </w:numPr>
        <w:tabs>
          <w:tab w:val="left" w:pos="352"/>
        </w:tabs>
        <w:spacing w:before="162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ч)</w:t>
      </w:r>
    </w:p>
    <w:p w:rsidR="00FC6550" w:rsidRDefault="00BD2964">
      <w:pPr>
        <w:spacing w:before="72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общество</w:t>
      </w:r>
    </w:p>
    <w:p w:rsidR="00FC6550" w:rsidRDefault="00BD2964">
      <w:pPr>
        <w:pStyle w:val="a3"/>
        <w:spacing w:before="14" w:line="254" w:lineRule="auto"/>
      </w:pPr>
      <w:r>
        <w:rPr>
          <w:color w:val="231F20"/>
        </w:rPr>
        <w:t>Общество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совокупность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объединены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об- щей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связаны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деятельно- стью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цели.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Наша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Российская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Федера- ция. Уникальные памятники культуры России, родного края. Государственная символика Российской Федерации и своего региона.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Золотого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кольца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Ува- жение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традициям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народов, государственным символам России.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>Семья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коллектив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близких,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Семейный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бюд- жет, доходы и расходы семьи. Уважение к семейным ценно- </w:t>
      </w:r>
      <w:r>
        <w:rPr>
          <w:color w:val="231F20"/>
          <w:spacing w:val="-2"/>
        </w:rPr>
        <w:t>стям.</w:t>
      </w:r>
    </w:p>
    <w:p w:rsidR="00FC6550" w:rsidRDefault="00BD2964">
      <w:pPr>
        <w:pStyle w:val="a3"/>
        <w:spacing w:line="254" w:lineRule="auto"/>
        <w:ind w:right="156"/>
      </w:pPr>
      <w:r>
        <w:rPr>
          <w:color w:val="231F20"/>
        </w:rPr>
        <w:t>Правила нравственного поведения в социуме. Внимание, уважительное отношение к людям с ограниченными возмож- ностями здоровья, забота о них.</w:t>
      </w:r>
    </w:p>
    <w:p w:rsidR="00FC6550" w:rsidRDefault="00BD2964">
      <w:pPr>
        <w:pStyle w:val="a3"/>
        <w:spacing w:before="1" w:line="254" w:lineRule="auto"/>
        <w:ind w:right="156"/>
      </w:pPr>
      <w:r>
        <w:rPr>
          <w:color w:val="231F20"/>
        </w:rPr>
        <w:t>Значение труда в жизни человека и общества. Трудолюбие как общественно значимая ценность в культуре народов Рос- сии. Особенности труда людей родного края, их профессии.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</w:rPr>
        <w:t>Страны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 символы стран, в которых они находятся.</w:t>
      </w:r>
    </w:p>
    <w:p w:rsidR="00FC6550" w:rsidRDefault="00BD2964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природа</w:t>
      </w:r>
    </w:p>
    <w:p w:rsidR="00FC6550" w:rsidRDefault="00BD2964">
      <w:pPr>
        <w:pStyle w:val="a3"/>
        <w:spacing w:before="14" w:line="254" w:lineRule="auto"/>
        <w:ind w:right="154"/>
      </w:pPr>
      <w:r>
        <w:rPr>
          <w:color w:val="231F20"/>
        </w:rPr>
        <w:t>Методы изучения природы. Карта мира. Материки и части света.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Вещество.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веществ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окружающем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мире.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right="154" w:firstLine="0"/>
      </w:pPr>
      <w:r>
        <w:rPr>
          <w:color w:val="231F20"/>
        </w:rPr>
        <w:lastRenderedPageBreak/>
        <w:t>Примеры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веществ: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соль,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сахар,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вода,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газ.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Твёрдые тела,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жидкости,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газы.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практические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ве- ществами, жидкостями, газами. Воздух — смесь газов. Свой- </w:t>
      </w:r>
      <w:r>
        <w:rPr>
          <w:color w:val="231F20"/>
          <w:spacing w:val="-2"/>
        </w:rPr>
        <w:t>ства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воздуха.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Значение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воздуха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растений,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животных,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чело- </w:t>
      </w:r>
      <w:r>
        <w:rPr>
          <w:color w:val="231F20"/>
          <w:w w:val="95"/>
        </w:rPr>
        <w:t>века.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Вода.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Свойства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воды.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Состояния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воды,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распространение </w:t>
      </w:r>
      <w:r>
        <w:rPr>
          <w:color w:val="231F20"/>
        </w:rPr>
        <w:t>в природе, значение для живых организмов и хозяйственной жизни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Круговорот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Охрана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</w:t>
      </w:r>
      <w:r>
        <w:rPr>
          <w:color w:val="231F20"/>
          <w:spacing w:val="-2"/>
        </w:rPr>
        <w:t>(2—3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примера).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Почва,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состав,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значение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живой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природы </w:t>
      </w:r>
      <w:r>
        <w:rPr>
          <w:color w:val="231F20"/>
        </w:rPr>
        <w:t>и хозяйственной жизни человека.</w:t>
      </w:r>
    </w:p>
    <w:p w:rsidR="00FC6550" w:rsidRDefault="00BD2964">
      <w:pPr>
        <w:pStyle w:val="a3"/>
        <w:spacing w:before="2" w:line="254" w:lineRule="auto"/>
        <w:ind w:right="152"/>
      </w:pPr>
      <w:r>
        <w:rPr>
          <w:color w:val="231F20"/>
        </w:rPr>
        <w:t>Первоначальные представления о бактериях. Грибы: строе- 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шляпочных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грибов.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Грибы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съедобные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несъедобные.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Раз- </w:t>
      </w:r>
      <w:r>
        <w:rPr>
          <w:color w:val="231F20"/>
          <w:w w:val="95"/>
        </w:rPr>
        <w:t xml:space="preserve">нообразие растений. Зависимость жизненного цикла организ- </w:t>
      </w:r>
      <w:r>
        <w:rPr>
          <w:color w:val="231F20"/>
        </w:rPr>
        <w:t xml:space="preserve">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че- ловека к растениям. Условия, необходимые для жизни расте- 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рас- </w:t>
      </w:r>
      <w:r>
        <w:rPr>
          <w:color w:val="231F20"/>
          <w:spacing w:val="-2"/>
        </w:rPr>
        <w:t>тений.</w:t>
      </w:r>
    </w:p>
    <w:p w:rsidR="00FC6550" w:rsidRDefault="00BD2964">
      <w:pPr>
        <w:pStyle w:val="a3"/>
        <w:spacing w:before="2" w:line="254" w:lineRule="auto"/>
      </w:pPr>
      <w:r>
        <w:rPr>
          <w:color w:val="231F20"/>
          <w:w w:val="95"/>
        </w:rPr>
        <w:t xml:space="preserve">Разнообразие животных. Зависимость жизненного цикла ор- </w:t>
      </w:r>
      <w:r>
        <w:rPr>
          <w:color w:val="231F20"/>
        </w:rPr>
        <w:t>ганизмов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Размножение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раз- 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при- роде и жизни людей, бережное отношение человека к живот- </w:t>
      </w:r>
      <w:r>
        <w:rPr>
          <w:color w:val="231F20"/>
          <w:w w:val="95"/>
        </w:rPr>
        <w:t xml:space="preserve">ным. Охрана животных. Животные родного края, их названия, </w:t>
      </w:r>
      <w:r>
        <w:rPr>
          <w:color w:val="231F20"/>
        </w:rPr>
        <w:t>краткая характеристика на основе наблюдений.</w:t>
      </w:r>
    </w:p>
    <w:p w:rsidR="00FC6550" w:rsidRDefault="00BD2964">
      <w:pPr>
        <w:pStyle w:val="a3"/>
        <w:spacing w:before="1" w:line="254" w:lineRule="auto"/>
        <w:ind w:right="152"/>
      </w:pPr>
      <w:r>
        <w:rPr>
          <w:color w:val="231F20"/>
        </w:rPr>
        <w:t xml:space="preserve">Природные сообщества: лес, луг, пруд. Взаимосвязи в при- родном сообществе: растения — пища и укрытие для живот- ных; животные — распространители плодов и семян расте- </w:t>
      </w:r>
      <w:r>
        <w:rPr>
          <w:color w:val="231F20"/>
          <w:w w:val="95"/>
        </w:rPr>
        <w:t xml:space="preserve">ний. Влияние человека на природные сообщества. Природные </w:t>
      </w:r>
      <w:r>
        <w:rPr>
          <w:color w:val="231F20"/>
        </w:rPr>
        <w:t xml:space="preserve">сообщества родного края (2—3 примера на основе наблюде- </w:t>
      </w:r>
      <w:r>
        <w:rPr>
          <w:color w:val="231F20"/>
          <w:w w:val="95"/>
        </w:rPr>
        <w:t xml:space="preserve">ний). Правила нравственного поведения в природных сообще- </w:t>
      </w:r>
      <w:r>
        <w:rPr>
          <w:color w:val="231F20"/>
          <w:spacing w:val="-2"/>
        </w:rPr>
        <w:t>ствах.</w:t>
      </w:r>
    </w:p>
    <w:p w:rsidR="00FC6550" w:rsidRDefault="00BD2964">
      <w:pPr>
        <w:pStyle w:val="a3"/>
        <w:spacing w:before="1" w:line="254" w:lineRule="auto"/>
        <w:ind w:right="154"/>
      </w:pPr>
      <w:r>
        <w:rPr>
          <w:color w:val="231F20"/>
        </w:rPr>
        <w:t>Человек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строении тела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органов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(опорно-двигательная,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пище- варительная,</w:t>
      </w:r>
      <w:r>
        <w:rPr>
          <w:color w:val="231F20"/>
          <w:spacing w:val="63"/>
          <w:w w:val="150"/>
        </w:rPr>
        <w:t xml:space="preserve"> </w:t>
      </w:r>
      <w:r>
        <w:rPr>
          <w:color w:val="231F20"/>
        </w:rPr>
        <w:t>дыхательная,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</w:rPr>
        <w:t>кровеносная,</w:t>
      </w:r>
      <w:r>
        <w:rPr>
          <w:color w:val="231F20"/>
          <w:spacing w:val="64"/>
          <w:w w:val="150"/>
        </w:rPr>
        <w:t xml:space="preserve"> </w:t>
      </w:r>
      <w:r>
        <w:rPr>
          <w:color w:val="231F20"/>
        </w:rPr>
        <w:t>нервная,</w:t>
      </w:r>
      <w:r>
        <w:rPr>
          <w:color w:val="231F20"/>
          <w:spacing w:val="63"/>
          <w:w w:val="150"/>
        </w:rPr>
        <w:t xml:space="preserve"> </w:t>
      </w:r>
      <w:r>
        <w:rPr>
          <w:color w:val="231F20"/>
          <w:spacing w:val="-2"/>
        </w:rPr>
        <w:t>органы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firstLine="0"/>
      </w:pPr>
      <w:r>
        <w:rPr>
          <w:color w:val="231F20"/>
        </w:rPr>
        <w:lastRenderedPageBreak/>
        <w:t xml:space="preserve">чувств), их роль в жизнедеятельности организма. Гигиена от- </w:t>
      </w:r>
      <w:r>
        <w:rPr>
          <w:color w:val="231F20"/>
          <w:spacing w:val="-2"/>
        </w:rPr>
        <w:t>дельных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органов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систем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органов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человека.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Измерение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темпе- </w:t>
      </w:r>
      <w:r>
        <w:rPr>
          <w:color w:val="231F20"/>
        </w:rPr>
        <w:t>ратуры тела человека, частоты пульса.</w:t>
      </w:r>
    </w:p>
    <w:p w:rsidR="00FC6550" w:rsidRDefault="00BD2964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Правила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безопасной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жизни</w:t>
      </w:r>
    </w:p>
    <w:p w:rsidR="00FC6550" w:rsidRDefault="00BD2964">
      <w:pPr>
        <w:pStyle w:val="a3"/>
        <w:spacing w:before="14" w:line="254" w:lineRule="auto"/>
        <w:ind w:right="154"/>
      </w:pPr>
      <w:r>
        <w:rPr>
          <w:color w:val="231F20"/>
        </w:rPr>
        <w:t>Здоровый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жизни: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двигательная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активность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(утренняя зарядка, динамические паузы), закаливание и профилактика заболеваний. Забота о здоровье и безопасности окружающих </w:t>
      </w:r>
      <w:r>
        <w:rPr>
          <w:color w:val="231F20"/>
          <w:w w:val="95"/>
        </w:rPr>
        <w:t xml:space="preserve">людей. Безопасность во дворе жилого дома (правила перемеще- ния внутри двора и пересечения дворовой проезжей части, без- </w:t>
      </w:r>
      <w:r>
        <w:rPr>
          <w:color w:val="231F20"/>
        </w:rPr>
        <w:t>опасные зоны электрических, газовых, тепловых подстанций 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опасных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инженерной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инфраструктуры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жи- лого дома, предупреждающие знаки безопасности). Правила </w:t>
      </w:r>
      <w:r>
        <w:rPr>
          <w:color w:val="231F20"/>
          <w:w w:val="95"/>
        </w:rPr>
        <w:t>безопасного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пассажира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железнодорожного,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водного и авиатранспорта (правила безопасного поведения на вокзалах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аэропортах,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безопасное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вагоне,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борту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само- лёта, судна; знаки безопасности). Безопасность в Интернете </w:t>
      </w:r>
      <w:r>
        <w:rPr>
          <w:color w:val="231F20"/>
          <w:w w:val="95"/>
        </w:rPr>
        <w:t xml:space="preserve">(ориентирование в признаках мошеннических действий, защи- </w:t>
      </w:r>
      <w:r>
        <w:rPr>
          <w:color w:val="231F20"/>
        </w:rPr>
        <w:t>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персональной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коммуникации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мес- сенджерах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группах)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контролируемо- го доступа в Интернет.</w:t>
      </w:r>
    </w:p>
    <w:p w:rsidR="00FC6550" w:rsidRDefault="00BD2964">
      <w:pPr>
        <w:pStyle w:val="2"/>
        <w:spacing w:before="162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FC6550" w:rsidRDefault="00BD2964">
      <w:pPr>
        <w:spacing w:before="6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14" w:line="254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проводить несложные наблюдения в природе (сезонные изме- </w:t>
      </w:r>
      <w:r>
        <w:rPr>
          <w:color w:val="231F20"/>
        </w:rPr>
        <w:t>нения,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животных)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самостоя- 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составленному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плану;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совмест- ных с одноклассниками наблюдений (в парах, группах) делать выводы;</w:t>
      </w:r>
    </w:p>
    <w:p w:rsidR="00FC6550" w:rsidRDefault="00BD2964">
      <w:pPr>
        <w:pStyle w:val="a3"/>
        <w:spacing w:before="1" w:line="25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зависимость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внешним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видом,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особен- ностями поведения и условиями жизни животного;</w:t>
      </w:r>
    </w:p>
    <w:p w:rsidR="00FC6550" w:rsidRDefault="00BD2964">
      <w:pPr>
        <w:pStyle w:val="a3"/>
        <w:spacing w:line="254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рассматривания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явлений) существенные признаки и отношения между объектами и </w:t>
      </w:r>
      <w:r>
        <w:rPr>
          <w:color w:val="231F20"/>
          <w:spacing w:val="-2"/>
        </w:rPr>
        <w:t>явлениями;</w:t>
      </w:r>
    </w:p>
    <w:p w:rsidR="00FC6550" w:rsidRDefault="00BD2964">
      <w:pPr>
        <w:pStyle w:val="a3"/>
        <w:spacing w:before="1"/>
        <w:ind w:left="242" w:right="0" w:firstLine="0"/>
      </w:pPr>
      <w:r>
        <w:rPr>
          <w:rFonts w:ascii="Trebuchet MS" w:hAnsi="Trebuchet MS"/>
          <w:color w:val="231F20"/>
          <w:spacing w:val="5"/>
          <w:position w:val="1"/>
          <w:sz w:val="14"/>
        </w:rPr>
        <w:t xml:space="preserve"> </w:t>
      </w:r>
      <w:r>
        <w:rPr>
          <w:color w:val="231F20"/>
        </w:rPr>
        <w:t>моделировать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цепи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питания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природном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сообществе;</w:t>
      </w:r>
    </w:p>
    <w:p w:rsidR="00FC6550" w:rsidRDefault="00BD2964">
      <w:pPr>
        <w:pStyle w:val="a3"/>
        <w:spacing w:before="14" w:line="254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</w:rPr>
        <w:t>различать понятия «век», «столетие», «историческое время»; соотносить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датой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(историческим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пе- </w:t>
      </w:r>
      <w:r>
        <w:rPr>
          <w:color w:val="231F20"/>
          <w:spacing w:val="-2"/>
        </w:rPr>
        <w:t>риодом).</w:t>
      </w:r>
    </w:p>
    <w:p w:rsidR="00FC6550" w:rsidRDefault="00BD2964">
      <w:pPr>
        <w:spacing w:before="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14" w:line="25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понимать, что работа с моделями Земли (глобус, карта) мо- </w:t>
      </w:r>
      <w:r>
        <w:rPr>
          <w:color w:val="231F20"/>
          <w:w w:val="95"/>
        </w:rPr>
        <w:t xml:space="preserve">жет дать полезную и интересную информацию о природе на- </w:t>
      </w:r>
      <w:r>
        <w:rPr>
          <w:color w:val="231F20"/>
        </w:rPr>
        <w:t>шей планеты;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находить 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глобусе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материки 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океаны,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вос-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54" w:firstLine="0"/>
      </w:pPr>
      <w:r>
        <w:rPr>
          <w:color w:val="231F20"/>
        </w:rPr>
        <w:lastRenderedPageBreak/>
        <w:t>производить их названия; находить на карте нашу страну, столицу, свой регион;</w:t>
      </w:r>
    </w:p>
    <w:p w:rsidR="00FC6550" w:rsidRDefault="00BD2964">
      <w:pPr>
        <w:pStyle w:val="a3"/>
        <w:spacing w:line="249" w:lineRule="auto"/>
        <w:ind w:left="383" w:right="156" w:hanging="142"/>
      </w:pP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читать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планы,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условные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обозначения с изображёнными объектами;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находить по предложению учителя информацию в разных источниках — текстах, таблицах, схемах, в том числе в Ин- тернете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контролируемого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входа);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пра- вила безопасности при работе в информационной среде.</w:t>
      </w:r>
    </w:p>
    <w:p w:rsidR="00FC6550" w:rsidRDefault="00BD2964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7" w:line="249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ориентироваться в понятиях, соотносить понятия и термины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 их краткой характеристикой: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—понятия и термины, связанные с социальным миром (безо- пасность, семейный бюджет, памятник культуры);</w:t>
      </w:r>
    </w:p>
    <w:p w:rsidR="00FC6550" w:rsidRDefault="00BD2964">
      <w:pPr>
        <w:pStyle w:val="a3"/>
        <w:spacing w:line="249" w:lineRule="auto"/>
        <w:ind w:left="383" w:right="154" w:hanging="227"/>
      </w:pPr>
      <w:r>
        <w:rPr>
          <w:color w:val="231F20"/>
        </w:rPr>
        <w:t>—понятия и термины, связанные с миром природы (планета, материк,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океан,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Земли,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царство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природное сообщество, цепь питания, Красная книга);</w:t>
      </w:r>
    </w:p>
    <w:p w:rsidR="00FC6550" w:rsidRDefault="00BD2964">
      <w:pPr>
        <w:pStyle w:val="a3"/>
        <w:spacing w:line="249" w:lineRule="auto"/>
        <w:ind w:left="383" w:hanging="227"/>
      </w:pPr>
      <w:r>
        <w:rPr>
          <w:color w:val="231F20"/>
        </w:rPr>
        <w:t>—понятия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термины,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безопасной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жизнедеятель- ностью (знаки дорожного движения, дорожные ловушки, опасные ситуации, предвидение);</w:t>
      </w:r>
    </w:p>
    <w:p w:rsidR="00FC6550" w:rsidRDefault="00BD2964">
      <w:pPr>
        <w:pStyle w:val="a3"/>
        <w:spacing w:line="233" w:lineRule="exact"/>
        <w:ind w:left="242" w:right="0" w:firstLine="0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описывать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(характеризовать)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Земле;</w:t>
      </w:r>
    </w:p>
    <w:p w:rsidR="00FC6550" w:rsidRDefault="00BD2964">
      <w:pPr>
        <w:pStyle w:val="a3"/>
        <w:spacing w:before="5"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на основе сравнения объектов природы описывать схожие, различные, индивидуальные признаки;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примеры,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кратко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представите- лей разных царств природы;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5"/>
          <w:position w:val="1"/>
          <w:sz w:val="14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(характеризовать)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животного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(растения) как живого организма;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описывать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(характеризовать)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страницы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истории нашей страны (в пределах изученного).</w:t>
      </w:r>
    </w:p>
    <w:p w:rsidR="00FC6550" w:rsidRDefault="00BD2964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2"/>
          <w:sz w:val="20"/>
        </w:rPr>
        <w:t xml:space="preserve"> действия:</w:t>
      </w:r>
    </w:p>
    <w:p w:rsidR="00FC6550" w:rsidRDefault="00BD2964">
      <w:pPr>
        <w:pStyle w:val="a3"/>
        <w:spacing w:before="5"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шаги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контролиро- вать свои действия (при небольшой помощи учителя);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причину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возникающей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трудности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ошиб- ки, корректировать свои действия.</w:t>
      </w:r>
    </w:p>
    <w:p w:rsidR="00FC6550" w:rsidRDefault="00BD2964">
      <w:pPr>
        <w:spacing w:line="234" w:lineRule="exact"/>
        <w:ind w:left="383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8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участвуя в совместной деятельности, выполнять роли руко- </w:t>
      </w:r>
      <w:r>
        <w:rPr>
          <w:color w:val="231F20"/>
          <w:w w:val="95"/>
        </w:rPr>
        <w:t xml:space="preserve">водителя (лидера), подчинённого; справедливо оценивать ре- </w:t>
      </w:r>
      <w:r>
        <w:rPr>
          <w:color w:val="231F20"/>
        </w:rPr>
        <w:t>зультаты деятельности участников, положительно реагиро- вать на советы и замечания в свой адрес;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выполнять правила совместной деятельности, признавать </w:t>
      </w:r>
      <w:r>
        <w:rPr>
          <w:color w:val="231F20"/>
          <w:w w:val="95"/>
        </w:rPr>
        <w:t xml:space="preserve">право другого человека иметь собственное суждение, мнение; </w:t>
      </w:r>
      <w:r>
        <w:rPr>
          <w:color w:val="231F20"/>
        </w:rPr>
        <w:t>самостоятельно разрешать возникающие конфликты с учё- том этики общения.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4"/>
        <w:numPr>
          <w:ilvl w:val="0"/>
          <w:numId w:val="30"/>
        </w:numPr>
        <w:tabs>
          <w:tab w:val="left" w:pos="352"/>
        </w:tabs>
      </w:pPr>
      <w:r>
        <w:rPr>
          <w:color w:val="231F20"/>
          <w:w w:val="95"/>
        </w:rPr>
        <w:lastRenderedPageBreak/>
        <w:t>КЛАСС</w:t>
      </w:r>
      <w:r>
        <w:rPr>
          <w:color w:val="231F20"/>
          <w:spacing w:val="2"/>
        </w:rPr>
        <w:t xml:space="preserve"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5"/>
          <w:w w:val="95"/>
        </w:rPr>
        <w:t>ч)</w:t>
      </w:r>
    </w:p>
    <w:p w:rsidR="00FC6550" w:rsidRDefault="00BD2964">
      <w:pPr>
        <w:spacing w:before="71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общество</w:t>
      </w:r>
    </w:p>
    <w:p w:rsidR="00FC6550" w:rsidRDefault="00BD2964">
      <w:pPr>
        <w:pStyle w:val="a3"/>
        <w:spacing w:before="13" w:line="254" w:lineRule="auto"/>
        <w:ind w:right="154"/>
      </w:pPr>
      <w:r>
        <w:rPr>
          <w:color w:val="231F20"/>
        </w:rPr>
        <w:t xml:space="preserve">Конституция — Основной закон Российской Федерации. </w:t>
      </w:r>
      <w:r>
        <w:rPr>
          <w:color w:val="231F20"/>
          <w:w w:val="95"/>
        </w:rPr>
        <w:t xml:space="preserve">Права и обязанности гражданина Российской Федерации. Пре- </w:t>
      </w:r>
      <w:r>
        <w:rPr>
          <w:color w:val="231F20"/>
        </w:rPr>
        <w:t xml:space="preserve">зидент Российской Федерации — глава государства. Полити- ко-административная карта России. Общая характеристика </w:t>
      </w:r>
      <w:r>
        <w:rPr>
          <w:color w:val="231F20"/>
          <w:w w:val="95"/>
        </w:rPr>
        <w:t xml:space="preserve">родного края, важнейшие достопримечательности, знаменитые </w:t>
      </w:r>
      <w:r>
        <w:rPr>
          <w:color w:val="231F20"/>
          <w:spacing w:val="-2"/>
        </w:rPr>
        <w:t>соотечественники.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  <w:spacing w:val="-2"/>
        </w:rPr>
        <w:t>Города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России.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Святыни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городов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России.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Главный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город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род- </w:t>
      </w:r>
      <w:r>
        <w:rPr>
          <w:color w:val="231F20"/>
        </w:rPr>
        <w:t>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достопримечательности,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характеристика отдельных исторических событий, связанных с ним.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</w:rPr>
        <w:t>Праздник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укрепления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обще- ственной солидарности и упрочения духовных связей между соотечественниками. Новый год, День защитника Отечества, Международный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женский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день,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весны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По- беды,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единства,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Конститу- ции.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памятные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даты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региона.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 </w:t>
      </w:r>
      <w:r>
        <w:rPr>
          <w:color w:val="231F20"/>
          <w:w w:val="95"/>
        </w:rPr>
        <w:t xml:space="preserve">культуре, истории, традициям своего народа и других народов, </w:t>
      </w:r>
      <w:r>
        <w:rPr>
          <w:color w:val="231F20"/>
        </w:rPr>
        <w:t>государственным символам России.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</w:rPr>
        <w:t>История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Отечества.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«Лента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времени»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историческая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карта. </w:t>
      </w:r>
      <w:r>
        <w:rPr>
          <w:color w:val="231F20"/>
          <w:w w:val="95"/>
        </w:rPr>
        <w:t xml:space="preserve">Наиболее важные и яркие события общественной и культурной </w:t>
      </w:r>
      <w:r>
        <w:rPr>
          <w:color w:val="231F20"/>
        </w:rPr>
        <w:t xml:space="preserve">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духовно-нрав- </w:t>
      </w:r>
      <w:r>
        <w:rPr>
          <w:color w:val="231F20"/>
          <w:w w:val="95"/>
        </w:rPr>
        <w:t xml:space="preserve">ственные и культурные традиции людей в разные исторические </w:t>
      </w:r>
      <w:r>
        <w:rPr>
          <w:color w:val="231F20"/>
        </w:rPr>
        <w:t>времена. Выдающиеся люди разных эпох как носители базо- вых национальных ценностей. Наиболее значимые объекты списка Всемирного культурного наследия в России и за рубе- жом.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Охрана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памятников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Посильное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уча- стие в охране памятников истории и культуры своего края. </w:t>
      </w:r>
      <w:r>
        <w:rPr>
          <w:color w:val="231F20"/>
          <w:w w:val="95"/>
        </w:rPr>
        <w:t xml:space="preserve">Личная ответственность каждого человека за сохранность исто- </w:t>
      </w:r>
      <w:r>
        <w:rPr>
          <w:color w:val="231F20"/>
        </w:rPr>
        <w:t>рико-культурного наследия своего края.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</w:rPr>
        <w:t xml:space="preserve">Правила нравственного поведения в социуме, отношение к </w:t>
      </w:r>
      <w:r>
        <w:rPr>
          <w:color w:val="231F20"/>
          <w:w w:val="95"/>
        </w:rPr>
        <w:t xml:space="preserve">людям независимо от их национальности, социального статуса, </w:t>
      </w:r>
      <w:r>
        <w:rPr>
          <w:color w:val="231F20"/>
        </w:rPr>
        <w:t>религиозной принадлежности.</w:t>
      </w:r>
    </w:p>
    <w:p w:rsidR="00FC6550" w:rsidRDefault="00BD2964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Человек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природа</w:t>
      </w:r>
    </w:p>
    <w:p w:rsidR="00FC6550" w:rsidRDefault="00BD2964">
      <w:pPr>
        <w:pStyle w:val="a3"/>
        <w:spacing w:line="254" w:lineRule="auto"/>
      </w:pPr>
      <w:r>
        <w:rPr>
          <w:color w:val="231F20"/>
          <w:spacing w:val="-2"/>
        </w:rPr>
        <w:t>Методы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познания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окружающей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природы: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наблюдения,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срав- </w:t>
      </w:r>
      <w:r>
        <w:rPr>
          <w:color w:val="231F20"/>
        </w:rPr>
        <w:t>нения,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измерения,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исследованию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объек- тов и явлений. Солнце — ближайшая к нам звезда, источник света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тепла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живого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Земле.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пла- </w:t>
      </w:r>
      <w:r>
        <w:rPr>
          <w:color w:val="231F20"/>
          <w:w w:val="95"/>
        </w:rPr>
        <w:t>нет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Солнечной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системы.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Естественные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спутники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планет.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5"/>
        </w:rPr>
        <w:t>Смена</w:t>
      </w:r>
    </w:p>
    <w:p w:rsidR="00FC6550" w:rsidRDefault="00FC6550">
      <w:pPr>
        <w:spacing w:line="254" w:lineRule="auto"/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4" w:firstLine="0"/>
      </w:pPr>
      <w:r>
        <w:rPr>
          <w:color w:val="231F20"/>
        </w:rPr>
        <w:lastRenderedPageBreak/>
        <w:t>дня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ночи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Земле.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Вращение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Земли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причина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дня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ночи.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Обращение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Земли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вокруг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Солнца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смена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времён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года. Формы земной поверхности: равнины, горы, холмы, овраги (общее представление, условное обозначение равнин и гор на </w:t>
      </w:r>
      <w:r>
        <w:rPr>
          <w:color w:val="231F20"/>
          <w:spacing w:val="-2"/>
        </w:rPr>
        <w:t>карте).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Равнины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горы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России.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Особенности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поверхности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род- </w:t>
      </w:r>
      <w:r>
        <w:rPr>
          <w:color w:val="231F20"/>
        </w:rPr>
        <w:t>ного края (краткая характеристика на основе наблюдений). Водоёмы, их разнообразие (океан, море, озеро, пруд, болото); река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водный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поток;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водоёмов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челове- ком. Крупнейшие реки и озёра России, моря, омывающие её </w:t>
      </w:r>
      <w:r>
        <w:rPr>
          <w:color w:val="231F20"/>
          <w:spacing w:val="-2"/>
        </w:rPr>
        <w:t>берега,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океаны.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Водоёмы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родного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края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(названия,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крат- </w:t>
      </w:r>
      <w:r>
        <w:rPr>
          <w:color w:val="231F20"/>
        </w:rPr>
        <w:t>кая характеристика на основе наблюдений).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Наиболее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списка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Всемирного наследия в России и за рубежом (2—3 объекта).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Природные зоны России: общее представление, основные природные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(климат,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растительный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животный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осо- бенности труда и быта людей, влияние человека на природу изучаемых зон, охрана природы). Связи в природных зонах.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spacing w:val="-2"/>
        </w:rPr>
        <w:t>Некоторые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доступные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понимания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экологические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пробле- </w:t>
      </w:r>
      <w:r>
        <w:rPr>
          <w:color w:val="231F20"/>
        </w:rPr>
        <w:t>мы взаимодействия человека и природы. Охрана природных богатств: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воздуха,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полезных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ископаемых,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растительного </w:t>
      </w:r>
      <w:r>
        <w:rPr>
          <w:color w:val="231F20"/>
          <w:w w:val="95"/>
        </w:rPr>
        <w:t xml:space="preserve">и животного мира. Правила нравственного поведения в приро- </w:t>
      </w:r>
      <w:r>
        <w:rPr>
          <w:color w:val="231F20"/>
        </w:rPr>
        <w:t>де. Международная Красная книга (отдельные примеры).</w:t>
      </w:r>
    </w:p>
    <w:p w:rsidR="00FC6550" w:rsidRDefault="00BD2964">
      <w:pPr>
        <w:spacing w:line="232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Правила</w:t>
      </w:r>
      <w:r>
        <w:rPr>
          <w:i/>
          <w:color w:val="231F20"/>
          <w:spacing w:val="20"/>
          <w:sz w:val="20"/>
        </w:rPr>
        <w:t xml:space="preserve"> </w:t>
      </w:r>
      <w:r>
        <w:rPr>
          <w:i/>
          <w:color w:val="231F20"/>
          <w:sz w:val="20"/>
        </w:rPr>
        <w:t>безопасной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жизни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 xml:space="preserve">Здоровый образ жизни: профилактика вредных привычек. Безопасность в городе (планирование маршрутов с учётом </w:t>
      </w:r>
      <w:r>
        <w:rPr>
          <w:color w:val="231F20"/>
          <w:w w:val="95"/>
        </w:rPr>
        <w:t xml:space="preserve">транспортной инфраструктуры города; правила безопасного по- </w:t>
      </w:r>
      <w:r>
        <w:rPr>
          <w:color w:val="231F20"/>
        </w:rPr>
        <w:t xml:space="preserve">ведения в общественных местах, зонах отдыха, учреждениях культуры). Правила безопасного поведения велосипедиста с </w:t>
      </w:r>
      <w:r>
        <w:rPr>
          <w:color w:val="231F20"/>
          <w:w w:val="95"/>
        </w:rPr>
        <w:t xml:space="preserve">учётом дорожных знаков и разметки, сигналов и средств защи- </w:t>
      </w:r>
      <w:r>
        <w:rPr>
          <w:color w:val="231F20"/>
        </w:rPr>
        <w:t>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велосипедиста.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Безопасность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Интернете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(поиск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достовер- </w:t>
      </w:r>
      <w:r>
        <w:rPr>
          <w:color w:val="231F20"/>
          <w:w w:val="95"/>
        </w:rPr>
        <w:t xml:space="preserve">ной информации, опознавание государственных образователь- </w:t>
      </w:r>
      <w:r>
        <w:rPr>
          <w:color w:val="231F20"/>
        </w:rPr>
        <w:t>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развлекательных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порталов)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условиях контролируемого доступа в Интернет.</w:t>
      </w:r>
    </w:p>
    <w:p w:rsidR="00FC6550" w:rsidRDefault="00BD2964">
      <w:pPr>
        <w:pStyle w:val="2"/>
        <w:spacing w:before="153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FC6550" w:rsidRDefault="00BD2964">
      <w:pPr>
        <w:spacing w:before="56"/>
        <w:ind w:left="383"/>
        <w:rPr>
          <w:i/>
          <w:sz w:val="20"/>
        </w:rPr>
      </w:pPr>
      <w:r>
        <w:rPr>
          <w:i/>
          <w:color w:val="231F20"/>
          <w:sz w:val="20"/>
        </w:rPr>
        <w:t>Познавательные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9"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устанавливать последовательность этапов возрастного разви- </w:t>
      </w:r>
      <w:r>
        <w:rPr>
          <w:color w:val="231F20"/>
        </w:rPr>
        <w:t>тия человека;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конструировать в учебных и игровых ситуациях правила без- </w:t>
      </w:r>
      <w:r>
        <w:rPr>
          <w:color w:val="231F20"/>
        </w:rPr>
        <w:t>опасного поведения в среде обитания;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моделировать схемы природных объектов (строение почвы; движение реки, форма поверхности);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принадлежностью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опреде- лённой природной зоне;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классифицировать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принадлежности к природной зоне;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разрыв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желательным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состоя- 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(ситуации)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учителем </w:t>
      </w:r>
      <w:r>
        <w:rPr>
          <w:color w:val="231F20"/>
          <w:spacing w:val="-2"/>
        </w:rPr>
        <w:t>вопросов.</w:t>
      </w:r>
    </w:p>
    <w:p w:rsidR="00FC6550" w:rsidRDefault="00BD2964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7" w:line="249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представлен- ной в разных формах; оценивать объективность информа- ции, учитывать правила безопасного использования элек- тронных ресурсов школы;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уточнения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расширения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 окружающем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словари,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справочники,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энциклопедии,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 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контролируемого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выхода);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на основе дополнительной информации делать сообщения (доклады)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предложенную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подготавливать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презента- цию, включая в неё иллюстрации, таблицы, диаграммы.</w:t>
      </w:r>
    </w:p>
    <w:p w:rsidR="00FC6550" w:rsidRDefault="00BD2964">
      <w:pPr>
        <w:spacing w:line="233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Коммуникативные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5" w:line="249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понятиях: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возраст,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ор- ганов;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долг,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соотечественник,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берестяная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грамота, первопечатник, иконопись, объект Всемирного природного и культурного наследия;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4"/>
          <w:position w:val="1"/>
          <w:sz w:val="14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организм: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раскрывать функции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систем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органов;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особую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роль нервной системы в деятельности организма;</w:t>
      </w:r>
    </w:p>
    <w:p w:rsidR="00FC6550" w:rsidRDefault="00BD2964">
      <w:pPr>
        <w:pStyle w:val="a3"/>
        <w:spacing w:line="249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создавать текст-рассуждение: объяснять вред для здоровья и самочувствия организма вредных привычек;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описывать ситуации проявления нравственных качеств — отзывчивости, доброты, справедливости и др.;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составлять краткие суждения о связях и зависимостях в при- </w:t>
      </w:r>
      <w:r>
        <w:rPr>
          <w:color w:val="231F20"/>
        </w:rPr>
        <w:t>роде (на основе сезонных изменений, особенностей жизни природных зон, пищевых цепей);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составлять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небольшие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«Права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обязанности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гражда- нина РФ»;</w:t>
      </w:r>
    </w:p>
    <w:p w:rsidR="00FC6550" w:rsidRDefault="00BD2964">
      <w:pPr>
        <w:pStyle w:val="a3"/>
        <w:spacing w:line="249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создавать небольшие тексты о знаменательных страницах истории нашей страны (в рамках изученного).</w:t>
      </w:r>
    </w:p>
    <w:p w:rsidR="00FC6550" w:rsidRDefault="00BD2964">
      <w:pPr>
        <w:spacing w:line="234" w:lineRule="exact"/>
        <w:ind w:left="383"/>
        <w:jc w:val="both"/>
        <w:rPr>
          <w:sz w:val="20"/>
        </w:rPr>
      </w:pPr>
      <w:r>
        <w:rPr>
          <w:i/>
          <w:color w:val="231F20"/>
          <w:sz w:val="20"/>
        </w:rPr>
        <w:t>Регулятивные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универсальные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2"/>
          <w:sz w:val="20"/>
        </w:rPr>
        <w:t xml:space="preserve"> действия</w:t>
      </w:r>
      <w:r>
        <w:rPr>
          <w:color w:val="231F20"/>
          <w:spacing w:val="-2"/>
          <w:sz w:val="20"/>
        </w:rPr>
        <w:t>: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алгоритм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за- дачи; предвидеть трудности и возможные ошибки;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lastRenderedPageBreak/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ра- боту над ошибками;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24"/>
          <w:position w:val="1"/>
          <w:sz w:val="14"/>
        </w:rPr>
        <w:t xml:space="preserve"> </w:t>
      </w:r>
      <w:r>
        <w:rPr>
          <w:color w:val="231F20"/>
          <w:spacing w:val="-2"/>
        </w:rPr>
        <w:t>находить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ошибки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чужих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работах,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устанавливать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их причины.</w:t>
      </w:r>
    </w:p>
    <w:p w:rsidR="00FC6550" w:rsidRDefault="00BD2964">
      <w:pPr>
        <w:spacing w:line="234" w:lineRule="exact"/>
        <w:ind w:left="383"/>
        <w:jc w:val="both"/>
        <w:rPr>
          <w:i/>
          <w:sz w:val="20"/>
        </w:rPr>
      </w:pPr>
      <w:r>
        <w:rPr>
          <w:i/>
          <w:color w:val="231F20"/>
          <w:sz w:val="20"/>
        </w:rPr>
        <w:t>Совместная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деятельность:</w:t>
      </w:r>
    </w:p>
    <w:p w:rsidR="00FC6550" w:rsidRDefault="00BD2964">
      <w:pPr>
        <w:pStyle w:val="a3"/>
        <w:spacing w:before="8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выполнять правила совместной деятельности при выполне- </w:t>
      </w:r>
      <w:r>
        <w:rPr>
          <w:color w:val="231F20"/>
          <w:spacing w:val="-2"/>
        </w:rPr>
        <w:t>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ролей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руководитель,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подчинённый,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напарник, </w:t>
      </w:r>
      <w:r>
        <w:rPr>
          <w:color w:val="231F20"/>
        </w:rPr>
        <w:t>член большого коллектива;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ответственно относиться к своим обязанностям в процессе совместной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объективно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вклад в общее дело;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возникающие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совмест- </w:t>
      </w:r>
      <w:r>
        <w:rPr>
          <w:color w:val="231F20"/>
          <w:spacing w:val="-2"/>
        </w:rPr>
        <w:t>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игр,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труда,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использования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инструментов,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могут </w:t>
      </w:r>
      <w:r>
        <w:rPr>
          <w:color w:val="231F20"/>
        </w:rPr>
        <w:t>стать опасными для здоровья и жизни других людей.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>
      <w:pPr>
        <w:pStyle w:val="1"/>
        <w:spacing w:before="122" w:line="199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418465</wp:posOffset>
                </wp:positionV>
                <wp:extent cx="4032250" cy="1270"/>
                <wp:effectExtent l="0" t="0" r="0" b="0"/>
                <wp:wrapTopAndBottom/>
                <wp:docPr id="244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3F07715" id="docshape122" o:spid="_x0000_s1026" style="position:absolute;margin-left:36.85pt;margin-top:32.95pt;width:317.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0Ut+A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ПЛАНИРУЕМЫЕ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>РЕЗУЛЬТАТЫ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>ОСВОЕНИЯ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  <w:w w:val="95"/>
        </w:rPr>
        <w:t xml:space="preserve">ПРОГРАММЫ </w:t>
      </w:r>
      <w:r w:rsidR="00BD2964">
        <w:rPr>
          <w:color w:val="231F20"/>
        </w:rPr>
        <w:t>УЧЕБНОГО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ПРЕДМЕТА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«ОКРУЖАЮЩИЙ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МИР»</w:t>
      </w:r>
    </w:p>
    <w:p w:rsidR="00FC6550" w:rsidRDefault="00BD2964">
      <w:pPr>
        <w:pStyle w:val="a3"/>
        <w:spacing w:before="184" w:line="247" w:lineRule="auto"/>
        <w:ind w:right="153"/>
      </w:pPr>
      <w:r>
        <w:rPr>
          <w:color w:val="231F20"/>
        </w:rPr>
        <w:t xml:space="preserve">В младшем школьном возрасте многие психические и лич- </w:t>
      </w:r>
      <w:r>
        <w:rPr>
          <w:color w:val="231F20"/>
          <w:w w:val="95"/>
        </w:rPr>
        <w:t xml:space="preserve">ностные новообразования находятся в стадии становления и не отражают завершённый этап их развития. Это происходит ин- дивидуально в соответствии с возможностями ребёнка, темпом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обучаемости,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особенностями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которой он живёт, поэтому выделять планируемые результаты освое- ния программы учебного предмета «Окружающий мир» в об- ласти личностных и метапредметных достижений по годам обучения нецелесообразно. Исходя из этого, планируемые ре- </w:t>
      </w:r>
      <w:r>
        <w:rPr>
          <w:color w:val="231F20"/>
          <w:w w:val="95"/>
        </w:rPr>
        <w:t xml:space="preserve">зультаты начинаются с характеристики обобщённых достиже- </w:t>
      </w:r>
      <w:r>
        <w:rPr>
          <w:color w:val="231F20"/>
        </w:rPr>
        <w:t xml:space="preserve">ний в становлении личностных и метапредметных способов действий и качеств субъекта учебной деятельности, которые могут быть сформированы у младших школьников к концу </w:t>
      </w:r>
      <w:r>
        <w:rPr>
          <w:color w:val="231F20"/>
          <w:spacing w:val="-2"/>
        </w:rPr>
        <w:t>обучения.</w:t>
      </w:r>
    </w:p>
    <w:p w:rsidR="00FC6550" w:rsidRDefault="00BD2964">
      <w:pPr>
        <w:pStyle w:val="3"/>
        <w:spacing w:before="176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5" w:line="247" w:lineRule="auto"/>
        <w:ind w:right="154"/>
      </w:pPr>
      <w:r>
        <w:rPr>
          <w:color w:val="231F20"/>
        </w:rPr>
        <w:t>Личностные результаты изучения предмета «Окружающий мир» характеризуют готовность обучающихся руководство- ваться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российскими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социокультурными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ду- </w:t>
      </w:r>
      <w:r>
        <w:rPr>
          <w:color w:val="231F20"/>
          <w:w w:val="95"/>
        </w:rPr>
        <w:t xml:space="preserve">ховно-нравственными ценностями, принятыми в обществе пра- вилами и нормами поведения и должны отражать приобретение </w:t>
      </w:r>
      <w:r>
        <w:rPr>
          <w:color w:val="231F20"/>
        </w:rPr>
        <w:t>первоначального опыта деятельности обучающихся, в части:</w:t>
      </w:r>
    </w:p>
    <w:p w:rsidR="00FC6550" w:rsidRDefault="00BD2964">
      <w:pPr>
        <w:pStyle w:val="5"/>
        <w:spacing w:before="7"/>
      </w:pPr>
      <w:r>
        <w:rPr>
          <w:color w:val="231F20"/>
        </w:rPr>
        <w:t>Гражданско-патриотического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  <w:spacing w:val="-2"/>
        </w:rPr>
        <w:t>воспитания:</w:t>
      </w:r>
    </w:p>
    <w:p w:rsidR="00FC6550" w:rsidRDefault="00BD2964">
      <w:pPr>
        <w:pStyle w:val="a3"/>
        <w:spacing w:before="1" w:line="247" w:lineRule="auto"/>
        <w:ind w:left="383" w:right="154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становление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Рос- сии; понимание особой роли многонациональной России в современном мире;</w:t>
      </w:r>
    </w:p>
    <w:p w:rsidR="00FC6550" w:rsidRDefault="00BD2964">
      <w:pPr>
        <w:pStyle w:val="a3"/>
        <w:spacing w:before="3" w:line="247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этнокультурной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гражданской </w:t>
      </w:r>
      <w:r>
        <w:rPr>
          <w:color w:val="231F20"/>
          <w:w w:val="95"/>
        </w:rPr>
        <w:t xml:space="preserve">идентичности, принадлежности к российскому народу, к сво- </w:t>
      </w:r>
      <w:r>
        <w:rPr>
          <w:color w:val="231F20"/>
        </w:rPr>
        <w:t>ей национальной общности;</w:t>
      </w:r>
    </w:p>
    <w:p w:rsidR="00FC6550" w:rsidRDefault="00BD2964">
      <w:pPr>
        <w:pStyle w:val="a3"/>
        <w:spacing w:before="3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сопричастность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прошлому,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настоящему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будущему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своей страны и родного края; проявление интереса к истории и </w:t>
      </w:r>
      <w:r>
        <w:rPr>
          <w:color w:val="231F20"/>
          <w:spacing w:val="-2"/>
        </w:rPr>
        <w:t>многонациональной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культуре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страны,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уважения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сво- </w:t>
      </w:r>
      <w:r>
        <w:rPr>
          <w:color w:val="231F20"/>
        </w:rPr>
        <w:t>ему и другим народам;</w:t>
      </w:r>
    </w:p>
    <w:p w:rsidR="00FC6550" w:rsidRDefault="00BD2964">
      <w:pPr>
        <w:pStyle w:val="a3"/>
        <w:spacing w:before="4"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первоначальные представления о человеке как члене обще- ства,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члена </w:t>
      </w:r>
      <w:r>
        <w:rPr>
          <w:color w:val="231F20"/>
          <w:spacing w:val="-2"/>
        </w:rPr>
        <w:t>общества.</w:t>
      </w:r>
    </w:p>
    <w:p w:rsidR="00FC6550" w:rsidRDefault="00BD2964">
      <w:pPr>
        <w:pStyle w:val="5"/>
        <w:spacing w:before="3"/>
      </w:pPr>
      <w:r>
        <w:rPr>
          <w:color w:val="231F20"/>
        </w:rPr>
        <w:t>Духовно-нравственного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воспитания:</w:t>
      </w:r>
    </w:p>
    <w:p w:rsidR="00FC6550" w:rsidRDefault="00BD2964">
      <w:pPr>
        <w:pStyle w:val="a3"/>
        <w:spacing w:before="1" w:line="247" w:lineRule="auto"/>
        <w:ind w:left="383" w:hanging="142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уважительного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 людям, их взглядам, признанию их индивидуальности;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54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lastRenderedPageBreak/>
        <w:t xml:space="preserve"> </w:t>
      </w:r>
      <w:r>
        <w:rPr>
          <w:color w:val="231F20"/>
          <w:spacing w:val="-2"/>
        </w:rPr>
        <w:t>принятие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существующих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обществе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нравственно-этических </w:t>
      </w:r>
      <w:r>
        <w:rPr>
          <w:color w:val="231F20"/>
        </w:rPr>
        <w:t>норм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межличностных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кото- рые строятся на проявлении гуманизма, сопереживания, уважения и доброжелательности;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применение правил совместной деятельности, проявление </w:t>
      </w:r>
      <w:r>
        <w:rPr>
          <w:color w:val="231F20"/>
          <w:w w:val="95"/>
        </w:rPr>
        <w:t xml:space="preserve">способности договариваться, неприятие любых форм поведе- ния, направленных на причинение физического и морально- </w:t>
      </w:r>
      <w:r>
        <w:rPr>
          <w:color w:val="231F20"/>
        </w:rPr>
        <w:t>го вреда другим людям.</w:t>
      </w:r>
    </w:p>
    <w:p w:rsidR="00FC6550" w:rsidRDefault="00BD2964">
      <w:pPr>
        <w:pStyle w:val="5"/>
        <w:spacing w:line="239" w:lineRule="exact"/>
      </w:pPr>
      <w:r>
        <w:rPr>
          <w:color w:val="231F20"/>
        </w:rPr>
        <w:t>Эстетического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воспитания: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особой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общемировой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ху- </w:t>
      </w:r>
      <w:r>
        <w:rPr>
          <w:color w:val="231F20"/>
          <w:w w:val="95"/>
        </w:rPr>
        <w:t xml:space="preserve">дожественной культуры, проявление уважительного отноше- ния, восприимчивости и интереса к разным видам искусства, </w:t>
      </w:r>
      <w:r>
        <w:rPr>
          <w:color w:val="231F20"/>
        </w:rPr>
        <w:t>традициям и творчеству своего и других народов;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полученных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продуктивной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преоб- разующей деятельности, в разных видах художественной </w:t>
      </w:r>
      <w:r>
        <w:rPr>
          <w:color w:val="231F20"/>
          <w:spacing w:val="-2"/>
        </w:rPr>
        <w:t>деятельности.</w:t>
      </w:r>
    </w:p>
    <w:p w:rsidR="00FC6550" w:rsidRDefault="00BD2964">
      <w:pPr>
        <w:pStyle w:val="5"/>
        <w:spacing w:line="242" w:lineRule="auto"/>
        <w:ind w:left="157" w:right="173" w:firstLine="226"/>
      </w:pPr>
      <w:r>
        <w:rPr>
          <w:color w:val="231F20"/>
        </w:rPr>
        <w:t>Физического воспитания, формирования культуры здоровья и эмоционального благополучия: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соблюдение правил организации здорового и безопасного (для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людей)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жизни;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правил </w:t>
      </w:r>
      <w:r>
        <w:rPr>
          <w:color w:val="231F20"/>
          <w:w w:val="95"/>
        </w:rPr>
        <w:t xml:space="preserve">безопасного поведении в окружающей среде (в том числе ин- </w:t>
      </w:r>
      <w:r>
        <w:rPr>
          <w:color w:val="231F20"/>
          <w:spacing w:val="-2"/>
        </w:rPr>
        <w:t>формационной);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приобретение опыта эмоционального отношения к среде оби- </w:t>
      </w:r>
      <w:r>
        <w:rPr>
          <w:color w:val="231F20"/>
        </w:rPr>
        <w:t>тания,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физическому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психическому </w:t>
      </w:r>
      <w:r>
        <w:rPr>
          <w:color w:val="231F20"/>
          <w:spacing w:val="-2"/>
        </w:rPr>
        <w:t>здоровью.</w:t>
      </w:r>
    </w:p>
    <w:p w:rsidR="00FC6550" w:rsidRDefault="00BD2964">
      <w:pPr>
        <w:pStyle w:val="5"/>
        <w:spacing w:line="240" w:lineRule="exact"/>
      </w:pPr>
      <w:r>
        <w:rPr>
          <w:color w:val="231F20"/>
        </w:rPr>
        <w:t>Трудового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воспитания: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11"/>
          <w:position w:val="1"/>
          <w:sz w:val="14"/>
        </w:rPr>
        <w:t xml:space="preserve"> </w:t>
      </w:r>
      <w:r>
        <w:rPr>
          <w:color w:val="231F20"/>
        </w:rPr>
        <w:t>осознание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челове- 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общества,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ответственное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потребление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отно- шение к результатам труда, навыки участия в различных </w:t>
      </w:r>
      <w:r>
        <w:rPr>
          <w:color w:val="231F20"/>
          <w:w w:val="95"/>
        </w:rPr>
        <w:t xml:space="preserve">видах трудовой деятельности, интерес к различным профес- </w:t>
      </w:r>
      <w:r>
        <w:rPr>
          <w:color w:val="231F20"/>
          <w:spacing w:val="-2"/>
        </w:rPr>
        <w:t>сиям.</w:t>
      </w:r>
    </w:p>
    <w:p w:rsidR="00FC6550" w:rsidRDefault="00BD2964">
      <w:pPr>
        <w:pStyle w:val="5"/>
        <w:spacing w:line="239" w:lineRule="exact"/>
      </w:pPr>
      <w:r>
        <w:rPr>
          <w:color w:val="231F20"/>
        </w:rPr>
        <w:t>Экологического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воспитания: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осознание роли человека в природе и обществе, принятие </w:t>
      </w:r>
      <w:r>
        <w:rPr>
          <w:color w:val="231F20"/>
          <w:w w:val="95"/>
        </w:rPr>
        <w:t xml:space="preserve">экологических норм поведения, бережного отношения к при- </w:t>
      </w:r>
      <w:r>
        <w:rPr>
          <w:color w:val="231F20"/>
        </w:rPr>
        <w:t>роде, неприятие действий, приносящих ей вред.</w:t>
      </w:r>
    </w:p>
    <w:p w:rsidR="00FC6550" w:rsidRDefault="00BD2964">
      <w:pPr>
        <w:pStyle w:val="5"/>
        <w:spacing w:line="240" w:lineRule="exact"/>
      </w:pPr>
      <w:r>
        <w:rPr>
          <w:color w:val="231F20"/>
        </w:rPr>
        <w:t>Ценности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научного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познания: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ориентация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первоначальные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представле- ния о научной картине мира;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осознание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познания,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познавательного </w:t>
      </w:r>
      <w:r>
        <w:rPr>
          <w:color w:val="231F20"/>
          <w:w w:val="95"/>
        </w:rPr>
        <w:t xml:space="preserve">интереса, активности, инициативности, любознательности и </w:t>
      </w:r>
      <w:r>
        <w:rPr>
          <w:color w:val="231F20"/>
        </w:rPr>
        <w:t>самостоятельности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обогащении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числе с использованием различных информационных средств.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spacing w:before="67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lastRenderedPageBreak/>
        <w:t>МЕТАПРЕДМЕТНЫЕ</w:t>
      </w:r>
      <w:r>
        <w:rPr>
          <w:rFonts w:ascii="Trebuchet MS" w:hAnsi="Trebuchet MS"/>
          <w:color w:val="231F20"/>
          <w:spacing w:val="68"/>
          <w:w w:val="150"/>
        </w:rPr>
        <w:t xml:space="preserve"> </w:t>
      </w:r>
      <w:r>
        <w:rPr>
          <w:rFonts w:ascii="Trebuchet MS" w:hAnsi="Trebuchet MS"/>
          <w:color w:val="231F20"/>
          <w:spacing w:val="-2"/>
        </w:rPr>
        <w:t>РЕЗУЛЬТАТЫ</w:t>
      </w:r>
    </w:p>
    <w:p w:rsidR="00FC6550" w:rsidRDefault="00BD2964">
      <w:pPr>
        <w:pStyle w:val="2"/>
        <w:spacing w:before="101"/>
      </w:pPr>
      <w:r>
        <w:rPr>
          <w:color w:val="231F20"/>
        </w:rPr>
        <w:t>Познавательные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pStyle w:val="a6"/>
        <w:numPr>
          <w:ilvl w:val="1"/>
          <w:numId w:val="30"/>
        </w:numPr>
        <w:tabs>
          <w:tab w:val="left" w:pos="688"/>
        </w:tabs>
        <w:spacing w:before="52"/>
        <w:ind w:right="0" w:hanging="305"/>
        <w:jc w:val="both"/>
        <w:rPr>
          <w:i/>
          <w:sz w:val="20"/>
        </w:rPr>
      </w:pPr>
      <w:r>
        <w:rPr>
          <w:i/>
          <w:color w:val="231F20"/>
          <w:sz w:val="20"/>
        </w:rPr>
        <w:t>Базовые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логические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before="4" w:line="244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понимать целостность окружающего мира (взаимосвязь при- </w:t>
      </w:r>
      <w:r>
        <w:rPr>
          <w:color w:val="231F20"/>
        </w:rPr>
        <w:t>родной и социальной среды обитания), проявлять способ- ность ориентироваться в изменяющейся действительности;</w:t>
      </w:r>
    </w:p>
    <w:p w:rsidR="00FC6550" w:rsidRDefault="00BD2964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на основе наблюдений доступных объектов окружающего мира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объектами </w:t>
      </w:r>
      <w:r>
        <w:rPr>
          <w:color w:val="231F20"/>
          <w:spacing w:val="-2"/>
        </w:rPr>
        <w:t>(часть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целое;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причина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следствие;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изменения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времени </w:t>
      </w:r>
      <w:r>
        <w:rPr>
          <w:color w:val="231F20"/>
        </w:rPr>
        <w:t>и в пространстве);</w:t>
      </w:r>
    </w:p>
    <w:p w:rsidR="00FC6550" w:rsidRDefault="00BD2964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сравнивать объекты окружающего мира, устанавливать ос- нования для сравнения, устанавливать аналогии;</w:t>
      </w:r>
    </w:p>
    <w:p w:rsidR="00FC6550" w:rsidRDefault="00BD2964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объединять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(объекты)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определённому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при- </w:t>
      </w:r>
      <w:r>
        <w:rPr>
          <w:color w:val="231F20"/>
          <w:spacing w:val="-2"/>
        </w:rPr>
        <w:t>знаку;</w:t>
      </w:r>
    </w:p>
    <w:p w:rsidR="00FC6550" w:rsidRDefault="00BD2964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определять существенный признак для классификации, классифицировать предложенные объекты;</w:t>
      </w:r>
    </w:p>
    <w:p w:rsidR="00FC6550" w:rsidRDefault="00BD2964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находить закономерности и противоречия в рассматривае- </w:t>
      </w:r>
      <w:r>
        <w:rPr>
          <w:color w:val="231F20"/>
          <w:w w:val="95"/>
        </w:rPr>
        <w:t xml:space="preserve">мых фактах, данных и наблюдениях на основе предложенно- </w:t>
      </w:r>
      <w:r>
        <w:rPr>
          <w:color w:val="231F20"/>
        </w:rPr>
        <w:t>го алгоритма;</w:t>
      </w:r>
    </w:p>
    <w:p w:rsidR="00FC6550" w:rsidRDefault="00BD2964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выявлять недостаток информации для решения учебной </w:t>
      </w:r>
      <w:r>
        <w:rPr>
          <w:color w:val="231F20"/>
          <w:w w:val="95"/>
        </w:rPr>
        <w:t>(практической)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предложенного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алгоритма.</w:t>
      </w:r>
    </w:p>
    <w:p w:rsidR="00FC6550" w:rsidRDefault="00BD2964">
      <w:pPr>
        <w:pStyle w:val="a6"/>
        <w:numPr>
          <w:ilvl w:val="1"/>
          <w:numId w:val="30"/>
        </w:numPr>
        <w:tabs>
          <w:tab w:val="left" w:pos="688"/>
        </w:tabs>
        <w:spacing w:line="234" w:lineRule="exact"/>
        <w:ind w:right="0" w:hanging="305"/>
        <w:jc w:val="both"/>
        <w:rPr>
          <w:i/>
          <w:sz w:val="20"/>
        </w:rPr>
      </w:pPr>
      <w:r>
        <w:rPr>
          <w:i/>
          <w:color w:val="231F20"/>
          <w:sz w:val="20"/>
        </w:rPr>
        <w:t>Базовые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исследовательские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действия:</w:t>
      </w:r>
    </w:p>
    <w:p w:rsidR="00FC6550" w:rsidRDefault="00BD2964">
      <w:pPr>
        <w:pStyle w:val="a3"/>
        <w:spacing w:line="244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проводить (по предложенному и самостоятельно составлен- ному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выдвинутому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предположению)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наблюдения, </w:t>
      </w:r>
      <w:r>
        <w:rPr>
          <w:color w:val="231F20"/>
          <w:w w:val="95"/>
        </w:rPr>
        <w:t xml:space="preserve">несложные опыты; проявлять интерес к экспериментам, про- </w:t>
      </w:r>
      <w:r>
        <w:rPr>
          <w:color w:val="231F20"/>
        </w:rPr>
        <w:t>водимым под руководством учителя;</w:t>
      </w:r>
    </w:p>
    <w:p w:rsidR="00FC6550" w:rsidRDefault="00BD2964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определять разницу между реальным и желательным состо- </w:t>
      </w:r>
      <w:r>
        <w:rPr>
          <w:color w:val="231F20"/>
          <w:w w:val="95"/>
        </w:rPr>
        <w:t>янием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объекта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(ситуации)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предложенных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5"/>
        </w:rPr>
        <w:t>вопросов;</w:t>
      </w:r>
    </w:p>
    <w:p w:rsidR="00FC6550" w:rsidRDefault="00BD2964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предстоящей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рабо- </w:t>
      </w:r>
      <w:r>
        <w:rPr>
          <w:color w:val="231F20"/>
          <w:w w:val="95"/>
        </w:rPr>
        <w:t>ты, прогнозировать возможное развитие процессов, событий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последствия в аналогичных или сходных ситуациях;</w:t>
      </w:r>
    </w:p>
    <w:p w:rsidR="00FC6550" w:rsidRDefault="00BD2964">
      <w:pPr>
        <w:pStyle w:val="a3"/>
        <w:spacing w:line="244" w:lineRule="auto"/>
        <w:ind w:left="383" w:hanging="142"/>
      </w:pPr>
      <w:r>
        <w:rPr>
          <w:rFonts w:ascii="Trebuchet MS" w:hAnsi="Trebuchet MS"/>
          <w:color w:val="231F20"/>
          <w:spacing w:val="34"/>
          <w:position w:val="1"/>
          <w:sz w:val="14"/>
        </w:rPr>
        <w:t xml:space="preserve"> </w:t>
      </w:r>
      <w:r>
        <w:rPr>
          <w:color w:val="231F20"/>
          <w:w w:val="95"/>
        </w:rPr>
        <w:t>моделировать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ситуации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изученного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материала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свя- зях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природе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(живая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неживая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природа,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цепи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питания;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при- </w:t>
      </w:r>
      <w:r>
        <w:rPr>
          <w:color w:val="231F20"/>
        </w:rPr>
        <w:t>родные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зоны),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социуме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(лента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времени;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поведение </w:t>
      </w:r>
      <w:r>
        <w:rPr>
          <w:color w:val="231F20"/>
          <w:w w:val="95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последствия;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коллективный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труд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др.);</w:t>
      </w:r>
    </w:p>
    <w:p w:rsidR="00FC6550" w:rsidRDefault="00BD2964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проводить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несложное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иссле- дование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установлению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объекта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и связей между объектами (часть — целое, причина — след- </w:t>
      </w:r>
      <w:r>
        <w:rPr>
          <w:color w:val="231F20"/>
          <w:spacing w:val="-2"/>
        </w:rPr>
        <w:t>ствие);</w:t>
      </w:r>
    </w:p>
    <w:p w:rsidR="00FC6550" w:rsidRDefault="00BD2964">
      <w:pPr>
        <w:pStyle w:val="a3"/>
        <w:spacing w:line="244" w:lineRule="auto"/>
        <w:ind w:left="383" w:right="154" w:hanging="142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доказательствами 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проведённого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(опыта,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мерения, исследования).</w:t>
      </w:r>
    </w:p>
    <w:p w:rsidR="00FC6550" w:rsidRDefault="00FC6550">
      <w:pPr>
        <w:spacing w:line="244" w:lineRule="auto"/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6"/>
        <w:numPr>
          <w:ilvl w:val="1"/>
          <w:numId w:val="30"/>
        </w:numPr>
        <w:tabs>
          <w:tab w:val="left" w:pos="688"/>
        </w:tabs>
        <w:spacing w:before="69"/>
        <w:ind w:right="0" w:hanging="305"/>
        <w:jc w:val="both"/>
        <w:rPr>
          <w:i/>
          <w:sz w:val="20"/>
        </w:rPr>
      </w:pPr>
      <w:r>
        <w:rPr>
          <w:i/>
          <w:color w:val="231F20"/>
          <w:sz w:val="20"/>
        </w:rPr>
        <w:lastRenderedPageBreak/>
        <w:t>Работа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21"/>
          <w:sz w:val="20"/>
        </w:rPr>
        <w:t xml:space="preserve"> </w:t>
      </w:r>
      <w:r>
        <w:rPr>
          <w:i/>
          <w:color w:val="231F20"/>
          <w:spacing w:val="-2"/>
          <w:sz w:val="20"/>
        </w:rPr>
        <w:t>информацией:</w:t>
      </w:r>
    </w:p>
    <w:p w:rsidR="00FC6550" w:rsidRDefault="00BD2964">
      <w:pPr>
        <w:pStyle w:val="a3"/>
        <w:spacing w:before="8" w:line="249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использовать различные источники для поиска информации, выбирать источник получения информации с учётом учебной </w:t>
      </w:r>
      <w:r>
        <w:rPr>
          <w:color w:val="231F20"/>
          <w:spacing w:val="-2"/>
        </w:rPr>
        <w:t>задачи;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33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распознавать достоверную и недостоверную информацию са- </w:t>
      </w:r>
      <w:r>
        <w:rPr>
          <w:color w:val="231F20"/>
        </w:rPr>
        <w:t>мостоятельно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предложенного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спосо- ба её проверки;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тексто- вую, графическую, аудиовизуальную информацию;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читать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интерпретировать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графически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ин- формацию (схему, таблицу, иллюстрацию);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соблюдать правила информационной безопасности в усло- виях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контролируемого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доступа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учи- </w:t>
      </w:r>
      <w:r>
        <w:rPr>
          <w:color w:val="231F20"/>
          <w:spacing w:val="-2"/>
        </w:rPr>
        <w:t>теля);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анализировать и создавать текстовую, видео-, графиче- скую, звуковую информацию в соответствии с учебной за- </w:t>
      </w:r>
      <w:r>
        <w:rPr>
          <w:color w:val="231F20"/>
          <w:spacing w:val="-2"/>
        </w:rPr>
        <w:t>дачей;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фиксировать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(от- </w:t>
      </w:r>
      <w:r>
        <w:rPr>
          <w:color w:val="231F20"/>
          <w:spacing w:val="-2"/>
        </w:rPr>
        <w:t>чёт,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выступление,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высказывание)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графическом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виде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(рису- </w:t>
      </w:r>
      <w:r>
        <w:rPr>
          <w:color w:val="231F20"/>
        </w:rPr>
        <w:t>нок, схема, диаграмма).</w:t>
      </w:r>
    </w:p>
    <w:p w:rsidR="00FC6550" w:rsidRDefault="00BD2964">
      <w:pPr>
        <w:pStyle w:val="2"/>
        <w:spacing w:before="148"/>
      </w:pPr>
      <w:r>
        <w:rPr>
          <w:color w:val="231F20"/>
        </w:rPr>
        <w:t>Коммуникативные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pStyle w:val="a3"/>
        <w:spacing w:before="56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диалогов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сужде- ния, оценивать выступления участников;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признавать возможность существования разных точек зре- ния;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корректно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аргументированно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мне- ние; приводить доказательства своей правоты;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диалога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дискуссии;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проявлять уважительное отношение к собеседнику;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смысловое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глав- ной мысли текста о природе, социальной жизни, взаимоот- ношениях и поступках людей;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создавать устные и письменные тексты (описание, рассужде- </w:t>
      </w:r>
      <w:r>
        <w:rPr>
          <w:color w:val="231F20"/>
        </w:rPr>
        <w:t>ние, повествование);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конструировать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обобщения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полученных результатов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опытной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spacing w:val="-2"/>
        </w:rPr>
        <w:t>доказательствами;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находить ошибки и восстанавливать деформированный текст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соци- альной жизни;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готовить небольшие публичные выступления с возможной презентацией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(текст,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рисунки,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фото,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плакаты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тексту </w:t>
      </w:r>
      <w:r>
        <w:rPr>
          <w:color w:val="231F20"/>
          <w:spacing w:val="-2"/>
        </w:rPr>
        <w:t>выступления.</w:t>
      </w:r>
    </w:p>
    <w:p w:rsidR="00FC6550" w:rsidRDefault="00BD2964">
      <w:pPr>
        <w:pStyle w:val="2"/>
        <w:spacing w:before="158"/>
        <w:jc w:val="both"/>
      </w:pPr>
      <w:r>
        <w:rPr>
          <w:color w:val="231F20"/>
        </w:rPr>
        <w:t>Регулятивные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универсальные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действия:</w:t>
      </w:r>
    </w:p>
    <w:p w:rsidR="00FC6550" w:rsidRDefault="00BD2964">
      <w:pPr>
        <w:pStyle w:val="a6"/>
        <w:numPr>
          <w:ilvl w:val="0"/>
          <w:numId w:val="29"/>
        </w:numPr>
        <w:tabs>
          <w:tab w:val="left" w:pos="688"/>
        </w:tabs>
        <w:spacing w:before="56"/>
        <w:ind w:right="0" w:hanging="305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Самоорганизация:</w:t>
      </w:r>
    </w:p>
    <w:p w:rsidR="00FC6550" w:rsidRDefault="00BD2964">
      <w:pPr>
        <w:pStyle w:val="a3"/>
        <w:spacing w:before="9" w:line="249" w:lineRule="auto"/>
        <w:ind w:left="383" w:hanging="142"/>
      </w:pPr>
      <w:r>
        <w:rPr>
          <w:rFonts w:ascii="Trebuchet MS" w:hAnsi="Trebuchet MS"/>
          <w:color w:val="231F20"/>
          <w:spacing w:val="-6"/>
          <w:position w:val="1"/>
          <w:sz w:val="14"/>
        </w:rPr>
        <w:t xml:space="preserve"> </w:t>
      </w:r>
      <w:r>
        <w:rPr>
          <w:color w:val="231F20"/>
        </w:rPr>
        <w:t>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небольшой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учи- теля действия по решению учебной задачи;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выстраивать последовательность выбранных действий и опе- </w:t>
      </w:r>
      <w:r>
        <w:rPr>
          <w:color w:val="231F20"/>
          <w:spacing w:val="-2"/>
        </w:rPr>
        <w:t>раций.</w:t>
      </w:r>
    </w:p>
    <w:p w:rsidR="00FC6550" w:rsidRDefault="00BD2964">
      <w:pPr>
        <w:pStyle w:val="a6"/>
        <w:numPr>
          <w:ilvl w:val="0"/>
          <w:numId w:val="29"/>
        </w:numPr>
        <w:tabs>
          <w:tab w:val="left" w:pos="688"/>
        </w:tabs>
        <w:spacing w:line="234" w:lineRule="exact"/>
        <w:ind w:right="0" w:hanging="305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Самоконтроль:</w:t>
      </w:r>
    </w:p>
    <w:p w:rsidR="00FC6550" w:rsidRDefault="00BD2964">
      <w:pPr>
        <w:pStyle w:val="a3"/>
        <w:spacing w:before="7" w:line="249" w:lineRule="auto"/>
        <w:ind w:left="383" w:hanging="142"/>
      </w:pPr>
      <w:r>
        <w:rPr>
          <w:rFonts w:ascii="Trebuchet MS" w:hAnsi="Trebuchet MS"/>
          <w:color w:val="231F20"/>
          <w:spacing w:val="-10"/>
          <w:position w:val="1"/>
          <w:sz w:val="14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деятель- </w:t>
      </w:r>
      <w:r>
        <w:rPr>
          <w:color w:val="231F20"/>
          <w:spacing w:val="-2"/>
        </w:rPr>
        <w:t>ности;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ошибки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причи- ны;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не- большой помощью учителя);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</w:rPr>
        <w:t>предвидеть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возникновения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трудностей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оши- </w:t>
      </w:r>
      <w:r>
        <w:rPr>
          <w:color w:val="231F20"/>
          <w:w w:val="95"/>
        </w:rPr>
        <w:t>бок,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предусматривать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способы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предупреждения,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том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чис- </w:t>
      </w:r>
      <w:r>
        <w:rPr>
          <w:color w:val="231F20"/>
        </w:rPr>
        <w:t>ле в житейских ситуациях, опасных для здоровья и жизни.</w:t>
      </w:r>
    </w:p>
    <w:p w:rsidR="00FC6550" w:rsidRDefault="00BD2964">
      <w:pPr>
        <w:pStyle w:val="a6"/>
        <w:numPr>
          <w:ilvl w:val="0"/>
          <w:numId w:val="29"/>
        </w:numPr>
        <w:tabs>
          <w:tab w:val="left" w:pos="688"/>
        </w:tabs>
        <w:spacing w:line="233" w:lineRule="exact"/>
        <w:ind w:right="0" w:hanging="305"/>
        <w:jc w:val="both"/>
        <w:rPr>
          <w:sz w:val="20"/>
        </w:rPr>
      </w:pPr>
      <w:r>
        <w:rPr>
          <w:i/>
          <w:color w:val="231F20"/>
          <w:spacing w:val="-2"/>
          <w:sz w:val="20"/>
        </w:rPr>
        <w:t>Самооценка</w:t>
      </w:r>
      <w:r>
        <w:rPr>
          <w:color w:val="231F20"/>
          <w:spacing w:val="-2"/>
          <w:sz w:val="20"/>
        </w:rPr>
        <w:t>:</w:t>
      </w:r>
    </w:p>
    <w:p w:rsidR="00FC6550" w:rsidRDefault="00BD2964">
      <w:pPr>
        <w:pStyle w:val="a3"/>
        <w:spacing w:before="6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объективно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соот- носить свою оценку с оценкой учителя;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-3"/>
          <w:position w:val="1"/>
          <w:sz w:val="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целесообразность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выбранных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действия, при необходимости корректировать их.</w:t>
      </w:r>
    </w:p>
    <w:p w:rsidR="00FC6550" w:rsidRDefault="00BD2964">
      <w:pPr>
        <w:pStyle w:val="2"/>
        <w:spacing w:before="157"/>
        <w:jc w:val="both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>
      <w:pPr>
        <w:pStyle w:val="a3"/>
        <w:spacing w:before="56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понимать значение коллективной деятельности для успеш- 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(практической)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задачи;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активно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уча- 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формулировании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краткосрочных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долгосрочных целей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мате- риала по окружающему миру);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коллективно строить действия по достижению общей цели: </w:t>
      </w:r>
      <w:r>
        <w:rPr>
          <w:color w:val="231F20"/>
          <w:w w:val="95"/>
        </w:rPr>
        <w:t xml:space="preserve">распределять роли, договариваться, обсуждать процесс и ре- </w:t>
      </w:r>
      <w:r>
        <w:rPr>
          <w:color w:val="231F20"/>
        </w:rPr>
        <w:t>зультат совместной работы;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проявлять готовность руководить, выполнять поручения, </w:t>
      </w:r>
      <w:r>
        <w:rPr>
          <w:color w:val="231F20"/>
          <w:spacing w:val="-2"/>
        </w:rPr>
        <w:t>подчиняться;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выполнять правила совместной деятельности: справедливо распределять и оценивать работу каждого участника; счи- таться с наличием разных мнений; не допускать конфлик- тов, при их возникновении мирно разрешать без участия </w:t>
      </w:r>
      <w:r>
        <w:rPr>
          <w:color w:val="231F20"/>
          <w:spacing w:val="-2"/>
        </w:rPr>
        <w:t>взрослого;</w:t>
      </w:r>
    </w:p>
    <w:p w:rsidR="00FC6550" w:rsidRDefault="00BD2964">
      <w:pPr>
        <w:pStyle w:val="a3"/>
        <w:spacing w:line="232" w:lineRule="exact"/>
        <w:ind w:left="242" w:right="0" w:firstLine="0"/>
      </w:pPr>
      <w:r>
        <w:rPr>
          <w:rFonts w:ascii="Trebuchet MS" w:hAnsi="Trebuchet MS"/>
          <w:color w:val="231F20"/>
          <w:spacing w:val="3"/>
          <w:position w:val="1"/>
          <w:sz w:val="14"/>
        </w:rPr>
        <w:t xml:space="preserve"> </w:t>
      </w:r>
      <w:r>
        <w:rPr>
          <w:color w:val="231F20"/>
        </w:rPr>
        <w:t>ответственно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работы.</w:t>
      </w:r>
    </w:p>
    <w:p w:rsidR="00FC6550" w:rsidRDefault="00FC6550">
      <w:pPr>
        <w:spacing w:line="232" w:lineRule="exact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spacing w:before="76" w:line="230" w:lineRule="auto"/>
        <w:ind w:left="158" w:right="148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 xml:space="preserve">ПРЕДМЕТНЫЕ РЕЗУЛЬТАТЫ ОСВОЕНИЯ ПРОГРАММЫ </w:t>
      </w:r>
      <w:r>
        <w:rPr>
          <w:rFonts w:ascii="Trebuchet MS" w:hAnsi="Trebuchet MS"/>
          <w:color w:val="231F20"/>
        </w:rPr>
        <w:t>ПО ГОДАМ ОБУЧЕНИЯ</w:t>
      </w:r>
    </w:p>
    <w:p w:rsidR="00FC6550" w:rsidRDefault="00BD2964">
      <w:pPr>
        <w:pStyle w:val="2"/>
        <w:numPr>
          <w:ilvl w:val="0"/>
          <w:numId w:val="28"/>
        </w:numPr>
        <w:tabs>
          <w:tab w:val="left" w:pos="353"/>
        </w:tabs>
        <w:spacing w:before="111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59"/>
        <w:ind w:left="383" w:right="0" w:firstLine="0"/>
      </w:pP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rFonts w:ascii="Book Antiqua" w:hAnsi="Book Antiqua"/>
          <w:b/>
          <w:color w:val="231F20"/>
        </w:rPr>
        <w:t>1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4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научится:</w:t>
      </w:r>
    </w:p>
    <w:p w:rsidR="00FC6550" w:rsidRDefault="00BD2964">
      <w:pPr>
        <w:pStyle w:val="a3"/>
        <w:spacing w:before="4" w:line="252" w:lineRule="auto"/>
        <w:ind w:left="383" w:right="154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членов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фамилии,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имени,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от- честву, профессии членов своей семьи, домашний адрес и адрес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семейным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ценно- </w:t>
      </w:r>
      <w:r>
        <w:rPr>
          <w:color w:val="231F20"/>
          <w:w w:val="95"/>
        </w:rPr>
        <w:t xml:space="preserve">стям и традициям, соблюдать правила нравственного поведе- </w:t>
      </w:r>
      <w:r>
        <w:rPr>
          <w:color w:val="231F20"/>
        </w:rPr>
        <w:t>ния в социуме и на природе;</w:t>
      </w:r>
    </w:p>
    <w:p w:rsidR="00FC6550" w:rsidRDefault="00BD2964">
      <w:pPr>
        <w:pStyle w:val="a3"/>
        <w:spacing w:line="252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воспроизводить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название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населённого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пункта,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регио- на, страны;</w:t>
      </w:r>
    </w:p>
    <w:p w:rsidR="00FC6550" w:rsidRDefault="00BD2964">
      <w:pPr>
        <w:pStyle w:val="a3"/>
        <w:spacing w:line="252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FC6550" w:rsidRDefault="00BD2964">
      <w:pPr>
        <w:pStyle w:val="a3"/>
        <w:spacing w:line="252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различать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неживой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соз- </w:t>
      </w:r>
      <w:r>
        <w:rPr>
          <w:color w:val="231F20"/>
          <w:spacing w:val="-2"/>
        </w:rPr>
        <w:t>данные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человеком,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природные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материалы,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растений </w:t>
      </w:r>
      <w:r>
        <w:rPr>
          <w:color w:val="231F20"/>
        </w:rPr>
        <w:t>(корень, стебель, лист, цветок, плод, семя), группы живот- ных (насекомые, рыбы, птицы, звери);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описывать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распространён- ные в родном крае дикорастущие и культурные растения, диких и домашних животных; сезонные явления в разные </w:t>
      </w:r>
      <w:r>
        <w:rPr>
          <w:color w:val="231F20"/>
          <w:w w:val="95"/>
        </w:rPr>
        <w:t xml:space="preserve">времена года; деревья, кустарники, травы; основные группы </w:t>
      </w:r>
      <w:r>
        <w:rPr>
          <w:color w:val="231F20"/>
        </w:rPr>
        <w:t>животных (насекомые, рыбы, птицы, звери); выделять их наиболее существенные признаки;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ухода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комнатными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растениями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до- машними животными;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проводить,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несложные групповые и индивидуальные наблюдения (в том числе за сезонными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изменениями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местности),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изме- рения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счёт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времени,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измерять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температу- ру воздуха) и опыты под руководством учителя;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использовать для ответов на вопросы небольшие тексты о природе и обществе;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раскрывающие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положительное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нега- тивное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природе;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быту, в общественных местах;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школьни- ка;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опытов;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безопасно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пользоваться бытовыми электроприборами;</w:t>
      </w:r>
    </w:p>
    <w:p w:rsidR="00FC6550" w:rsidRDefault="00BD2964">
      <w:pPr>
        <w:pStyle w:val="a3"/>
        <w:spacing w:line="233" w:lineRule="exact"/>
        <w:ind w:left="242" w:right="0" w:firstLine="0"/>
      </w:pPr>
      <w:r>
        <w:rPr>
          <w:rFonts w:ascii="Trebuchet MS" w:hAnsi="Trebuchet MS"/>
          <w:color w:val="231F20"/>
          <w:spacing w:val="11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питания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гигиены;</w:t>
      </w:r>
    </w:p>
    <w:p w:rsidR="00FC6550" w:rsidRDefault="00BD2964">
      <w:pPr>
        <w:pStyle w:val="a3"/>
        <w:ind w:left="242" w:right="0" w:firstLine="0"/>
      </w:pPr>
      <w:r>
        <w:rPr>
          <w:rFonts w:ascii="Trebuchet MS" w:hAnsi="Trebuchet MS"/>
          <w:color w:val="231F20"/>
          <w:spacing w:val="41"/>
          <w:position w:val="1"/>
          <w:sz w:val="14"/>
        </w:rPr>
        <w:t xml:space="preserve"> </w:t>
      </w:r>
      <w:r>
        <w:rPr>
          <w:color w:val="231F20"/>
          <w:w w:val="95"/>
        </w:rPr>
        <w:t>соблюдать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безопасного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пешехода;</w:t>
      </w:r>
    </w:p>
    <w:p w:rsidR="00FC6550" w:rsidRDefault="00FC6550">
      <w:pPr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/>
        <w:ind w:left="242" w:right="0" w:firstLine="0"/>
        <w:jc w:val="left"/>
      </w:pPr>
      <w:r>
        <w:rPr>
          <w:rFonts w:ascii="Trebuchet MS" w:hAnsi="Trebuchet MS"/>
          <w:color w:val="231F20"/>
          <w:spacing w:val="37"/>
          <w:position w:val="1"/>
          <w:sz w:val="14"/>
        </w:rPr>
        <w:lastRenderedPageBreak/>
        <w:t xml:space="preserve"> </w:t>
      </w:r>
      <w:r>
        <w:rPr>
          <w:color w:val="231F20"/>
          <w:w w:val="95"/>
        </w:rPr>
        <w:t>соблюдать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безопасного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природе;</w:t>
      </w:r>
    </w:p>
    <w:p w:rsidR="00FC6550" w:rsidRDefault="00BD2964">
      <w:pPr>
        <w:pStyle w:val="a3"/>
        <w:spacing w:before="9" w:line="249" w:lineRule="auto"/>
        <w:ind w:left="383" w:right="15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с помощью взрослых (учителя, родителей) пользоваться </w:t>
      </w:r>
      <w:r>
        <w:rPr>
          <w:color w:val="231F20"/>
          <w:w w:val="95"/>
        </w:rPr>
        <w:t>электронным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дневником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электронными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ресурсами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5"/>
        </w:rPr>
        <w:t>школы.</w:t>
      </w:r>
    </w:p>
    <w:p w:rsidR="00FC6550" w:rsidRDefault="00BD2964">
      <w:pPr>
        <w:pStyle w:val="2"/>
        <w:numPr>
          <w:ilvl w:val="0"/>
          <w:numId w:val="28"/>
        </w:numPr>
        <w:tabs>
          <w:tab w:val="left" w:pos="353"/>
        </w:tabs>
        <w:spacing w:before="158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56"/>
        <w:ind w:left="383" w:right="0" w:firstLine="0"/>
      </w:pPr>
      <w:r>
        <w:rPr>
          <w:color w:val="231F20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11"/>
        </w:rPr>
        <w:t xml:space="preserve"> </w:t>
      </w:r>
      <w:r>
        <w:rPr>
          <w:rFonts w:ascii="Book Antiqua" w:hAnsi="Book Antiqua"/>
          <w:b/>
          <w:color w:val="231F20"/>
        </w:rPr>
        <w:t>2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3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научится:</w:t>
      </w:r>
    </w:p>
    <w:p w:rsidR="00FC6550" w:rsidRDefault="00BD2964">
      <w:pPr>
        <w:pStyle w:val="a3"/>
        <w:spacing w:before="2" w:line="249" w:lineRule="auto"/>
        <w:ind w:left="383" w:hanging="142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Москву, свой регион и его главный город;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узнавать государственную символику Российской Федера- ции (гимн, герб, флаг) и своего региона;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проявлять уважение к семейным ценностям и традициям, </w:t>
      </w:r>
      <w:r>
        <w:rPr>
          <w:color w:val="231F20"/>
          <w:w w:val="95"/>
        </w:rPr>
        <w:t xml:space="preserve">традициям своего народа и других народов, государственным символам России; соблюдать правила нравственного поведе- </w:t>
      </w:r>
      <w:r>
        <w:rPr>
          <w:color w:val="231F20"/>
        </w:rPr>
        <w:t>ния в социуме и на природе;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распознавать изученные объекты окружающего мира по их описанию, рисункам и фотографиям, различать их в окру- жающем мире;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традиций,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обычаев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празд- ников народов родного края; важных событий прошлого и настоящего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края;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профес- сий жителей родного края;</w:t>
      </w:r>
    </w:p>
    <w:p w:rsidR="00FC6550" w:rsidRDefault="00BD2964">
      <w:pPr>
        <w:pStyle w:val="a3"/>
        <w:spacing w:line="249" w:lineRule="auto"/>
        <w:ind w:left="383" w:right="156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проводить,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несложные наблюдения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объектами,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измерения;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приводить примеры изученных взаимосвязей в природе, при- </w:t>
      </w:r>
      <w:r>
        <w:rPr>
          <w:color w:val="231F20"/>
        </w:rPr>
        <w:t>меры,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иллюстрирующие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челове- </w:t>
      </w:r>
      <w:r>
        <w:rPr>
          <w:color w:val="231F20"/>
          <w:spacing w:val="-4"/>
        </w:rPr>
        <w:t>ка;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  <w:spacing w:val="-2"/>
        </w:rPr>
        <w:t>описывать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предложенного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плана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опорных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слов </w:t>
      </w:r>
      <w:r>
        <w:rPr>
          <w:color w:val="231F20"/>
          <w:w w:val="95"/>
        </w:rPr>
        <w:t xml:space="preserve">изученные культурные объекты (достопримечательности род- </w:t>
      </w:r>
      <w:r>
        <w:rPr>
          <w:color w:val="231F20"/>
        </w:rPr>
        <w:t>ного края, музейные экспонаты);</w:t>
      </w:r>
    </w:p>
    <w:p w:rsidR="00FC6550" w:rsidRDefault="00BD2964">
      <w:pPr>
        <w:pStyle w:val="a3"/>
        <w:spacing w:line="249" w:lineRule="auto"/>
        <w:ind w:left="383" w:right="156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описывать на основе предложенного плана или опорных слов </w:t>
      </w:r>
      <w:r>
        <w:rPr>
          <w:color w:val="231F20"/>
        </w:rPr>
        <w:t>изученные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явления,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звёз- ды, созвездия, планеты;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группировать изученные объекты живой и неживой природы </w:t>
      </w:r>
      <w:r>
        <w:rPr>
          <w:color w:val="231F20"/>
        </w:rPr>
        <w:t>по предложенным признакам;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сравнивать объекты живой и неживой природы на основе внешних признаков;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1"/>
          <w:position w:val="1"/>
          <w:sz w:val="14"/>
        </w:rPr>
        <w:t xml:space="preserve"> </w:t>
      </w:r>
      <w:r>
        <w:rPr>
          <w:color w:val="231F20"/>
        </w:rPr>
        <w:t>ориентироваться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при- знакам, Солнцу, компасу;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создавать по заданному плану развёрнутые высказывания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природе и обществе;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использовать для ответов на вопросы небольшие тексты о природе и обществе;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нравственного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социуме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2"/>
        </w:rPr>
        <w:t>природе,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оценивать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примеры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положительного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негативного </w:t>
      </w:r>
      <w:r>
        <w:rPr>
          <w:color w:val="231F20"/>
        </w:rPr>
        <w:t>отношения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объектам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проявления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внимания,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по- мощи людям, нуждающимся в ней;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1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правила безопасного поведения пассажира наземного транспорта и </w:t>
      </w:r>
      <w:r>
        <w:rPr>
          <w:color w:val="231F20"/>
          <w:spacing w:val="-2"/>
        </w:rPr>
        <w:t>метро;</w:t>
      </w:r>
    </w:p>
    <w:p w:rsidR="00FC6550" w:rsidRDefault="00BD2964">
      <w:pPr>
        <w:pStyle w:val="a3"/>
        <w:spacing w:line="233" w:lineRule="exact"/>
        <w:ind w:left="242" w:right="0" w:firstLine="0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питания;</w:t>
      </w:r>
    </w:p>
    <w:p w:rsidR="00FC6550" w:rsidRDefault="00BD2964">
      <w:pPr>
        <w:pStyle w:val="a3"/>
        <w:spacing w:before="7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безопасно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мессенджеры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условиях контролируемого доступа в Интернет; безопасно осущест- влять коммуникацию в школьных сообществах с помощью учителя в случае необходимости.</w:t>
      </w:r>
    </w:p>
    <w:p w:rsidR="00FC6550" w:rsidRDefault="00BD2964">
      <w:pPr>
        <w:pStyle w:val="2"/>
        <w:numPr>
          <w:ilvl w:val="0"/>
          <w:numId w:val="28"/>
        </w:numPr>
        <w:tabs>
          <w:tab w:val="left" w:pos="353"/>
        </w:tabs>
        <w:spacing w:before="157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56"/>
        <w:ind w:left="383" w:right="0" w:firstLine="0"/>
      </w:pP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rFonts w:ascii="Book Antiqua" w:hAnsi="Book Antiqua"/>
          <w:b/>
          <w:color w:val="231F20"/>
        </w:rPr>
        <w:t>3</w:t>
      </w:r>
      <w:r>
        <w:rPr>
          <w:rFonts w:ascii="Book Antiqua" w:hAnsi="Book Antiqua"/>
          <w:b/>
          <w:color w:val="231F20"/>
          <w:spacing w:val="25"/>
        </w:rPr>
        <w:t xml:space="preserve"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4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научится:</w:t>
      </w:r>
    </w:p>
    <w:p w:rsidR="00FC6550" w:rsidRDefault="00BD2964">
      <w:pPr>
        <w:pStyle w:val="a3"/>
        <w:spacing w:before="2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различать государственную символику Российской Федера- 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(гимн,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герб,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флаг);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государствен- ным символам России и своего региона;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проявлять уважение к семейным ценностям и традициям, традициям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народов;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пра- вила нравственного поведения в социуме;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памятников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культурных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объ- </w:t>
      </w:r>
      <w:r>
        <w:rPr>
          <w:color w:val="231F20"/>
          <w:spacing w:val="-2"/>
        </w:rPr>
        <w:t>ектов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достопримечательностей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родного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края;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столицы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Рос- </w:t>
      </w:r>
      <w:r>
        <w:rPr>
          <w:color w:val="231F20"/>
        </w:rPr>
        <w:t>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богатой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культурой;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российских </w:t>
      </w:r>
      <w:r>
        <w:rPr>
          <w:color w:val="231F20"/>
          <w:w w:val="95"/>
        </w:rPr>
        <w:t xml:space="preserve">центров декоративно-прикладного искусства; проявлять ин- </w:t>
      </w:r>
      <w:r>
        <w:rPr>
          <w:color w:val="231F20"/>
        </w:rPr>
        <w:t>терес и уважение к истории и культуре народов России;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показывать на карте мира материки, изученные страны </w:t>
      </w:r>
      <w:r>
        <w:rPr>
          <w:color w:val="231F20"/>
          <w:spacing w:val="-2"/>
        </w:rPr>
        <w:t>мира;</w:t>
      </w:r>
    </w:p>
    <w:p w:rsidR="00FC6550" w:rsidRDefault="00BD2964">
      <w:pPr>
        <w:pStyle w:val="a3"/>
        <w:spacing w:line="234" w:lineRule="exact"/>
        <w:ind w:left="242" w:right="0" w:firstLine="0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различать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расходы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доходы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семейного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бюджета;</w:t>
      </w:r>
    </w:p>
    <w:p w:rsidR="00FC6550" w:rsidRDefault="00BD2964">
      <w:pPr>
        <w:pStyle w:val="a3"/>
        <w:spacing w:before="3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распознавать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описанию, </w:t>
      </w:r>
      <w:r>
        <w:rPr>
          <w:color w:val="231F20"/>
          <w:w w:val="95"/>
        </w:rPr>
        <w:t>рисункам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фотографиям,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различать</w:t>
      </w:r>
      <w:r>
        <w:rPr>
          <w:color w:val="231F20"/>
          <w:spacing w:val="4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окружающем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5"/>
        </w:rPr>
        <w:t>мире;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проводить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неболь- 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w w:val="95"/>
        </w:rPr>
        <w:t xml:space="preserve">стейшего лабораторного оборудования и измерительных при- </w:t>
      </w:r>
      <w:r>
        <w:rPr>
          <w:color w:val="231F20"/>
        </w:rPr>
        <w:t>боров; соблюдать безопасность проведения опытов;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color w:val="231F20"/>
        </w:rPr>
        <w:t>группировать изученные объекты живой и неживой приро- ды, проводить простейшую классификацию;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сравнивать по заданному количеству признаков объекты жи- </w:t>
      </w:r>
      <w:r>
        <w:rPr>
          <w:color w:val="231F20"/>
        </w:rPr>
        <w:t>вой и неживой природы;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описывать на основе предл</w:t>
      </w:r>
      <w:r w:rsidR="00351326">
        <w:rPr>
          <w:color w:val="231F20"/>
          <w:w w:val="95"/>
        </w:rPr>
        <w:t>оженного плана изученные объек</w:t>
      </w:r>
      <w:r>
        <w:rPr>
          <w:color w:val="231F20"/>
        </w:rPr>
        <w:t>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выделяя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существенные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признаки и характерные свойства;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 xml:space="preserve">использовать различные источники информации о природе </w:t>
      </w:r>
      <w:r>
        <w:rPr>
          <w:color w:val="231F20"/>
          <w:w w:val="95"/>
        </w:rPr>
        <w:t xml:space="preserve">и обществе для поиска и извлечения информации, ответов на </w:t>
      </w:r>
      <w:r>
        <w:rPr>
          <w:color w:val="231F20"/>
          <w:spacing w:val="-2"/>
        </w:rPr>
        <w:t>вопросы;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взаимосвязях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чело- века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объяснения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простейших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про- цессов в природе, организме человека;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развёрнутые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сказывания о природе, человеке и обществе, сопровождая выступление иллюстрациями (презентацией);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соблюдать правила безопасного поведения пассажира желез- </w:t>
      </w:r>
      <w:r>
        <w:rPr>
          <w:color w:val="231F20"/>
        </w:rPr>
        <w:t>нодорожного, водного и авиатранспорта;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соблюдать периодичность двигательной активности и профи- </w:t>
      </w:r>
      <w:r>
        <w:rPr>
          <w:color w:val="231F20"/>
        </w:rPr>
        <w:t>лактики заболеваний;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соблюдать правила безопасного поведения во дворе жилого </w:t>
      </w:r>
      <w:r>
        <w:rPr>
          <w:color w:val="231F20"/>
          <w:spacing w:val="-2"/>
        </w:rPr>
        <w:t>дома;</w:t>
      </w:r>
    </w:p>
    <w:p w:rsidR="00FC6550" w:rsidRDefault="00BD2964">
      <w:pPr>
        <w:pStyle w:val="a3"/>
        <w:spacing w:line="234" w:lineRule="exact"/>
        <w:ind w:left="242" w:right="0" w:firstLine="0"/>
      </w:pPr>
      <w:r>
        <w:rPr>
          <w:rFonts w:ascii="Trebuchet MS" w:hAnsi="Trebuchet MS"/>
          <w:color w:val="231F20"/>
          <w:spacing w:val="36"/>
          <w:position w:val="1"/>
          <w:sz w:val="14"/>
        </w:rPr>
        <w:t xml:space="preserve"> </w:t>
      </w:r>
      <w:r>
        <w:rPr>
          <w:color w:val="231F20"/>
          <w:w w:val="95"/>
        </w:rPr>
        <w:t>соблюдать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нравственного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  <w:w w:val="95"/>
        </w:rPr>
        <w:t>природе;</w:t>
      </w:r>
    </w:p>
    <w:p w:rsidR="00FC6550" w:rsidRDefault="00BD2964">
      <w:pPr>
        <w:pStyle w:val="a3"/>
        <w:spacing w:line="247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безопасно использовать персональные данные в условиях </w:t>
      </w:r>
      <w:r>
        <w:rPr>
          <w:color w:val="231F20"/>
          <w:w w:val="95"/>
        </w:rPr>
        <w:t xml:space="preserve">контролируемого доступа в Интернет; ориентироваться в воз- </w:t>
      </w:r>
      <w:r>
        <w:rPr>
          <w:color w:val="231F20"/>
        </w:rPr>
        <w:t xml:space="preserve">можных мошеннических действиях при общении в мессен- </w:t>
      </w:r>
      <w:r>
        <w:rPr>
          <w:color w:val="231F20"/>
          <w:spacing w:val="-2"/>
        </w:rPr>
        <w:t>джерах.</w:t>
      </w:r>
    </w:p>
    <w:p w:rsidR="00FC6550" w:rsidRDefault="00BD2964">
      <w:pPr>
        <w:pStyle w:val="2"/>
        <w:numPr>
          <w:ilvl w:val="0"/>
          <w:numId w:val="28"/>
        </w:numPr>
        <w:tabs>
          <w:tab w:val="left" w:pos="353"/>
        </w:tabs>
        <w:spacing w:before="163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56"/>
        <w:ind w:left="383" w:right="0" w:firstLine="0"/>
      </w:pPr>
      <w:r>
        <w:rPr>
          <w:color w:val="231F20"/>
          <w:w w:val="105"/>
        </w:rPr>
        <w:t>К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концу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обучения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rFonts w:ascii="Book Antiqua" w:hAnsi="Book Antiqua"/>
          <w:b/>
          <w:color w:val="231F20"/>
          <w:w w:val="105"/>
        </w:rPr>
        <w:t>4</w:t>
      </w:r>
      <w:r>
        <w:rPr>
          <w:rFonts w:ascii="Book Antiqua" w:hAnsi="Book Antiqua"/>
          <w:b/>
          <w:color w:val="231F20"/>
          <w:spacing w:val="11"/>
          <w:w w:val="105"/>
        </w:rPr>
        <w:t xml:space="preserve"> </w:t>
      </w:r>
      <w:r>
        <w:rPr>
          <w:rFonts w:ascii="Book Antiqua" w:hAnsi="Book Antiqua"/>
          <w:b/>
          <w:color w:val="231F20"/>
          <w:w w:val="105"/>
        </w:rPr>
        <w:t>классе</w:t>
      </w:r>
      <w:r>
        <w:rPr>
          <w:rFonts w:ascii="Book Antiqua" w:hAnsi="Book Antiqua"/>
          <w:b/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обучающийся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spacing w:val="-2"/>
          <w:w w:val="105"/>
        </w:rPr>
        <w:t>научится:</w:t>
      </w:r>
    </w:p>
    <w:p w:rsidR="00FC6550" w:rsidRDefault="00BD2964">
      <w:pPr>
        <w:pStyle w:val="a3"/>
        <w:spacing w:before="2"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проявлять уважение к семейным ценностям и традициям, </w:t>
      </w:r>
      <w:r>
        <w:rPr>
          <w:color w:val="231F20"/>
          <w:w w:val="95"/>
        </w:rPr>
        <w:t xml:space="preserve">традициям своего народа и других народов, государственным символам России; соблюдать правила нравственного поведе- </w:t>
      </w:r>
      <w:r>
        <w:rPr>
          <w:color w:val="231F20"/>
        </w:rPr>
        <w:t>ния в социуме;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показывать на физической карте изученные крупные геогра- фические объекты России (горы, равнины, реки, озёра, моря, </w:t>
      </w:r>
      <w:r>
        <w:rPr>
          <w:color w:val="231F20"/>
        </w:rPr>
        <w:t>омывающие территорию России);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показывать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истори- ческих событий;</w:t>
      </w:r>
    </w:p>
    <w:p w:rsidR="00FC6550" w:rsidRDefault="00BD2964">
      <w:pPr>
        <w:pStyle w:val="a3"/>
        <w:spacing w:line="234" w:lineRule="exact"/>
        <w:ind w:left="242" w:right="0" w:firstLine="0"/>
      </w:pP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изученных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событий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«ленте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времени»;</w:t>
      </w:r>
    </w:p>
    <w:p w:rsidR="00FC6550" w:rsidRDefault="00BD2964">
      <w:pPr>
        <w:pStyle w:val="a3"/>
        <w:spacing w:before="5"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знать основные права и обязанности гражданина Российской </w:t>
      </w:r>
      <w:r>
        <w:rPr>
          <w:color w:val="231F20"/>
          <w:spacing w:val="-2"/>
        </w:rPr>
        <w:t>Федерации;</w:t>
      </w:r>
    </w:p>
    <w:p w:rsidR="00FC6550" w:rsidRDefault="00BD2964">
      <w:pPr>
        <w:pStyle w:val="a3"/>
        <w:spacing w:line="249" w:lineRule="auto"/>
        <w:ind w:left="383" w:right="146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соотносить изученные исторические события и исторических </w:t>
      </w:r>
      <w:r>
        <w:rPr>
          <w:color w:val="231F20"/>
        </w:rPr>
        <w:t>деятелей с веками и периодами истории России;</w:t>
      </w:r>
    </w:p>
    <w:p w:rsidR="00FC6550" w:rsidRDefault="00BD2964">
      <w:pPr>
        <w:pStyle w:val="a3"/>
        <w:spacing w:line="249" w:lineRule="auto"/>
        <w:ind w:left="383" w:right="151" w:hanging="142"/>
        <w:jc w:val="lef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праздниках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наибо- лее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важных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событиях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известных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83" w:firstLine="0"/>
      </w:pPr>
      <w:r>
        <w:rPr>
          <w:color w:val="231F20"/>
        </w:rPr>
        <w:lastRenderedPageBreak/>
        <w:t>российских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периодов,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досто- примечательностях столицы России и родного края;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описывать на основе предложенного плана изученные объек- </w:t>
      </w:r>
      <w:r>
        <w:rPr>
          <w:color w:val="231F20"/>
        </w:rPr>
        <w:t>ты, выделяя их существенные признаки, в том числе госу- дарственную символику России и своего региона;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</w:rPr>
        <w:t>проводить по предложенному/самостоятельно составленно- му плану или выдвинутому предположению несложные на- блюдения, опыты с объектами природы с использованием простейшего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лабораторного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оборудования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измерительных приборов, следуя правилам безопасного труда;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распознавать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объекты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явления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нежи- </w:t>
      </w:r>
      <w:r>
        <w:rPr>
          <w:color w:val="231F20"/>
          <w:w w:val="95"/>
        </w:rPr>
        <w:t xml:space="preserve">вой природы по их описанию, рисункам и фотографиям, раз- </w:t>
      </w:r>
      <w:r>
        <w:rPr>
          <w:color w:val="231F20"/>
        </w:rPr>
        <w:t>личать их в окружающем мире;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группировать изученные объекты живой и неживой приро- </w:t>
      </w:r>
      <w:r>
        <w:rPr>
          <w:color w:val="231F20"/>
          <w:spacing w:val="-2"/>
        </w:rPr>
        <w:t>ды,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самостоятельно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выбирая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признак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группировки;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</w:rPr>
        <w:t>водить простейшие классификации;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  <w:spacing w:val="-2"/>
        </w:rPr>
        <w:t>сравнивать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объекты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живой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неживой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природы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их </w:t>
      </w:r>
      <w:r>
        <w:rPr>
          <w:color w:val="231F20"/>
        </w:rPr>
        <w:t>внешних признаков и известных характерных свойств;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взаимосвязях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объясне- </w:t>
      </w:r>
      <w:r>
        <w:rPr>
          <w:color w:val="231F20"/>
          <w:spacing w:val="-2"/>
        </w:rPr>
        <w:t>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простейших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явлений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процессов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природе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числе </w:t>
      </w:r>
      <w:r>
        <w:rPr>
          <w:color w:val="231F20"/>
        </w:rPr>
        <w:t>смены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ночи,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смены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времён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сезонных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изменений </w:t>
      </w:r>
      <w:r>
        <w:rPr>
          <w:color w:val="231F20"/>
          <w:w w:val="95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природе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своей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местности,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причины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смены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природных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5"/>
        </w:rPr>
        <w:t>зон);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  <w:spacing w:val="-2"/>
        </w:rPr>
        <w:t>называть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наиболее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значимые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природные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объекты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Всемирно- </w:t>
      </w:r>
      <w:r>
        <w:rPr>
          <w:color w:val="231F20"/>
        </w:rPr>
        <w:t>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наследия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рубежом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изученного);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экологические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ре- </w:t>
      </w:r>
      <w:r>
        <w:rPr>
          <w:color w:val="231F20"/>
          <w:spacing w:val="-2"/>
        </w:rPr>
        <w:t>шения;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развёрнутые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сказывания о природе и обществе;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поиска и извлечения информации, ответов на вопросы;</w:t>
      </w:r>
    </w:p>
    <w:p w:rsidR="00FC6550" w:rsidRDefault="00BD2964">
      <w:pPr>
        <w:pStyle w:val="a3"/>
        <w:spacing w:line="234" w:lineRule="exact"/>
        <w:ind w:left="242" w:right="0" w:firstLine="0"/>
      </w:pPr>
      <w:r>
        <w:rPr>
          <w:rFonts w:ascii="Trebuchet MS" w:hAnsi="Trebuchet MS"/>
          <w:color w:val="231F20"/>
          <w:spacing w:val="36"/>
          <w:position w:val="1"/>
          <w:sz w:val="14"/>
        </w:rPr>
        <w:t xml:space="preserve"> </w:t>
      </w:r>
      <w:r>
        <w:rPr>
          <w:color w:val="231F20"/>
          <w:w w:val="95"/>
        </w:rPr>
        <w:t>соблюдать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правила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нравственного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  <w:w w:val="95"/>
        </w:rPr>
        <w:t>природе;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осознавать возможные последствия вредных привычек для здоровья и жизни человека;</w:t>
      </w:r>
    </w:p>
    <w:p w:rsidR="00FC6550" w:rsidRDefault="00BD2964">
      <w:pPr>
        <w:pStyle w:val="a3"/>
        <w:spacing w:line="249" w:lineRule="auto"/>
        <w:ind w:left="383" w:right="15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соблюдать правила безопасного поведения при использова- 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библиоте- ках и т.д.);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spacing w:val="4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езде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вело- </w:t>
      </w:r>
      <w:r>
        <w:rPr>
          <w:color w:val="231F20"/>
          <w:spacing w:val="-2"/>
        </w:rPr>
        <w:t>сипеде;</w:t>
      </w:r>
    </w:p>
    <w:p w:rsidR="00FC6550" w:rsidRDefault="00BD2964">
      <w:pPr>
        <w:pStyle w:val="a3"/>
        <w:spacing w:line="249" w:lineRule="auto"/>
        <w:ind w:left="38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осуществлять безопасный поиск образовательных ресурсов и верифицированной информации в Интернете.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 w:rsidP="00351326">
      <w:pPr>
        <w:pStyle w:val="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43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0C2E9E6" id="docshape127" o:spid="_x0000_s1026" style="position:absolute;margin-left:36.85pt;margin-top:20.85pt;width:317.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g1K+Q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8" w:name="35-0202-01-367-389o4_"/>
      <w:bookmarkEnd w:id="8"/>
      <w:r w:rsidR="00BD2964">
        <w:rPr>
          <w:color w:val="231F20"/>
        </w:rPr>
        <w:t>ОСНОВЫ</w:t>
      </w:r>
      <w:r w:rsidR="00BD2964">
        <w:rPr>
          <w:color w:val="231F20"/>
          <w:spacing w:val="15"/>
        </w:rPr>
        <w:t xml:space="preserve"> </w:t>
      </w:r>
      <w:r w:rsidR="00BD2964">
        <w:rPr>
          <w:color w:val="231F20"/>
        </w:rPr>
        <w:t>РЕЛИГИОЗНЫХ</w:t>
      </w:r>
      <w:r w:rsidR="00BD2964">
        <w:rPr>
          <w:color w:val="231F20"/>
          <w:spacing w:val="16"/>
        </w:rPr>
        <w:t xml:space="preserve"> </w:t>
      </w:r>
      <w:r w:rsidR="00BD2964">
        <w:rPr>
          <w:color w:val="231F20"/>
        </w:rPr>
        <w:t>КУЛЬТУР</w:t>
      </w:r>
      <w:r w:rsidR="00BD2964">
        <w:rPr>
          <w:color w:val="231F20"/>
          <w:spacing w:val="16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16"/>
        </w:rPr>
        <w:t xml:space="preserve"> </w:t>
      </w:r>
      <w:r w:rsidR="00BD2964">
        <w:rPr>
          <w:color w:val="231F20"/>
        </w:rPr>
        <w:t>СВЕТСКОЙ</w:t>
      </w:r>
      <w:r w:rsidR="00BD2964">
        <w:rPr>
          <w:color w:val="231F20"/>
          <w:spacing w:val="16"/>
        </w:rPr>
        <w:t xml:space="preserve"> </w:t>
      </w:r>
      <w:r w:rsidR="00BD2964">
        <w:rPr>
          <w:color w:val="231F20"/>
          <w:spacing w:val="-2"/>
        </w:rPr>
        <w:t>ЭТИКИ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192595">
      <w:pPr>
        <w:pStyle w:val="1"/>
        <w:spacing w:before="18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329565</wp:posOffset>
                </wp:positionV>
                <wp:extent cx="4032250" cy="1270"/>
                <wp:effectExtent l="0" t="0" r="0" b="0"/>
                <wp:wrapTopAndBottom/>
                <wp:docPr id="242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B99D99B" id="docshape128" o:spid="_x0000_s1026" style="position:absolute;margin-left:36.85pt;margin-top:25.95pt;width:317.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6N+A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  <w:w w:val="150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FC6550" w:rsidP="000C1BD5">
      <w:pPr>
        <w:pStyle w:val="a3"/>
        <w:spacing w:before="166" w:line="242" w:lineRule="auto"/>
        <w:ind w:left="0" w:right="154" w:firstLine="0"/>
        <w:sectPr w:rsidR="00FC6550">
          <w:footerReference w:type="even" r:id="rId40"/>
          <w:footerReference w:type="default" r:id="rId41"/>
          <w:pgSz w:w="7830" w:h="12020"/>
          <w:pgMar w:top="580" w:right="580" w:bottom="920" w:left="580" w:header="0" w:footer="727" w:gutter="0"/>
          <w:pgNumType w:start="367"/>
          <w:cols w:space="720"/>
        </w:sectPr>
      </w:pPr>
    </w:p>
    <w:p w:rsidR="00FC6550" w:rsidRDefault="00BD2964" w:rsidP="000C1BD5">
      <w:pPr>
        <w:pStyle w:val="a3"/>
        <w:spacing w:before="67" w:line="242" w:lineRule="auto"/>
        <w:ind w:left="0" w:right="154" w:firstLine="0"/>
      </w:pPr>
      <w:r>
        <w:rPr>
          <w:color w:val="231F20"/>
        </w:rPr>
        <w:lastRenderedPageBreak/>
        <w:t xml:space="preserve"> Предметная область О</w:t>
      </w:r>
      <w:r w:rsidR="000C1BD5">
        <w:rPr>
          <w:color w:val="231F20"/>
        </w:rPr>
        <w:t>РКСЭ состоит из учебных мо</w:t>
      </w:r>
      <w:r>
        <w:rPr>
          <w:color w:val="231F20"/>
        </w:rPr>
        <w:t>дулей по выбору «Основы православной культуры», «Основы исламской культуры», «Ос</w:t>
      </w:r>
      <w:r w:rsidR="000C1BD5">
        <w:rPr>
          <w:color w:val="231F20"/>
        </w:rPr>
        <w:t>новы буддийской культуры», «Ос</w:t>
      </w:r>
      <w:r>
        <w:rPr>
          <w:color w:val="231F20"/>
        </w:rPr>
        <w:t>новы иудейской культуры», «Основы религиозных культур народов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России»</w:t>
      </w:r>
      <w:r>
        <w:rPr>
          <w:color w:val="231F20"/>
          <w:vertAlign w:val="superscript"/>
        </w:rPr>
        <w:t>1</w:t>
      </w:r>
      <w:r>
        <w:rPr>
          <w:color w:val="231F20"/>
        </w:rPr>
        <w:t>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этики».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соответствии с федеральным законом выб</w:t>
      </w:r>
      <w:r w:rsidR="000C1BD5">
        <w:rPr>
          <w:color w:val="231F20"/>
        </w:rPr>
        <w:t>ор модуля осуществляется по за</w:t>
      </w:r>
      <w:r>
        <w:rPr>
          <w:color w:val="231F20"/>
        </w:rPr>
        <w:t>явлению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представителей)</w:t>
      </w:r>
      <w:r>
        <w:rPr>
          <w:color w:val="231F20"/>
          <w:spacing w:val="-16"/>
        </w:rPr>
        <w:t xml:space="preserve"> </w:t>
      </w:r>
      <w:r w:rsidR="000C1BD5">
        <w:rPr>
          <w:color w:val="231F20"/>
        </w:rPr>
        <w:t>несовершенно</w:t>
      </w:r>
      <w:r>
        <w:rPr>
          <w:color w:val="231F20"/>
        </w:rPr>
        <w:t>летних обучающихся. Выбо</w:t>
      </w:r>
      <w:r w:rsidR="000C1BD5">
        <w:rPr>
          <w:color w:val="231F20"/>
        </w:rPr>
        <w:t>р установлен в ФЗ «Об образова</w:t>
      </w:r>
      <w:r>
        <w:rPr>
          <w:color w:val="231F20"/>
        </w:rPr>
        <w:t>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РФ»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(ч.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87.).</w:t>
      </w:r>
    </w:p>
    <w:p w:rsidR="00FC6550" w:rsidRDefault="00BD2964">
      <w:pPr>
        <w:pStyle w:val="a3"/>
        <w:spacing w:before="11" w:line="242" w:lineRule="auto"/>
      </w:pPr>
      <w:r>
        <w:rPr>
          <w:rFonts w:ascii="Times New Roman" w:hAnsi="Times New Roman"/>
          <w:i/>
          <w:color w:val="231F20"/>
        </w:rPr>
        <w:t>Планируемые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результаты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ОРКСЭ</w:t>
      </w:r>
      <w:r>
        <w:rPr>
          <w:color w:val="231F20"/>
          <w:spacing w:val="40"/>
        </w:rPr>
        <w:t xml:space="preserve"> </w:t>
      </w:r>
      <w:r w:rsidR="000C1BD5">
        <w:rPr>
          <w:color w:val="231F20"/>
        </w:rPr>
        <w:t>включа</w:t>
      </w:r>
      <w:r>
        <w:rPr>
          <w:color w:val="231F20"/>
        </w:rPr>
        <w:t>ют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модулю.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конструиро­ вании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учитываются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обучения, требования,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представлены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стандарте,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специфика содержания каждого учебного модуля. Общие результаты со­ держат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перечень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личностных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достижений, </w:t>
      </w:r>
      <w:r>
        <w:rPr>
          <w:color w:val="231F20"/>
          <w:spacing w:val="-2"/>
        </w:rPr>
        <w:t>которые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приобретает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каждый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обучающийся,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независимо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из­ </w:t>
      </w:r>
      <w:r>
        <w:rPr>
          <w:color w:val="231F20"/>
        </w:rPr>
        <w:t>учаемого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модуля.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Поскольку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изучается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год (4 класс), то все результаты обучения представляются за этот </w:t>
      </w:r>
      <w:r>
        <w:rPr>
          <w:color w:val="231F20"/>
          <w:spacing w:val="-2"/>
        </w:rPr>
        <w:t>период.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Целью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ОРКСЭ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обучающегося мотивации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осознанному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нравственному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поведению,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основан­ </w:t>
      </w:r>
      <w:r>
        <w:rPr>
          <w:color w:val="231F20"/>
        </w:rPr>
        <w:t>ному на знании и уважении культурных и религиозных тра­ диций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многонационального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диалогу с представителями других культур и мировоззрений.</w:t>
      </w:r>
    </w:p>
    <w:p w:rsidR="00FC6550" w:rsidRDefault="00BD2964">
      <w:pPr>
        <w:pStyle w:val="a3"/>
        <w:spacing w:before="9"/>
        <w:ind w:left="383" w:right="0" w:firstLine="0"/>
      </w:pPr>
      <w:r>
        <w:rPr>
          <w:color w:val="231F20"/>
          <w:w w:val="95"/>
        </w:rPr>
        <w:t>Основными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задачами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ОРКСЭ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  <w:w w:val="95"/>
        </w:rPr>
        <w:t>являются:</w:t>
      </w:r>
    </w:p>
    <w:p w:rsidR="00FC6550" w:rsidRDefault="00BD2964">
      <w:pPr>
        <w:pStyle w:val="a6"/>
        <w:numPr>
          <w:ilvl w:val="0"/>
          <w:numId w:val="27"/>
        </w:numPr>
        <w:tabs>
          <w:tab w:val="left" w:pos="697"/>
        </w:tabs>
        <w:spacing w:before="3" w:line="242" w:lineRule="auto"/>
        <w:ind w:firstLine="226"/>
        <w:rPr>
          <w:sz w:val="20"/>
        </w:rPr>
      </w:pPr>
      <w:r>
        <w:rPr>
          <w:color w:val="231F20"/>
          <w:sz w:val="20"/>
        </w:rPr>
        <w:t>знакомство обучающихся с основами православной, му­ сульманской,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буддийской,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иудейской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культур,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основами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миро­ вых религиозных культур и светской этики по выбору роди­ телей (законных представителей);</w:t>
      </w:r>
    </w:p>
    <w:p w:rsidR="00FC6550" w:rsidRDefault="00BD2964">
      <w:pPr>
        <w:pStyle w:val="a6"/>
        <w:numPr>
          <w:ilvl w:val="0"/>
          <w:numId w:val="27"/>
        </w:numPr>
        <w:tabs>
          <w:tab w:val="left" w:pos="796"/>
        </w:tabs>
        <w:spacing w:before="3" w:line="242" w:lineRule="auto"/>
        <w:ind w:right="150" w:firstLine="226"/>
        <w:rPr>
          <w:sz w:val="20"/>
        </w:rPr>
      </w:pPr>
      <w:r>
        <w:rPr>
          <w:color w:val="231F20"/>
          <w:sz w:val="20"/>
        </w:rPr>
        <w:t xml:space="preserve">развитие представлений обучающихся о значении нравственных норм и ценностей в жизни личности, семьи, </w:t>
      </w:r>
      <w:r>
        <w:rPr>
          <w:color w:val="231F20"/>
          <w:spacing w:val="-2"/>
          <w:sz w:val="20"/>
        </w:rPr>
        <w:t>общества;</w:t>
      </w:r>
    </w:p>
    <w:p w:rsidR="00FC6550" w:rsidRDefault="00BD2964">
      <w:pPr>
        <w:pStyle w:val="a6"/>
        <w:numPr>
          <w:ilvl w:val="0"/>
          <w:numId w:val="27"/>
        </w:numPr>
        <w:tabs>
          <w:tab w:val="left" w:pos="680"/>
        </w:tabs>
        <w:spacing w:before="2" w:line="242" w:lineRule="auto"/>
        <w:ind w:firstLine="226"/>
        <w:rPr>
          <w:sz w:val="20"/>
        </w:rPr>
      </w:pPr>
      <w:r>
        <w:rPr>
          <w:color w:val="231F20"/>
          <w:sz w:val="20"/>
        </w:rPr>
        <w:t>обобщение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знаний,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понятий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представлений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духовной культуре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морали,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ранее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полученных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z w:val="20"/>
        </w:rPr>
        <w:t>начальной</w:t>
      </w:r>
      <w:r>
        <w:rPr>
          <w:color w:val="231F20"/>
          <w:spacing w:val="54"/>
          <w:sz w:val="20"/>
        </w:rPr>
        <w:t xml:space="preserve"> </w:t>
      </w:r>
      <w:r>
        <w:rPr>
          <w:color w:val="231F20"/>
          <w:spacing w:val="-2"/>
          <w:sz w:val="20"/>
        </w:rPr>
        <w:t>школе,</w:t>
      </w:r>
    </w:p>
    <w:p w:rsidR="00FC6550" w:rsidRDefault="00192595">
      <w:pPr>
        <w:pStyle w:val="a3"/>
        <w:spacing w:before="9"/>
        <w:ind w:left="0" w:right="0" w:firstLine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140335</wp:posOffset>
                </wp:positionV>
                <wp:extent cx="1080135" cy="1270"/>
                <wp:effectExtent l="0" t="0" r="0" b="0"/>
                <wp:wrapTopAndBottom/>
                <wp:docPr id="241" name="docshape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292BFEF" id="docshape129" o:spid="_x0000_s1026" style="position:absolute;margin-left:36.85pt;margin-top:11.05pt;width:85.0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77" w:line="228" w:lineRule="auto"/>
        <w:ind w:left="383" w:right="155" w:hanging="227"/>
        <w:jc w:val="both"/>
        <w:rPr>
          <w:sz w:val="18"/>
        </w:rPr>
      </w:pPr>
      <w:r>
        <w:rPr>
          <w:color w:val="231F20"/>
          <w:position w:val="6"/>
          <w:sz w:val="13"/>
        </w:rPr>
        <w:t>1</w:t>
      </w:r>
      <w:r>
        <w:rPr>
          <w:color w:val="231F20"/>
          <w:spacing w:val="40"/>
          <w:position w:val="6"/>
          <w:sz w:val="13"/>
        </w:rPr>
        <w:t xml:space="preserve"> </w:t>
      </w:r>
      <w:r>
        <w:rPr>
          <w:color w:val="231F20"/>
          <w:sz w:val="18"/>
        </w:rPr>
        <w:t>Следует обратить внимание на изменение названия одного из мо­ дулей. Название модуля «Основы мировых религиозных культур», изменено на «Основы религиозных культур народов России».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firstLine="0"/>
      </w:pPr>
      <w:r>
        <w:rPr>
          <w:color w:val="231F20"/>
          <w:w w:val="95"/>
        </w:rPr>
        <w:lastRenderedPageBreak/>
        <w:t xml:space="preserve">формирование ценностно­смысловой сферы личности с учётом </w:t>
      </w:r>
      <w:r>
        <w:rPr>
          <w:color w:val="231F20"/>
        </w:rPr>
        <w:t>мировоззренческих и культурных особенностей и потребно­ стей семьи;</w:t>
      </w:r>
    </w:p>
    <w:p w:rsidR="00FC6550" w:rsidRDefault="00BD2964">
      <w:pPr>
        <w:pStyle w:val="a6"/>
        <w:numPr>
          <w:ilvl w:val="0"/>
          <w:numId w:val="27"/>
        </w:numPr>
        <w:tabs>
          <w:tab w:val="left" w:pos="688"/>
        </w:tabs>
        <w:spacing w:before="2" w:line="242" w:lineRule="auto"/>
        <w:ind w:right="154" w:firstLine="226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способностей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обучающихся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общению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поли­ </w:t>
      </w:r>
      <w:r>
        <w:rPr>
          <w:color w:val="231F20"/>
          <w:w w:val="95"/>
          <w:sz w:val="20"/>
        </w:rPr>
        <w:t xml:space="preserve">этничной, разномировоззренческой и многоконфессиональной </w:t>
      </w:r>
      <w:r>
        <w:rPr>
          <w:color w:val="231F20"/>
          <w:sz w:val="20"/>
        </w:rPr>
        <w:t>среде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взаимного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уважения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диалога.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ме­ тодологический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принцип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реализации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ОРКСЭ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культурологи­ ческий подход, способствующий формированию у младших </w:t>
      </w:r>
      <w:r>
        <w:rPr>
          <w:color w:val="231F20"/>
          <w:spacing w:val="-2"/>
          <w:sz w:val="20"/>
        </w:rPr>
        <w:t>школьников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первоначальных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представлений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культуре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тради­ </w:t>
      </w:r>
      <w:r>
        <w:rPr>
          <w:color w:val="231F20"/>
          <w:sz w:val="20"/>
        </w:rPr>
        <w:t>ционных религий народов России (православия, ислама, буд­ дизма, иудаизма), российской светской (гражданской) этике, основанной на конституционных правах, свободах и обязан­ ностях человека и гражданина в Российской Федерации.</w:t>
      </w:r>
    </w:p>
    <w:p w:rsidR="00FC6550" w:rsidRDefault="00BD2964">
      <w:pPr>
        <w:pStyle w:val="a3"/>
        <w:spacing w:before="7" w:line="242" w:lineRule="auto"/>
        <w:ind w:right="154"/>
      </w:pPr>
      <w:r>
        <w:rPr>
          <w:color w:val="231F20"/>
        </w:rPr>
        <w:t>Культурологическая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направленность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способствует развитию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иде­ алах и ценностях религиозных и светских традиций народов России,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социальной реальности, осознанию роли буддизма, православия, ислама, иудаизма, светской этики в истории и культуре нашей стра­ ны. Коммуникативный подход к преподаванию предмета ОРКСЭ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предполагает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коммуникативной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деятель­ ности обучающихся, требующей от них умения выслушивать позицию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партнёра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принимать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её,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согласовы­ вать усилия для достижения поставленной цели, находить </w:t>
      </w:r>
      <w:r>
        <w:rPr>
          <w:color w:val="231F20"/>
          <w:w w:val="95"/>
        </w:rPr>
        <w:t xml:space="preserve">адекватные вербальные средства передачи информации и реф­ </w:t>
      </w:r>
      <w:r>
        <w:rPr>
          <w:color w:val="231F20"/>
          <w:spacing w:val="-2"/>
        </w:rPr>
        <w:t xml:space="preserve">лексии. Деятельностный подход, основывающийся на принци­ </w:t>
      </w:r>
      <w:r>
        <w:rPr>
          <w:color w:val="231F20"/>
        </w:rPr>
        <w:t xml:space="preserve">пе диалогичности, осуществляется в процессе активного вза­ </w:t>
      </w:r>
      <w:r>
        <w:rPr>
          <w:color w:val="231F20"/>
          <w:spacing w:val="-2"/>
        </w:rPr>
        <w:t>имодействия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сотрудничества,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обмена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информа­ </w:t>
      </w:r>
      <w:r>
        <w:rPr>
          <w:color w:val="231F20"/>
        </w:rPr>
        <w:t>цией, обсуждения разных точек зрения и т. п.</w:t>
      </w:r>
    </w:p>
    <w:p w:rsidR="00FC6550" w:rsidRDefault="00BD2964">
      <w:pPr>
        <w:pStyle w:val="a3"/>
        <w:spacing w:before="11" w:line="242" w:lineRule="auto"/>
      </w:pPr>
      <w:r>
        <w:rPr>
          <w:color w:val="231F20"/>
        </w:rPr>
        <w:t>Предпосылками усвоения младшими школьниками содер­ жания курса являются психологические особенности детей, завершающих обучение в начальной школе: интерес к соци­ альной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любознательность,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авторитета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взрос­ лого. Психологи подчёркивают естественную открытость де­ 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возраста,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эмоционально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реагировать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 окружающую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действительность,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остро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реагировать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до­ брожелательность, отзывчивость, доброту других людей, так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на проявление несправедливости, нанесение обид и оскор­ блений. Всё это становится предпосылкой к пониманию за­ конов существования в социуме и принятию их как руковод­ 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собственному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поведению.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Вместе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обу­ чения необходимо учитывать, что младшие школьники с </w:t>
      </w:r>
      <w:r>
        <w:rPr>
          <w:color w:val="231F20"/>
          <w:w w:val="95"/>
        </w:rPr>
        <w:t>трудом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усваивают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абстрактные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философские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сентенции,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5"/>
        </w:rPr>
        <w:t>нрав­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right="154" w:firstLine="0"/>
      </w:pPr>
      <w:r>
        <w:rPr>
          <w:color w:val="231F20"/>
        </w:rPr>
        <w:lastRenderedPageBreak/>
        <w:t>ственные поучения, поэтому особое внимание должно быть уделено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эмоциональной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стороне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восприятия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социаль­ ной жизни, связанной с проявлением или нарушением нрав­ ственных, этических норм, обсуждение конкретных жизнен­ 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образцы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нравственно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поведе­ </w:t>
      </w:r>
      <w:r>
        <w:rPr>
          <w:color w:val="231F20"/>
          <w:spacing w:val="-4"/>
        </w:rPr>
        <w:t>ния.</w:t>
      </w:r>
    </w:p>
    <w:p w:rsidR="00FC6550" w:rsidRDefault="00BD2964">
      <w:pPr>
        <w:pStyle w:val="a3"/>
        <w:spacing w:before="4" w:line="242" w:lineRule="auto"/>
        <w:ind w:right="154"/>
      </w:pPr>
      <w:r>
        <w:rPr>
          <w:color w:val="231F20"/>
        </w:rPr>
        <w:t>В рамках реализации ОРКСЭ в части преподавания учеб­ ных модулей по основам религиозных культур не предусма­ тривается подготовка обучающихся к участию в богослуже­ ниях, обучение религиозной практике в религиозной общине (Письмо Минобрнауки России от 22.08.2012 №08­250 «О вве­ дении учебного курса ОРКСЭ»).</w:t>
      </w:r>
    </w:p>
    <w:p w:rsidR="00FC6550" w:rsidRDefault="00BD2964">
      <w:pPr>
        <w:pStyle w:val="a3"/>
        <w:spacing w:before="4" w:line="242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 xml:space="preserve">Тематическое планирование </w:t>
      </w:r>
      <w:r>
        <w:rPr>
          <w:color w:val="231F20"/>
          <w:w w:val="105"/>
        </w:rPr>
        <w:t xml:space="preserve">включает название раздела </w:t>
      </w:r>
      <w:r>
        <w:rPr>
          <w:color w:val="231F20"/>
        </w:rPr>
        <w:t xml:space="preserve">(темы) с указание количества академических часов, отводи­ </w:t>
      </w:r>
      <w:r>
        <w:rPr>
          <w:color w:val="231F20"/>
          <w:w w:val="105"/>
        </w:rPr>
        <w:t>мых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освоение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каждой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темы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учебного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модуля,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характери­ стику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основных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видов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учащихся,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том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числе с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учётом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рабочей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программы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воспитания,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возможность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ис­ </w:t>
      </w:r>
      <w:r>
        <w:rPr>
          <w:color w:val="231F20"/>
        </w:rPr>
        <w:t xml:space="preserve">пользования по этой теме электронных (цифровых) образова­ тельных ресурсов, являющихся учебно­методическими мате­ </w:t>
      </w:r>
      <w:r>
        <w:rPr>
          <w:color w:val="231F20"/>
          <w:w w:val="105"/>
        </w:rPr>
        <w:t xml:space="preserve">риалами в электронном (цифровом) виде и реализующими </w:t>
      </w:r>
      <w:r>
        <w:rPr>
          <w:color w:val="231F20"/>
        </w:rPr>
        <w:t>дидактические возможности ИКТ, содержание которых соот­ ветствует законодательству об образовании.</w:t>
      </w:r>
    </w:p>
    <w:p w:rsidR="00FC6550" w:rsidRDefault="00BD2964">
      <w:pPr>
        <w:spacing w:before="7" w:line="242" w:lineRule="auto"/>
        <w:ind w:left="157" w:right="158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Место ОРКСЭ в учебном плане: </w:t>
      </w:r>
      <w:r w:rsidR="000C1BD5">
        <w:rPr>
          <w:color w:val="231F20"/>
          <w:w w:val="105"/>
          <w:sz w:val="20"/>
        </w:rPr>
        <w:t>ОРКСЭ изучается в 4 клас</w:t>
      </w:r>
      <w:r>
        <w:rPr>
          <w:color w:val="231F20"/>
          <w:w w:val="105"/>
          <w:sz w:val="20"/>
        </w:rPr>
        <w:t>се, один час в неделю (34 ч).</w:t>
      </w:r>
    </w:p>
    <w:p w:rsidR="00FC6550" w:rsidRDefault="00FC6550">
      <w:pPr>
        <w:spacing w:line="242" w:lineRule="auto"/>
        <w:jc w:val="both"/>
        <w:rPr>
          <w:sz w:val="20"/>
        </w:rPr>
        <w:sectPr w:rsidR="00FC6550">
          <w:footerReference w:type="even" r:id="rId42"/>
          <w:pgSz w:w="7830" w:h="12020"/>
          <w:pgMar w:top="620" w:right="580" w:bottom="280" w:left="580" w:header="0" w:footer="0" w:gutter="0"/>
          <w:cols w:space="720"/>
        </w:sectPr>
      </w:pPr>
    </w:p>
    <w:p w:rsidR="00FC6550" w:rsidRDefault="00BD2964">
      <w:pPr>
        <w:pStyle w:val="1"/>
        <w:spacing w:line="265" w:lineRule="exact"/>
      </w:pPr>
      <w:r>
        <w:rPr>
          <w:color w:val="231F20"/>
          <w:w w:val="95"/>
        </w:rPr>
        <w:lastRenderedPageBreak/>
        <w:t>СОДЕРЖАНИЕ</w:t>
      </w:r>
      <w:r>
        <w:rPr>
          <w:color w:val="231F20"/>
          <w:spacing w:val="53"/>
        </w:rPr>
        <w:t xml:space="preserve"> </w:t>
      </w:r>
      <w:r>
        <w:rPr>
          <w:color w:val="231F20"/>
          <w:w w:val="95"/>
        </w:rPr>
        <w:t>ПРЕДМЕТНОЙ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2"/>
          <w:w w:val="95"/>
        </w:rPr>
        <w:t>ОБЛАСТИ</w:t>
      </w:r>
    </w:p>
    <w:p w:rsidR="00FC6550" w:rsidRDefault="00192595">
      <w:pPr>
        <w:spacing w:before="16" w:line="194" w:lineRule="auto"/>
        <w:ind w:left="158" w:right="173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345440</wp:posOffset>
                </wp:positionV>
                <wp:extent cx="4032250" cy="1270"/>
                <wp:effectExtent l="0" t="0" r="0" b="0"/>
                <wp:wrapTopAndBottom/>
                <wp:docPr id="240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5136818" id="docshape134" o:spid="_x0000_s1026" style="position:absolute;margin-left:36.85pt;margin-top:27.2pt;width:317.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ENQ+A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(УЧЕБНОГО</w:t>
      </w:r>
      <w:r w:rsidR="00BD2964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ПРЕДМЕТА)</w:t>
      </w:r>
      <w:r w:rsidR="00BD2964">
        <w:rPr>
          <w:rFonts w:ascii="Calibri" w:hAnsi="Calibri"/>
          <w:b/>
          <w:color w:val="231F20"/>
          <w:spacing w:val="21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«ОСНОВЫ</w:t>
      </w:r>
      <w:r w:rsidR="00BD2964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РЕЛИГИОЗНЫХ</w:t>
      </w:r>
      <w:r w:rsidR="00BD2964">
        <w:rPr>
          <w:rFonts w:ascii="Calibri" w:hAnsi="Calibri"/>
          <w:b/>
          <w:color w:val="231F20"/>
          <w:spacing w:val="22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КУЛЬТУР И</w:t>
      </w:r>
      <w:r w:rsidR="00BD2964">
        <w:rPr>
          <w:rFonts w:ascii="Calibri" w:hAnsi="Calibri"/>
          <w:b/>
          <w:color w:val="231F20"/>
          <w:spacing w:val="4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СВЕТСКОЙ</w:t>
      </w:r>
      <w:r w:rsidR="00BD2964">
        <w:rPr>
          <w:rFonts w:ascii="Calibri" w:hAnsi="Calibri"/>
          <w:b/>
          <w:color w:val="231F20"/>
          <w:spacing w:val="4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ЭТИКИ»</w:t>
      </w:r>
    </w:p>
    <w:p w:rsidR="00FC6550" w:rsidRDefault="00FC6550">
      <w:pPr>
        <w:pStyle w:val="a3"/>
        <w:spacing w:before="9"/>
        <w:ind w:left="0" w:right="0" w:firstLine="0"/>
        <w:jc w:val="left"/>
        <w:rPr>
          <w:rFonts w:ascii="Calibri"/>
          <w:b/>
          <w:sz w:val="25"/>
        </w:rPr>
      </w:pPr>
    </w:p>
    <w:p w:rsidR="00FC6550" w:rsidRDefault="00BD2964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православной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культуры»</w:t>
      </w:r>
    </w:p>
    <w:p w:rsidR="00FC6550" w:rsidRDefault="00BD2964">
      <w:pPr>
        <w:pStyle w:val="a3"/>
        <w:spacing w:before="106" w:line="244" w:lineRule="auto"/>
        <w:ind w:right="154"/>
      </w:pPr>
      <w:r>
        <w:rPr>
          <w:color w:val="231F20"/>
        </w:rPr>
        <w:t>Россия — наша Родина. Введение в православную тради­ цию. Культура и религия. Во что верят православные христи­ 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Право­ славие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Православный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храм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святыни.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Сим­ волический язык православной культуры: христианское ис­ кусство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(иконы,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фрески,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церковное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прикладное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искус­ ство), православный календарь. Праздники. Христианская семья и её ценности.</w:t>
      </w:r>
    </w:p>
    <w:p w:rsidR="00FC6550" w:rsidRDefault="00BD2964">
      <w:pPr>
        <w:pStyle w:val="a3"/>
        <w:spacing w:before="5" w:line="244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FC6550" w:rsidRDefault="00FC6550">
      <w:pPr>
        <w:pStyle w:val="a3"/>
        <w:spacing w:before="5"/>
        <w:ind w:left="0" w:right="0" w:firstLine="0"/>
        <w:jc w:val="left"/>
        <w:rPr>
          <w:sz w:val="22"/>
        </w:rPr>
      </w:pPr>
    </w:p>
    <w:p w:rsidR="00FC6550" w:rsidRDefault="00BD2964">
      <w:pPr>
        <w:pStyle w:val="2"/>
        <w:spacing w:before="1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исламской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культуры»</w:t>
      </w:r>
    </w:p>
    <w:p w:rsidR="00FC6550" w:rsidRDefault="00BD2964">
      <w:pPr>
        <w:pStyle w:val="a3"/>
        <w:spacing w:before="105" w:line="244" w:lineRule="auto"/>
        <w:ind w:right="154"/>
      </w:pPr>
      <w:r>
        <w:rPr>
          <w:color w:val="231F20"/>
        </w:rPr>
        <w:t>Россия — наша Родина. Введение в исламскую традицию. Культура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религия.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Пророк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Мухаммад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образец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человека и учитель нравственности в исламской традиции. Во что ве­ рят мусульмане. Добро и зло в исламкой традиции. Нрав­ ственные основы ислама.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ка­ лендарь. Ислам в России. Семья в исламе. Праздники ислам­ ских народов России: их происхождение и особенности про­ ведения. Искусство ислама.</w:t>
      </w:r>
    </w:p>
    <w:p w:rsidR="00FC6550" w:rsidRDefault="00BD2964">
      <w:pPr>
        <w:pStyle w:val="a3"/>
        <w:spacing w:before="6" w:line="244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FC6550" w:rsidRDefault="00FC6550">
      <w:pPr>
        <w:pStyle w:val="a3"/>
        <w:spacing w:before="5"/>
        <w:ind w:left="0" w:right="0" w:firstLine="0"/>
        <w:jc w:val="left"/>
        <w:rPr>
          <w:sz w:val="22"/>
        </w:rPr>
      </w:pPr>
    </w:p>
    <w:p w:rsidR="00FC6550" w:rsidRDefault="00BD2964">
      <w:pPr>
        <w:pStyle w:val="2"/>
        <w:spacing w:before="1"/>
      </w:pPr>
      <w:r>
        <w:rPr>
          <w:color w:val="231F20"/>
        </w:rPr>
        <w:t>Модуль «Основы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буддийской </w:t>
      </w:r>
      <w:r>
        <w:rPr>
          <w:color w:val="231F20"/>
          <w:spacing w:val="-2"/>
        </w:rPr>
        <w:t>культуры»</w:t>
      </w:r>
    </w:p>
    <w:p w:rsidR="00FC6550" w:rsidRDefault="00BD2964">
      <w:pPr>
        <w:pStyle w:val="a3"/>
        <w:spacing w:before="105" w:line="244" w:lineRule="auto"/>
        <w:ind w:right="154"/>
      </w:pPr>
      <w:r>
        <w:rPr>
          <w:color w:val="231F20"/>
        </w:rPr>
        <w:t>Россия — наша Родина. Введение в буддийскую духовную традицию. Культура и религия. Будда и его учение. Буддий­ 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святыни.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Будды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бодхисатвы.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Семья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буддийской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куль­ туре и её ценности. Буддизм в России. Человек в буддийской картине мира. Буддийские символы. Буддийские ритуалы. Буддийские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святыни.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Буддийские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священные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2"/>
        </w:rPr>
        <w:t>сооружения.</w:t>
      </w:r>
    </w:p>
    <w:p w:rsidR="00FC6550" w:rsidRDefault="00FC6550">
      <w:pPr>
        <w:spacing w:line="244" w:lineRule="auto"/>
        <w:sectPr w:rsidR="00FC6550">
          <w:footerReference w:type="even" r:id="rId43"/>
          <w:footerReference w:type="default" r:id="rId44"/>
          <w:pgSz w:w="7830" w:h="12020"/>
          <w:pgMar w:top="580" w:right="580" w:bottom="920" w:left="580" w:header="0" w:footer="727" w:gutter="0"/>
          <w:pgNumType w:start="371"/>
          <w:cols w:space="720"/>
        </w:sectPr>
      </w:pPr>
    </w:p>
    <w:p w:rsidR="00FC6550" w:rsidRDefault="00BD2964">
      <w:pPr>
        <w:pStyle w:val="a3"/>
        <w:spacing w:before="68" w:line="244" w:lineRule="auto"/>
        <w:ind w:right="0" w:firstLine="0"/>
        <w:jc w:val="left"/>
      </w:pPr>
      <w:r>
        <w:rPr>
          <w:color w:val="231F20"/>
        </w:rPr>
        <w:lastRenderedPageBreak/>
        <w:t>Буддийский храм. Буддийский календарь. Праздники в буд­ дийской культуре. Искусство в буддийской культуре.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FC6550" w:rsidRDefault="00FC6550">
      <w:pPr>
        <w:pStyle w:val="a3"/>
        <w:spacing w:before="7"/>
        <w:ind w:left="0" w:right="0" w:firstLine="0"/>
        <w:jc w:val="left"/>
        <w:rPr>
          <w:sz w:val="17"/>
        </w:rPr>
      </w:pPr>
    </w:p>
    <w:p w:rsidR="00FC6550" w:rsidRDefault="00BD2964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иудейской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культуры»</w:t>
      </w:r>
    </w:p>
    <w:p w:rsidR="00FC6550" w:rsidRDefault="00BD2964">
      <w:pPr>
        <w:pStyle w:val="a3"/>
        <w:spacing w:before="64" w:line="242" w:lineRule="auto"/>
        <w:ind w:right="154"/>
      </w:pPr>
      <w:r>
        <w:rPr>
          <w:color w:val="231F20"/>
        </w:rPr>
        <w:t>Россия — наша Родина. Введение в иудейскую духовную традицию. Культура и религия. Тора — главная книга иуда­ изма. Классические тексты иудаизма. Патриархи еврейского народа. Пророки и праведники в иудейской культуре. Храм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иудеев.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синагоги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устройство.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Суббо­ та (Шабат) в иудейской традиции. Иудаизм в России. Тради­ ции иудаизма в повседневной жизни евреев. Ответственное принятие заповедей. Еврейский дом. Еврейский календарь: 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устройство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особенности.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Еврейские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праздники: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исто­ рия и традиции. Ценности семейной жизни в иудейской тра­ </w:t>
      </w:r>
      <w:r>
        <w:rPr>
          <w:color w:val="231F20"/>
          <w:spacing w:val="-2"/>
        </w:rPr>
        <w:t>диции.</w:t>
      </w:r>
    </w:p>
    <w:p w:rsidR="00FC6550" w:rsidRDefault="00BD2964">
      <w:pPr>
        <w:pStyle w:val="a3"/>
        <w:spacing w:before="7" w:line="242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FC6550" w:rsidRDefault="00FC6550">
      <w:pPr>
        <w:pStyle w:val="a3"/>
        <w:spacing w:before="8"/>
        <w:ind w:left="0" w:right="0" w:firstLine="0"/>
        <w:jc w:val="left"/>
        <w:rPr>
          <w:sz w:val="17"/>
        </w:rPr>
      </w:pPr>
    </w:p>
    <w:p w:rsidR="00FC6550" w:rsidRDefault="00BD2964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религиозных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культур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России»</w:t>
      </w:r>
    </w:p>
    <w:p w:rsidR="00FC6550" w:rsidRDefault="00BD2964">
      <w:pPr>
        <w:pStyle w:val="a3"/>
        <w:spacing w:before="64" w:line="242" w:lineRule="auto"/>
        <w:ind w:right="154"/>
      </w:pPr>
      <w:r>
        <w:rPr>
          <w:color w:val="231F20"/>
        </w:rPr>
        <w:t>Россия — наша Родина. Культура и религия. Религиозная культура народов России. Мировые религии и иудаизм. Их основатели.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Священные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книги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христианства,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ислама,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иудаиз­ ма, буддизма. Хранители предания в религиях. Человек в религиозных традициях народов России. Добро и зло. Свя­ щенные сооружения. Искусство в религиозной культуре. Ре­ лигия и мораль. Нравственные заповеди христианства, исла­ ма, иудаизма, буддизма. Обычаи и обряды. Праздники и ка­ лендари в религиях. Семья, семейные ценности. Долг, свобода,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ответственность,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труд.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Милосердие,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забота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слабых, взаимопомощь, социальные проблемы общества и отношение к ним разных религий.</w:t>
      </w:r>
    </w:p>
    <w:p w:rsidR="00FC6550" w:rsidRDefault="00BD2964">
      <w:pPr>
        <w:pStyle w:val="a3"/>
        <w:spacing w:before="8" w:line="242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FC6550" w:rsidRDefault="00FC6550">
      <w:pPr>
        <w:pStyle w:val="a3"/>
        <w:spacing w:before="8"/>
        <w:ind w:left="0" w:right="0" w:firstLine="0"/>
        <w:jc w:val="left"/>
        <w:rPr>
          <w:sz w:val="17"/>
        </w:rPr>
      </w:pPr>
    </w:p>
    <w:p w:rsidR="00FC6550" w:rsidRDefault="00BD2964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этики»</w:t>
      </w:r>
    </w:p>
    <w:p w:rsidR="00FC6550" w:rsidRDefault="00BD2964">
      <w:pPr>
        <w:pStyle w:val="a3"/>
        <w:spacing w:before="64" w:line="242" w:lineRule="auto"/>
        <w:ind w:right="154"/>
      </w:pPr>
      <w:r>
        <w:rPr>
          <w:color w:val="231F20"/>
        </w:rPr>
        <w:t>Россия — наша Родина. Этика и её значение в жизни че­ 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закон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(Контитуция)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государстве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рос­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right="154" w:firstLine="0"/>
      </w:pPr>
      <w:r>
        <w:rPr>
          <w:color w:val="231F20"/>
        </w:rPr>
        <w:lastRenderedPageBreak/>
        <w:t xml:space="preserve">сийской светской 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ценно­ сти и этика семейных отношений. Этикет. Образование как нравственная норма. Методы нравственного самосовершен­ </w:t>
      </w:r>
      <w:r>
        <w:rPr>
          <w:color w:val="231F20"/>
          <w:spacing w:val="-2"/>
        </w:rPr>
        <w:t>ствования.</w:t>
      </w:r>
    </w:p>
    <w:p w:rsidR="00FC6550" w:rsidRDefault="00BD2964">
      <w:pPr>
        <w:pStyle w:val="a3"/>
        <w:spacing w:before="5" w:line="242" w:lineRule="auto"/>
      </w:pPr>
      <w:r>
        <w:rPr>
          <w:color w:val="231F20"/>
        </w:rPr>
        <w:t>Любовь и уважение к Отечеству. Патриотизм многонацио­ нального и многоконфессионального народа России.</w:t>
      </w:r>
    </w:p>
    <w:p w:rsidR="00FC6550" w:rsidRDefault="00FC6550">
      <w:pPr>
        <w:spacing w:line="242" w:lineRule="auto"/>
        <w:sectPr w:rsidR="00FC6550">
          <w:footerReference w:type="default" r:id="rId45"/>
          <w:pgSz w:w="7830" w:h="12020"/>
          <w:pgMar w:top="620" w:right="580" w:bottom="280" w:left="580" w:header="0" w:footer="0" w:gutter="0"/>
          <w:cols w:space="720"/>
        </w:sectPr>
      </w:pPr>
    </w:p>
    <w:p w:rsidR="00FC6550" w:rsidRDefault="00192595">
      <w:pPr>
        <w:pStyle w:val="1"/>
        <w:spacing w:before="126" w:line="194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566420</wp:posOffset>
                </wp:positionV>
                <wp:extent cx="4032250" cy="1270"/>
                <wp:effectExtent l="0" t="0" r="0" b="0"/>
                <wp:wrapTopAndBottom/>
                <wp:docPr id="239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9EFBC3E" id="docshape139" o:spid="_x0000_s1026" style="position:absolute;margin-left:36.85pt;margin-top:44.6pt;width:317.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OB+AIAAIs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</w:rPr>
        <w:t>ПЛАНИРУЕМЫЕ</w:t>
      </w:r>
      <w:r w:rsidR="00BD2964">
        <w:rPr>
          <w:color w:val="231F20"/>
          <w:spacing w:val="39"/>
        </w:rPr>
        <w:t xml:space="preserve"> </w:t>
      </w:r>
      <w:r w:rsidR="00BD2964">
        <w:rPr>
          <w:color w:val="231F20"/>
        </w:rPr>
        <w:t>РЕЗУЛЬТАТЫ</w:t>
      </w:r>
      <w:r w:rsidR="00BD2964">
        <w:rPr>
          <w:color w:val="231F20"/>
          <w:spacing w:val="39"/>
        </w:rPr>
        <w:t xml:space="preserve"> </w:t>
      </w:r>
      <w:r w:rsidR="00BD2964">
        <w:rPr>
          <w:color w:val="231F20"/>
        </w:rPr>
        <w:t>ОСВОЕНИЯ</w:t>
      </w:r>
      <w:r w:rsidR="00BD2964">
        <w:rPr>
          <w:color w:val="231F20"/>
          <w:spacing w:val="39"/>
        </w:rPr>
        <w:t xml:space="preserve"> </w:t>
      </w:r>
      <w:r w:rsidR="00BD2964">
        <w:rPr>
          <w:color w:val="231F20"/>
        </w:rPr>
        <w:t>УЧЕБНОГО ПРЕДМЕТА</w:t>
      </w:r>
      <w:r w:rsidR="00BD2964">
        <w:rPr>
          <w:color w:val="231F20"/>
          <w:spacing w:val="8"/>
        </w:rPr>
        <w:t xml:space="preserve"> </w:t>
      </w:r>
      <w:r w:rsidR="00BD2964">
        <w:rPr>
          <w:color w:val="231F20"/>
        </w:rPr>
        <w:t>«ОСНОВЫ</w:t>
      </w:r>
      <w:r w:rsidR="00BD2964">
        <w:rPr>
          <w:color w:val="231F20"/>
          <w:spacing w:val="9"/>
        </w:rPr>
        <w:t xml:space="preserve"> </w:t>
      </w:r>
      <w:r w:rsidR="00BD2964">
        <w:rPr>
          <w:color w:val="231F20"/>
        </w:rPr>
        <w:t>РЕЛИГИОЗНЫХ</w:t>
      </w:r>
      <w:r w:rsidR="00BD2964">
        <w:rPr>
          <w:color w:val="231F20"/>
          <w:spacing w:val="9"/>
        </w:rPr>
        <w:t xml:space="preserve"> </w:t>
      </w:r>
      <w:r w:rsidR="00BD2964">
        <w:rPr>
          <w:color w:val="231F20"/>
        </w:rPr>
        <w:t>КУЛЬТУР</w:t>
      </w:r>
      <w:r w:rsidR="00BD2964">
        <w:rPr>
          <w:color w:val="231F20"/>
          <w:spacing w:val="9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9"/>
        </w:rPr>
        <w:t xml:space="preserve"> </w:t>
      </w:r>
      <w:r w:rsidR="00BD2964">
        <w:rPr>
          <w:color w:val="231F20"/>
        </w:rPr>
        <w:t>СВЕТСКОЙ ЭТИКИ»</w:t>
      </w:r>
      <w:r w:rsidR="00BD2964">
        <w:rPr>
          <w:color w:val="231F20"/>
          <w:spacing w:val="23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24"/>
        </w:rPr>
        <w:t xml:space="preserve"> </w:t>
      </w:r>
      <w:r w:rsidR="00BD2964">
        <w:rPr>
          <w:color w:val="231F20"/>
        </w:rPr>
        <w:t>УРОВНЕ</w:t>
      </w:r>
      <w:r w:rsidR="00BD2964">
        <w:rPr>
          <w:color w:val="231F20"/>
          <w:spacing w:val="24"/>
        </w:rPr>
        <w:t xml:space="preserve"> </w:t>
      </w:r>
      <w:r w:rsidR="00BD2964">
        <w:rPr>
          <w:color w:val="231F20"/>
        </w:rPr>
        <w:t>НАЧАЛЬНОГО</w:t>
      </w:r>
      <w:r w:rsidR="00BD2964">
        <w:rPr>
          <w:color w:val="231F20"/>
          <w:spacing w:val="24"/>
        </w:rPr>
        <w:t xml:space="preserve"> </w:t>
      </w:r>
      <w:r w:rsidR="00BD2964">
        <w:rPr>
          <w:color w:val="231F20"/>
        </w:rPr>
        <w:t>ОБЩЕГО</w:t>
      </w:r>
      <w:r w:rsidR="00BD2964">
        <w:rPr>
          <w:color w:val="231F20"/>
          <w:spacing w:val="24"/>
        </w:rPr>
        <w:t xml:space="preserve"> </w:t>
      </w:r>
      <w:r w:rsidR="00BD2964">
        <w:rPr>
          <w:color w:val="231F20"/>
        </w:rPr>
        <w:t>ОБРАЗОВАНИЯ</w:t>
      </w:r>
    </w:p>
    <w:p w:rsidR="00FC6550" w:rsidRDefault="00FC6550">
      <w:pPr>
        <w:pStyle w:val="a3"/>
        <w:spacing w:before="7"/>
        <w:ind w:left="0" w:right="0" w:firstLine="0"/>
        <w:jc w:val="left"/>
        <w:rPr>
          <w:rFonts w:ascii="Calibri"/>
          <w:b/>
          <w:sz w:val="37"/>
        </w:rPr>
      </w:pPr>
    </w:p>
    <w:p w:rsidR="00FC6550" w:rsidRDefault="00BD2964">
      <w:pPr>
        <w:pStyle w:val="3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ЛИЧНОСТНЫЕ</w:t>
      </w:r>
      <w:r>
        <w:rPr>
          <w:rFonts w:ascii="Verdana" w:hAnsi="Verdana"/>
          <w:color w:val="231F20"/>
          <w:spacing w:val="15"/>
        </w:rPr>
        <w:t xml:space="preserve"> </w:t>
      </w:r>
      <w:r>
        <w:rPr>
          <w:rFonts w:ascii="Verdana" w:hAnsi="Verdana"/>
          <w:color w:val="231F20"/>
          <w:spacing w:val="-2"/>
          <w:w w:val="90"/>
        </w:rPr>
        <w:t>РЕЗУЛЬТАТЫ</w:t>
      </w:r>
    </w:p>
    <w:p w:rsidR="00FC6550" w:rsidRDefault="00BD2964">
      <w:pPr>
        <w:pStyle w:val="a3"/>
        <w:spacing w:before="129" w:line="254" w:lineRule="auto"/>
        <w:ind w:right="154"/>
      </w:pPr>
      <w:r>
        <w:rPr>
          <w:color w:val="231F20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FC6550" w:rsidRDefault="00BD2964">
      <w:pPr>
        <w:pStyle w:val="a3"/>
        <w:spacing w:before="3" w:line="254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 основы российской гражданской идентичности, испытывать чувство гордости за свою Родину;</w:t>
      </w:r>
    </w:p>
    <w:p w:rsidR="00FC6550" w:rsidRDefault="00BD2964">
      <w:pPr>
        <w:pStyle w:val="a3"/>
        <w:spacing w:before="3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формировать национальную и гражданскую самоидентич­ ность, осознавать свою этническую и национальную при­ </w:t>
      </w:r>
      <w:r>
        <w:rPr>
          <w:color w:val="231F20"/>
          <w:spacing w:val="-2"/>
        </w:rPr>
        <w:t>надлежность;</w:t>
      </w:r>
    </w:p>
    <w:p w:rsidR="00FC6550" w:rsidRDefault="00BD2964">
      <w:pPr>
        <w:pStyle w:val="a3"/>
        <w:spacing w:before="3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 значение гуманистических и демократических ценностных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ориентаций;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человеческой </w:t>
      </w:r>
      <w:r>
        <w:rPr>
          <w:color w:val="231F20"/>
          <w:spacing w:val="-2"/>
        </w:rPr>
        <w:t>жизни;</w:t>
      </w:r>
    </w:p>
    <w:p w:rsidR="00FC6550" w:rsidRDefault="00BD2964">
      <w:pPr>
        <w:pStyle w:val="a3"/>
        <w:spacing w:before="4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ус­ ловия жизни личности, семьи, общества;</w:t>
      </w:r>
    </w:p>
    <w:p w:rsidR="00FC6550" w:rsidRDefault="00BD2964">
      <w:pPr>
        <w:pStyle w:val="a3"/>
        <w:spacing w:before="2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осознавать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исповедовать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любую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тра­ диционную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религию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исповедовать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никакой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религии;</w:t>
      </w:r>
    </w:p>
    <w:p w:rsidR="00FC6550" w:rsidRDefault="00BD2964">
      <w:pPr>
        <w:pStyle w:val="a3"/>
        <w:spacing w:before="2" w:line="254" w:lineRule="auto"/>
        <w:ind w:left="383" w:right="152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независи­ мо от принадлежности собеседников к религии или к ате­ </w:t>
      </w:r>
      <w:r>
        <w:rPr>
          <w:color w:val="231F20"/>
          <w:spacing w:val="-2"/>
        </w:rPr>
        <w:t>изму;</w:t>
      </w:r>
    </w:p>
    <w:p w:rsidR="00FC6550" w:rsidRDefault="00BD2964">
      <w:pPr>
        <w:pStyle w:val="a3"/>
        <w:spacing w:before="6" w:line="254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пред­ ставителям разного вероисповедания;</w:t>
      </w:r>
    </w:p>
    <w:p w:rsidR="00FC6550" w:rsidRDefault="00BD2964">
      <w:pPr>
        <w:pStyle w:val="a3"/>
        <w:spacing w:before="5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строить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пра­ вил; проявлять в повседневной жизни доброту, справедли­ вость,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доброжелательность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общении,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необхо­ димости прийти на помощь;</w:t>
      </w:r>
    </w:p>
    <w:p w:rsidR="00FC6550" w:rsidRDefault="00BD2964">
      <w:pPr>
        <w:pStyle w:val="a3"/>
        <w:spacing w:before="4" w:line="254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необходимость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обогащать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духовно­ нравственной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по­ </w:t>
      </w:r>
      <w:r>
        <w:rPr>
          <w:color w:val="231F20"/>
          <w:w w:val="95"/>
        </w:rPr>
        <w:t xml:space="preserve">ведение, избегать негативных поступков и действий, оскорб­ </w:t>
      </w:r>
      <w:r>
        <w:rPr>
          <w:color w:val="231F20"/>
        </w:rPr>
        <w:t>ляющих других людей;</w:t>
      </w:r>
    </w:p>
    <w:p w:rsidR="00FC6550" w:rsidRDefault="00BD2964">
      <w:pPr>
        <w:pStyle w:val="a3"/>
        <w:spacing w:before="5" w:line="254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понимать необходимость бережного отношения к матери­ альным и духовным ценностям.</w:t>
      </w:r>
    </w:p>
    <w:p w:rsidR="00FC6550" w:rsidRDefault="00FC6550">
      <w:pPr>
        <w:spacing w:line="254" w:lineRule="auto"/>
        <w:sectPr w:rsidR="00FC6550">
          <w:footerReference w:type="even" r:id="rId46"/>
          <w:footerReference w:type="default" r:id="rId47"/>
          <w:pgSz w:w="7830" w:h="12020"/>
          <w:pgMar w:top="580" w:right="580" w:bottom="920" w:left="580" w:header="0" w:footer="727" w:gutter="0"/>
          <w:pgNumType w:start="374"/>
          <w:cols w:space="720"/>
        </w:sectPr>
      </w:pPr>
    </w:p>
    <w:p w:rsidR="00FC6550" w:rsidRDefault="00BD2964">
      <w:pPr>
        <w:pStyle w:val="3"/>
        <w:spacing w:before="76"/>
        <w:rPr>
          <w:rFonts w:ascii="Verdana" w:hAnsi="Verdana"/>
        </w:rPr>
      </w:pPr>
      <w:r>
        <w:rPr>
          <w:rFonts w:ascii="Verdana" w:hAnsi="Verdana"/>
          <w:color w:val="231F20"/>
          <w:w w:val="75"/>
        </w:rPr>
        <w:lastRenderedPageBreak/>
        <w:t>МЕТАПРЕДМЕТНЫЕ</w:t>
      </w:r>
      <w:r>
        <w:rPr>
          <w:rFonts w:ascii="Verdana" w:hAnsi="Verdana"/>
          <w:color w:val="231F20"/>
          <w:spacing w:val="23"/>
        </w:rPr>
        <w:t xml:space="preserve">  </w:t>
      </w:r>
      <w:r>
        <w:rPr>
          <w:rFonts w:ascii="Verdana" w:hAnsi="Verdana"/>
          <w:color w:val="231F20"/>
          <w:spacing w:val="-2"/>
          <w:w w:val="90"/>
        </w:rPr>
        <w:t>РЕЗУЛЬТАТЫ:</w:t>
      </w:r>
    </w:p>
    <w:p w:rsidR="00FC6550" w:rsidRDefault="00BD2964">
      <w:pPr>
        <w:pStyle w:val="a3"/>
        <w:spacing w:before="117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формировать умения планировать, контролировать и оцени­ </w:t>
      </w:r>
      <w:r>
        <w:rPr>
          <w:color w:val="231F20"/>
        </w:rPr>
        <w:t>вать учебные действия в соответствии с поставленной за­ 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реали­ зации на основе оценки и учёта характера ошибок, пони­ мать причины успеха/неуспеха учебной деятельности;</w:t>
      </w:r>
    </w:p>
    <w:p w:rsidR="00FC6550" w:rsidRDefault="00BD2964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совершенствовать умения в различных видах речевой дея­ тельности и коммуникативных ситуациях; адекватное ис­ пользование речевых средств и средств информационно­ коммуникационных технологий для решения различных коммуникативных и познавательных задач;</w:t>
      </w:r>
    </w:p>
    <w:p w:rsidR="00FC6550" w:rsidRDefault="00BD2964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совершенствовать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информацией, осуществления информационного поиска для выполнения учебных заданий;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овладевать навыками смыслового чтения текстов различ­ 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стилей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жанров,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осознанного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речевых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вы­ сказываний в соответствии с задачами коммуникации;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овладевать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логическими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синтеза,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срав­ нения, обобщения, классификации, установления аналогий </w:t>
      </w:r>
      <w:r>
        <w:rPr>
          <w:color w:val="231F20"/>
          <w:spacing w:val="-2"/>
        </w:rPr>
        <w:t xml:space="preserve">и причинно­следственных связей, построения рассуждений, </w:t>
      </w:r>
      <w:r>
        <w:rPr>
          <w:color w:val="231F20"/>
        </w:rPr>
        <w:t>отнесения к известным понятиям;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формировать готовность слушать собеседника и вести диа­ лог,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признавать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существования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то­ чек зрения и право каждого иметь свою собственную, уме­ ний излагать своё мнение и аргументировать свою точку зрения и оценку событий;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совершенствовать организационные умения в области кол­ лективной деятельности, умения определять общую цель и пути её достижения, умений договариваться о распределе­ 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ролей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адекватно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оценивать собственное поведение и поведение окружающих.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sz w:val="26"/>
        </w:rPr>
      </w:pPr>
    </w:p>
    <w:p w:rsidR="00FC6550" w:rsidRDefault="00BD2964">
      <w:pPr>
        <w:pStyle w:val="2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FC6550" w:rsidRDefault="00BD2964">
      <w:pPr>
        <w:pStyle w:val="a3"/>
        <w:spacing w:before="159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Познавательные</w:t>
      </w:r>
      <w:r>
        <w:rPr>
          <w:rFonts w:ascii="Verdana" w:hAnsi="Verdana"/>
          <w:color w:val="231F20"/>
          <w:spacing w:val="10"/>
        </w:rPr>
        <w:t xml:space="preserve"> </w:t>
      </w:r>
      <w:r>
        <w:rPr>
          <w:rFonts w:ascii="Verdana" w:hAnsi="Verdana"/>
          <w:color w:val="231F20"/>
          <w:spacing w:val="-4"/>
          <w:w w:val="90"/>
        </w:rPr>
        <w:t>УУД:</w:t>
      </w:r>
    </w:p>
    <w:p w:rsidR="00FC6550" w:rsidRDefault="00BD2964">
      <w:pPr>
        <w:pStyle w:val="a3"/>
        <w:spacing w:before="64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ориентироваться в понятиях, отражающих нравственные ценности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мораль,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этика,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этикет,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</w:rPr>
        <w:t>справедли­</w:t>
      </w:r>
    </w:p>
    <w:p w:rsidR="00FC6550" w:rsidRDefault="00FC6550">
      <w:pPr>
        <w:spacing w:line="242" w:lineRule="auto"/>
        <w:sectPr w:rsidR="00FC6550">
          <w:pgSz w:w="7830" w:h="12020"/>
          <w:pgMar w:top="58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firstLine="0"/>
      </w:pPr>
      <w:r>
        <w:rPr>
          <w:color w:val="231F20"/>
        </w:rPr>
        <w:lastRenderedPageBreak/>
        <w:t>вость, гуманизм, благотворительность, а также используе­ мых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религиях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изученного);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использовать разные методы получения знаний о традици­ онных религиях и светской этике (наблюдение, чтение, сравнение, вычисление);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применять логические действия и операции для решения учебных задач: сравнивать, анализировать, обобщать, де­ </w:t>
      </w:r>
      <w:r>
        <w:rPr>
          <w:color w:val="231F20"/>
          <w:w w:val="95"/>
        </w:rPr>
        <w:t>лать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выводы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изучаемого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фактического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материала;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признавать возможность существования разных точек зре­ ния;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обосновывать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суждения,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убедительные </w:t>
      </w:r>
      <w:r>
        <w:rPr>
          <w:color w:val="231F20"/>
          <w:spacing w:val="-2"/>
        </w:rPr>
        <w:t>доказательства;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выполнять совместные проектные задания с опорой на предложенные образцы.</w:t>
      </w:r>
    </w:p>
    <w:p w:rsidR="00FC6550" w:rsidRDefault="00BD2964">
      <w:pPr>
        <w:pStyle w:val="a3"/>
        <w:spacing w:before="170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spacing w:val="-2"/>
          <w:w w:val="85"/>
        </w:rPr>
        <w:t>Работа</w:t>
      </w:r>
      <w:r>
        <w:rPr>
          <w:rFonts w:ascii="Verdana" w:hAnsi="Verdana"/>
          <w:color w:val="231F20"/>
          <w:spacing w:val="-3"/>
          <w:w w:val="85"/>
        </w:rPr>
        <w:t xml:space="preserve"> </w:t>
      </w:r>
      <w:r>
        <w:rPr>
          <w:rFonts w:ascii="Verdana" w:hAnsi="Verdana"/>
          <w:color w:val="231F20"/>
          <w:spacing w:val="-2"/>
          <w:w w:val="85"/>
        </w:rPr>
        <w:t>с</w:t>
      </w:r>
      <w:r>
        <w:rPr>
          <w:rFonts w:ascii="Verdana" w:hAnsi="Verdana"/>
          <w:color w:val="231F20"/>
          <w:spacing w:val="-13"/>
        </w:rPr>
        <w:t xml:space="preserve"> </w:t>
      </w:r>
      <w:r>
        <w:rPr>
          <w:rFonts w:ascii="Verdana" w:hAnsi="Verdana"/>
          <w:color w:val="231F20"/>
          <w:spacing w:val="-2"/>
          <w:w w:val="85"/>
        </w:rPr>
        <w:t>информацией:</w:t>
      </w:r>
    </w:p>
    <w:p w:rsidR="00FC6550" w:rsidRDefault="00BD2964">
      <w:pPr>
        <w:pStyle w:val="a3"/>
        <w:spacing w:before="64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воспроизводить прослушанную (прочитанную) информа­ цию, подчёркивать её принадлежность к определённой ре­ лигии и/или к гражданской этике;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использовать разные средства для получения информации 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поставленной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(текстовую, графическую, видео);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находить дополнительную информацию к основному учеб­ ному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информационных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источниках, в том числе в Интернете (в условиях контролируемого </w:t>
      </w:r>
      <w:r>
        <w:rPr>
          <w:color w:val="231F20"/>
          <w:spacing w:val="-2"/>
        </w:rPr>
        <w:t>входа);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</w:rPr>
        <w:t>—анализировать,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 разных источниках, с помощью учителя, оценивать её объ­ ективность и правильность.</w:t>
      </w:r>
    </w:p>
    <w:p w:rsidR="00FC6550" w:rsidRDefault="00BD2964">
      <w:pPr>
        <w:pStyle w:val="a3"/>
        <w:spacing w:before="171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Коммуникативные</w:t>
      </w:r>
      <w:r>
        <w:rPr>
          <w:rFonts w:ascii="Verdana" w:hAnsi="Verdana"/>
          <w:color w:val="231F20"/>
          <w:spacing w:val="34"/>
        </w:rPr>
        <w:t xml:space="preserve"> </w:t>
      </w:r>
      <w:r>
        <w:rPr>
          <w:rFonts w:ascii="Verdana" w:hAnsi="Verdana"/>
          <w:color w:val="231F20"/>
          <w:spacing w:val="-4"/>
          <w:w w:val="90"/>
        </w:rPr>
        <w:t>УУД:</w:t>
      </w:r>
    </w:p>
    <w:p w:rsidR="00FC6550" w:rsidRDefault="00BD2964">
      <w:pPr>
        <w:pStyle w:val="a3"/>
        <w:spacing w:before="6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использовать смысловое чтение для выделения главной мысли религиозных притч, сказаний, произведений фоль­ клора и художественной литературы, анализа и оценки жизненных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раскрывающих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нравствен­ ности, этики, речевого этикета;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соблюдать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ведения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диалога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дискуссии;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корректно задавать вопросы и высказывать своё мнение; проявлять уважительное отношение к собеседнику с учётом особенно­ стей участников общения;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создавать небольшие тексты­описания, тексты­рассуждения </w:t>
      </w:r>
      <w:r>
        <w:rPr>
          <w:color w:val="231F20"/>
        </w:rPr>
        <w:t xml:space="preserve">для воссоздания, анализа и оценки нравственно­этических идей, представленных в религиозных учениях и светской </w:t>
      </w:r>
      <w:r>
        <w:rPr>
          <w:color w:val="231F20"/>
          <w:spacing w:val="-2"/>
        </w:rPr>
        <w:t>этике.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82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lastRenderedPageBreak/>
        <w:t>Регулятивные</w:t>
      </w:r>
      <w:r>
        <w:rPr>
          <w:rFonts w:ascii="Verdana" w:hAnsi="Verdana"/>
          <w:color w:val="231F20"/>
          <w:spacing w:val="22"/>
        </w:rPr>
        <w:t xml:space="preserve"> </w:t>
      </w:r>
      <w:r>
        <w:rPr>
          <w:rFonts w:ascii="Verdana" w:hAnsi="Verdana"/>
          <w:color w:val="231F20"/>
          <w:spacing w:val="-4"/>
          <w:w w:val="90"/>
        </w:rPr>
        <w:t>УУД:</w:t>
      </w:r>
    </w:p>
    <w:p w:rsidR="00FC6550" w:rsidRDefault="00BD2964">
      <w:pPr>
        <w:pStyle w:val="a3"/>
        <w:spacing w:before="6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проявлять самостоятельность, инициативность, организо­ ванность в осуществлении учебной деятельности и в кон­ кретных жизненных ситуациях; контролировать состояние своего здоровья и эмоционального благополучия, предви­ деть опасные для здоровья и жизни ситуации и способы их </w:t>
      </w:r>
      <w:r>
        <w:rPr>
          <w:color w:val="231F20"/>
          <w:spacing w:val="-2"/>
        </w:rPr>
        <w:t>предупреждения;</w:t>
      </w:r>
    </w:p>
    <w:p w:rsidR="00FC6550" w:rsidRDefault="00BD2964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проявлять готовность изменять себя, оценивать свои по­ ступки, ориентируясь на нравственные правила и нормы современного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способность к сознательному самоограничению в поведении;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анализировать ситуации, отражающие примеры положи­ тельного и негативного отношения к окружающему миру (природе, людям, предметам трудовой деятельности);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своё отношение к анализируемым событиям, по­ ступкам,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действиям: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одобрять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поведе­ 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осуждать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несправедливости,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жадности,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не­ честности, зла;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проявлять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высокий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познавательной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мотивации,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ин­ терес к предмету, желание больше узнать о других религи­ ях и правилах светской этики и этикета.</w:t>
      </w:r>
    </w:p>
    <w:p w:rsidR="00FC6550" w:rsidRDefault="00BD2964">
      <w:pPr>
        <w:pStyle w:val="a3"/>
        <w:spacing w:before="171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Совместная</w:t>
      </w:r>
      <w:r>
        <w:rPr>
          <w:rFonts w:ascii="Verdana" w:hAnsi="Verdana"/>
          <w:color w:val="231F20"/>
          <w:spacing w:val="4"/>
        </w:rPr>
        <w:t xml:space="preserve"> </w:t>
      </w:r>
      <w:r>
        <w:rPr>
          <w:rFonts w:ascii="Verdana" w:hAnsi="Verdana"/>
          <w:color w:val="231F20"/>
          <w:spacing w:val="-2"/>
          <w:w w:val="90"/>
        </w:rPr>
        <w:t>деятельность:</w:t>
      </w:r>
    </w:p>
    <w:p w:rsidR="00FC6550" w:rsidRDefault="00BD2964">
      <w:pPr>
        <w:pStyle w:val="a3"/>
        <w:spacing w:before="6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выбирать партнёра не только по личным симпатиям, но и по деловым качествам, корректно высказывать свои поже­ лания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спокойно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принимать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замечания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ра­ боте, объективно их оценивать;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владеть умениями совместной деятельности: подчиняться, договариваться, руководить; терпеливо и спокойно разре­ шать возникающие конфликты;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готовить индивидуально, в парах, в группах сообщения по изученному и дополнительному материалу с иллюстратив­ ным материалом и видеопрезентацией.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BD2964">
      <w:pPr>
        <w:spacing w:before="136"/>
        <w:ind w:left="158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ПРЕДМЕТНЫЕ</w:t>
      </w:r>
      <w:r>
        <w:rPr>
          <w:rFonts w:ascii="Verdana" w:hAnsi="Verdana"/>
          <w:color w:val="231F20"/>
          <w:spacing w:val="27"/>
        </w:rPr>
        <w:t xml:space="preserve"> </w:t>
      </w:r>
      <w:r>
        <w:rPr>
          <w:rFonts w:ascii="Verdana" w:hAnsi="Verdana"/>
          <w:color w:val="231F20"/>
          <w:spacing w:val="-2"/>
          <w:w w:val="90"/>
        </w:rPr>
        <w:t>РЕЗУЛЬТАТЫ</w:t>
      </w:r>
    </w:p>
    <w:p w:rsidR="00FC6550" w:rsidRDefault="00BD2964">
      <w:pPr>
        <w:pStyle w:val="2"/>
        <w:spacing w:before="147"/>
      </w:pPr>
      <w:r>
        <w:rPr>
          <w:color w:val="231F20"/>
        </w:rPr>
        <w:t>Модуль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православной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культуры»</w:t>
      </w:r>
    </w:p>
    <w:p w:rsidR="00FC6550" w:rsidRDefault="00BD2964">
      <w:pPr>
        <w:pStyle w:val="a3"/>
        <w:spacing w:before="64" w:line="242" w:lineRule="auto"/>
      </w:pPr>
      <w:r>
        <w:rPr>
          <w:color w:val="231F20"/>
        </w:rPr>
        <w:t>Предметные результаты обучения по модулю «Основы пра­ вославной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культуры»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обеспечивать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дости­ жения обучающегося: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духовного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осознания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усвоения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чело­</w:t>
      </w:r>
    </w:p>
    <w:p w:rsidR="00FC6550" w:rsidRDefault="00FC6550">
      <w:pPr>
        <w:spacing w:line="242" w:lineRule="auto"/>
        <w:sectPr w:rsidR="00FC6550">
          <w:pgSz w:w="7830" w:h="12020"/>
          <w:pgMar w:top="58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firstLine="0"/>
      </w:pPr>
      <w:r>
        <w:rPr>
          <w:color w:val="231F20"/>
        </w:rPr>
        <w:lastRenderedPageBreak/>
        <w:t>веком значимых для жизни представлений о себе, людях, окружающей действительности;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усилий человека, приводить примеры;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заповедях,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христиан­ ской морали, их значении в выстраивании отношений в семье, между людьми, в общении и деятельности;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раскрывать основное содержание нравственных категорий в </w:t>
      </w:r>
      <w:r>
        <w:rPr>
          <w:color w:val="231F20"/>
          <w:spacing w:val="-2"/>
        </w:rPr>
        <w:t>православной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культуре,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традиции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(любовь,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вера,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милосердие, </w:t>
      </w:r>
      <w:r>
        <w:rPr>
          <w:color w:val="231F20"/>
          <w:w w:val="95"/>
        </w:rPr>
        <w:t xml:space="preserve">прощение, покаяние, сострадание, ответственность, послуша­ </w:t>
      </w:r>
      <w:r>
        <w:rPr>
          <w:color w:val="231F20"/>
        </w:rPr>
        <w:t>ние,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грех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нарушение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заповедей,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борьба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грехом,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спасе­ </w:t>
      </w:r>
      <w:r>
        <w:rPr>
          <w:color w:val="231F20"/>
          <w:spacing w:val="-4"/>
        </w:rPr>
        <w:t xml:space="preserve">ние), основное содержание и соотношение ветхозаветных Де­ </w:t>
      </w:r>
      <w:r>
        <w:rPr>
          <w:color w:val="231F20"/>
          <w:w w:val="95"/>
        </w:rPr>
        <w:t xml:space="preserve">сяти заповедей и Евангельских заповедей Блаженств, христи­ </w:t>
      </w:r>
      <w:r>
        <w:rPr>
          <w:color w:val="231F20"/>
        </w:rPr>
        <w:t>анского нравственного идеала; объяснять «золотое правило нравственности» в православной христианской традиции;</w:t>
      </w:r>
    </w:p>
    <w:p w:rsidR="00FC6550" w:rsidRDefault="00BD2964">
      <w:pPr>
        <w:pStyle w:val="a3"/>
        <w:spacing w:before="6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мировоззрении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(картине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православии,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вероучении о Боге­Троице, Творении, человеке, Богочеловеке Иисусе Христе как Спасителе, Церкви;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Священном Писании Церкви — Библии (Ветхий Завет, Новый Завет, Евангелия и евангелисты), апостолах, святых и житиях святых, священнослужителях, богослужениях,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молитвах,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Таинствах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(общее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Таинств, смысл Таинств Крещения, Причастия, Венчания, Испове­ ди), монашестве и монастырях в православной традиции;</w:t>
      </w:r>
    </w:p>
    <w:p w:rsidR="00FC6550" w:rsidRDefault="00BD2964">
      <w:pPr>
        <w:pStyle w:val="a3"/>
        <w:spacing w:before="5" w:line="242" w:lineRule="auto"/>
        <w:ind w:left="383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рассказывать о назначении и устройстве православного хра­ </w:t>
      </w:r>
      <w:r>
        <w:rPr>
          <w:color w:val="231F20"/>
        </w:rPr>
        <w:t>ма (собственно храм, притвор, алтарь, иконы, иконостас), нормах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храме,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мирянами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священ­ </w:t>
      </w:r>
      <w:r>
        <w:rPr>
          <w:color w:val="231F20"/>
          <w:spacing w:val="-2"/>
        </w:rPr>
        <w:t>нослужителями;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право­ славной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обязанностей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членов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</w:rPr>
        <w:t>се­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firstLine="0"/>
      </w:pPr>
      <w:r>
        <w:rPr>
          <w:color w:val="231F20"/>
        </w:rPr>
        <w:lastRenderedPageBreak/>
        <w:t xml:space="preserve">мьи, отношении детей к отцу, матери, братьям и сёстрам, старшим по возрасту, предкам; православных семейных </w:t>
      </w:r>
      <w:r>
        <w:rPr>
          <w:color w:val="231F20"/>
          <w:spacing w:val="-2"/>
        </w:rPr>
        <w:t>ценностей;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 христианскую символику, объяснять своими словами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смысл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(православный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крест)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право­ славной культуре;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художественной культуре в православной традиции,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иконописи;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выделять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особенности икон в сравнении с картинами;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излагать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возникновении православной религиозной традиции в России (Крещение Руси), своими словами объяснять роль православия в ста­ новлении культуры народов России, российской культуры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государственности;</w:t>
      </w:r>
    </w:p>
    <w:p w:rsidR="00FC6550" w:rsidRDefault="00BD2964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пред­ ставлению её результатов;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>с опорой на этические нормы религиозной культуры и вну­ треннюю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установку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поступать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со­ </w:t>
      </w:r>
      <w:r>
        <w:rPr>
          <w:color w:val="231F20"/>
          <w:spacing w:val="-2"/>
        </w:rPr>
        <w:t>вести;</w:t>
      </w:r>
    </w:p>
    <w:p w:rsidR="00FC6550" w:rsidRDefault="00BD2964">
      <w:pPr>
        <w:pStyle w:val="a3"/>
        <w:spacing w:before="3" w:line="242" w:lineRule="auto"/>
        <w:ind w:left="383" w:right="156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выражать своими словами понимание свободы мировоззрен­ </w:t>
      </w:r>
      <w:r>
        <w:rPr>
          <w:color w:val="231F20"/>
        </w:rPr>
        <w:t xml:space="preserve">ческого выбора, отношения человека, людей в обществе к </w:t>
      </w:r>
      <w:r>
        <w:rPr>
          <w:color w:val="231F20"/>
          <w:spacing w:val="-2"/>
        </w:rPr>
        <w:t xml:space="preserve">религии, свободы вероисповедания; понимание российского </w:t>
      </w:r>
      <w:r>
        <w:rPr>
          <w:color w:val="231F20"/>
        </w:rPr>
        <w:t>общества как многоэтничного и многорелигиозного (приво­ 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общенародного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(об­ </w:t>
      </w:r>
      <w:r>
        <w:rPr>
          <w:color w:val="231F20"/>
          <w:spacing w:val="-2"/>
        </w:rPr>
        <w:t>щенационального,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гражданского)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патриотизма,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любви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Оте­ </w:t>
      </w:r>
      <w:r>
        <w:rPr>
          <w:color w:val="231F20"/>
        </w:rPr>
        <w:t>честву,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примеры сотрудничества последователей традиционных религий;</w:t>
      </w:r>
    </w:p>
    <w:p w:rsidR="00FC6550" w:rsidRDefault="00BD2964">
      <w:pPr>
        <w:pStyle w:val="a3"/>
        <w:spacing w:before="6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 (не менее трёх, кроме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изучаемой),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традицион­ ными религиями исторически являются православие, ис­ лам, буддизм, иудаизм;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 ценности человеческой жизни в православной ду­ ховно­нравственной культуре, традиции.</w:t>
      </w:r>
    </w:p>
    <w:p w:rsidR="00FC6550" w:rsidRDefault="00BD2964">
      <w:pPr>
        <w:pStyle w:val="2"/>
        <w:spacing w:before="146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исламской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культуры»</w:t>
      </w:r>
    </w:p>
    <w:p w:rsidR="00FC6550" w:rsidRDefault="00BD2964">
      <w:pPr>
        <w:pStyle w:val="a3"/>
        <w:spacing w:before="64" w:line="242" w:lineRule="auto"/>
        <w:ind w:right="154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исламской культуры» должны отражать сформированность умений: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hanging="227"/>
      </w:pPr>
      <w:r>
        <w:rPr>
          <w:color w:val="231F20"/>
          <w:spacing w:val="10"/>
        </w:rPr>
        <w:lastRenderedPageBreak/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усилий человека, приводить примеры;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заповедях,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исламской религиозной морали, их значении в выстраивании отноше­ 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людьми,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нравственных категорий в исламской культуре, традиции (вера, искренность, мило­ сердие, ответственность, справедливость, честность, вели­ кодушие, скромность, верность, терпение, выдержка, до­ стойное поведение, стремление к знаниям);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(своих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людей)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позиций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ис­ ламской этики;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мировоззрении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(картине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мира)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исламской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еди­ нобожии, вере и её основах;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рассказывать о Священном Коране и сунне — примерах из жизни пророка Мухаммада; о праведных предках, о риту­ альной практике в исламе (намаз, хадж, пост, закят, дуа, </w:t>
      </w:r>
      <w:r>
        <w:rPr>
          <w:color w:val="231F20"/>
          <w:spacing w:val="-2"/>
        </w:rPr>
        <w:t>зикр);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назначении и устройстве мечети (минбар, михраб), нормах поведения в мечети, общения с верующи­ ми и служителями ислама;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праздниках в исламе (Ураза­байрам, Кур­ бан­байрам, Маулид);</w:t>
      </w:r>
    </w:p>
    <w:p w:rsidR="00FC6550" w:rsidRDefault="00BD2964">
      <w:pPr>
        <w:pStyle w:val="a3"/>
        <w:spacing w:before="1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ислам­ ской семье, обязанностей и ответственности членов семьи; норм отношений детей к отцу, матери, братьям и сёстрам, </w:t>
      </w:r>
      <w:r>
        <w:rPr>
          <w:color w:val="231F20"/>
          <w:spacing w:val="-2"/>
        </w:rPr>
        <w:t>старшим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возрасту,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предкам;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норм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отношений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дальними </w:t>
      </w:r>
      <w:r>
        <w:rPr>
          <w:color w:val="231F20"/>
          <w:w w:val="95"/>
        </w:rPr>
        <w:t>родственниками,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соседями;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исламских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семейных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  <w:w w:val="95"/>
        </w:rPr>
        <w:t>ценностей;</w:t>
      </w:r>
    </w:p>
    <w:p w:rsidR="00FC6550" w:rsidRDefault="00BD2964">
      <w:pPr>
        <w:pStyle w:val="a3"/>
        <w:spacing w:before="4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исламскую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символику,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сло­ вами её смысл и охарактеризовать назначение исламского </w:t>
      </w:r>
      <w:r>
        <w:rPr>
          <w:color w:val="231F20"/>
          <w:spacing w:val="-2"/>
        </w:rPr>
        <w:t>орнамента;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hanging="227"/>
      </w:pPr>
      <w:r>
        <w:rPr>
          <w:color w:val="231F20"/>
          <w:spacing w:val="10"/>
        </w:rPr>
        <w:lastRenderedPageBreak/>
        <w:t>—</w:t>
      </w:r>
      <w:r>
        <w:rPr>
          <w:color w:val="231F20"/>
        </w:rPr>
        <w:t>рассказывать о художественной культуре в исламской тра­ диции, религиозных напевах, каллиграфии, архитектуре, книжной миниатюре, религиозной атрибутике, одежде;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излагать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возникновении исламской религиозной традиции в России, своими слова­ 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ислама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становлении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народов России, российской культуры и государственности;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 изучению исламского исторического и культурного на­ следия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регионе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(мечети,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медресе,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памят­ ные и святые места), оформлению и представлению её ре­ </w:t>
      </w:r>
      <w:r>
        <w:rPr>
          <w:color w:val="231F20"/>
          <w:spacing w:val="-2"/>
        </w:rPr>
        <w:t>зультатов;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 xml:space="preserve">с опорой на этические нормы религиозной культуры и вну­ треннюю установку личности поступать согласно своей со­ </w:t>
      </w:r>
      <w:r>
        <w:rPr>
          <w:color w:val="231F20"/>
          <w:spacing w:val="-2"/>
        </w:rPr>
        <w:t>вести;</w:t>
      </w:r>
    </w:p>
    <w:p w:rsidR="00FC6550" w:rsidRDefault="00BD2964">
      <w:pPr>
        <w:pStyle w:val="a3"/>
        <w:spacing w:before="3" w:line="242" w:lineRule="auto"/>
        <w:ind w:left="383" w:right="156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выражать своими словами понимание свободы мировоззрен­ </w:t>
      </w:r>
      <w:r>
        <w:rPr>
          <w:color w:val="231F20"/>
        </w:rPr>
        <w:t xml:space="preserve">ческого выбора, отношения человека, людей в обществе к </w:t>
      </w:r>
      <w:r>
        <w:rPr>
          <w:color w:val="231F20"/>
          <w:spacing w:val="-2"/>
        </w:rPr>
        <w:t xml:space="preserve">религии, свободы вероисповедания; понимание российского </w:t>
      </w:r>
      <w:r>
        <w:rPr>
          <w:color w:val="231F20"/>
        </w:rPr>
        <w:t>общества как многоэтничного и многорелигиозного (приво­ 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общенародного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(об­ </w:t>
      </w:r>
      <w:r>
        <w:rPr>
          <w:color w:val="231F20"/>
          <w:spacing w:val="-2"/>
        </w:rPr>
        <w:t>щенационального,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гражданского)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патриотизма,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любви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Оте­ </w:t>
      </w:r>
      <w:r>
        <w:rPr>
          <w:color w:val="231F20"/>
        </w:rPr>
        <w:t>честву,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примеры сотрудничества последователей традиционных религий;</w:t>
      </w:r>
    </w:p>
    <w:p w:rsidR="00FC6550" w:rsidRDefault="00BD2964">
      <w:pPr>
        <w:pStyle w:val="a3"/>
        <w:spacing w:before="6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 (не менее трёх, кроме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изучаемой),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традицион­ ными религиями исторически являются православие, ис­ лам, буддизм, иудаизм;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исламской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духовно­ нравственной культуре, традиции.</w:t>
      </w:r>
    </w:p>
    <w:p w:rsidR="00FC6550" w:rsidRDefault="00BD2964">
      <w:pPr>
        <w:pStyle w:val="2"/>
        <w:spacing w:before="146"/>
      </w:pPr>
      <w:r>
        <w:rPr>
          <w:color w:val="231F20"/>
        </w:rPr>
        <w:t>Модуль «Основы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буддийской </w:t>
      </w:r>
      <w:r>
        <w:rPr>
          <w:color w:val="231F20"/>
          <w:spacing w:val="-2"/>
        </w:rPr>
        <w:t>культуры»</w:t>
      </w:r>
    </w:p>
    <w:p w:rsidR="00FC6550" w:rsidRDefault="00BD2964">
      <w:pPr>
        <w:pStyle w:val="a3"/>
        <w:spacing w:before="64" w:line="242" w:lineRule="auto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буддийской культуры» должны отражать сформированность умений: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 самосовершенствования и роли в этом личных усилий человека, приводить примеры;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right="154" w:hanging="227"/>
      </w:pPr>
      <w:r>
        <w:rPr>
          <w:color w:val="231F20"/>
          <w:spacing w:val="10"/>
        </w:rPr>
        <w:lastRenderedPageBreak/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FC6550" w:rsidRDefault="00BD2964">
      <w:pPr>
        <w:pStyle w:val="a3"/>
        <w:spacing w:before="4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 xml:space="preserve">рассказывать о нравственных заповедях, нормах буддий­ ской религиозной морали, их значении в выстраивании отношений в семье, между людьми, в общении и деятель­ </w:t>
      </w:r>
      <w:r>
        <w:rPr>
          <w:color w:val="231F20"/>
          <w:spacing w:val="-2"/>
        </w:rPr>
        <w:t>ности;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раскрывать основное содержание нравственных категорий в </w:t>
      </w:r>
      <w:r>
        <w:rPr>
          <w:color w:val="231F20"/>
        </w:rPr>
        <w:t>буддийской культуре, традиции (сострадание, милосердие, любовь, ответственность, благие и неблагие деяния, осво­ бождение, борьба с неведением, уверенность в себе, посто­ янство перемен, внимательность); основных идей (учения) Будды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сущности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человеческой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цикличности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зна­ 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сансары;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совокупности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всех поступков;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понятий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«правильное</w:t>
      </w:r>
      <w:r>
        <w:rPr>
          <w:color w:val="231F20"/>
          <w:spacing w:val="53"/>
          <w:w w:val="150"/>
        </w:rPr>
        <w:t xml:space="preserve"> </w:t>
      </w:r>
      <w:r>
        <w:rPr>
          <w:color w:val="231F20"/>
        </w:rPr>
        <w:t>воззрение»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  <w:spacing w:val="-10"/>
        </w:rPr>
        <w:t>и</w:t>
      </w:r>
    </w:p>
    <w:p w:rsidR="00FC6550" w:rsidRDefault="00BD2964">
      <w:pPr>
        <w:pStyle w:val="a3"/>
        <w:spacing w:before="6"/>
        <w:ind w:left="383" w:right="0" w:firstLine="0"/>
      </w:pPr>
      <w:r>
        <w:rPr>
          <w:color w:val="231F20"/>
        </w:rPr>
        <w:t>«правильное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2"/>
        </w:rPr>
        <w:t>действие»;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 мировоззрении (картине мира) в буддийской культуре, учении о Будде (буддах), бодхисаттвах, Вселенной, челове­ ке, обществе, сангхе, сансаре и нирване; понимание цен­ ности любой формы жизни как связанной с ценностью че­ ловеческой жизни и бытия;</w:t>
      </w:r>
    </w:p>
    <w:p w:rsidR="00FC6550" w:rsidRDefault="00BD2964">
      <w:pPr>
        <w:pStyle w:val="a3"/>
        <w:spacing w:before="4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буддийских писаниях, ламах, службах; смысле принятия, восьмеричном пути и карме;</w:t>
      </w:r>
    </w:p>
    <w:p w:rsidR="00FC6550" w:rsidRDefault="00BD2964">
      <w:pPr>
        <w:pStyle w:val="a3"/>
        <w:spacing w:before="1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назначении и устройстве буддийского хра­ ма, нормах поведения в храме, общения с мирскими по­ следователями и ламами;</w:t>
      </w:r>
    </w:p>
    <w:p w:rsidR="00FC6550" w:rsidRDefault="00BD2964">
      <w:pPr>
        <w:pStyle w:val="a3"/>
        <w:spacing w:before="3"/>
        <w:ind w:right="0" w:firstLine="0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праздниках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буддизме,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аскезе;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раскрывать основное содержание норм отношений в буддий­ </w:t>
      </w:r>
      <w:r>
        <w:rPr>
          <w:color w:val="231F20"/>
        </w:rPr>
        <w:t xml:space="preserve">ской семье, обязанностей и ответственности членов семьи, отношении детей к отцу, матери, братьям и сёстрам, стар­ </w:t>
      </w:r>
      <w:r>
        <w:rPr>
          <w:color w:val="231F20"/>
          <w:w w:val="95"/>
        </w:rPr>
        <w:t>шим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возрасту,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предкам;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буддийских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семейных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  <w:w w:val="95"/>
        </w:rPr>
        <w:t>ценностей;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 буддийскую символику, объяснять своими словами её смысл и значение в буддийской культуре;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буддийской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тра­ </w:t>
      </w:r>
      <w:r>
        <w:rPr>
          <w:color w:val="231F20"/>
          <w:spacing w:val="-2"/>
        </w:rPr>
        <w:t>диции;</w:t>
      </w:r>
    </w:p>
    <w:p w:rsidR="00FC6550" w:rsidRDefault="00BD2964">
      <w:pPr>
        <w:pStyle w:val="a3"/>
        <w:spacing w:before="1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излагать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сведения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возникновении буддийской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религиозной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России,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firstLine="0"/>
      </w:pPr>
      <w:r>
        <w:rPr>
          <w:color w:val="231F20"/>
        </w:rPr>
        <w:lastRenderedPageBreak/>
        <w:t xml:space="preserve">своими словами объяснять роль буддизма в становлении культуры народов России, российской культуры и государ­ </w:t>
      </w:r>
      <w:r>
        <w:rPr>
          <w:color w:val="231F20"/>
          <w:spacing w:val="-2"/>
        </w:rPr>
        <w:t>ственности;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 изучению буддийского исторического и культурного на­ следия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регионе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(храмы,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монастыри,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свя­ тыни, памятные и святые места), оформлению и представ­ лению её результатов;</w:t>
      </w:r>
    </w:p>
    <w:p w:rsidR="00FC6550" w:rsidRDefault="00BD2964">
      <w:pPr>
        <w:pStyle w:val="a3"/>
        <w:spacing w:before="4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>с опорой на этические нормы религиозной культуры и вну­ треннюю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установку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поступать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со­ </w:t>
      </w:r>
      <w:r>
        <w:rPr>
          <w:color w:val="231F20"/>
          <w:spacing w:val="-2"/>
        </w:rPr>
        <w:t>вести;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свободы мировоз­ зренческого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(общенационального,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патриотизма,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люб­ ви к Отечеству, нашей общей Родине — России; приводить 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последователей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ре­ </w:t>
      </w:r>
      <w:r>
        <w:rPr>
          <w:color w:val="231F20"/>
          <w:spacing w:val="-2"/>
        </w:rPr>
        <w:t>лигий;</w:t>
      </w:r>
    </w:p>
    <w:p w:rsidR="00FC6550" w:rsidRDefault="00BD2964">
      <w:pPr>
        <w:pStyle w:val="a3"/>
        <w:spacing w:before="7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 (не менее трёх, кроме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изучаемой),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традицион­ ными религиями исторически являются православие, ис­ лам, буддизм, иудаизм;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 ценности человеческой жизни в буддийской духов­ но­нравственной культуре, традиции.</w:t>
      </w:r>
    </w:p>
    <w:p w:rsidR="00FC6550" w:rsidRDefault="00BD2964">
      <w:pPr>
        <w:pStyle w:val="2"/>
        <w:spacing w:before="146"/>
      </w:pPr>
      <w:r>
        <w:rPr>
          <w:color w:val="231F20"/>
        </w:rPr>
        <w:t>Модуль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иудейской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культуры»</w:t>
      </w:r>
    </w:p>
    <w:p w:rsidR="00FC6550" w:rsidRDefault="00BD2964">
      <w:pPr>
        <w:pStyle w:val="a3"/>
        <w:spacing w:before="64" w:line="242" w:lineRule="auto"/>
        <w:ind w:right="154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иудейской культуры» должны отражать сформированность умений: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усилий человека, приводить примеры;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обще­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firstLine="0"/>
      </w:pPr>
      <w:r>
        <w:rPr>
          <w:color w:val="231F20"/>
        </w:rPr>
        <w:lastRenderedPageBreak/>
        <w:t>ства как источника и основы духовного развития, нрав­ ственного совершенствования;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заповедях,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иудейской морали, их значении в выстраивании отношений в семье, между людьми, в общении и деятельности;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раскрывать основное содержание нравственных категорий в </w:t>
      </w:r>
      <w:r>
        <w:rPr>
          <w:color w:val="231F20"/>
        </w:rPr>
        <w:t>иудейской культуре, традиции (любовь, вера, милосердие, прощение, покаяние, сострадание, ответственность, послу­ шание,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исполнение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заповедей,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борьба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грехом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спасение), основное содержание и место заповедей (прежде всего, Де­ сяти заповедей) в жизни человека; объяснять «золотое пра­ вило нравственности» в иудейской религиозной традиции;</w:t>
      </w:r>
    </w:p>
    <w:p w:rsidR="00FC6550" w:rsidRDefault="00BD2964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 мировоззрении (картине мира) в иудаизме, учение о еди­ нобожии, об основных принципах иудаизма;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священных текстах иудаизма — Торе и Танахе, о Талмуде, произведениях выдающихся деятелей иудаизма, богослужениях, молитвах;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назначении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устройстве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синагоги,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равви­ нах, нормах поведения в синагоге, общения с мирянами и </w:t>
      </w:r>
      <w:r>
        <w:rPr>
          <w:color w:val="231F20"/>
          <w:spacing w:val="-2"/>
        </w:rPr>
        <w:t>раввинами;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об иудейских праздниках (не менее четырёх, включая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Рош­а­Шана,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Йом­Киппур,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Суккот,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Песах),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постах, назначении поста;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еврей­ ской семье, обязанностей и ответственности членов семьи, отношений детей к отцу, матери, братьям и сёстрам, стар­ </w:t>
      </w:r>
      <w:r>
        <w:rPr>
          <w:color w:val="231F20"/>
          <w:spacing w:val="-2"/>
        </w:rPr>
        <w:t>шим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возрасту,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предкам;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иудейских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традиционных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семей­ </w:t>
      </w:r>
      <w:r>
        <w:rPr>
          <w:color w:val="231F20"/>
        </w:rPr>
        <w:t>ных ценностей;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-4"/>
        </w:rPr>
        <w:t xml:space="preserve">—распознавать иудейскую символику, объяснять своими слова­ </w:t>
      </w:r>
      <w:r>
        <w:rPr>
          <w:color w:val="231F20"/>
        </w:rPr>
        <w:t>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смысл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(магендовид)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еврейской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культуре;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художественной культуре в иудейской тра­ диции, каллиграфии, религиозных напевах, архитектуре, книжной миниатюре, религиозной атрибутике, одежде;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излагать основные исторические сведения о появлении иудаизма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объяснять роль иудаизма в становлении культуры народов России, российской культуры и государственности;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иудейского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исторического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культурного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5"/>
        </w:rPr>
        <w:t>на­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right="154" w:firstLine="0"/>
      </w:pPr>
      <w:r>
        <w:rPr>
          <w:color w:val="231F20"/>
        </w:rPr>
        <w:lastRenderedPageBreak/>
        <w:t>следия в своей местности, регионе (синагоги, кладбища, памятные и святые места), оформлению и представлению её результатов;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>с опорой на этические нормы религиозной культуры и вну­ треннюю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установку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поступать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со­ </w:t>
      </w:r>
      <w:r>
        <w:rPr>
          <w:color w:val="231F20"/>
          <w:spacing w:val="-2"/>
        </w:rPr>
        <w:t>вести;</w:t>
      </w:r>
    </w:p>
    <w:p w:rsidR="00FC6550" w:rsidRDefault="00BD2964">
      <w:pPr>
        <w:pStyle w:val="a3"/>
        <w:spacing w:before="3" w:line="242" w:lineRule="auto"/>
        <w:ind w:left="383" w:right="156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выражать своими словами понимание свободы мировоззрен­ </w:t>
      </w:r>
      <w:r>
        <w:rPr>
          <w:color w:val="231F20"/>
        </w:rPr>
        <w:t xml:space="preserve">ческого выбора, отношения человека, людей в обществе к </w:t>
      </w:r>
      <w:r>
        <w:rPr>
          <w:color w:val="231F20"/>
          <w:spacing w:val="-2"/>
        </w:rPr>
        <w:t xml:space="preserve">религии, свободы вероисповедания; понимание российского </w:t>
      </w:r>
      <w:r>
        <w:rPr>
          <w:color w:val="231F20"/>
        </w:rPr>
        <w:t>общества как многоэтничного и многорелигиозного (приво­ 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примеры),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общенародного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(об­ </w:t>
      </w:r>
      <w:r>
        <w:rPr>
          <w:color w:val="231F20"/>
          <w:spacing w:val="-2"/>
        </w:rPr>
        <w:t>щенационального,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гражданского)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патриотизма,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любви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Оте­ </w:t>
      </w:r>
      <w:r>
        <w:rPr>
          <w:color w:val="231F20"/>
        </w:rPr>
        <w:t>честву,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примеры сотрудничества последователей традиционных религий;</w:t>
      </w:r>
    </w:p>
    <w:p w:rsidR="00FC6550" w:rsidRDefault="00BD2964">
      <w:pPr>
        <w:pStyle w:val="a3"/>
        <w:spacing w:before="6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 (не менее трёх, кроме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изучаемой),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народы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традицион­ ными религиями исторически являются православие, ис­ лам, буддизм, иудаизм;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иудейской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духовно­ нравственной культуре, традиции.</w:t>
      </w:r>
    </w:p>
    <w:p w:rsidR="00FC6550" w:rsidRDefault="00BD2964">
      <w:pPr>
        <w:pStyle w:val="2"/>
        <w:spacing w:before="146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религиозных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культур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России»</w:t>
      </w:r>
    </w:p>
    <w:p w:rsidR="00FC6550" w:rsidRDefault="00BD2964">
      <w:pPr>
        <w:pStyle w:val="a3"/>
        <w:spacing w:before="64" w:line="242" w:lineRule="auto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религиозных культур народов России» должны отражать сформированность умений: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 самосовершенствования и роли в этом личных усилий человека, приводить примеры;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нравственных заповедях, нормах морали в традиционных религиях России (православие, ислам, буд­ дизм, иудаизм), их значении в выстраивании отношений в семье, между людьми;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right="154" w:hanging="227"/>
      </w:pPr>
      <w:r>
        <w:rPr>
          <w:color w:val="231F20"/>
          <w:spacing w:val="10"/>
        </w:rPr>
        <w:lastRenderedPageBreak/>
        <w:t>—</w:t>
      </w:r>
      <w:r>
        <w:rPr>
          <w:color w:val="231F20"/>
        </w:rPr>
        <w:t xml:space="preserve">раскрывать основное содержание нравственных катего­ 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объяс­ нять «золотое правило нравственности» в религиозных тра­ </w:t>
      </w:r>
      <w:r>
        <w:rPr>
          <w:color w:val="231F20"/>
          <w:spacing w:val="-2"/>
        </w:rPr>
        <w:t>дициях;</w:t>
      </w:r>
    </w:p>
    <w:p w:rsidR="00FC6550" w:rsidRDefault="00BD2964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соотносить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нравственны­ 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заповедями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религиях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народов </w:t>
      </w:r>
      <w:r>
        <w:rPr>
          <w:color w:val="231F20"/>
          <w:spacing w:val="-2"/>
        </w:rPr>
        <w:t>России;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мировоззрении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(картине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вероучении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православия, ислама, буддизма, иудаизма; об основателях религий;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священных писаниях традиционных рели­ 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(1—2 примера);</w:t>
      </w:r>
    </w:p>
    <w:p w:rsidR="00FC6550" w:rsidRDefault="00BD2964">
      <w:pPr>
        <w:pStyle w:val="a3"/>
        <w:spacing w:before="4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назначении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устройстве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священных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соору­ жений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(храмов)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религий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ос­ 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храмах,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верующими;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религиозных календарях и праздниках тра­ диционных религий народов России (православия, ислама, буддизма, иудаизма, не менее одного религиозного празд­ ника каждой традиции);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норм отношений в рели­ гиозной семье (православие, ислам, буддизм, иудаизм), об­ 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 религиозную символику традиционных рели­ гий народов России (православия, ислама, буддизма, иуда­ изма минимально по одному символу), объяснять своими словами её значение в религиозной культуре;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ре­ лигий народов России (православные иконы, исламская каллиграфия, буддийская танкопись); главных особенно­ стях религиозного искусства православия, ислама, буддиз­ ма, иудаизма (архитектура, изобразительное искусство, язык и поэтика религиозных текстов, музыки или звуковой </w:t>
      </w:r>
      <w:r>
        <w:rPr>
          <w:color w:val="231F20"/>
          <w:spacing w:val="-2"/>
        </w:rPr>
        <w:t>среды);</w:t>
      </w:r>
    </w:p>
    <w:p w:rsidR="00FC6550" w:rsidRDefault="00BD2964">
      <w:pPr>
        <w:pStyle w:val="a3"/>
        <w:spacing w:before="5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излагать основные исторические сведения о роли традици­ онных религий в становлении культуры народов России, российского общества, российской государственности;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right="154" w:hanging="227"/>
      </w:pPr>
      <w:r>
        <w:rPr>
          <w:color w:val="231F20"/>
          <w:spacing w:val="10"/>
        </w:rPr>
        <w:lastRenderedPageBreak/>
        <w:t>—</w:t>
      </w:r>
      <w:r>
        <w:rPr>
          <w:color w:val="231F20"/>
        </w:rPr>
        <w:t>первоначальный опыт поисковой, проектной деятельности по изучению исторического и культурного наследия тради­ ционных религий народов России в своей местности, реги­ оне (храмы, монастыри, святыни, памятные и святые ме­ ста), оформлению и представлению её результатов;</w:t>
      </w:r>
    </w:p>
    <w:p w:rsidR="00FC6550" w:rsidRDefault="00BD2964">
      <w:pPr>
        <w:pStyle w:val="a3"/>
        <w:spacing w:before="4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 xml:space="preserve">с опорой на этические нормы религиозной культуры и вну­ треннюю установку личности поступать согласно своей со­ </w:t>
      </w:r>
      <w:r>
        <w:rPr>
          <w:color w:val="231F20"/>
          <w:spacing w:val="-2"/>
        </w:rPr>
        <w:t>вести;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свободы мировоз­ зренческого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(общенационального,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патриотизма,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люб­ ви к Отечеству, нашей общей Родине — России; приводить 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последователей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ре­ </w:t>
      </w:r>
      <w:r>
        <w:rPr>
          <w:color w:val="231F20"/>
          <w:spacing w:val="-2"/>
        </w:rPr>
        <w:t>лигий;</w:t>
      </w:r>
    </w:p>
    <w:p w:rsidR="00FC6550" w:rsidRDefault="00BD2964">
      <w:pPr>
        <w:pStyle w:val="a3"/>
        <w:spacing w:before="7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России, народы России, 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религиями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исторически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явля­ ются православие, ислам, буддизм, иудаизм;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 ценности человеческой жизни в традиционных ре­ лигиях народов России.</w:t>
      </w:r>
    </w:p>
    <w:p w:rsidR="00FC6550" w:rsidRDefault="00BD2964">
      <w:pPr>
        <w:pStyle w:val="2"/>
        <w:spacing w:before="145"/>
      </w:pPr>
      <w:r>
        <w:rPr>
          <w:color w:val="231F20"/>
        </w:rPr>
        <w:t>Модуль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этики»</w:t>
      </w:r>
    </w:p>
    <w:p w:rsidR="00FC6550" w:rsidRDefault="00BD2964">
      <w:pPr>
        <w:pStyle w:val="a3"/>
        <w:spacing w:before="64" w:line="242" w:lineRule="auto"/>
      </w:pPr>
      <w:r>
        <w:rPr>
          <w:color w:val="231F20"/>
          <w:w w:val="95"/>
        </w:rPr>
        <w:t xml:space="preserve">Предметные результаты освоения образовательной програм­ </w:t>
      </w:r>
      <w:r>
        <w:rPr>
          <w:color w:val="231F20"/>
        </w:rPr>
        <w:t>мы модуля «Основы светской этики» должны отражать сфор­ мированность умений: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первоначальное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значимости нрав­ ственного самосовершенствования и роли в этом личных усилий человека, приводить примеры;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тра­ диционных духовных и нравственных ценностей, духовно­ нравственной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обще­ ства как источника и основы духовного развития, нрав­ ственного совершенствования;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  <w:w w:val="95"/>
        </w:rPr>
        <w:t>—</w:t>
      </w:r>
      <w:r>
        <w:rPr>
          <w:color w:val="231F20"/>
          <w:w w:val="95"/>
        </w:rPr>
        <w:t xml:space="preserve">рассказывать о российской светской (гражданской) этике как </w:t>
      </w:r>
      <w:r>
        <w:rPr>
          <w:color w:val="231F20"/>
          <w:spacing w:val="-2"/>
        </w:rPr>
        <w:t>общепринятых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российском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обществе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нормах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морали,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отно­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7" w:line="242" w:lineRule="auto"/>
        <w:ind w:left="383" w:firstLine="0"/>
      </w:pPr>
      <w:r>
        <w:rPr>
          <w:color w:val="231F20"/>
        </w:rPr>
        <w:lastRenderedPageBreak/>
        <w:t>шений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основанных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тра­ диционных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духовных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ценностях,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конституционных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правах, свободах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обязанностях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России;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нравственных категорий 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этики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(справедливость,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совесть,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ответ­ ственность,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сострадание,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достоинство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человече­ 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взаимоуважение,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добро,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FC6550" w:rsidRDefault="00BD2964">
      <w:pPr>
        <w:pStyle w:val="a3"/>
        <w:spacing w:before="5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высказывать суждения оценочного характера о значении нравственности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семьи,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общества и государства; умение различать нравственные нормы и нормы этикета, приводить примеры;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FC6550" w:rsidRDefault="00BD2964">
      <w:pPr>
        <w:pStyle w:val="a3"/>
        <w:spacing w:before="2" w:line="242" w:lineRule="auto"/>
        <w:ind w:left="383" w:right="154" w:hanging="227"/>
      </w:pPr>
      <w:r>
        <w:rPr>
          <w:color w:val="231F20"/>
          <w:spacing w:val="-2"/>
        </w:rPr>
        <w:t xml:space="preserve">—раскрывать своими словами первоначальные представления </w:t>
      </w:r>
      <w:r>
        <w:rPr>
          <w:color w:val="231F20"/>
        </w:rPr>
        <w:t>об основных нормах российской светской (гражданской) этики: любовь к Родине, российский патриотизм и граж­ данственность, защита Отечества; уважение памяти пред­ ков, исторического и культурного наследия и особенностей 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общества;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до­ стоинства, доброго имени любого человека; любовь к при­ роде, забота о животных, охрана окружающей среды;</w:t>
      </w:r>
    </w:p>
    <w:p w:rsidR="00FC6550" w:rsidRDefault="00BD2964">
      <w:pPr>
        <w:pStyle w:val="a3"/>
        <w:spacing w:before="5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праздниках как одной из форм историче­ 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общества;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праздниках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(го­ сударственные,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религиозные,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праздни­ ки);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российских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праздниках,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традициях (не менее трёх), религиозных праздниках (не менее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религий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России), праздниках в своём регионе (не менее одного), о роли се­ мейных праздников в жизни человека, семьи;</w:t>
      </w:r>
    </w:p>
    <w:p w:rsidR="00FC6550" w:rsidRDefault="00BD2964">
      <w:pPr>
        <w:pStyle w:val="a3"/>
        <w:spacing w:before="6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понимания семьи, отно­ шений в семье на основе российских традиционных духов­ ных ценностей (семья — союз мужчины и женщины на основе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взаимной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 воспитания детей; любовь и забота родителей о детях; лю­ бовь и забота детей о нуждающихся в помощи родителях; уважение старших по возрасту, предков); российских тра­ диционных семейных ценностей;</w:t>
      </w:r>
    </w:p>
    <w:p w:rsidR="00FC6550" w:rsidRDefault="00BD2964">
      <w:pPr>
        <w:pStyle w:val="a3"/>
        <w:spacing w:before="5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распознавать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российскую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символику,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сим­ волику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региона,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значение;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выражать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left="383" w:firstLine="0"/>
      </w:pPr>
      <w:r>
        <w:rPr>
          <w:color w:val="231F20"/>
        </w:rPr>
        <w:lastRenderedPageBreak/>
        <w:t xml:space="preserve">уважение российской государственности, законов в рос­ сийском обществе, законных интересов и прав людей, со­ </w:t>
      </w:r>
      <w:r>
        <w:rPr>
          <w:color w:val="231F20"/>
          <w:spacing w:val="-2"/>
        </w:rPr>
        <w:t>граждан;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трудовой морали, нравственных традициях трудовой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предпринимательства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вы­ ражать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нравственную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ориентацию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трудолюбие,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честный труд, уважение к труду, трудящимся, результатам труда;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рассказывать о российских культурных и природных па­ мятниках, о культурных и природных достопримечатель­ ностях своего региона;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раскрывать основное содержание российской светской (гражданской) этики на примерах образцов нравственно­ сти, российской гражданственности и патриотизма в исто­ рии России;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объяснять своими словами роль светской (гражданской) этики в становлении российской государственности;</w:t>
      </w:r>
    </w:p>
    <w:p w:rsidR="00FC6550" w:rsidRDefault="00BD2964">
      <w:pPr>
        <w:pStyle w:val="a3"/>
        <w:spacing w:before="1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первоначальный опыт поисковой, проектной деятельности по изучению исторического и культурного наследия наро­ дов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местности,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реги­ оне, оформлению и представлению её результатов;</w:t>
      </w:r>
    </w:p>
    <w:p w:rsidR="00FC6550" w:rsidRDefault="00BD2964">
      <w:pPr>
        <w:pStyle w:val="a3"/>
        <w:spacing w:before="3" w:line="242" w:lineRule="auto"/>
        <w:ind w:left="383" w:hanging="227"/>
      </w:pPr>
      <w:r>
        <w:rPr>
          <w:color w:val="231F20"/>
          <w:spacing w:val="-2"/>
        </w:rPr>
        <w:t xml:space="preserve">—приводить примеры нравственных поступков, совершаемых </w:t>
      </w:r>
      <w:r>
        <w:rPr>
          <w:color w:val="231F20"/>
        </w:rPr>
        <w:t>с опорой на этические нормы российской светской (граж­ данской) этики и внутреннюю установку личности посту­ пать согласно своей совести;</w:t>
      </w:r>
    </w:p>
    <w:p w:rsidR="00FC6550" w:rsidRDefault="00BD2964">
      <w:pPr>
        <w:pStyle w:val="a3"/>
        <w:spacing w:before="3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 своими словами понимание свободы мировоз­ зренческого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(общенационального,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патриотизма,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люб­ ви к Отечеству, нашей общей Родине — России; приводить 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последователей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ре­ </w:t>
      </w:r>
      <w:r>
        <w:rPr>
          <w:color w:val="231F20"/>
          <w:spacing w:val="-2"/>
        </w:rPr>
        <w:t>лигий;</w:t>
      </w:r>
    </w:p>
    <w:p w:rsidR="00FC6550" w:rsidRDefault="00BD2964">
      <w:pPr>
        <w:pStyle w:val="a3"/>
        <w:spacing w:before="6" w:line="242" w:lineRule="auto"/>
        <w:ind w:left="383" w:right="154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называть традиционные религии в России, народы России, 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религиями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исторически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явля­ ются православие, ислам, буддизм, иудаизм;</w:t>
      </w:r>
    </w:p>
    <w:p w:rsidR="00FC6550" w:rsidRDefault="00BD2964">
      <w:pPr>
        <w:pStyle w:val="a3"/>
        <w:spacing w:before="2" w:line="242" w:lineRule="auto"/>
        <w:ind w:left="383" w:hanging="227"/>
      </w:pPr>
      <w:r>
        <w:rPr>
          <w:color w:val="231F20"/>
          <w:spacing w:val="10"/>
        </w:rPr>
        <w:t>—</w:t>
      </w:r>
      <w:r>
        <w:rPr>
          <w:color w:val="231F20"/>
        </w:rPr>
        <w:t>выражать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словами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человеческого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досто­ инства, ценности человеческой жизни в российской свет­ ской (гражданской) этике.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20" w:left="580" w:header="0" w:footer="727" w:gutter="0"/>
          <w:cols w:space="720"/>
        </w:sectPr>
      </w:pPr>
    </w:p>
    <w:p w:rsidR="00FC6550" w:rsidRDefault="00192595" w:rsidP="000C1BD5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38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0710EAE" id="docshape140" o:spid="_x0000_s1026" style="position:absolute;margin-left:36.85pt;margin-top:20.85pt;width:317.5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Go+Q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9" w:name="31-0446-01-390-423o4_"/>
      <w:bookmarkEnd w:id="9"/>
      <w:r w:rsidR="00BD2964">
        <w:rPr>
          <w:color w:val="231F20"/>
          <w:w w:val="95"/>
        </w:rPr>
        <w:t>ИЗОБРАЗИТЕЛЬНОЕ</w:t>
      </w:r>
      <w:r w:rsidR="00BD2964">
        <w:rPr>
          <w:color w:val="231F20"/>
          <w:spacing w:val="59"/>
          <w:w w:val="150"/>
        </w:rPr>
        <w:t xml:space="preserve"> </w:t>
      </w:r>
      <w:r w:rsidR="000C1BD5">
        <w:rPr>
          <w:color w:val="231F20"/>
          <w:spacing w:val="-2"/>
          <w:w w:val="95"/>
        </w:rPr>
        <w:t>ИСКУССТВО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192595">
      <w:pPr>
        <w:pStyle w:val="1"/>
        <w:spacing w:before="18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329565</wp:posOffset>
                </wp:positionV>
                <wp:extent cx="4032250" cy="1270"/>
                <wp:effectExtent l="0" t="0" r="0" b="0"/>
                <wp:wrapTopAndBottom/>
                <wp:docPr id="237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1CA8A5E" id="docshape141" o:spid="_x0000_s1026" style="position:absolute;margin-left:36.85pt;margin-top:25.95pt;width:317.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Fz+A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  <w:w w:val="150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BD2964">
      <w:pPr>
        <w:pStyle w:val="a3"/>
        <w:spacing w:before="177"/>
        <w:ind w:right="154"/>
      </w:pPr>
      <w:r>
        <w:rPr>
          <w:color w:val="231F20"/>
        </w:rPr>
        <w:t>Цель преподавания предмета «Изобразительное искусство» состоит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 w:rsidR="000C1BD5">
        <w:rPr>
          <w:color w:val="231F20"/>
          <w:spacing w:val="-16"/>
        </w:rPr>
        <w:t>об</w:t>
      </w:r>
      <w:r>
        <w:rPr>
          <w:color w:val="231F20"/>
        </w:rPr>
        <w:t>уча</w:t>
      </w:r>
      <w:r w:rsidR="000C1BD5">
        <w:rPr>
          <w:color w:val="231F20"/>
        </w:rPr>
        <w:t>ю</w:t>
      </w:r>
      <w:r>
        <w:rPr>
          <w:color w:val="231F20"/>
        </w:rPr>
        <w:t xml:space="preserve">щихся, </w:t>
      </w:r>
      <w:r>
        <w:rPr>
          <w:color w:val="231F20"/>
          <w:w w:val="95"/>
        </w:rPr>
        <w:t xml:space="preserve">развитии художественно-образного мышления и эстетического </w:t>
      </w:r>
      <w:r>
        <w:rPr>
          <w:color w:val="231F20"/>
        </w:rPr>
        <w:t>отношения к явлениям дей</w:t>
      </w:r>
      <w:r w:rsidR="000C1BD5">
        <w:rPr>
          <w:color w:val="231F20"/>
        </w:rPr>
        <w:t>ствительности путём освоения на</w:t>
      </w:r>
      <w:r>
        <w:rPr>
          <w:color w:val="231F20"/>
        </w:rPr>
        <w:t>чальных основ художественных знаний, умений, навыков и развития творческого потенциала учащихся.</w:t>
      </w:r>
    </w:p>
    <w:p w:rsidR="00FC6550" w:rsidRDefault="00BD2964">
      <w:pPr>
        <w:pStyle w:val="a3"/>
        <w:spacing w:before="8"/>
      </w:pPr>
      <w:r>
        <w:rPr>
          <w:color w:val="231F20"/>
        </w:rPr>
        <w:t xml:space="preserve">Преподавание предмета направлено на развитие духовной </w:t>
      </w:r>
      <w:r>
        <w:rPr>
          <w:color w:val="231F20"/>
          <w:w w:val="95"/>
        </w:rPr>
        <w:t xml:space="preserve">культуры </w:t>
      </w:r>
      <w:r w:rsidR="000C1BD5">
        <w:rPr>
          <w:color w:val="231F20"/>
          <w:w w:val="95"/>
        </w:rPr>
        <w:t>об</w:t>
      </w:r>
      <w:r>
        <w:rPr>
          <w:color w:val="231F20"/>
          <w:w w:val="95"/>
        </w:rPr>
        <w:t>уча</w:t>
      </w:r>
      <w:r w:rsidR="000C1BD5">
        <w:rPr>
          <w:color w:val="231F20"/>
          <w:w w:val="95"/>
        </w:rPr>
        <w:t>ю</w:t>
      </w:r>
      <w:r>
        <w:rPr>
          <w:color w:val="231F20"/>
          <w:w w:val="95"/>
        </w:rPr>
        <w:t>щихся, формиро</w:t>
      </w:r>
      <w:r w:rsidR="000C1BD5">
        <w:rPr>
          <w:color w:val="231F20"/>
          <w:w w:val="95"/>
        </w:rPr>
        <w:t>вание активной эстетической по</w:t>
      </w:r>
      <w:r>
        <w:rPr>
          <w:color w:val="231F20"/>
        </w:rPr>
        <w:t>зиции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произведениям</w:t>
      </w:r>
      <w:r>
        <w:rPr>
          <w:color w:val="231F20"/>
          <w:spacing w:val="-16"/>
        </w:rPr>
        <w:t xml:space="preserve"> </w:t>
      </w:r>
      <w:r w:rsidR="000C1BD5">
        <w:rPr>
          <w:color w:val="231F20"/>
        </w:rPr>
        <w:t>ис</w:t>
      </w:r>
      <w:r>
        <w:rPr>
          <w:color w:val="231F20"/>
        </w:rPr>
        <w:t>кусства,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6"/>
        </w:rPr>
        <w:t xml:space="preserve"> </w:t>
      </w:r>
      <w:r w:rsidR="000C1BD5">
        <w:rPr>
          <w:color w:val="231F20"/>
        </w:rPr>
        <w:t>деятель</w:t>
      </w:r>
      <w:r>
        <w:rPr>
          <w:color w:val="231F20"/>
        </w:rPr>
        <w:t>ности в жизни людей.</w:t>
      </w:r>
    </w:p>
    <w:p w:rsidR="00FC6550" w:rsidRDefault="00BD2964">
      <w:pPr>
        <w:pStyle w:val="a3"/>
        <w:spacing w:before="6"/>
        <w:ind w:right="154"/>
      </w:pPr>
      <w:r>
        <w:rPr>
          <w:color w:val="231F20"/>
          <w:w w:val="95"/>
        </w:rPr>
        <w:t>Содержание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охватывает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основные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вида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визуаль- </w:t>
      </w:r>
      <w:r>
        <w:rPr>
          <w:color w:val="231F20"/>
        </w:rPr>
        <w:t>но-пространственных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(собственно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изобразительных): начальные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графики,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живописи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скульптуры,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декора- 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вос- приятию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предметно-бытовой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 w:rsidR="000C1BD5">
        <w:rPr>
          <w:color w:val="231F20"/>
          <w:spacing w:val="-13"/>
        </w:rPr>
        <w:t>об</w:t>
      </w:r>
      <w:r>
        <w:rPr>
          <w:color w:val="231F20"/>
        </w:rPr>
        <w:t>уча</w:t>
      </w:r>
      <w:r w:rsidR="000C1BD5">
        <w:rPr>
          <w:color w:val="231F20"/>
        </w:rPr>
        <w:t>ю</w:t>
      </w:r>
      <w:r>
        <w:rPr>
          <w:color w:val="231F20"/>
        </w:rPr>
        <w:t>щихся</w:t>
      </w:r>
      <w:r>
        <w:rPr>
          <w:color w:val="231F20"/>
          <w:spacing w:val="-13"/>
        </w:rPr>
        <w:t xml:space="preserve"> </w:t>
      </w:r>
      <w:r w:rsidR="000C1BD5">
        <w:rPr>
          <w:color w:val="231F20"/>
        </w:rPr>
        <w:t>началь</w:t>
      </w:r>
      <w:r>
        <w:rPr>
          <w:color w:val="231F20"/>
        </w:rPr>
        <w:t>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большое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4"/>
        </w:rPr>
        <w:t xml:space="preserve"> </w:t>
      </w:r>
      <w:r w:rsidR="000C1BD5">
        <w:rPr>
          <w:color w:val="231F20"/>
        </w:rPr>
        <w:t>произ</w:t>
      </w:r>
      <w:r>
        <w:rPr>
          <w:color w:val="231F20"/>
          <w:w w:val="95"/>
        </w:rPr>
        <w:t>ведений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детского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творчества,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умение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обсуждать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анализировать </w:t>
      </w:r>
      <w:r>
        <w:rPr>
          <w:color w:val="231F20"/>
        </w:rPr>
        <w:t xml:space="preserve">детские рисунки с позиций выраженного в них содержания, </w:t>
      </w:r>
      <w:r>
        <w:rPr>
          <w:color w:val="231F20"/>
          <w:spacing w:val="-2"/>
        </w:rPr>
        <w:t>художественных средств выра</w:t>
      </w:r>
      <w:r w:rsidR="000C1BD5">
        <w:rPr>
          <w:color w:val="231F20"/>
          <w:spacing w:val="-2"/>
        </w:rPr>
        <w:t>зительности, соответствия учеб</w:t>
      </w:r>
      <w:r>
        <w:rPr>
          <w:color w:val="231F20"/>
          <w:spacing w:val="-2"/>
        </w:rPr>
        <w:t>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задачи,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поставленной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учителем.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Такая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рефлексия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детского </w:t>
      </w:r>
      <w:r>
        <w:rPr>
          <w:color w:val="231F20"/>
        </w:rPr>
        <w:t>творчества имеет позитивный обучающий характер.</w:t>
      </w:r>
    </w:p>
    <w:p w:rsidR="00FC6550" w:rsidRDefault="00BD2964">
      <w:pPr>
        <w:pStyle w:val="a3"/>
        <w:spacing w:before="17"/>
        <w:ind w:right="154"/>
      </w:pPr>
      <w:r>
        <w:rPr>
          <w:color w:val="231F20"/>
          <w:w w:val="95"/>
        </w:rPr>
        <w:t xml:space="preserve">Важнейшей задачей является формирование активного, цен- </w:t>
      </w:r>
      <w:r>
        <w:rPr>
          <w:color w:val="231F20"/>
          <w:spacing w:val="-2"/>
        </w:rPr>
        <w:t>ностного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истории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отечественной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культуры,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выра- </w:t>
      </w:r>
      <w:r>
        <w:rPr>
          <w:color w:val="231F20"/>
          <w:w w:val="95"/>
        </w:rPr>
        <w:t>женной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архитектуре,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изобразительном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искусстве,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5"/>
        </w:rPr>
        <w:t>нацио-</w:t>
      </w:r>
    </w:p>
    <w:p w:rsidR="00FC6550" w:rsidRDefault="00FC6550">
      <w:pPr>
        <w:sectPr w:rsidR="00FC6550">
          <w:pgSz w:w="7830" w:h="12020"/>
          <w:pgMar w:top="580" w:right="580" w:bottom="900" w:left="580" w:header="0" w:footer="727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firstLine="0"/>
      </w:pPr>
      <w:r>
        <w:rPr>
          <w:color w:val="231F20"/>
          <w:w w:val="95"/>
        </w:rPr>
        <w:lastRenderedPageBreak/>
        <w:t xml:space="preserve">нальных образах предметно-материальной и пространственной </w:t>
      </w:r>
      <w:r>
        <w:rPr>
          <w:color w:val="231F20"/>
        </w:rPr>
        <w:t>среды, в понимании красоты человека.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Учебные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темы,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восприятием,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реали- </w:t>
      </w:r>
      <w:r>
        <w:rPr>
          <w:color w:val="231F20"/>
          <w:w w:val="95"/>
        </w:rPr>
        <w:t xml:space="preserve">зованы как отдельные уроки, но чаще всего следует объединять задачи восприятия с задачами практической творческой рабо- </w:t>
      </w:r>
      <w:r>
        <w:rPr>
          <w:color w:val="231F20"/>
        </w:rPr>
        <w:t>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сохранении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произве- </w:t>
      </w:r>
      <w:r>
        <w:rPr>
          <w:color w:val="231F20"/>
          <w:w w:val="95"/>
        </w:rPr>
        <w:t xml:space="preserve">дений искусства и эстетического наблюдения окружающей дей- </w:t>
      </w:r>
      <w:r>
        <w:rPr>
          <w:color w:val="231F20"/>
          <w:spacing w:val="-2"/>
        </w:rPr>
        <w:t>ствительности).</w:t>
      </w:r>
    </w:p>
    <w:p w:rsidR="00FC6550" w:rsidRDefault="00BD2964">
      <w:pPr>
        <w:spacing w:line="242" w:lineRule="auto"/>
        <w:ind w:left="157" w:right="154" w:firstLine="226"/>
        <w:jc w:val="both"/>
        <w:rPr>
          <w:sz w:val="20"/>
        </w:rPr>
      </w:pPr>
      <w:r>
        <w:rPr>
          <w:color w:val="231F20"/>
          <w:sz w:val="20"/>
        </w:rPr>
        <w:t xml:space="preserve">На занятиях </w:t>
      </w:r>
      <w:r w:rsidR="000C1BD5">
        <w:rPr>
          <w:color w:val="231F20"/>
          <w:sz w:val="20"/>
        </w:rPr>
        <w:t>об</w:t>
      </w:r>
      <w:r>
        <w:rPr>
          <w:color w:val="231F20"/>
          <w:sz w:val="20"/>
        </w:rPr>
        <w:t>уча</w:t>
      </w:r>
      <w:r w:rsidR="000C1BD5">
        <w:rPr>
          <w:color w:val="231F20"/>
          <w:sz w:val="20"/>
        </w:rPr>
        <w:t>ю</w:t>
      </w:r>
      <w:r>
        <w:rPr>
          <w:color w:val="231F20"/>
          <w:sz w:val="20"/>
        </w:rPr>
        <w:t>щиеся знакомятся с многообразием видов художественной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технически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доступным</w:t>
      </w:r>
      <w:r>
        <w:rPr>
          <w:color w:val="231F20"/>
          <w:spacing w:val="-16"/>
          <w:sz w:val="20"/>
        </w:rPr>
        <w:t xml:space="preserve"> </w:t>
      </w:r>
      <w:r w:rsidR="000C1BD5">
        <w:rPr>
          <w:color w:val="231F20"/>
          <w:sz w:val="20"/>
        </w:rPr>
        <w:t>разно</w:t>
      </w:r>
      <w:r>
        <w:rPr>
          <w:color w:val="231F20"/>
          <w:sz w:val="20"/>
        </w:rPr>
        <w:t xml:space="preserve">образием художественных материалов. Практическая </w:t>
      </w:r>
      <w:r w:rsidR="000C1BD5">
        <w:rPr>
          <w:rFonts w:ascii="Times New Roman" w:hAnsi="Times New Roman"/>
          <w:i/>
          <w:color w:val="231F20"/>
          <w:sz w:val="20"/>
        </w:rPr>
        <w:t>художе</w:t>
      </w:r>
      <w:r>
        <w:rPr>
          <w:rFonts w:ascii="Times New Roman" w:hAnsi="Times New Roman"/>
          <w:i/>
          <w:color w:val="231F20"/>
          <w:w w:val="105"/>
          <w:sz w:val="20"/>
        </w:rPr>
        <w:t xml:space="preserve">ственно-творческая деятельность занимает приоритетное пространство учебного времени. При опоре на восприятие </w:t>
      </w:r>
      <w:r>
        <w:rPr>
          <w:color w:val="231F20"/>
          <w:spacing w:val="-2"/>
          <w:sz w:val="20"/>
        </w:rPr>
        <w:t xml:space="preserve">произведений искусства художественно-эстетическое отноше- </w:t>
      </w:r>
      <w:r>
        <w:rPr>
          <w:color w:val="231F20"/>
          <w:sz w:val="20"/>
        </w:rPr>
        <w:t>ние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миру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формируется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прежде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всего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собственной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художе- </w:t>
      </w:r>
      <w:r>
        <w:rPr>
          <w:color w:val="231F20"/>
          <w:spacing w:val="-2"/>
          <w:sz w:val="20"/>
        </w:rPr>
        <w:t>ственной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процессе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практического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решения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ху- </w:t>
      </w:r>
      <w:r>
        <w:rPr>
          <w:color w:val="231F20"/>
          <w:sz w:val="20"/>
        </w:rPr>
        <w:t>дожественно-творческих задач.</w:t>
      </w:r>
    </w:p>
    <w:p w:rsidR="00FC6550" w:rsidRDefault="00BD2964">
      <w:pPr>
        <w:pStyle w:val="a3"/>
        <w:spacing w:before="8" w:line="242" w:lineRule="auto"/>
      </w:pPr>
      <w:r>
        <w:rPr>
          <w:color w:val="231F20"/>
          <w:w w:val="95"/>
        </w:rPr>
        <w:t>Примерная рабочая программа учитывает психолого-возраст- 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особенности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7—10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лет,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содержание </w:t>
      </w:r>
      <w:r>
        <w:rPr>
          <w:color w:val="231F20"/>
        </w:rPr>
        <w:t xml:space="preserve">занятий может быть адаптировано с учётом индивидуальных </w:t>
      </w:r>
      <w:r>
        <w:rPr>
          <w:color w:val="231F20"/>
          <w:spacing w:val="-2"/>
        </w:rPr>
        <w:t>качеств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детей,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проявляющих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выдающи- </w:t>
      </w:r>
      <w:r>
        <w:rPr>
          <w:color w:val="231F20"/>
        </w:rPr>
        <w:t>еся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способности,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детей-инвалидов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ОВЗ.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 xml:space="preserve">В урочное время деятельность обучающихся организуется как в индивидуальном, так и в групповом формате с задачей </w:t>
      </w:r>
      <w:r>
        <w:rPr>
          <w:color w:val="231F20"/>
          <w:w w:val="95"/>
        </w:rPr>
        <w:t xml:space="preserve">формирования навыков сотрудничества в художественной дея- </w:t>
      </w:r>
      <w:r>
        <w:rPr>
          <w:color w:val="231F20"/>
          <w:spacing w:val="-2"/>
        </w:rPr>
        <w:t>тельности.</w:t>
      </w:r>
    </w:p>
    <w:p w:rsidR="00FC6550" w:rsidRDefault="00BD2964">
      <w:pPr>
        <w:pStyle w:val="2"/>
        <w:spacing w:before="183" w:line="211" w:lineRule="auto"/>
        <w:ind w:right="538"/>
      </w:pPr>
      <w:r>
        <w:rPr>
          <w:color w:val="231F20"/>
          <w:w w:val="95"/>
        </w:rPr>
        <w:t>МЕСТО</w:t>
      </w:r>
      <w:r>
        <w:rPr>
          <w:color w:val="231F20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</w:rPr>
        <w:t xml:space="preserve"> </w:t>
      </w:r>
      <w:r>
        <w:rPr>
          <w:color w:val="231F20"/>
          <w:w w:val="95"/>
        </w:rPr>
        <w:t>«ИЗОБРАЗИТЕЛЬНОЕ</w:t>
      </w:r>
      <w:r>
        <w:rPr>
          <w:color w:val="231F20"/>
        </w:rPr>
        <w:t xml:space="preserve"> </w:t>
      </w:r>
      <w:r>
        <w:rPr>
          <w:color w:val="231F20"/>
          <w:w w:val="95"/>
        </w:rPr>
        <w:t>ИСКУССТВО»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УЧЕБНОМ ПЛАНЕ</w:t>
      </w:r>
    </w:p>
    <w:p w:rsidR="00FC6550" w:rsidRDefault="00BD2964">
      <w:pPr>
        <w:pStyle w:val="a3"/>
        <w:spacing w:before="57" w:line="242" w:lineRule="auto"/>
        <w:ind w:right="154"/>
      </w:pPr>
      <w:r>
        <w:rPr>
          <w:color w:val="231F20"/>
        </w:rPr>
        <w:t>В соответствии с Федеральным государственным образова- тельным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стандартом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учебный предмет «Изобразительное искусство» входит в предметную область «Искусство» и является обязательным для изучения. </w:t>
      </w:r>
      <w:r>
        <w:rPr>
          <w:color w:val="231F20"/>
          <w:w w:val="95"/>
        </w:rPr>
        <w:t xml:space="preserve">Содержание предмета «Изобразительное искусство» структури- </w:t>
      </w:r>
      <w:r>
        <w:rPr>
          <w:color w:val="231F20"/>
        </w:rPr>
        <w:t>ровано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модулей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входит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учебный план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1—4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образования </w:t>
      </w:r>
      <w:r>
        <w:rPr>
          <w:color w:val="231F20"/>
          <w:w w:val="95"/>
        </w:rPr>
        <w:t xml:space="preserve">в объёме 1 ч одного учебного часа в неделю. Изучение содержа- </w:t>
      </w:r>
      <w:r>
        <w:rPr>
          <w:color w:val="231F20"/>
        </w:rPr>
        <w:t>ния всех модулей в 1—4 классах обязательно.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spacing w:val="-2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этом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предусматривается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возможность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этого </w:t>
      </w:r>
      <w:r>
        <w:rPr>
          <w:color w:val="231F20"/>
        </w:rPr>
        <w:t>курса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выделении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не- </w:t>
      </w:r>
      <w:r>
        <w:rPr>
          <w:color w:val="231F20"/>
          <w:spacing w:val="-2"/>
        </w:rPr>
        <w:t>делю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счёт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вариативной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части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плана,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определяемой </w:t>
      </w:r>
      <w:r>
        <w:rPr>
          <w:color w:val="231F20"/>
          <w:w w:val="95"/>
        </w:rPr>
        <w:t xml:space="preserve">участниками образовательного процесса. При этом предполага- </w:t>
      </w:r>
      <w:r>
        <w:rPr>
          <w:color w:val="231F20"/>
        </w:rPr>
        <w:t>ется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увеличение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количества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изучения,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увеличение</w:t>
      </w:r>
    </w:p>
    <w:p w:rsidR="00FC6550" w:rsidRDefault="00FC6550">
      <w:pPr>
        <w:spacing w:line="242" w:lineRule="auto"/>
        <w:sectPr w:rsidR="00FC6550">
          <w:footerReference w:type="even" r:id="rId48"/>
          <w:footerReference w:type="default" r:id="rId49"/>
          <w:pgSz w:w="7830" w:h="12020"/>
          <w:pgMar w:top="620" w:right="580" w:bottom="900" w:left="580" w:header="0" w:footer="709" w:gutter="0"/>
          <w:pgNumType w:start="391"/>
          <w:cols w:space="720"/>
        </w:sectPr>
      </w:pPr>
    </w:p>
    <w:p w:rsidR="00FC6550" w:rsidRDefault="00BD2964">
      <w:pPr>
        <w:pStyle w:val="a3"/>
        <w:spacing w:before="68" w:line="244" w:lineRule="auto"/>
        <w:ind w:right="154" w:firstLine="0"/>
      </w:pPr>
      <w:r>
        <w:rPr>
          <w:color w:val="231F20"/>
        </w:rPr>
        <w:lastRenderedPageBreak/>
        <w:t>времени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художественную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деятельность.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 способствует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высокого уровня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предметных,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личностных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метапредметных результатов обучения.</w:t>
      </w:r>
    </w:p>
    <w:p w:rsidR="00FC6550" w:rsidRDefault="00BD2964">
      <w:pPr>
        <w:pStyle w:val="a3"/>
        <w:spacing w:before="3" w:line="244" w:lineRule="auto"/>
        <w:ind w:right="154"/>
      </w:pPr>
      <w:r>
        <w:rPr>
          <w:color w:val="231F20"/>
        </w:rPr>
        <w:t>Общее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отведённых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пред- мета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«Изобразительное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искусство»,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135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(один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неделю в каждом классе).</w:t>
      </w: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</w:rPr>
        <w:t>1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33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ч,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0"/>
        </w:rPr>
        <w:t>—</w:t>
      </w:r>
    </w:p>
    <w:p w:rsidR="00FC6550" w:rsidRDefault="00BD2964">
      <w:pPr>
        <w:pStyle w:val="a3"/>
        <w:spacing w:before="5"/>
        <w:ind w:right="0" w:firstLine="0"/>
      </w:pPr>
      <w:r>
        <w:rPr>
          <w:color w:val="231F20"/>
        </w:rPr>
        <w:t>34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ч.</w:t>
      </w:r>
    </w:p>
    <w:p w:rsidR="00FC6550" w:rsidRDefault="00FC6550">
      <w:pPr>
        <w:pStyle w:val="a3"/>
        <w:spacing w:before="10"/>
        <w:ind w:left="0" w:right="0" w:firstLine="0"/>
        <w:jc w:val="left"/>
        <w:rPr>
          <w:sz w:val="30"/>
        </w:rPr>
      </w:pPr>
    </w:p>
    <w:p w:rsidR="00FC6550" w:rsidRDefault="00BD2964">
      <w:pPr>
        <w:pStyle w:val="1"/>
        <w:spacing w:before="0" w:line="266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192595">
      <w:pPr>
        <w:spacing w:line="266" w:lineRule="exact"/>
        <w:ind w:left="157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194945</wp:posOffset>
                </wp:positionV>
                <wp:extent cx="4032250" cy="1270"/>
                <wp:effectExtent l="0" t="0" r="0" b="0"/>
                <wp:wrapTopAndBottom/>
                <wp:docPr id="236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2BC7C12" id="docshape146" o:spid="_x0000_s1026" style="position:absolute;margin-left:36.85pt;margin-top:15.35pt;width:317.5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«ИЗОБРАЗИТЕЛЬНОЕ</w:t>
      </w:r>
      <w:r w:rsidR="00BD2964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sz w:val="24"/>
        </w:rPr>
        <w:t>ИСКУССТВО»</w:t>
      </w:r>
    </w:p>
    <w:p w:rsidR="00FC6550" w:rsidRDefault="00BD2964">
      <w:pPr>
        <w:pStyle w:val="a6"/>
        <w:numPr>
          <w:ilvl w:val="0"/>
          <w:numId w:val="26"/>
        </w:numPr>
        <w:tabs>
          <w:tab w:val="left" w:pos="352"/>
        </w:tabs>
        <w:spacing w:before="199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w w:val="95"/>
        </w:rPr>
        <w:t>(</w:t>
      </w:r>
      <w:r>
        <w:rPr>
          <w:rFonts w:ascii="Calibri" w:hAnsi="Calibri"/>
          <w:i/>
          <w:color w:val="231F20"/>
          <w:w w:val="95"/>
        </w:rPr>
        <w:t>33</w:t>
      </w:r>
      <w:r>
        <w:rPr>
          <w:rFonts w:ascii="Calibri" w:hAnsi="Calibri"/>
          <w:i/>
          <w:color w:val="231F20"/>
          <w:spacing w:val="14"/>
        </w:rPr>
        <w:t xml:space="preserve"> </w:t>
      </w:r>
      <w:r>
        <w:rPr>
          <w:rFonts w:ascii="Calibri" w:hAnsi="Calibri"/>
          <w:i/>
          <w:color w:val="231F20"/>
          <w:spacing w:val="-5"/>
          <w:w w:val="95"/>
        </w:rPr>
        <w:t>ч</w:t>
      </w:r>
      <w:r>
        <w:rPr>
          <w:rFonts w:ascii="Trebuchet MS" w:hAnsi="Trebuchet MS"/>
          <w:color w:val="231F20"/>
          <w:spacing w:val="-5"/>
          <w:w w:val="95"/>
        </w:rPr>
        <w:t>)</w:t>
      </w:r>
    </w:p>
    <w:p w:rsidR="00FC6550" w:rsidRDefault="00BD2964">
      <w:pPr>
        <w:pStyle w:val="2"/>
        <w:spacing w:before="92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FC6550" w:rsidRDefault="00BD2964">
      <w:pPr>
        <w:pStyle w:val="a3"/>
        <w:spacing w:before="52" w:line="244" w:lineRule="auto"/>
        <w:ind w:right="156"/>
      </w:pPr>
      <w:r>
        <w:rPr>
          <w:color w:val="231F20"/>
        </w:rPr>
        <w:t>Расположение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листе.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вертикального </w:t>
      </w:r>
      <w:r>
        <w:rPr>
          <w:color w:val="231F20"/>
          <w:w w:val="95"/>
        </w:rPr>
        <w:t xml:space="preserve">или горизонтального формата листа в зависимости от содержа- </w:t>
      </w:r>
      <w:r>
        <w:rPr>
          <w:color w:val="231F20"/>
        </w:rPr>
        <w:t>ния изображения.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</w:rPr>
        <w:t>Разные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линий.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Линейный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рисунок.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мате- риалы для линейного рисунка и их особенности. Приёмы ри- сования линией.</w:t>
      </w:r>
    </w:p>
    <w:p w:rsidR="00FC6550" w:rsidRDefault="00BD2964">
      <w:pPr>
        <w:pStyle w:val="a3"/>
        <w:spacing w:before="1"/>
        <w:ind w:left="383" w:right="0" w:firstLine="0"/>
      </w:pPr>
      <w:r>
        <w:rPr>
          <w:color w:val="231F20"/>
        </w:rPr>
        <w:t>Рисование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натуры: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разные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листья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форма.</w:t>
      </w:r>
    </w:p>
    <w:p w:rsidR="00FC6550" w:rsidRDefault="00BD2964">
      <w:pPr>
        <w:pStyle w:val="a3"/>
        <w:spacing w:before="6" w:line="244" w:lineRule="auto"/>
        <w:ind w:right="154"/>
      </w:pPr>
      <w:r>
        <w:rPr>
          <w:color w:val="231F20"/>
          <w:w w:val="95"/>
        </w:rPr>
        <w:t xml:space="preserve">Представление о пропорциях: короткое — длинное. Развитие </w:t>
      </w:r>
      <w:r>
        <w:rPr>
          <w:color w:val="231F20"/>
        </w:rPr>
        <w:t>навыка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рисун- ков животных).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Графическое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пятно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(ахроматическое)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си- луэте.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видения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целостности.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Цельная форма и её части.</w:t>
      </w:r>
    </w:p>
    <w:p w:rsidR="00FC6550" w:rsidRDefault="00BD2964">
      <w:pPr>
        <w:pStyle w:val="2"/>
        <w:spacing w:before="16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FC6550" w:rsidRDefault="00BD2964">
      <w:pPr>
        <w:pStyle w:val="a3"/>
        <w:spacing w:before="52" w:line="244" w:lineRule="auto"/>
        <w:ind w:right="154"/>
      </w:pPr>
      <w:r>
        <w:rPr>
          <w:color w:val="231F20"/>
        </w:rPr>
        <w:t>Цвет как одно из главных средств выражения в изобрази- тельном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искусстве.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гуашью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урока. Краски «гуашь», кисти, бумага цветная и белая.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Три основных цвета. Ассоциативные представления, связан- </w:t>
      </w:r>
      <w:r>
        <w:rPr>
          <w:color w:val="231F20"/>
        </w:rPr>
        <w:t>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каждым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цветом.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смешения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красок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получение нового цвета.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  <w:w w:val="95"/>
        </w:rPr>
        <w:t xml:space="preserve">Эмоциональная выразительность цвета, способы выражение </w:t>
      </w:r>
      <w:r>
        <w:rPr>
          <w:color w:val="231F20"/>
        </w:rPr>
        <w:t>настроения в изображаемом сюжете.</w:t>
      </w:r>
    </w:p>
    <w:p w:rsidR="00FC6550" w:rsidRDefault="00BD2964">
      <w:pPr>
        <w:pStyle w:val="a3"/>
        <w:spacing w:before="4" w:line="249" w:lineRule="auto"/>
      </w:pPr>
      <w:r>
        <w:rPr>
          <w:color w:val="231F20"/>
          <w:w w:val="95"/>
        </w:rPr>
        <w:t>Живописное изображение разных цветков по представлению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восприятию. Развитие навыков работы гуашью. Эмоциональ- </w:t>
      </w:r>
      <w:r>
        <w:rPr>
          <w:color w:val="231F20"/>
        </w:rPr>
        <w:t>ная выразительность цвета.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</w:pPr>
      <w:r>
        <w:rPr>
          <w:color w:val="231F20"/>
        </w:rPr>
        <w:lastRenderedPageBreak/>
        <w:t>Тематическая композиция «Времена года». Контрастные цветовые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состояния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времён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года.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Живопись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(гуашь),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апплика- ция или смешанная техника.</w:t>
      </w:r>
    </w:p>
    <w:p w:rsidR="00FC6550" w:rsidRDefault="00BD2964">
      <w:pPr>
        <w:pStyle w:val="a3"/>
        <w:spacing w:before="1" w:line="254" w:lineRule="auto"/>
        <w:ind w:right="154"/>
      </w:pPr>
      <w:r>
        <w:rPr>
          <w:color w:val="231F20"/>
        </w:rPr>
        <w:t>Техника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монотипии.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симметрии.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Развитие </w:t>
      </w:r>
      <w:r>
        <w:rPr>
          <w:color w:val="231F20"/>
          <w:spacing w:val="-2"/>
        </w:rPr>
        <w:t>воображения.</w:t>
      </w:r>
    </w:p>
    <w:p w:rsidR="00FC6550" w:rsidRDefault="00BD2964">
      <w:pPr>
        <w:pStyle w:val="2"/>
        <w:spacing w:before="159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FC6550" w:rsidRDefault="00BD2964">
      <w:pPr>
        <w:pStyle w:val="a3"/>
        <w:spacing w:before="62" w:line="254" w:lineRule="auto"/>
      </w:pPr>
      <w:r>
        <w:rPr>
          <w:color w:val="231F20"/>
        </w:rPr>
        <w:t>Изображение в объёме. Приёмы работы с пластилином; до- щечка, стек, тряпочка.</w:t>
      </w:r>
    </w:p>
    <w:p w:rsidR="00FC6550" w:rsidRDefault="00BD2964">
      <w:pPr>
        <w:pStyle w:val="a3"/>
        <w:spacing w:line="254" w:lineRule="auto"/>
      </w:pPr>
      <w:r>
        <w:rPr>
          <w:color w:val="231F20"/>
        </w:rPr>
        <w:t>Лепка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зверушек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(черепашки,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ёжика,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зай- чика,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птички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вытягивания,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вдавливания,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сги- бания, скручивания.</w:t>
      </w:r>
    </w:p>
    <w:p w:rsidR="00FC6550" w:rsidRDefault="00BD2964">
      <w:pPr>
        <w:pStyle w:val="a3"/>
        <w:spacing w:line="254" w:lineRule="auto"/>
        <w:ind w:right="154"/>
      </w:pPr>
      <w:r>
        <w:rPr>
          <w:color w:val="231F20"/>
        </w:rPr>
        <w:t>Лепка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извест- ных народных художественных промыслов (дымковская или каргопольская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игрушка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мест- ных промыслов).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  <w:w w:val="95"/>
        </w:rPr>
        <w:t xml:space="preserve">Бумажная пластика. Овладение первичными приёмами над- </w:t>
      </w:r>
      <w:r>
        <w:rPr>
          <w:color w:val="231F20"/>
        </w:rPr>
        <w:t>резания, закручивания, складывания.</w:t>
      </w:r>
    </w:p>
    <w:p w:rsidR="00FC6550" w:rsidRDefault="00BD2964">
      <w:pPr>
        <w:pStyle w:val="a3"/>
        <w:ind w:left="383" w:right="0" w:firstLine="0"/>
      </w:pPr>
      <w:r>
        <w:rPr>
          <w:color w:val="231F20"/>
        </w:rPr>
        <w:t>Объёмная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аппликация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картона.</w:t>
      </w:r>
    </w:p>
    <w:p w:rsidR="00FC6550" w:rsidRDefault="00BD2964">
      <w:pPr>
        <w:pStyle w:val="2"/>
        <w:spacing w:before="174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FC6550" w:rsidRDefault="00BD2964">
      <w:pPr>
        <w:pStyle w:val="a3"/>
        <w:spacing w:before="61" w:line="254" w:lineRule="auto"/>
        <w:ind w:right="154"/>
      </w:pPr>
      <w:r>
        <w:rPr>
          <w:color w:val="231F20"/>
        </w:rPr>
        <w:t>Узоры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узоров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ус- </w:t>
      </w:r>
      <w:r>
        <w:rPr>
          <w:color w:val="231F20"/>
          <w:w w:val="95"/>
        </w:rPr>
        <w:t xml:space="preserve">ловиях урока на основе фотографий). Эмоционально-эстетиче- </w:t>
      </w:r>
      <w:r>
        <w:rPr>
          <w:color w:val="231F20"/>
        </w:rPr>
        <w:t>ское восприятие объектов действительности. Ассоциативное сопоставление с орнаментами в предметах декоративно-при- кладного искусства.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  <w:w w:val="95"/>
        </w:rPr>
        <w:t xml:space="preserve">Узоры и орнаменты, создаваемые людьми, и разнообразие их видов. Орнаменты геометрические и растительные. Декоратив- </w:t>
      </w:r>
      <w:r>
        <w:rPr>
          <w:color w:val="231F20"/>
        </w:rPr>
        <w:t>ная композиция в круге или в полосе.</w:t>
      </w:r>
    </w:p>
    <w:p w:rsidR="00FC6550" w:rsidRDefault="00BD2964">
      <w:pPr>
        <w:pStyle w:val="a3"/>
        <w:spacing w:line="254" w:lineRule="auto"/>
      </w:pPr>
      <w:r>
        <w:rPr>
          <w:color w:val="231F20"/>
        </w:rPr>
        <w:t>Представления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симметрии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следовательное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изображением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бабочки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 </w:t>
      </w:r>
      <w:r>
        <w:rPr>
          <w:color w:val="231F20"/>
          <w:w w:val="95"/>
        </w:rPr>
        <w:t xml:space="preserve">представлению, использование линии симметрии при составле- </w:t>
      </w:r>
      <w:r>
        <w:rPr>
          <w:color w:val="231F20"/>
        </w:rPr>
        <w:t>нии узора крыльев.</w:t>
      </w:r>
    </w:p>
    <w:p w:rsidR="00FC6550" w:rsidRDefault="00BD2964">
      <w:pPr>
        <w:pStyle w:val="a3"/>
        <w:spacing w:before="1" w:line="254" w:lineRule="auto"/>
        <w:ind w:right="154"/>
      </w:pPr>
      <w:r>
        <w:rPr>
          <w:color w:val="231F20"/>
        </w:rPr>
        <w:t>Орнамент,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игрушек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FC6550" w:rsidRDefault="00BD2964">
      <w:pPr>
        <w:pStyle w:val="a3"/>
        <w:spacing w:line="254" w:lineRule="auto"/>
        <w:ind w:right="154" w:firstLine="321"/>
      </w:pPr>
      <w:r>
        <w:rPr>
          <w:color w:val="231F20"/>
        </w:rPr>
        <w:t>Дизайн предмета: изготовление нарядной упаковки путём складывания бумаги и аппликации.</w:t>
      </w:r>
    </w:p>
    <w:p w:rsidR="00FC6550" w:rsidRDefault="00BD2964">
      <w:pPr>
        <w:pStyle w:val="a3"/>
        <w:spacing w:before="1" w:line="254" w:lineRule="auto"/>
        <w:ind w:right="154"/>
      </w:pPr>
      <w:r>
        <w:rPr>
          <w:color w:val="231F20"/>
        </w:rPr>
        <w:t>Оригами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новогодней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ёлки.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Приёмы складывания бумаги.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2"/>
        <w:spacing w:before="88"/>
      </w:pPr>
      <w:r>
        <w:rPr>
          <w:color w:val="231F20"/>
          <w:w w:val="95"/>
        </w:rPr>
        <w:lastRenderedPageBreak/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FC6550" w:rsidRDefault="00BD2964">
      <w:pPr>
        <w:pStyle w:val="a3"/>
        <w:spacing w:before="57" w:line="249" w:lineRule="auto"/>
        <w:ind w:right="154"/>
      </w:pPr>
      <w:r>
        <w:rPr>
          <w:color w:val="231F20"/>
        </w:rPr>
        <w:t>Наблюдение разнообразных архитектурных зданий в окру- жающем мире (по фотографиям), обсуждение особенностей и составных частей зданий.</w:t>
      </w:r>
    </w:p>
    <w:p w:rsidR="00FC6550" w:rsidRDefault="00BD2964">
      <w:pPr>
        <w:pStyle w:val="a3"/>
        <w:spacing w:before="2" w:line="249" w:lineRule="auto"/>
        <w:ind w:right="154"/>
      </w:pPr>
      <w:r>
        <w:rPr>
          <w:color w:val="231F20"/>
          <w:w w:val="95"/>
        </w:rPr>
        <w:t xml:space="preserve">Освоение приёмов конструирования из бумаги. Складывание </w:t>
      </w:r>
      <w:r>
        <w:rPr>
          <w:color w:val="231F20"/>
        </w:rPr>
        <w:t>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C6550" w:rsidRDefault="00BD2964">
      <w:pPr>
        <w:pStyle w:val="a3"/>
        <w:spacing w:before="4" w:line="249" w:lineRule="auto"/>
      </w:pPr>
      <w:r>
        <w:rPr>
          <w:color w:val="231F20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C6550" w:rsidRDefault="00BD2964">
      <w:pPr>
        <w:pStyle w:val="2"/>
        <w:spacing w:before="161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FC6550" w:rsidRDefault="00BD2964">
      <w:pPr>
        <w:pStyle w:val="a3"/>
        <w:spacing w:before="57" w:line="249" w:lineRule="auto"/>
      </w:pPr>
      <w:r>
        <w:rPr>
          <w:color w:val="231F20"/>
          <w:w w:val="95"/>
        </w:rPr>
        <w:t xml:space="preserve">Восприятие произведений детского творчества. Обсуждение </w:t>
      </w:r>
      <w:r>
        <w:rPr>
          <w:color w:val="231F20"/>
        </w:rPr>
        <w:t>сюжетного и эмоционального содержания детских работ.</w:t>
      </w:r>
    </w:p>
    <w:p w:rsidR="00FC6550" w:rsidRDefault="00BD2964">
      <w:pPr>
        <w:pStyle w:val="a3"/>
        <w:spacing w:before="2" w:line="249" w:lineRule="auto"/>
        <w:ind w:right="154"/>
      </w:pPr>
      <w:r>
        <w:rPr>
          <w:color w:val="231F20"/>
        </w:rPr>
        <w:t>Художественное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предметной среды жизни человека в зависимости от поставлен- </w:t>
      </w:r>
      <w:r>
        <w:rPr>
          <w:color w:val="231F20"/>
        </w:rPr>
        <w:t xml:space="preserve">ной аналитической и эстетической задачи наблюдения (уста- </w:t>
      </w:r>
      <w:r>
        <w:rPr>
          <w:color w:val="231F20"/>
          <w:spacing w:val="-2"/>
        </w:rPr>
        <w:t>новки).</w:t>
      </w:r>
    </w:p>
    <w:p w:rsidR="00FC6550" w:rsidRDefault="00BD2964">
      <w:pPr>
        <w:pStyle w:val="a3"/>
        <w:spacing w:before="3" w:line="249" w:lineRule="auto"/>
        <w:ind w:right="154"/>
      </w:pPr>
      <w:r>
        <w:rPr>
          <w:color w:val="231F20"/>
        </w:rPr>
        <w:t xml:space="preserve">Рассматривание иллюстраций детской книги на основе со- держательных установок учителя в соответствии с изучаемой </w:t>
      </w:r>
      <w:r>
        <w:rPr>
          <w:color w:val="231F20"/>
          <w:spacing w:val="-2"/>
        </w:rPr>
        <w:t>темой.</w:t>
      </w:r>
    </w:p>
    <w:p w:rsidR="00FC6550" w:rsidRDefault="00BD2964">
      <w:pPr>
        <w:pStyle w:val="a3"/>
        <w:spacing w:before="3" w:line="249" w:lineRule="auto"/>
      </w:pPr>
      <w:r>
        <w:rPr>
          <w:color w:val="231F20"/>
        </w:rPr>
        <w:t>Знакомство с картиной, в которой ярко выражено эмоцио- 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состояние,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картиной,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написанной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сказочный сюжет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Врубеля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другие по выбору учителя).</w:t>
      </w:r>
    </w:p>
    <w:p w:rsidR="00FC6550" w:rsidRDefault="00BD2964">
      <w:pPr>
        <w:pStyle w:val="a3"/>
        <w:spacing w:before="3" w:line="249" w:lineRule="auto"/>
        <w:ind w:right="154"/>
      </w:pPr>
      <w:r>
        <w:rPr>
          <w:color w:val="231F20"/>
        </w:rPr>
        <w:t>Художник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зритель.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зрительских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умений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осно- ве получаемых знаний и творческих практических задач — установок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Ассоциации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учащих- ся и оценка эмоционального содержания произведений.</w:t>
      </w:r>
    </w:p>
    <w:p w:rsidR="00FC6550" w:rsidRDefault="00BD2964">
      <w:pPr>
        <w:pStyle w:val="2"/>
        <w:spacing w:before="162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FC6550" w:rsidRDefault="00BD2964">
      <w:pPr>
        <w:pStyle w:val="a3"/>
        <w:spacing w:before="58" w:line="249" w:lineRule="auto"/>
      </w:pPr>
      <w:r>
        <w:rPr>
          <w:color w:val="231F20"/>
          <w:w w:val="95"/>
        </w:rPr>
        <w:t xml:space="preserve">Фотографирование мелких деталей природы, выражение яр- </w:t>
      </w:r>
      <w:r>
        <w:rPr>
          <w:color w:val="231F20"/>
        </w:rPr>
        <w:t>ких зрительных впечатлений.</w:t>
      </w:r>
    </w:p>
    <w:p w:rsidR="00FC6550" w:rsidRDefault="00BD2964">
      <w:pPr>
        <w:pStyle w:val="a3"/>
        <w:spacing w:before="1" w:line="249" w:lineRule="auto"/>
      </w:pPr>
      <w:r>
        <w:rPr>
          <w:color w:val="231F20"/>
        </w:rPr>
        <w:t>Обсуждение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ученических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фотографий,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со- ответствующих изучаемой теме.</w:t>
      </w:r>
    </w:p>
    <w:p w:rsidR="00FC6550" w:rsidRDefault="00BD2964">
      <w:pPr>
        <w:pStyle w:val="a6"/>
        <w:numPr>
          <w:ilvl w:val="0"/>
          <w:numId w:val="26"/>
        </w:numPr>
        <w:tabs>
          <w:tab w:val="left" w:pos="352"/>
        </w:tabs>
        <w:spacing w:before="161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w w:val="95"/>
        </w:rPr>
        <w:t>(</w:t>
      </w:r>
      <w:r>
        <w:rPr>
          <w:rFonts w:ascii="Calibri" w:hAnsi="Calibri"/>
          <w:i/>
          <w:color w:val="231F20"/>
          <w:w w:val="95"/>
        </w:rPr>
        <w:t>34</w:t>
      </w:r>
      <w:r>
        <w:rPr>
          <w:rFonts w:ascii="Calibri" w:hAnsi="Calibri"/>
          <w:i/>
          <w:color w:val="231F20"/>
          <w:spacing w:val="11"/>
        </w:rPr>
        <w:t xml:space="preserve"> </w:t>
      </w:r>
      <w:r>
        <w:rPr>
          <w:rFonts w:ascii="Calibri" w:hAnsi="Calibri"/>
          <w:i/>
          <w:color w:val="231F20"/>
          <w:spacing w:val="-5"/>
          <w:w w:val="95"/>
        </w:rPr>
        <w:t>ч</w:t>
      </w:r>
      <w:r>
        <w:rPr>
          <w:rFonts w:ascii="Trebuchet MS" w:hAnsi="Trebuchet MS"/>
          <w:color w:val="231F20"/>
          <w:spacing w:val="-5"/>
          <w:w w:val="95"/>
        </w:rPr>
        <w:t>)</w:t>
      </w:r>
    </w:p>
    <w:p w:rsidR="00FC6550" w:rsidRDefault="00BD2964">
      <w:pPr>
        <w:pStyle w:val="2"/>
        <w:spacing w:before="9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FC6550" w:rsidRDefault="00BD2964">
      <w:pPr>
        <w:pStyle w:val="a3"/>
        <w:spacing w:before="57" w:line="249" w:lineRule="auto"/>
      </w:pPr>
      <w:r>
        <w:rPr>
          <w:color w:val="231F20"/>
        </w:rPr>
        <w:t>Ритм линий. Выразительность линии. Художественные ма- териалы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линейного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навы- ков линейного рисунка.</w:t>
      </w:r>
    </w:p>
    <w:p w:rsidR="00FC6550" w:rsidRDefault="00FC6550">
      <w:pPr>
        <w:spacing w:line="249" w:lineRule="auto"/>
        <w:sectPr w:rsidR="00FC6550">
          <w:pgSz w:w="7830" w:h="12020"/>
          <w:pgMar w:top="5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</w:pPr>
      <w:r>
        <w:rPr>
          <w:color w:val="231F20"/>
        </w:rPr>
        <w:lastRenderedPageBreak/>
        <w:t>Пастель и мелки — особенности и выразительные свойства графических материалов, приёмы работы.</w:t>
      </w:r>
    </w:p>
    <w:p w:rsidR="00FC6550" w:rsidRDefault="00BD2964">
      <w:pPr>
        <w:pStyle w:val="a3"/>
        <w:spacing w:line="249" w:lineRule="auto"/>
      </w:pPr>
      <w:r>
        <w:rPr>
          <w:color w:val="231F20"/>
          <w:spacing w:val="-2"/>
        </w:rPr>
        <w:t>Ритм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пятен: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освоение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основ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композиции.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Расположение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пят- </w:t>
      </w:r>
      <w:r>
        <w:rPr>
          <w:color w:val="231F20"/>
        </w:rPr>
        <w:t>на на плоскости листа: сгущение, разброс, доминанта, равно- весие, спокойствие и движение.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Пропорции — соотношение частей и целого. Развитие ана- литических навыков видения пропорций. Выразительные свойства пропорций (на основе рисунков птиц).</w:t>
      </w:r>
    </w:p>
    <w:p w:rsidR="00FC6550" w:rsidRDefault="00BD2964">
      <w:pPr>
        <w:pStyle w:val="a3"/>
        <w:spacing w:line="249" w:lineRule="auto"/>
      </w:pPr>
      <w:r>
        <w:rPr>
          <w:color w:val="231F20"/>
          <w:spacing w:val="-2"/>
        </w:rPr>
        <w:t>Рисунок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натуры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простого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предмета.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Расположение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предме- </w:t>
      </w:r>
      <w:r>
        <w:rPr>
          <w:color w:val="231F20"/>
        </w:rPr>
        <w:t>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листе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бумаги.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предмета.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Соотноше- 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предмета.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Светлые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тёмные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предмета,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тень под предметом. Штриховка. Умение внимательно рассматри- вать и анализировать форму натурного предмета.</w:t>
      </w:r>
    </w:p>
    <w:p w:rsidR="00FC6550" w:rsidRDefault="00BD2964">
      <w:pPr>
        <w:pStyle w:val="a3"/>
        <w:spacing w:line="249" w:lineRule="auto"/>
        <w:ind w:right="156"/>
      </w:pPr>
      <w:r>
        <w:rPr>
          <w:color w:val="231F20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FC6550" w:rsidRDefault="00BD2964">
      <w:pPr>
        <w:pStyle w:val="2"/>
        <w:spacing w:before="15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FC6550" w:rsidRDefault="00BD2964">
      <w:pPr>
        <w:pStyle w:val="a3"/>
        <w:spacing w:before="56" w:line="249" w:lineRule="auto"/>
        <w:ind w:right="154"/>
      </w:pPr>
      <w:r>
        <w:rPr>
          <w:color w:val="231F20"/>
          <w:w w:val="95"/>
        </w:rPr>
        <w:t xml:space="preserve">Цвета основные и составные. Развитие навыков смешивания красок и получения нового цвета. Приёмы работы гуашью. Раз- </w:t>
      </w:r>
      <w:r>
        <w:rPr>
          <w:color w:val="231F20"/>
        </w:rPr>
        <w:t>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характер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мазков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движений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кистью.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Пастозное,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плотное и прозрачное нанесение краски.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spacing w:val="-2"/>
        </w:rPr>
        <w:t>Акварель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свойства.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Акварельные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кисти.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работы акварелью.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</w:rPr>
        <w:t>Цвет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тёплый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холодный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цветовой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контраст.</w:t>
      </w:r>
    </w:p>
    <w:p w:rsidR="00FC6550" w:rsidRDefault="00BD2964">
      <w:pPr>
        <w:pStyle w:val="a3"/>
        <w:spacing w:before="6" w:line="249" w:lineRule="auto"/>
      </w:pPr>
      <w:r>
        <w:rPr>
          <w:color w:val="231F20"/>
        </w:rPr>
        <w:t>Цвет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тёмный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светлый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(тональные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Затемнение цвета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тёмной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осветление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цвета.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Эмоцио- нальная выразительность цветовых состояний и отношений.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Цвет открытый — звонкий и приглушённый, тихий. Эмоцио- </w:t>
      </w:r>
      <w:r>
        <w:rPr>
          <w:color w:val="231F20"/>
        </w:rPr>
        <w:t>нальная выразительность цвета.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Изображение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(моря)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контрастных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состоя- ниях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погоды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цветовых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состояниях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(туман, нежное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утро,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гроза,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буря,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ветер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учителя).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Произ- ведения И. К. Айвазовского.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Изображение сказочного персонажа с ярко выраженным ха- </w:t>
      </w:r>
      <w:r>
        <w:rPr>
          <w:color w:val="231F20"/>
        </w:rPr>
        <w:t>рактером (образ мужской или женский).</w:t>
      </w:r>
    </w:p>
    <w:p w:rsidR="00FC6550" w:rsidRDefault="00BD2964">
      <w:pPr>
        <w:pStyle w:val="2"/>
        <w:spacing w:before="15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FC6550" w:rsidRDefault="00BD2964">
      <w:pPr>
        <w:pStyle w:val="a3"/>
        <w:spacing w:before="56" w:line="249" w:lineRule="auto"/>
        <w:ind w:right="154"/>
      </w:pPr>
      <w:r>
        <w:rPr>
          <w:color w:val="231F20"/>
        </w:rPr>
        <w:t>Лепка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пластилины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глины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сказочного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жи- вотного по мотивам выбранного художественного народного промысла (филимоновская игрушка, дымковский петух, кар- гопольский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Полкан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мест-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right="154" w:firstLine="0"/>
      </w:pPr>
      <w:r>
        <w:rPr>
          <w:color w:val="231F20"/>
        </w:rPr>
        <w:lastRenderedPageBreak/>
        <w:t xml:space="preserve">ных промыслов). Способ лепки в соответствии с традициями </w:t>
      </w:r>
      <w:r>
        <w:rPr>
          <w:color w:val="231F20"/>
          <w:spacing w:val="-2"/>
        </w:rPr>
        <w:t>промысла.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Лепка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(кошка,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собака,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медвежонок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пере- </w:t>
      </w:r>
      <w:r>
        <w:rPr>
          <w:color w:val="231F20"/>
          <w:w w:val="95"/>
        </w:rPr>
        <w:t xml:space="preserve">дачей характерной пластики движения. Соблюдение цельности </w:t>
      </w:r>
      <w:r>
        <w:rPr>
          <w:color w:val="231F20"/>
        </w:rPr>
        <w:t>формы, её преобразование и добавление деталей.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Изображение движения и статики в скульптуре: лепка из пластилина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тяжёлой,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неповоротливой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лёгкой,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стремительной </w:t>
      </w:r>
      <w:r>
        <w:rPr>
          <w:color w:val="231F20"/>
          <w:spacing w:val="-2"/>
        </w:rPr>
        <w:t>формы.</w:t>
      </w:r>
    </w:p>
    <w:p w:rsidR="00FC6550" w:rsidRDefault="00BD2964">
      <w:pPr>
        <w:pStyle w:val="2"/>
        <w:spacing w:before="159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FC6550" w:rsidRDefault="00BD2964">
      <w:pPr>
        <w:pStyle w:val="a3"/>
        <w:spacing w:before="49" w:line="242" w:lineRule="auto"/>
      </w:pPr>
      <w:r>
        <w:rPr>
          <w:color w:val="231F20"/>
          <w:w w:val="95"/>
        </w:rPr>
        <w:t xml:space="preserve">Наблюдение узоров в природе (на основе фотографий в усло- </w:t>
      </w:r>
      <w:r>
        <w:rPr>
          <w:color w:val="231F20"/>
        </w:rPr>
        <w:t>виях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урока):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снежинки,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паутинки,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роса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листьях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Ассо- циативное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сопоставление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орнаментами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предметах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декора- тивно-прикладного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(кружево,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вышивка,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ювелирные изделия и др.).</w:t>
      </w:r>
    </w:p>
    <w:p w:rsidR="00FC6550" w:rsidRDefault="00BD2964">
      <w:pPr>
        <w:pStyle w:val="a3"/>
        <w:spacing w:line="242" w:lineRule="auto"/>
        <w:ind w:left="383" w:firstLine="0"/>
      </w:pPr>
      <w:r>
        <w:rPr>
          <w:color w:val="231F20"/>
        </w:rPr>
        <w:t>Рисунок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кружева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вышивки. </w:t>
      </w:r>
      <w:r>
        <w:rPr>
          <w:color w:val="231F20"/>
          <w:w w:val="95"/>
        </w:rPr>
        <w:t>Декоративная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композиция.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Ритм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пятен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декоративной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  <w:w w:val="95"/>
        </w:rPr>
        <w:t>апп-</w:t>
      </w:r>
    </w:p>
    <w:p w:rsidR="00FC6550" w:rsidRDefault="00BD2964">
      <w:pPr>
        <w:pStyle w:val="a3"/>
        <w:spacing w:line="235" w:lineRule="exact"/>
        <w:ind w:right="0" w:firstLine="0"/>
        <w:jc w:val="left"/>
      </w:pPr>
      <w:r>
        <w:rPr>
          <w:color w:val="231F20"/>
          <w:spacing w:val="-2"/>
        </w:rPr>
        <w:t>ликации.</w:t>
      </w:r>
    </w:p>
    <w:p w:rsidR="00FC6550" w:rsidRDefault="00BD2964">
      <w:pPr>
        <w:pStyle w:val="a3"/>
        <w:spacing w:before="2" w:line="242" w:lineRule="auto"/>
        <w:ind w:left="383" w:right="150" w:firstLine="0"/>
        <w:jc w:val="left"/>
      </w:pPr>
      <w:r>
        <w:rPr>
          <w:color w:val="231F20"/>
        </w:rPr>
        <w:t>Поделки из подручных нехудожественных материалов. Декоративные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игрушках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народ-</w:t>
      </w:r>
    </w:p>
    <w:p w:rsidR="00FC6550" w:rsidRDefault="00BD2964">
      <w:pPr>
        <w:pStyle w:val="a3"/>
        <w:spacing w:line="242" w:lineRule="auto"/>
        <w:ind w:right="154" w:firstLine="0"/>
      </w:pPr>
      <w:r>
        <w:rPr>
          <w:color w:val="231F20"/>
        </w:rPr>
        <w:t>ных промыслов; филимоновские, дымковские, каргопольские игрушки (и другие по выбору учителя с учётом местных худо- жественных промыслов).</w:t>
      </w:r>
    </w:p>
    <w:p w:rsidR="00FC6550" w:rsidRDefault="00BD2964">
      <w:pPr>
        <w:pStyle w:val="a3"/>
        <w:spacing w:line="242" w:lineRule="auto"/>
      </w:pPr>
      <w:r>
        <w:rPr>
          <w:color w:val="231F20"/>
          <w:w w:val="95"/>
        </w:rPr>
        <w:t xml:space="preserve">Декор одежды человека. Разнообразие украшений. Традици- </w:t>
      </w:r>
      <w:r>
        <w:rPr>
          <w:color w:val="231F20"/>
        </w:rPr>
        <w:t>онные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народные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женские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мужские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украшения.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Назначение украшений и их роль в жизни людей.</w:t>
      </w:r>
    </w:p>
    <w:p w:rsidR="00FC6550" w:rsidRDefault="00BD2964">
      <w:pPr>
        <w:pStyle w:val="2"/>
        <w:spacing w:before="15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FC6550" w:rsidRDefault="00BD2964">
      <w:pPr>
        <w:pStyle w:val="a3"/>
        <w:spacing w:before="49" w:line="242" w:lineRule="auto"/>
        <w:ind w:right="154"/>
      </w:pPr>
      <w:r>
        <w:rPr>
          <w:color w:val="231F20"/>
          <w:w w:val="95"/>
        </w:rPr>
        <w:t xml:space="preserve">Конструирование из бумаги. Приёмы работы с полосой бума- ги, разные варианты складывания, закручивания, надрезания. </w:t>
      </w:r>
      <w:r>
        <w:rPr>
          <w:color w:val="231F20"/>
        </w:rPr>
        <w:t>Макетирование пространства детской площадки.</w:t>
      </w:r>
    </w:p>
    <w:p w:rsidR="00FC6550" w:rsidRDefault="00BD2964">
      <w:pPr>
        <w:pStyle w:val="a3"/>
        <w:spacing w:line="242" w:lineRule="auto"/>
        <w:jc w:val="right"/>
      </w:pPr>
      <w:r>
        <w:rPr>
          <w:color w:val="231F20"/>
          <w:spacing w:val="-2"/>
        </w:rPr>
        <w:t>Построение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игрового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сказочного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города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бумаги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основе сворачивания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геометрических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тел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параллелепипедов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разной </w:t>
      </w:r>
      <w:r>
        <w:rPr>
          <w:color w:val="231F20"/>
          <w:w w:val="95"/>
        </w:rPr>
        <w:t>высоты,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цилиндров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прорезями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наклейками);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завивание,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скру- чивание и складывание полоски бумаги (например, гармошкой). </w:t>
      </w:r>
      <w:r>
        <w:rPr>
          <w:color w:val="231F20"/>
        </w:rPr>
        <w:t>Образ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здания.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западноевро- </w:t>
      </w:r>
      <w:r>
        <w:rPr>
          <w:color w:val="231F20"/>
          <w:spacing w:val="-2"/>
        </w:rPr>
        <w:t>пейской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архитектуры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ярко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выраженным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характером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здания. </w:t>
      </w:r>
      <w:r>
        <w:rPr>
          <w:color w:val="231F20"/>
          <w:w w:val="95"/>
        </w:rPr>
        <w:t>Рисунок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дома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доброго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злого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сказочного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персонажа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4"/>
          <w:w w:val="95"/>
        </w:rPr>
        <w:t>(ил-</w:t>
      </w:r>
    </w:p>
    <w:p w:rsidR="00FC6550" w:rsidRDefault="00BD2964">
      <w:pPr>
        <w:pStyle w:val="a3"/>
        <w:spacing w:line="234" w:lineRule="exact"/>
        <w:ind w:right="0" w:firstLine="0"/>
        <w:jc w:val="left"/>
      </w:pPr>
      <w:r>
        <w:rPr>
          <w:color w:val="231F20"/>
        </w:rPr>
        <w:t>люстрация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сказки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учителя).</w:t>
      </w:r>
    </w:p>
    <w:p w:rsidR="00FC6550" w:rsidRDefault="00BD2964">
      <w:pPr>
        <w:pStyle w:val="2"/>
        <w:spacing w:before="161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FC6550" w:rsidRDefault="00BD2964">
      <w:pPr>
        <w:pStyle w:val="a3"/>
        <w:spacing w:before="50" w:line="242" w:lineRule="auto"/>
      </w:pPr>
      <w:r>
        <w:rPr>
          <w:color w:val="231F20"/>
          <w:w w:val="95"/>
        </w:rPr>
        <w:t xml:space="preserve">Восприятие произведений детского творчества. Обсуждение </w:t>
      </w:r>
      <w:r>
        <w:rPr>
          <w:color w:val="231F20"/>
        </w:rPr>
        <w:t>сюжетного и эмоционального содержания детских работ.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</w:pPr>
      <w:r>
        <w:rPr>
          <w:color w:val="231F20"/>
        </w:rPr>
        <w:lastRenderedPageBreak/>
        <w:t xml:space="preserve">Художественное наблюдение природы и красивых природ- </w:t>
      </w:r>
      <w:r>
        <w:rPr>
          <w:color w:val="231F20"/>
          <w:w w:val="95"/>
        </w:rPr>
        <w:t xml:space="preserve">ных деталей, анализ их конструкции и эмоционального воздей- </w:t>
      </w:r>
      <w:r>
        <w:rPr>
          <w:color w:val="231F20"/>
        </w:rPr>
        <w:t>ствия. Сопоставление их с рукотворными произведениями.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spacing w:val="-2"/>
        </w:rPr>
        <w:t>Восприятие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орнаментальных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прикладного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ис- </w:t>
      </w:r>
      <w:r>
        <w:rPr>
          <w:color w:val="231F20"/>
        </w:rPr>
        <w:t>кусства (кружево, шитьё, резьба и роспись и др.).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  <w:w w:val="95"/>
        </w:rPr>
        <w:t xml:space="preserve">Восприятие произведений живописи с активным выражени- </w:t>
      </w:r>
      <w:r>
        <w:rPr>
          <w:color w:val="231F20"/>
        </w:rPr>
        <w:t>ем цветового состояния в природе. Произведения И. И. Леви- тана, А. И. Куинджи, Н. П. Крымова.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</w:rPr>
        <w:t>Восприятие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анималистического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жанра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гра- фике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(произведения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Ватагина,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Чарушина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 xml:space="preserve">др.)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скульптуре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Ватагина).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Наблюдение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жи- </w:t>
      </w:r>
      <w:r>
        <w:rPr>
          <w:color w:val="231F20"/>
        </w:rPr>
        <w:t xml:space="preserve">вотных с точки зрения их пропорций, характера движения, </w:t>
      </w:r>
      <w:r>
        <w:rPr>
          <w:color w:val="231F20"/>
          <w:spacing w:val="-2"/>
        </w:rPr>
        <w:t>пластики.</w:t>
      </w:r>
    </w:p>
    <w:p w:rsidR="00FC6550" w:rsidRDefault="00BD2964">
      <w:pPr>
        <w:pStyle w:val="2"/>
        <w:spacing w:before="162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FC6550" w:rsidRDefault="00BD2964">
      <w:pPr>
        <w:pStyle w:val="a3"/>
        <w:spacing w:before="52" w:line="244" w:lineRule="auto"/>
      </w:pPr>
      <w:r>
        <w:rPr>
          <w:color w:val="231F20"/>
        </w:rPr>
        <w:t>Компьютерные средства изображения. Виды линий (в про- грамме Paint или другом графическом редакторе).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Компьютерные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геометриче- скими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фигурами.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Трансформация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копирование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геометриче- ских фигур в программе Paint.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</w:rPr>
        <w:t>Освоение инструментов традиционного рисования (каран- даш, кисточка, ластик, заливка и др.) в программе Paint на основе простых сюжетов (например, образ дерева).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Освоение инструментов традиционного рисования в про- грамме Paint на основе темы «Тёплый и холодный цвета» (на- пример,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«Горящий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костёр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синей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ночи»,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«Перо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жар-птицы» и др.).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</w:rPr>
        <w:t>Художественная фотография. Расположение объекта в ка- дре.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Масштаб.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Доминанта.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Обсуждение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уче- нических фотографий, соответствующих изучаемой теме.</w:t>
      </w:r>
    </w:p>
    <w:p w:rsidR="00FC6550" w:rsidRDefault="00BD2964">
      <w:pPr>
        <w:pStyle w:val="a6"/>
        <w:numPr>
          <w:ilvl w:val="0"/>
          <w:numId w:val="26"/>
        </w:numPr>
        <w:tabs>
          <w:tab w:val="left" w:pos="352"/>
        </w:tabs>
        <w:spacing w:before="161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w w:val="95"/>
        </w:rPr>
        <w:t>(</w:t>
      </w:r>
      <w:r>
        <w:rPr>
          <w:rFonts w:ascii="Calibri" w:hAnsi="Calibri"/>
          <w:i/>
          <w:color w:val="231F20"/>
          <w:w w:val="95"/>
        </w:rPr>
        <w:t>34</w:t>
      </w:r>
      <w:r>
        <w:rPr>
          <w:rFonts w:ascii="Calibri" w:hAnsi="Calibri"/>
          <w:i/>
          <w:color w:val="231F20"/>
          <w:spacing w:val="11"/>
        </w:rPr>
        <w:t xml:space="preserve"> </w:t>
      </w:r>
      <w:r>
        <w:rPr>
          <w:rFonts w:ascii="Calibri" w:hAnsi="Calibri"/>
          <w:i/>
          <w:color w:val="231F20"/>
          <w:spacing w:val="-5"/>
          <w:w w:val="95"/>
        </w:rPr>
        <w:t>ч</w:t>
      </w:r>
      <w:r>
        <w:rPr>
          <w:rFonts w:ascii="Trebuchet MS" w:hAnsi="Trebuchet MS"/>
          <w:color w:val="231F20"/>
          <w:spacing w:val="-5"/>
          <w:w w:val="95"/>
        </w:rPr>
        <w:t>)</w:t>
      </w:r>
    </w:p>
    <w:p w:rsidR="00FC6550" w:rsidRDefault="00BD2964">
      <w:pPr>
        <w:pStyle w:val="2"/>
        <w:spacing w:before="92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FC6550" w:rsidRDefault="00BD2964">
      <w:pPr>
        <w:pStyle w:val="a3"/>
        <w:spacing w:before="52" w:line="244" w:lineRule="auto"/>
        <w:ind w:right="154"/>
      </w:pPr>
      <w:r>
        <w:rPr>
          <w:color w:val="231F20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иллюстра- ций и текста на развороте книги.</w:t>
      </w:r>
    </w:p>
    <w:p w:rsidR="00FC6550" w:rsidRDefault="00BD2964">
      <w:pPr>
        <w:pStyle w:val="a3"/>
        <w:spacing w:before="2" w:line="244" w:lineRule="auto"/>
        <w:ind w:firstLine="325"/>
      </w:pPr>
      <w:r>
        <w:rPr>
          <w:color w:val="231F20"/>
        </w:rPr>
        <w:t>Поздравительная открытка. Открытка-пожелание. Компо- зиция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открытки: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совмещение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текста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(шрифта)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изображения. Рисунок открытки или аппликация.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Эскиз плаката или афиши. Совмещение шрифта и изображе- </w:t>
      </w:r>
      <w:r>
        <w:rPr>
          <w:color w:val="231F20"/>
        </w:rPr>
        <w:t>ния. Особенности композиции плаката.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</w:pPr>
      <w:r>
        <w:rPr>
          <w:color w:val="231F20"/>
        </w:rPr>
        <w:lastRenderedPageBreak/>
        <w:t>Графические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зарисовки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карандашами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ос- </w:t>
      </w:r>
      <w:r>
        <w:rPr>
          <w:color w:val="231F20"/>
          <w:w w:val="95"/>
        </w:rPr>
        <w:t xml:space="preserve">нове наблюдений и фотографий архитектурных достопримеча- </w:t>
      </w:r>
      <w:r>
        <w:rPr>
          <w:color w:val="231F20"/>
        </w:rPr>
        <w:t>тельностей своего города.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Транспорт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городе.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реальных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фантастических </w:t>
      </w:r>
      <w:r>
        <w:rPr>
          <w:color w:val="231F20"/>
          <w:spacing w:val="-2"/>
        </w:rPr>
        <w:t>машин.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Изображение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лица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Строение,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пропорции,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взаимо- расположение частей лица.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Эскиз маски для маскарада: изображение лица — маски пер- </w:t>
      </w:r>
      <w:r>
        <w:rPr>
          <w:color w:val="231F20"/>
        </w:rPr>
        <w:t>сонажа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ярко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выраженным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характером.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Аппликация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цвет- ной бумаги.</w:t>
      </w:r>
    </w:p>
    <w:p w:rsidR="00FC6550" w:rsidRDefault="00BD2964">
      <w:pPr>
        <w:pStyle w:val="2"/>
        <w:spacing w:before="154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FC6550" w:rsidRDefault="00BD2964">
      <w:pPr>
        <w:pStyle w:val="a3"/>
        <w:spacing w:before="56" w:line="249" w:lineRule="auto"/>
        <w:ind w:right="156"/>
        <w:jc w:val="right"/>
      </w:pPr>
      <w:r>
        <w:rPr>
          <w:color w:val="231F20"/>
        </w:rPr>
        <w:t xml:space="preserve">Создание сюжетной композиции «В цирке», использование </w:t>
      </w:r>
      <w:r>
        <w:rPr>
          <w:color w:val="231F20"/>
          <w:w w:val="95"/>
        </w:rPr>
        <w:t xml:space="preserve">гуаши или карандаша и акварели (по памяти и представлению). </w:t>
      </w:r>
      <w:r>
        <w:rPr>
          <w:color w:val="231F20"/>
        </w:rPr>
        <w:t>Художник в театре: эскиз занавеса (или декораций сцены)</w:t>
      </w:r>
    </w:p>
    <w:p w:rsidR="00FC6550" w:rsidRDefault="00BD2964">
      <w:pPr>
        <w:pStyle w:val="a3"/>
        <w:spacing w:line="233" w:lineRule="exact"/>
        <w:ind w:right="0" w:firstLine="0"/>
      </w:pP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спектакля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сказочным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сюжетом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(сказка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выбору).</w:t>
      </w:r>
    </w:p>
    <w:p w:rsidR="00FC6550" w:rsidRDefault="00BD2964">
      <w:pPr>
        <w:pStyle w:val="a3"/>
        <w:spacing w:before="9" w:line="249" w:lineRule="auto"/>
      </w:pPr>
      <w:r>
        <w:rPr>
          <w:color w:val="231F20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Натюрморт из простых предметов с натуры или по представ- </w:t>
      </w:r>
      <w:r>
        <w:rPr>
          <w:color w:val="231F20"/>
        </w:rPr>
        <w:t>лению. «Натюрморт-автопортрет» из предметов, характеризу- ющих личность ученика.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Пейзаж в живописи. Передача в пейзаже состояний в при- роде.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года,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дня,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ха- рактера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погоды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ландшафта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(лес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река или озеро); количество и состояние неба в изображении.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Портрет человека по памяти и представлению с опорой на натуру.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портрете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(автопортрете)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чело- </w:t>
      </w:r>
      <w:r>
        <w:rPr>
          <w:color w:val="231F20"/>
          <w:w w:val="95"/>
        </w:rPr>
        <w:t xml:space="preserve">века, особенностей его личности с использованием выразитель- </w:t>
      </w:r>
      <w:r>
        <w:rPr>
          <w:color w:val="231F20"/>
        </w:rPr>
        <w:t>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возможностей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композиционного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размещения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плоскости </w:t>
      </w:r>
      <w:r>
        <w:rPr>
          <w:color w:val="231F20"/>
          <w:w w:val="95"/>
        </w:rPr>
        <w:t xml:space="preserve">листа, особенностей пропорций и мимики лица, характера цве- </w:t>
      </w:r>
      <w:r>
        <w:rPr>
          <w:color w:val="231F20"/>
        </w:rPr>
        <w:t>тового решения, сильного или мягкого контраста, включения в композицию дополнительных предметов.</w:t>
      </w:r>
    </w:p>
    <w:p w:rsidR="00FC6550" w:rsidRDefault="00BD2964">
      <w:pPr>
        <w:pStyle w:val="2"/>
        <w:spacing w:before="149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FC6550" w:rsidRDefault="00BD2964">
      <w:pPr>
        <w:pStyle w:val="a3"/>
        <w:spacing w:before="56" w:line="249" w:lineRule="auto"/>
        <w:ind w:right="154"/>
      </w:pPr>
      <w:r>
        <w:rPr>
          <w:color w:val="231F20"/>
        </w:rPr>
        <w:t>Создание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подручного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нехудожественного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мате- </w:t>
      </w:r>
      <w:r>
        <w:rPr>
          <w:color w:val="231F20"/>
          <w:w w:val="95"/>
        </w:rPr>
        <w:t xml:space="preserve">риала, придание ей одушевлённого образа (добавления деталей </w:t>
      </w:r>
      <w:r>
        <w:rPr>
          <w:color w:val="231F20"/>
        </w:rPr>
        <w:t>лепных или из бумаги, ниток или других материалов).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Освоение знаний о видах скульптуры (по назначению) и жан- </w:t>
      </w:r>
      <w:r>
        <w:rPr>
          <w:color w:val="231F20"/>
        </w:rPr>
        <w:t>рах скульптуры (по сюжету изображения).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</w:pPr>
      <w:r>
        <w:rPr>
          <w:color w:val="231F20"/>
        </w:rPr>
        <w:lastRenderedPageBreak/>
        <w:t>Лепка эскиза парковой скульптуры. Выражение пластики движения в скульптуре. Работа с пластилином или глиной.</w:t>
      </w:r>
    </w:p>
    <w:p w:rsidR="00FC6550" w:rsidRDefault="00BD2964">
      <w:pPr>
        <w:pStyle w:val="2"/>
        <w:spacing w:before="159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FC6550" w:rsidRDefault="00BD2964">
      <w:pPr>
        <w:pStyle w:val="a3"/>
        <w:spacing w:before="50" w:line="242" w:lineRule="auto"/>
      </w:pPr>
      <w:r>
        <w:rPr>
          <w:color w:val="231F20"/>
          <w:w w:val="95"/>
        </w:rPr>
        <w:t xml:space="preserve">Приёмы исполнения орнаментов и выполнение эскизов укра- </w:t>
      </w:r>
      <w:r>
        <w:rPr>
          <w:color w:val="231F20"/>
        </w:rPr>
        <w:t>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посуды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дерева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глины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традициях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худо- жественных промыслов Хохломы и Гжели (или в традициях других промыслов по выбору учителя).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Эскизы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росписи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тканей.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Раппорт.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Трафарет и создание орнамента при помощи печаток или штампов.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Эскизы орнамента для росписи платка: симметрия или асим- </w:t>
      </w:r>
      <w:r>
        <w:rPr>
          <w:color w:val="231F20"/>
        </w:rPr>
        <w:t xml:space="preserve">метрия построения композиции, статика и динамика узора, </w:t>
      </w:r>
      <w:r>
        <w:rPr>
          <w:color w:val="231F20"/>
          <w:spacing w:val="-2"/>
        </w:rPr>
        <w:t>ритмические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чередования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мотивов,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наличие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композиционного </w:t>
      </w:r>
      <w:r>
        <w:rPr>
          <w:color w:val="231F20"/>
        </w:rPr>
        <w:t>центра,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роспись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канве.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Рассматривание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павловопосадских </w:t>
      </w:r>
      <w:r>
        <w:rPr>
          <w:color w:val="231F20"/>
          <w:spacing w:val="-2"/>
        </w:rPr>
        <w:t>платков.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Проектирование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(эскизы)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декоративных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украшений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горо- де: ажурные ограды, украшения фонарей, скамеек, киосков, подставок для цветов и др.</w:t>
      </w:r>
    </w:p>
    <w:p w:rsidR="00FC6550" w:rsidRDefault="00BD2964">
      <w:pPr>
        <w:pStyle w:val="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FC6550" w:rsidRDefault="00BD2964">
      <w:pPr>
        <w:pStyle w:val="a3"/>
        <w:spacing w:before="50" w:line="242" w:lineRule="auto"/>
        <w:ind w:right="154"/>
      </w:pPr>
      <w:r>
        <w:rPr>
          <w:color w:val="231F20"/>
        </w:rPr>
        <w:t>Зарисовки исторических памятников и архитектурных до- стопримечательностей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села.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наблюдению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памяти,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использования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фотографий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образных представлений.</w:t>
      </w:r>
    </w:p>
    <w:p w:rsidR="00FC6550" w:rsidRDefault="00BD2964">
      <w:pPr>
        <w:pStyle w:val="a3"/>
        <w:spacing w:line="242" w:lineRule="auto"/>
        <w:ind w:right="154"/>
        <w:jc w:val="right"/>
      </w:pPr>
      <w:r>
        <w:rPr>
          <w:color w:val="231F20"/>
          <w:w w:val="95"/>
        </w:rPr>
        <w:t>Проектирование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садово-паркового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пространства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плоско- </w:t>
      </w:r>
      <w:r>
        <w:rPr>
          <w:color w:val="231F20"/>
        </w:rPr>
        <w:t>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(аппликация,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коллаж)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макета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использованием бумаги,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картона,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пенопласта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подручных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материалов. Графический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рисунок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(индивидуально)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тематическое панно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«Образ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города»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(села)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работы </w:t>
      </w:r>
      <w:r>
        <w:rPr>
          <w:color w:val="231F20"/>
          <w:w w:val="95"/>
        </w:rPr>
        <w:t>(композиционная склейка-аппликация рисунков зданий и дру- гих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элементов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городского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пространства,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выполненных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  <w:w w:val="95"/>
        </w:rPr>
        <w:t>индиви-</w:t>
      </w:r>
    </w:p>
    <w:p w:rsidR="00FC6550" w:rsidRDefault="00BD2964">
      <w:pPr>
        <w:pStyle w:val="a3"/>
        <w:spacing w:line="234" w:lineRule="exact"/>
        <w:ind w:right="0" w:firstLine="0"/>
        <w:jc w:val="left"/>
      </w:pPr>
      <w:r>
        <w:rPr>
          <w:color w:val="231F20"/>
          <w:spacing w:val="-2"/>
        </w:rPr>
        <w:t>дуально).</w:t>
      </w:r>
    </w:p>
    <w:p w:rsidR="00FC6550" w:rsidRDefault="00BD2964">
      <w:pPr>
        <w:pStyle w:val="2"/>
        <w:spacing w:before="160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FC6550" w:rsidRDefault="00BD2964">
      <w:pPr>
        <w:pStyle w:val="a3"/>
        <w:spacing w:before="50" w:line="242" w:lineRule="auto"/>
      </w:pPr>
      <w:r>
        <w:rPr>
          <w:color w:val="231F20"/>
          <w:spacing w:val="-2"/>
        </w:rPr>
        <w:t>Иллюстрации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детских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книгах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дизайн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детской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книги.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Рас- </w:t>
      </w:r>
      <w:r>
        <w:rPr>
          <w:color w:val="231F20"/>
        </w:rPr>
        <w:t>сматривание и обсуждение иллюстраций известных россий- ских иллюстраторов детских книг.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Восприятие объектов окружающего мира — архитектура, улицы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села.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архитектуры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архитектур- 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достопримечательности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учителя),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значение в современном мире.</w:t>
      </w:r>
    </w:p>
    <w:p w:rsidR="00FC6550" w:rsidRDefault="00BD2964">
      <w:pPr>
        <w:pStyle w:val="a3"/>
        <w:spacing w:line="242" w:lineRule="auto"/>
      </w:pPr>
      <w:r>
        <w:rPr>
          <w:color w:val="231F20"/>
          <w:w w:val="95"/>
        </w:rPr>
        <w:t>Виртуальное путешествие: памятники архитектуры в Москве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Санкт-Петербурге (обзор памятников по выбору учителя).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right="154"/>
      </w:pPr>
      <w:r>
        <w:rPr>
          <w:color w:val="231F20"/>
        </w:rPr>
        <w:lastRenderedPageBreak/>
        <w:t>Художественные музеи. Виртуальные путешествия в худо- жественные музеи: Государственная Третьяковская галерея, Государственный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Эрмитаж,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Государственный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музей, Государственный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музей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изобразительных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искусств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А. С. Пушкина. Экскурсии в местные художественные музеи и галереи. Виртуальные экскурсии в знаменитые зарубежные художественные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музеи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(выбор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музеев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учителем).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Осозна- 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увлекательности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посещения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музеев;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посеще- ние знаменитого музея как событие; интерес к коллекции му- зея и искусству в целом.</w:t>
      </w:r>
    </w:p>
    <w:p w:rsidR="00FC6550" w:rsidRDefault="00BD2964">
      <w:pPr>
        <w:pStyle w:val="a3"/>
        <w:spacing w:line="242" w:lineRule="auto"/>
      </w:pPr>
      <w:r>
        <w:rPr>
          <w:color w:val="231F20"/>
          <w:w w:val="95"/>
        </w:rPr>
        <w:t xml:space="preserve">Знания о видах пространственных искусств: виды определя- </w:t>
      </w:r>
      <w:r>
        <w:rPr>
          <w:color w:val="231F20"/>
        </w:rPr>
        <w:t>ются по назначению произведений в жизни людей.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Жанры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изобразительном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искусстве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живописи,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графи- ке,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скульптуре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изображения;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клас- сификация и сравнение содержания произведений сходного сюжета (портреты, пейзажи и др.).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Представления о произведениях крупнейших отечественных </w:t>
      </w:r>
      <w:r>
        <w:rPr>
          <w:color w:val="231F20"/>
        </w:rPr>
        <w:t>художников-пейзажистов: И. И. Шишкина, И. И. Левитана,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 К. Саврасова, В. Д. Поленова, А. И. Куинджи, И. К. Айва- зовского и др.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Представления о произведениях крупнейших отечественных </w:t>
      </w:r>
      <w:r>
        <w:rPr>
          <w:color w:val="231F20"/>
        </w:rPr>
        <w:t>портретистов: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Сурикова,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Репина,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Серова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др.</w:t>
      </w:r>
    </w:p>
    <w:p w:rsidR="00FC6550" w:rsidRDefault="00BD2964">
      <w:pPr>
        <w:pStyle w:val="2"/>
        <w:spacing w:before="157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FC6550" w:rsidRDefault="00BD2964">
      <w:pPr>
        <w:pStyle w:val="a3"/>
        <w:spacing w:before="49" w:line="242" w:lineRule="auto"/>
        <w:ind w:right="156"/>
      </w:pPr>
      <w:r>
        <w:rPr>
          <w:color w:val="231F20"/>
          <w:spacing w:val="-2"/>
        </w:rPr>
        <w:t>Построение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графическом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редакторе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эмоцио- </w:t>
      </w:r>
      <w:r>
        <w:rPr>
          <w:color w:val="231F20"/>
        </w:rPr>
        <w:t>нальному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восприятию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ритмов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расположения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пятен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плоско- сти: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(статика),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направления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ритмы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движения (собрались, разбежались, догоняют, улетают и т. д.). Вместо пятен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(геометрических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фигур)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силуэты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ма- шинок, птичек, облаков и др.</w:t>
      </w:r>
    </w:p>
    <w:p w:rsidR="00FC6550" w:rsidRDefault="00BD2964">
      <w:pPr>
        <w:pStyle w:val="a3"/>
        <w:spacing w:line="242" w:lineRule="auto"/>
        <w:ind w:right="156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графическом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редакторе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рисунка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элемента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орна- мента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(паттерна),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копирование,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многократное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повторение, </w:t>
      </w:r>
      <w:r>
        <w:rPr>
          <w:color w:val="231F20"/>
          <w:w w:val="95"/>
        </w:rPr>
        <w:t xml:space="preserve">в том числе с поворотами вокруг оси рисунка, и создание орна- мента, в основе которого раппорт. Вариативное создание орна- </w:t>
      </w:r>
      <w:r>
        <w:rPr>
          <w:color w:val="231F20"/>
        </w:rPr>
        <w:t>ментов на основе одного и того же элемента.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Изображение и изучение мимики лица в программе Paint (или другом графическом редакторе).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Совмещение с помощью графического редактора векторного изображения, фотографии и шрифта для создания плаката или </w:t>
      </w:r>
      <w:r>
        <w:rPr>
          <w:color w:val="231F20"/>
        </w:rPr>
        <w:t>поздравительной открытки.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Редактирование фотографий в программе Picture Manager: изменение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яркости,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контраста,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насыщенности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цвета;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обрезка, поворот, отражение.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</w:pPr>
      <w:r>
        <w:rPr>
          <w:color w:val="231F20"/>
        </w:rPr>
        <w:lastRenderedPageBreak/>
        <w:t>Виртуальные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путешествия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музеи и музеи местные (по выбору учителя).</w:t>
      </w:r>
    </w:p>
    <w:p w:rsidR="00FC6550" w:rsidRDefault="00BD2964">
      <w:pPr>
        <w:pStyle w:val="a6"/>
        <w:numPr>
          <w:ilvl w:val="0"/>
          <w:numId w:val="26"/>
        </w:numPr>
        <w:tabs>
          <w:tab w:val="left" w:pos="352"/>
        </w:tabs>
        <w:spacing w:before="161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  <w:w w:val="95"/>
        </w:rPr>
        <w:t>(</w:t>
      </w:r>
      <w:r>
        <w:rPr>
          <w:rFonts w:ascii="Calibri" w:hAnsi="Calibri"/>
          <w:i/>
          <w:color w:val="231F20"/>
          <w:w w:val="95"/>
        </w:rPr>
        <w:t>34</w:t>
      </w:r>
      <w:r>
        <w:rPr>
          <w:rFonts w:ascii="Calibri" w:hAnsi="Calibri"/>
          <w:i/>
          <w:color w:val="231F20"/>
          <w:spacing w:val="11"/>
        </w:rPr>
        <w:t xml:space="preserve"> </w:t>
      </w:r>
      <w:r>
        <w:rPr>
          <w:rFonts w:ascii="Calibri" w:hAnsi="Calibri"/>
          <w:i/>
          <w:color w:val="231F20"/>
          <w:spacing w:val="-5"/>
          <w:w w:val="95"/>
        </w:rPr>
        <w:t>ч</w:t>
      </w:r>
      <w:r>
        <w:rPr>
          <w:rFonts w:ascii="Trebuchet MS" w:hAnsi="Trebuchet MS"/>
          <w:color w:val="231F20"/>
          <w:spacing w:val="-5"/>
          <w:w w:val="95"/>
        </w:rPr>
        <w:t>)</w:t>
      </w:r>
    </w:p>
    <w:p w:rsidR="00FC6550" w:rsidRDefault="00BD2964">
      <w:pPr>
        <w:pStyle w:val="2"/>
        <w:spacing w:before="9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FC6550" w:rsidRDefault="00BD2964">
      <w:pPr>
        <w:pStyle w:val="a3"/>
        <w:spacing w:before="52" w:line="244" w:lineRule="auto"/>
      </w:pPr>
      <w:r>
        <w:rPr>
          <w:color w:val="231F20"/>
        </w:rPr>
        <w:t xml:space="preserve">Правила линейной и воздушной перспективы: уменьшение </w:t>
      </w:r>
      <w:r>
        <w:rPr>
          <w:color w:val="231F20"/>
          <w:w w:val="95"/>
        </w:rPr>
        <w:t xml:space="preserve">размера изображения по мере удаления от первого плана, смяг- </w:t>
      </w:r>
      <w:r>
        <w:rPr>
          <w:color w:val="231F20"/>
        </w:rPr>
        <w:t>чения цветового и тонального контрастов.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spacing w:val="-2"/>
        </w:rPr>
        <w:t>Рисунок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фигуры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человека: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основные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пропорции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взаимоот- </w:t>
      </w:r>
      <w:r>
        <w:rPr>
          <w:color w:val="231F20"/>
        </w:rPr>
        <w:t>ношение частей фигуры, передача движения фигуры на пло- скости листа: бег, ходьба, сидящая и стоящая фигуры.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</w:rPr>
        <w:t>Графическое изображение героев былин, древних легенд, сказок и сказаний разных народов.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  <w:w w:val="95"/>
        </w:rPr>
        <w:t xml:space="preserve">Изображение города — тематическая графическая компози- ция; использование карандаша, мелков, фломастеров (смешан- </w:t>
      </w:r>
      <w:r>
        <w:rPr>
          <w:color w:val="231F20"/>
        </w:rPr>
        <w:t>ная техника).</w:t>
      </w:r>
    </w:p>
    <w:p w:rsidR="00FC6550" w:rsidRDefault="00BD2964">
      <w:pPr>
        <w:pStyle w:val="2"/>
        <w:spacing w:before="160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FC6550" w:rsidRDefault="00BD2964">
      <w:pPr>
        <w:pStyle w:val="a3"/>
        <w:spacing w:before="53" w:line="244" w:lineRule="auto"/>
      </w:pPr>
      <w:r>
        <w:rPr>
          <w:color w:val="231F20"/>
        </w:rPr>
        <w:t>Красота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климатических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зон,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пей- зажных композиций (горный, степной, среднерусский ланд- </w:t>
      </w:r>
      <w:r>
        <w:rPr>
          <w:color w:val="231F20"/>
          <w:spacing w:val="-2"/>
        </w:rPr>
        <w:t>шафт).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Портретные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представлению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на- блюдению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разным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содержанием: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женский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мужской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пор- трет, двойной портрет матери и ребёнка, портрет пожилого </w:t>
      </w:r>
      <w:r>
        <w:rPr>
          <w:color w:val="231F20"/>
          <w:w w:val="95"/>
        </w:rPr>
        <w:t xml:space="preserve">человека, детский портрет или автопортрет, портрет персонажа </w:t>
      </w:r>
      <w:r>
        <w:rPr>
          <w:color w:val="231F20"/>
        </w:rPr>
        <w:t>по представлению (из выбранной культурной эпохи).</w:t>
      </w:r>
    </w:p>
    <w:p w:rsidR="00FC6550" w:rsidRDefault="00BD2964">
      <w:pPr>
        <w:pStyle w:val="a3"/>
        <w:spacing w:before="3" w:line="244" w:lineRule="auto"/>
        <w:ind w:right="154"/>
      </w:pPr>
      <w:r>
        <w:rPr>
          <w:color w:val="231F20"/>
          <w:w w:val="95"/>
        </w:rPr>
        <w:t xml:space="preserve">Тематические многофигурные композиции: коллективно соз- данные панно-аппликации из индивидуальных рисунков и вы- резанных персонажей на темы праздников народов мира или в </w:t>
      </w:r>
      <w:r>
        <w:rPr>
          <w:color w:val="231F20"/>
        </w:rPr>
        <w:t>качестве иллюстраций к сказкам и легендам.</w:t>
      </w:r>
    </w:p>
    <w:p w:rsidR="00FC6550" w:rsidRDefault="00BD2964">
      <w:pPr>
        <w:pStyle w:val="2"/>
        <w:spacing w:before="16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FC6550" w:rsidRDefault="00BD2964">
      <w:pPr>
        <w:pStyle w:val="a3"/>
        <w:spacing w:before="53" w:line="244" w:lineRule="auto"/>
      </w:pPr>
      <w:r>
        <w:rPr>
          <w:color w:val="231F20"/>
        </w:rPr>
        <w:t>Знакомство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скульптурными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памятниками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героям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мемо- риальными комплексами.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Создание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эскиза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памятника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народному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герою.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пла- стилином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глиной.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значительности,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трагизма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победительной силы.</w:t>
      </w:r>
    </w:p>
    <w:p w:rsidR="00FC6550" w:rsidRDefault="00BD2964">
      <w:pPr>
        <w:pStyle w:val="2"/>
        <w:spacing w:before="160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FC6550" w:rsidRDefault="00BD2964">
      <w:pPr>
        <w:pStyle w:val="a3"/>
        <w:spacing w:before="53" w:line="244" w:lineRule="auto"/>
      </w:pPr>
      <w:r>
        <w:rPr>
          <w:color w:val="231F20"/>
          <w:w w:val="95"/>
        </w:rPr>
        <w:t xml:space="preserve">Орнаменты разных народов. Подчинённость орнамента фор- </w:t>
      </w:r>
      <w:r>
        <w:rPr>
          <w:color w:val="231F20"/>
        </w:rPr>
        <w:t>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назначению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обработке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кото- рого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применяется.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символов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изобразитель-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firstLine="0"/>
      </w:pPr>
      <w:r>
        <w:rPr>
          <w:color w:val="231F20"/>
        </w:rPr>
        <w:lastRenderedPageBreak/>
        <w:t>ных мотивов в орнаментах разных народов. Орнаменты в архитектуре, на тканях, одежде, предметах быта и др.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Мотивы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орнаментов.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Дере- вянная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резьба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роспись,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наличников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эле- ментов избы, вышивка, декор головных уборов и др.</w:t>
      </w:r>
    </w:p>
    <w:p w:rsidR="00FC6550" w:rsidRDefault="00BD2964">
      <w:pPr>
        <w:pStyle w:val="a3"/>
        <w:spacing w:line="242" w:lineRule="auto"/>
      </w:pPr>
      <w:r>
        <w:rPr>
          <w:color w:val="231F20"/>
          <w:w w:val="95"/>
        </w:rPr>
        <w:t xml:space="preserve">Орнаментальное украшение каменной архитектуры в памят- </w:t>
      </w:r>
      <w:r>
        <w:rPr>
          <w:color w:val="231F20"/>
        </w:rPr>
        <w:t xml:space="preserve">никах русской культуры, каменная резьба, росписи стен, из- </w:t>
      </w:r>
      <w:r>
        <w:rPr>
          <w:color w:val="231F20"/>
          <w:spacing w:val="-2"/>
        </w:rPr>
        <w:t>разцы.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Народный костюм. Русский народный праздничный костюм, </w:t>
      </w:r>
      <w:r>
        <w:rPr>
          <w:color w:val="231F20"/>
        </w:rPr>
        <w:t>символы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обереги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декоре.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Головные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уборы.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Особенности мужской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сословий,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украшения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костюма мужчины с родом его занятий.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</w:rPr>
        <w:t>Женский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мужской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костюмы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народов.</w:t>
      </w:r>
    </w:p>
    <w:p w:rsidR="00FC6550" w:rsidRDefault="00BD2964">
      <w:pPr>
        <w:pStyle w:val="a3"/>
        <w:spacing w:before="2"/>
        <w:ind w:right="0" w:firstLine="0"/>
      </w:pPr>
      <w:r>
        <w:rPr>
          <w:color w:val="231F20"/>
        </w:rPr>
        <w:t>Своеобразие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эпох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культур.</w:t>
      </w:r>
    </w:p>
    <w:p w:rsidR="00FC6550" w:rsidRDefault="00BD2964">
      <w:pPr>
        <w:pStyle w:val="2"/>
        <w:spacing w:before="161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FC6550" w:rsidRDefault="00BD2964">
      <w:pPr>
        <w:pStyle w:val="a3"/>
        <w:spacing w:before="49" w:line="242" w:lineRule="auto"/>
        <w:ind w:right="154"/>
      </w:pPr>
      <w:r>
        <w:rPr>
          <w:color w:val="231F20"/>
        </w:rPr>
        <w:t>Конструкция традиционных народных жилищ, их связь с окружающей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природой: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дерева,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глины,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камня;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юрта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 её устройство (каркасный дом); изображение традиционных </w:t>
      </w:r>
      <w:r>
        <w:rPr>
          <w:color w:val="231F20"/>
          <w:spacing w:val="-2"/>
        </w:rPr>
        <w:t>жилищ.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Деревянная изба, её конструкция и декор. Моделирование избы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изображение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плоскости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технике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апп- </w:t>
      </w:r>
      <w:r>
        <w:rPr>
          <w:color w:val="231F20"/>
          <w:w w:val="95"/>
        </w:rPr>
        <w:t xml:space="preserve">ликации её фасада и традиционного декора. Понимание тесной </w:t>
      </w:r>
      <w:r>
        <w:rPr>
          <w:color w:val="231F20"/>
        </w:rPr>
        <w:t>связи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красоты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пользы,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функционального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декоративного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архитектуре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традиционного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жилого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деревянного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дома.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Разные виды изб и надворных построек.</w:t>
      </w:r>
    </w:p>
    <w:p w:rsidR="00FC6550" w:rsidRDefault="00BD2964">
      <w:pPr>
        <w:pStyle w:val="a3"/>
        <w:spacing w:line="242" w:lineRule="auto"/>
      </w:pPr>
      <w:r>
        <w:rPr>
          <w:color w:val="231F20"/>
          <w:spacing w:val="-2"/>
        </w:rPr>
        <w:t>Конструкция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изображение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здания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каменного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собора: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свод, нефы,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закомары,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глава,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купол.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Роль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собора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жиз- </w:t>
      </w:r>
      <w:r>
        <w:rPr>
          <w:color w:val="231F20"/>
        </w:rPr>
        <w:t>ни древнего города, собор как архитектурная доминанта.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>Традиции архитектурной конструкции храмовых построек 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типичной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зданий: древнегреческий храм, готический или романский собор, ме- четь, пагода.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Освоение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структуры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архитектурного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пространства древнерусского города. Крепостные стены и башни, торг, по- сад,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собор.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мудрость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города, жизнь в городе.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Понимание значения для современных людей сохранения культурного наследия.</w:t>
      </w:r>
    </w:p>
    <w:p w:rsidR="00FC6550" w:rsidRDefault="00BD2964">
      <w:pPr>
        <w:pStyle w:val="2"/>
        <w:spacing w:before="157"/>
        <w:jc w:val="both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FC6550" w:rsidRDefault="00BD2964">
      <w:pPr>
        <w:pStyle w:val="a3"/>
        <w:spacing w:before="49" w:line="242" w:lineRule="auto"/>
        <w:ind w:right="154"/>
      </w:pPr>
      <w:r>
        <w:rPr>
          <w:color w:val="231F20"/>
        </w:rPr>
        <w:t>Произведения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Кустодиева,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Ва- </w:t>
      </w:r>
      <w:r>
        <w:rPr>
          <w:color w:val="231F20"/>
          <w:w w:val="105"/>
        </w:rPr>
        <w:t>снецова,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Сурикова,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Коровина,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А.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Г.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95"/>
        </w:rPr>
        <w:t>Венецианова,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right="154" w:firstLine="0"/>
      </w:pPr>
      <w:r>
        <w:rPr>
          <w:color w:val="231F20"/>
        </w:rPr>
        <w:lastRenderedPageBreak/>
        <w:t>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Рябушкина,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Билибина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традиций русской отечественной культуры.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FC6550" w:rsidRDefault="00BD2964">
      <w:pPr>
        <w:pStyle w:val="a3"/>
        <w:spacing w:line="242" w:lineRule="auto"/>
        <w:ind w:right="156"/>
      </w:pPr>
      <w:r>
        <w:rPr>
          <w:color w:val="231F20"/>
          <w:w w:val="95"/>
        </w:rPr>
        <w:t xml:space="preserve">Памятники древнерусского каменного зодчества: Московский </w:t>
      </w:r>
      <w:r>
        <w:rPr>
          <w:color w:val="231F20"/>
        </w:rPr>
        <w:t xml:space="preserve">Кремль, Новгородский детинец, Псковский кром, Казанский </w:t>
      </w:r>
      <w:r>
        <w:rPr>
          <w:color w:val="231F20"/>
          <w:spacing w:val="-2"/>
        </w:rPr>
        <w:t>кремль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(и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учётом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местных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архитектурных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комплексов,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монастырских).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русского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деревянного зодчества. Архитектурный комплекс на острове Кижи.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spacing w:val="-2"/>
        </w:rPr>
        <w:t>Художественная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культура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эпох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народов.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Представ- </w:t>
      </w:r>
      <w:r>
        <w:rPr>
          <w:color w:val="231F20"/>
        </w:rPr>
        <w:t>ления об архитектурных, декоративных и изобразительных произведениях в культуре Древней Греции, других культур Древнего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Архитектурные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памятники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Западной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Европы Средних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веков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эпохи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Возрождения.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предмет- </w:t>
      </w:r>
      <w:r>
        <w:rPr>
          <w:color w:val="231F20"/>
          <w:w w:val="95"/>
        </w:rPr>
        <w:t xml:space="preserve">но-пространственной культуры, составляющие истоки, основа- </w:t>
      </w:r>
      <w:r>
        <w:rPr>
          <w:color w:val="231F20"/>
        </w:rPr>
        <w:t>ния национальных культур в современном мире.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Памятники национальным героям. Памятник К. Минину и Д. Пожарскому скульптора И. П. Мартоса в Москве. Мемори- альные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ансамбли: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Могила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Неизвестного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Солдата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Москве;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па- мятник-ансамбль «Героям Сталинградской битвы» на Мамае- вом кургане (и другие по выбору учителя).</w:t>
      </w:r>
    </w:p>
    <w:p w:rsidR="00FC6550" w:rsidRDefault="00BD2964">
      <w:pPr>
        <w:pStyle w:val="2"/>
        <w:spacing w:before="157"/>
        <w:jc w:val="both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FC6550" w:rsidRDefault="00BD2964">
      <w:pPr>
        <w:pStyle w:val="a3"/>
        <w:spacing w:before="49" w:line="242" w:lineRule="auto"/>
        <w:ind w:right="154"/>
      </w:pPr>
      <w:r>
        <w:rPr>
          <w:color w:val="231F20"/>
          <w:w w:val="95"/>
        </w:rPr>
        <w:t>Изображение и освоение в программе Paint правил линейной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воздушной перспективы: изображение линии горизонта и точки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схода,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перспективных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сокращений,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цветовых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тональ- ных изменений.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Моделирование в графическом редакторе с помощью инстру- </w:t>
      </w:r>
      <w:r>
        <w:rPr>
          <w:color w:val="231F20"/>
        </w:rPr>
        <w:t xml:space="preserve">ментов геометрических фигур конструкции традиционного </w:t>
      </w:r>
      <w:r>
        <w:rPr>
          <w:color w:val="231F20"/>
          <w:w w:val="95"/>
        </w:rPr>
        <w:t xml:space="preserve">крестьянского деревянного дома (избы) и различных вариантов его устройства. Моделирование конструкции разных видов тра- </w:t>
      </w:r>
      <w:r>
        <w:rPr>
          <w:color w:val="231F20"/>
        </w:rPr>
        <w:t>диционных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жилищ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(юрта,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каркасный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дом и др., в том числе с учётом местных традиций).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  <w:w w:val="95"/>
        </w:rPr>
        <w:t xml:space="preserve">Моделирование в графическом редакторе с помощью инстру- </w:t>
      </w:r>
      <w:r>
        <w:rPr>
          <w:color w:val="231F20"/>
        </w:rPr>
        <w:t>ментов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конструкций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храмовых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зданий разных культур: каменный православный собор, готический или романский собор, пагода, мечеть.</w:t>
      </w:r>
    </w:p>
    <w:p w:rsidR="00FC6550" w:rsidRDefault="00BD2964">
      <w:pPr>
        <w:pStyle w:val="a3"/>
        <w:spacing w:line="242" w:lineRule="auto"/>
      </w:pPr>
      <w:r>
        <w:rPr>
          <w:color w:val="231F20"/>
          <w:w w:val="95"/>
        </w:rPr>
        <w:t xml:space="preserve">Построение в графическом редакторе с помощью геометриче- </w:t>
      </w:r>
      <w:r>
        <w:rPr>
          <w:color w:val="231F20"/>
          <w:spacing w:val="-2"/>
        </w:rPr>
        <w:t>ских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фигур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линейной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пропорций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фигуры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челове- </w:t>
      </w:r>
      <w:r>
        <w:rPr>
          <w:color w:val="231F20"/>
          <w:w w:val="95"/>
        </w:rPr>
        <w:t xml:space="preserve">ка, изображение различных фаз движения. Создание анимации </w:t>
      </w:r>
      <w:r>
        <w:rPr>
          <w:color w:val="231F20"/>
          <w:spacing w:val="-2"/>
        </w:rPr>
        <w:t>схематического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движения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человека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(при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соответствующих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тех- </w:t>
      </w:r>
      <w:r>
        <w:rPr>
          <w:color w:val="231F20"/>
        </w:rPr>
        <w:t>нических условиях).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2" w:lineRule="auto"/>
      </w:pPr>
      <w:r>
        <w:rPr>
          <w:color w:val="231F20"/>
          <w:w w:val="95"/>
        </w:rPr>
        <w:lastRenderedPageBreak/>
        <w:t xml:space="preserve">Анимация простого движения нарисованной фигурки: загру- </w:t>
      </w:r>
      <w:r>
        <w:rPr>
          <w:color w:val="231F20"/>
        </w:rPr>
        <w:t>зить две фазы движения фигурки в виртуальный редактор GIF-анимации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сохранить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повторяющееся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движение своего рисунка.</w:t>
      </w:r>
    </w:p>
    <w:p w:rsidR="00FC6550" w:rsidRDefault="00BD2964">
      <w:pPr>
        <w:pStyle w:val="a3"/>
        <w:spacing w:line="252" w:lineRule="auto"/>
      </w:pPr>
      <w:r>
        <w:rPr>
          <w:color w:val="231F20"/>
          <w:w w:val="95"/>
        </w:rPr>
        <w:t xml:space="preserve">Создание компьютерной презентации в программе PowerPoint </w:t>
      </w:r>
      <w:r>
        <w:rPr>
          <w:color w:val="231F20"/>
        </w:rPr>
        <w:t>на тему архитектуры, декоративного и изобразительного ис- кусства выбранной эпохи или национальной культуры.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>Виртуальные тематические путешествия по художествен- ным музеям мира.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BD2964">
      <w:pPr>
        <w:pStyle w:val="1"/>
        <w:spacing w:before="181" w:line="270" w:lineRule="exact"/>
      </w:pPr>
      <w:r>
        <w:rPr>
          <w:color w:val="231F20"/>
          <w:w w:val="95"/>
        </w:rPr>
        <w:t>ПЛАНИРУЕМЫЕ</w:t>
      </w:r>
      <w:r>
        <w:rPr>
          <w:color w:val="231F20"/>
          <w:spacing w:val="57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  <w:w w:val="95"/>
        </w:rPr>
        <w:t>ОСВОЕНИЯ</w:t>
      </w:r>
    </w:p>
    <w:p w:rsidR="00FC6550" w:rsidRDefault="00192595">
      <w:pPr>
        <w:spacing w:before="14" w:line="201" w:lineRule="auto"/>
        <w:ind w:left="158" w:right="538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353695</wp:posOffset>
                </wp:positionV>
                <wp:extent cx="4032250" cy="1270"/>
                <wp:effectExtent l="0" t="0" r="0" b="0"/>
                <wp:wrapTopAndBottom/>
                <wp:docPr id="235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8109B96" id="docshape147" o:spid="_x0000_s1026" style="position:absolute;margin-left:36.85pt;margin-top:27.85pt;width:317.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il+AIAAIs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УЧЕБНОГО</w:t>
      </w:r>
      <w:r w:rsidR="00BD2964">
        <w:rPr>
          <w:rFonts w:ascii="Calibri" w:hAnsi="Calibri"/>
          <w:b/>
          <w:color w:val="231F20"/>
          <w:spacing w:val="1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ПРЕДМЕТА «ИЗОБРАЗИТЕЛЬНОЕ</w:t>
      </w:r>
      <w:r w:rsidR="00BD2964">
        <w:rPr>
          <w:rFonts w:ascii="Calibri" w:hAnsi="Calibri"/>
          <w:b/>
          <w:color w:val="231F20"/>
          <w:spacing w:val="1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ИСКУССТВО» НА</w:t>
      </w:r>
      <w:r w:rsidR="00BD2964">
        <w:rPr>
          <w:rFonts w:ascii="Calibri" w:hAnsi="Calibri"/>
          <w:b/>
          <w:color w:val="231F20"/>
          <w:spacing w:val="4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УРОВНЕ</w:t>
      </w:r>
      <w:r w:rsidR="00BD2964">
        <w:rPr>
          <w:rFonts w:ascii="Calibri" w:hAnsi="Calibri"/>
          <w:b/>
          <w:color w:val="231F20"/>
          <w:spacing w:val="4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НАЧАЛЬНОГО</w:t>
      </w:r>
      <w:r w:rsidR="00BD2964">
        <w:rPr>
          <w:rFonts w:ascii="Calibri" w:hAnsi="Calibri"/>
          <w:b/>
          <w:color w:val="231F20"/>
          <w:spacing w:val="4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ОБЩЕГО</w:t>
      </w:r>
      <w:r w:rsidR="00BD2964">
        <w:rPr>
          <w:rFonts w:ascii="Calibri" w:hAnsi="Calibri"/>
          <w:b/>
          <w:color w:val="231F20"/>
          <w:spacing w:val="40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ОБРАЗОВАНИЯ</w:t>
      </w:r>
    </w:p>
    <w:p w:rsidR="00FC6550" w:rsidRDefault="00BD2964">
      <w:pPr>
        <w:pStyle w:val="3"/>
        <w:spacing w:before="223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EC7458">
      <w:pPr>
        <w:pStyle w:val="a3"/>
        <w:spacing w:before="69" w:line="252" w:lineRule="auto"/>
        <w:ind w:right="154"/>
      </w:pPr>
      <w:r>
        <w:rPr>
          <w:color w:val="231F20"/>
          <w:w w:val="95"/>
        </w:rPr>
        <w:t xml:space="preserve">В центре </w:t>
      </w:r>
      <w:r w:rsidR="00BD2964">
        <w:rPr>
          <w:color w:val="231F20"/>
          <w:w w:val="95"/>
        </w:rPr>
        <w:t xml:space="preserve"> прогр</w:t>
      </w:r>
      <w:r>
        <w:rPr>
          <w:color w:val="231F20"/>
          <w:w w:val="95"/>
        </w:rPr>
        <w:t>аммы по изобразительному искус</w:t>
      </w:r>
      <w:r w:rsidR="00BD2964">
        <w:rPr>
          <w:color w:val="231F20"/>
          <w:w w:val="95"/>
        </w:rPr>
        <w:t xml:space="preserve">ству в соответствии с ФГОС начального образования находится </w:t>
      </w:r>
      <w:r w:rsidR="00BD2964">
        <w:rPr>
          <w:color w:val="231F20"/>
        </w:rPr>
        <w:t xml:space="preserve">личностное развитие обучающихся, приобщение их к россий- </w:t>
      </w:r>
      <w:r w:rsidR="00BD2964">
        <w:rPr>
          <w:color w:val="231F20"/>
          <w:spacing w:val="-2"/>
        </w:rPr>
        <w:t>ским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традиционным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духовным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ценностям,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а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>также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  <w:spacing w:val="-2"/>
        </w:rPr>
        <w:t xml:space="preserve">социализа- </w:t>
      </w:r>
      <w:r w:rsidR="00BD2964">
        <w:rPr>
          <w:color w:val="231F20"/>
        </w:rPr>
        <w:t>ция личности.</w:t>
      </w:r>
    </w:p>
    <w:p w:rsidR="00FC6550" w:rsidRDefault="00BD2964">
      <w:pPr>
        <w:pStyle w:val="a3"/>
        <w:spacing w:line="252" w:lineRule="auto"/>
      </w:pPr>
      <w:r>
        <w:rPr>
          <w:color w:val="231F20"/>
          <w:w w:val="95"/>
        </w:rPr>
        <w:t xml:space="preserve">Программа призвана обеспечить достижение обучающимися </w:t>
      </w:r>
      <w:r>
        <w:rPr>
          <w:color w:val="231F20"/>
        </w:rPr>
        <w:t>личностных результатов:</w:t>
      </w:r>
    </w:p>
    <w:p w:rsidR="00FC6550" w:rsidRDefault="00BD2964">
      <w:pPr>
        <w:pStyle w:val="a3"/>
        <w:spacing w:line="252" w:lineRule="auto"/>
      </w:pPr>
      <w:r>
        <w:rPr>
          <w:color w:val="231F20"/>
        </w:rPr>
        <w:t xml:space="preserve">уважения и ценностного отношения к своей Родине — Рос- </w:t>
      </w:r>
      <w:r>
        <w:rPr>
          <w:color w:val="231F20"/>
          <w:spacing w:val="-4"/>
        </w:rPr>
        <w:t>сии;</w:t>
      </w:r>
    </w:p>
    <w:p w:rsidR="00FC6550" w:rsidRDefault="00BD2964">
      <w:pPr>
        <w:pStyle w:val="a3"/>
        <w:spacing w:line="252" w:lineRule="auto"/>
      </w:pPr>
      <w:r>
        <w:rPr>
          <w:color w:val="231F20"/>
          <w:w w:val="95"/>
        </w:rPr>
        <w:t xml:space="preserve">ценностно-смысловые ориентации и установки, отражающие </w:t>
      </w:r>
      <w:r>
        <w:rPr>
          <w:color w:val="231F20"/>
        </w:rPr>
        <w:t>индивидуально-личностные позиции и социально значимые личностные качества;</w:t>
      </w:r>
    </w:p>
    <w:p w:rsidR="00FC6550" w:rsidRDefault="00BD2964">
      <w:pPr>
        <w:pStyle w:val="a3"/>
        <w:spacing w:line="234" w:lineRule="exact"/>
        <w:ind w:left="455" w:right="0" w:firstLine="0"/>
      </w:pPr>
      <w:r>
        <w:rPr>
          <w:color w:val="231F20"/>
          <w:w w:val="95"/>
        </w:rPr>
        <w:t>духовно-нравственное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обучающихся;</w:t>
      </w:r>
    </w:p>
    <w:p w:rsidR="00FC6550" w:rsidRDefault="00BD2964">
      <w:pPr>
        <w:pStyle w:val="a3"/>
        <w:spacing w:before="11" w:line="252" w:lineRule="auto"/>
        <w:ind w:firstLine="285"/>
      </w:pPr>
      <w:r>
        <w:rPr>
          <w:color w:val="231F20"/>
          <w:w w:val="95"/>
        </w:rPr>
        <w:t>мотивацию к познанию и обучению, готовность к саморазви- тию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активному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участию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социально-значимой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деятельности;</w:t>
      </w:r>
    </w:p>
    <w:p w:rsidR="00FC6550" w:rsidRDefault="00BD2964">
      <w:pPr>
        <w:pStyle w:val="a3"/>
        <w:spacing w:line="252" w:lineRule="auto"/>
        <w:ind w:left="468" w:hanging="13"/>
      </w:pPr>
      <w:r>
        <w:rPr>
          <w:color w:val="231F20"/>
        </w:rPr>
        <w:t>позитивный опыт участия в творческой деятельности; интерес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произведениям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литературы,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постро-</w:t>
      </w:r>
    </w:p>
    <w:p w:rsidR="00FC6550" w:rsidRDefault="00BD2964">
      <w:pPr>
        <w:pStyle w:val="a3"/>
        <w:spacing w:line="252" w:lineRule="auto"/>
        <w:ind w:firstLine="0"/>
      </w:pPr>
      <w:r>
        <w:rPr>
          <w:color w:val="231F20"/>
          <w:w w:val="95"/>
        </w:rPr>
        <w:t xml:space="preserve">енным на принципах нравственности и гуманизма, уважитель- </w:t>
      </w:r>
      <w:r>
        <w:rPr>
          <w:color w:val="231F20"/>
          <w:spacing w:val="-2"/>
        </w:rPr>
        <w:t>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интереса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культурным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традициям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творче- </w:t>
      </w:r>
      <w:r>
        <w:rPr>
          <w:color w:val="231F20"/>
        </w:rPr>
        <w:t>ству своего и других народов.</w:t>
      </w:r>
    </w:p>
    <w:p w:rsidR="00FC6550" w:rsidRDefault="00BD2964">
      <w:pPr>
        <w:pStyle w:val="a3"/>
        <w:spacing w:line="252" w:lineRule="auto"/>
      </w:pPr>
      <w:r>
        <w:rPr>
          <w:rFonts w:ascii="Times New Roman" w:hAnsi="Times New Roman"/>
          <w:i/>
          <w:color w:val="231F20"/>
        </w:rPr>
        <w:t>Патриотическое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rFonts w:ascii="Times New Roman" w:hAnsi="Times New Roman"/>
          <w:i/>
          <w:color w:val="231F20"/>
        </w:rPr>
        <w:t>воспитание</w:t>
      </w:r>
      <w:r>
        <w:rPr>
          <w:rFonts w:ascii="Times New Roman" w:hAnsi="Times New Roman"/>
          <w:i/>
          <w:color w:val="231F20"/>
          <w:spacing w:val="80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освое-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школьниками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куль- туры,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архитектуре,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народном,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декоративно- </w:t>
      </w:r>
      <w:r>
        <w:rPr>
          <w:color w:val="231F20"/>
          <w:spacing w:val="-2"/>
        </w:rPr>
        <w:t>прикладном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изобразительном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искусстве.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Урок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искусства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вос- </w:t>
      </w:r>
      <w:r>
        <w:rPr>
          <w:color w:val="231F20"/>
        </w:rPr>
        <w:t>питывает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патриотизм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декларативной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процессе</w:t>
      </w:r>
    </w:p>
    <w:p w:rsidR="00FC6550" w:rsidRDefault="00FC6550">
      <w:pPr>
        <w:spacing w:line="25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4" w:firstLine="0"/>
      </w:pPr>
      <w:r>
        <w:rPr>
          <w:color w:val="231F20"/>
          <w:w w:val="95"/>
        </w:rPr>
        <w:lastRenderedPageBreak/>
        <w:t xml:space="preserve">восприятия и освоения в личной художественной деятельности </w:t>
      </w:r>
      <w:r>
        <w:rPr>
          <w:color w:val="231F20"/>
        </w:rPr>
        <w:t>конкретных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красоте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мудрости,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заложенных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куль- турных традициях.</w:t>
      </w:r>
    </w:p>
    <w:p w:rsidR="00FC6550" w:rsidRDefault="00BD2964">
      <w:pPr>
        <w:pStyle w:val="a3"/>
        <w:spacing w:line="249" w:lineRule="auto"/>
        <w:ind w:right="153"/>
      </w:pPr>
      <w:r>
        <w:rPr>
          <w:rFonts w:ascii="Times New Roman" w:hAnsi="Times New Roman"/>
          <w:i/>
          <w:color w:val="231F20"/>
        </w:rPr>
        <w:t xml:space="preserve">Гражданское воспитание </w:t>
      </w:r>
      <w:r>
        <w:rPr>
          <w:color w:val="231F20"/>
        </w:rPr>
        <w:t>формируется через развитие чув- ства личной причастности к жизни общества и созидающих качеств личности, приобщение обучающихся к ценностям отечественной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предмет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способ- </w:t>
      </w:r>
      <w:r>
        <w:rPr>
          <w:color w:val="231F20"/>
          <w:w w:val="95"/>
        </w:rPr>
        <w:t xml:space="preserve">ствует пониманию особенностей жизни разных народов и кра- </w:t>
      </w:r>
      <w:r>
        <w:rPr>
          <w:color w:val="231F20"/>
        </w:rPr>
        <w:t>соты национальных эстетических идеалов. Коллективные творческие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художе- ственно-творческой деятельности, способствуют пониманию другого человека, становлению чувства личной ответствен- </w:t>
      </w:r>
      <w:r>
        <w:rPr>
          <w:color w:val="231F20"/>
          <w:spacing w:val="-2"/>
        </w:rPr>
        <w:t>ности.</w:t>
      </w:r>
    </w:p>
    <w:p w:rsidR="00FC6550" w:rsidRDefault="00BD2964">
      <w:pPr>
        <w:pStyle w:val="a3"/>
        <w:spacing w:line="249" w:lineRule="auto"/>
        <w:ind w:right="154"/>
      </w:pPr>
      <w:r>
        <w:rPr>
          <w:rFonts w:ascii="Times New Roman" w:hAnsi="Times New Roman"/>
          <w:i/>
          <w:color w:val="231F20"/>
        </w:rPr>
        <w:t xml:space="preserve">Духовно-нравственное воспитание </w:t>
      </w:r>
      <w:r>
        <w:rPr>
          <w:color w:val="231F20"/>
        </w:rPr>
        <w:t>является стержнем ху- дожественного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приобщения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ис- кусству как сфере, концентрирующей в себе духовно-нрав- </w:t>
      </w:r>
      <w:r>
        <w:rPr>
          <w:color w:val="231F20"/>
          <w:w w:val="95"/>
        </w:rPr>
        <w:t xml:space="preserve">ственного поиск человечества. Учебные задания направлены на </w:t>
      </w:r>
      <w:r>
        <w:rPr>
          <w:color w:val="231F20"/>
        </w:rPr>
        <w:t>развитие внутреннего мира обучающегося и воспитание его эмоционально-образной, чувственной сферы. Занятия искус- ством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помогают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школьнику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обрести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зна- 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способствует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са- мосознания, осознания себя как личности и члена общества.</w:t>
      </w:r>
    </w:p>
    <w:p w:rsidR="00FC6550" w:rsidRDefault="00BD2964">
      <w:pPr>
        <w:pStyle w:val="a3"/>
        <w:spacing w:line="249" w:lineRule="auto"/>
        <w:ind w:right="156"/>
      </w:pPr>
      <w:r>
        <w:rPr>
          <w:rFonts w:ascii="Times New Roman" w:hAnsi="Times New Roman"/>
          <w:i/>
          <w:color w:val="231F20"/>
        </w:rPr>
        <w:t>Эстетическое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воспитание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>
        <w:rPr>
          <w:rFonts w:ascii="Times New Roman" w:hAnsi="Times New Roman"/>
          <w:i/>
          <w:color w:val="231F20"/>
        </w:rPr>
        <w:t>—</w:t>
      </w:r>
      <w:r>
        <w:rPr>
          <w:rFonts w:ascii="Times New Roman" w:hAnsi="Times New Roman"/>
          <w:i/>
          <w:color w:val="231F20"/>
          <w:spacing w:val="40"/>
        </w:rPr>
        <w:t xml:space="preserve"> </w:t>
      </w:r>
      <w:r w:rsidR="00F848C5">
        <w:rPr>
          <w:color w:val="231F20"/>
        </w:rPr>
        <w:t>важнейший компонент и ус</w:t>
      </w:r>
      <w:r>
        <w:rPr>
          <w:color w:val="231F20"/>
          <w:w w:val="95"/>
        </w:rPr>
        <w:t xml:space="preserve">ловие развития социально значимых отношений обучающихся, </w:t>
      </w:r>
      <w:r>
        <w:rPr>
          <w:color w:val="231F20"/>
        </w:rPr>
        <w:t>формирования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прекрасном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безобразном,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о </w:t>
      </w:r>
      <w:r>
        <w:rPr>
          <w:color w:val="231F20"/>
          <w:w w:val="95"/>
        </w:rPr>
        <w:t xml:space="preserve">высоком и низком. Эстетическое воспитание способствует фор- </w:t>
      </w:r>
      <w:r>
        <w:rPr>
          <w:color w:val="231F20"/>
          <w:spacing w:val="-2"/>
        </w:rPr>
        <w:t>мированию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ценностных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ориентаций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школьников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отношении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стремлении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отношении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труду,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искусству,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культурному </w:t>
      </w:r>
      <w:r>
        <w:rPr>
          <w:color w:val="231F20"/>
          <w:spacing w:val="-2"/>
        </w:rPr>
        <w:t>наследию.</w:t>
      </w:r>
    </w:p>
    <w:p w:rsidR="00FC6550" w:rsidRDefault="00BD2964">
      <w:pPr>
        <w:pStyle w:val="a3"/>
        <w:spacing w:line="249" w:lineRule="auto"/>
        <w:ind w:right="154"/>
      </w:pPr>
      <w:r>
        <w:rPr>
          <w:rFonts w:ascii="Times New Roman" w:hAnsi="Times New Roman"/>
          <w:i/>
          <w:color w:val="231F20"/>
          <w:w w:val="105"/>
        </w:rPr>
        <w:t>Ценности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познавательной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деятельности</w:t>
      </w:r>
      <w:r>
        <w:rPr>
          <w:rFonts w:ascii="Times New Roman" w:hAnsi="Times New Roman"/>
          <w:i/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>воспитываются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окрашенный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при- </w:t>
      </w:r>
      <w:r>
        <w:rPr>
          <w:color w:val="231F20"/>
          <w:w w:val="95"/>
        </w:rPr>
        <w:t xml:space="preserve">роды. Происходит это в процессе развития навыков восприятия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художественной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рефлексии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наблюдений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художе- </w:t>
      </w:r>
      <w:r>
        <w:rPr>
          <w:color w:val="231F20"/>
        </w:rPr>
        <w:t>ственно-творческой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исследовательской деятельности развиваются при выполнении заданий культур- но-исторической направленности.</w:t>
      </w:r>
    </w:p>
    <w:p w:rsidR="00FC6550" w:rsidRDefault="00BD2964">
      <w:pPr>
        <w:pStyle w:val="a3"/>
        <w:spacing w:line="247" w:lineRule="auto"/>
        <w:ind w:right="154"/>
      </w:pPr>
      <w:r>
        <w:rPr>
          <w:rFonts w:ascii="Times New Roman" w:hAnsi="Times New Roman"/>
          <w:i/>
          <w:color w:val="231F20"/>
        </w:rPr>
        <w:t xml:space="preserve">Экологическое воспитание </w:t>
      </w:r>
      <w:r>
        <w:rPr>
          <w:color w:val="231F20"/>
        </w:rPr>
        <w:t xml:space="preserve">происходит в процессе художе- </w:t>
      </w:r>
      <w:r>
        <w:rPr>
          <w:color w:val="231F20"/>
          <w:spacing w:val="-2"/>
        </w:rPr>
        <w:t>ственно-эстетического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наблюдения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природы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  <w:w w:val="95"/>
        </w:rPr>
        <w:t xml:space="preserve">изведениях искусства. Формирование эстетических чувств спо- </w:t>
      </w:r>
      <w:r>
        <w:rPr>
          <w:color w:val="231F20"/>
        </w:rPr>
        <w:t>собствует активному неприятию действий, приносящих вред окружающей среде.</w:t>
      </w:r>
    </w:p>
    <w:p w:rsidR="00FC6550" w:rsidRDefault="00FC6550">
      <w:pPr>
        <w:spacing w:line="247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right="154"/>
      </w:pPr>
      <w:r>
        <w:rPr>
          <w:rFonts w:ascii="Times New Roman" w:hAnsi="Times New Roman"/>
          <w:i/>
          <w:color w:val="231F20"/>
        </w:rPr>
        <w:lastRenderedPageBreak/>
        <w:t xml:space="preserve">Трудовое воспитание </w:t>
      </w:r>
      <w:r>
        <w:rPr>
          <w:color w:val="231F20"/>
        </w:rPr>
        <w:t xml:space="preserve">осуществляется в процессе личной ху- </w:t>
      </w:r>
      <w:r>
        <w:rPr>
          <w:color w:val="231F20"/>
          <w:w w:val="95"/>
        </w:rPr>
        <w:t xml:space="preserve">дожественно-творческой работы по освоению художественных </w:t>
      </w:r>
      <w:r>
        <w:rPr>
          <w:color w:val="231F20"/>
        </w:rPr>
        <w:t>материалов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удовлетворения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реального,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практи- 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продукта.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Воспитываются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достичь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резуль- тат, упорство, творческая инициатива, понимание эстетики трудовой деятельности. Важны также умения сотрудничать с одноклассниками,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команде,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коллектив- 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обязательные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определённым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зада- ниям по программе.</w:t>
      </w:r>
    </w:p>
    <w:p w:rsidR="00FC6550" w:rsidRDefault="00BD2964">
      <w:pPr>
        <w:spacing w:before="164"/>
        <w:ind w:left="158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МЕТАПРЕДМЕТНЫЕ</w:t>
      </w:r>
      <w:r>
        <w:rPr>
          <w:rFonts w:ascii="Trebuchet MS" w:hAnsi="Trebuchet MS"/>
          <w:color w:val="231F20"/>
          <w:spacing w:val="68"/>
          <w:w w:val="150"/>
        </w:rPr>
        <w:t xml:space="preserve"> </w:t>
      </w:r>
      <w:r>
        <w:rPr>
          <w:rFonts w:ascii="Trebuchet MS" w:hAnsi="Trebuchet MS"/>
          <w:color w:val="231F20"/>
          <w:spacing w:val="-2"/>
        </w:rPr>
        <w:t>РЕЗУЛЬТАТЫ</w:t>
      </w:r>
    </w:p>
    <w:p w:rsidR="00FC6550" w:rsidRDefault="00BD2964">
      <w:pPr>
        <w:pStyle w:val="2"/>
        <w:numPr>
          <w:ilvl w:val="0"/>
          <w:numId w:val="25"/>
        </w:numPr>
        <w:tabs>
          <w:tab w:val="left" w:pos="449"/>
        </w:tabs>
        <w:spacing w:before="110"/>
      </w:pPr>
      <w:r>
        <w:rPr>
          <w:color w:val="231F20"/>
          <w:spacing w:val="-2"/>
        </w:rPr>
        <w:t>Овладение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познавательными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действиями</w:t>
      </w:r>
    </w:p>
    <w:p w:rsidR="00FC6550" w:rsidRDefault="00BD2964">
      <w:pPr>
        <w:pStyle w:val="4"/>
        <w:spacing w:before="104"/>
        <w:ind w:left="157"/>
      </w:pPr>
      <w:r>
        <w:rPr>
          <w:color w:val="231F20"/>
          <w:w w:val="90"/>
        </w:rPr>
        <w:t>Пространственные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представления</w:t>
      </w:r>
      <w:r>
        <w:rPr>
          <w:color w:val="231F20"/>
          <w:spacing w:val="18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  <w:w w:val="90"/>
        </w:rPr>
        <w:t>сенсорные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0"/>
        </w:rPr>
        <w:t>способности:</w:t>
      </w:r>
    </w:p>
    <w:p w:rsidR="00FC6550" w:rsidRDefault="00BD2964">
      <w:pPr>
        <w:pStyle w:val="a3"/>
        <w:spacing w:before="71"/>
        <w:ind w:left="383" w:right="0" w:firstLine="0"/>
        <w:jc w:val="left"/>
      </w:pPr>
      <w:r>
        <w:rPr>
          <w:color w:val="231F20"/>
          <w:w w:val="95"/>
        </w:rPr>
        <w:t>характеризовать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форму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предмета,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  <w:w w:val="95"/>
        </w:rPr>
        <w:t>конструкции;</w:t>
      </w:r>
    </w:p>
    <w:p w:rsidR="00FC6550" w:rsidRDefault="00BD2964">
      <w:pPr>
        <w:pStyle w:val="a3"/>
        <w:spacing w:before="15" w:line="254" w:lineRule="auto"/>
        <w:ind w:right="0"/>
        <w:jc w:val="left"/>
      </w:pPr>
      <w:r>
        <w:rPr>
          <w:color w:val="231F20"/>
        </w:rPr>
        <w:t>выявлять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доминантные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черты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(характерные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особенности)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 визуальном образе;</w:t>
      </w:r>
    </w:p>
    <w:p w:rsidR="00FC6550" w:rsidRDefault="00BD2964">
      <w:pPr>
        <w:pStyle w:val="a3"/>
        <w:spacing w:line="254" w:lineRule="auto"/>
        <w:ind w:right="0"/>
        <w:jc w:val="left"/>
      </w:pPr>
      <w:r>
        <w:rPr>
          <w:color w:val="231F20"/>
          <w:w w:val="95"/>
        </w:rPr>
        <w:t xml:space="preserve">сравнивать плоскостные и пространственные объекты по за- </w:t>
      </w:r>
      <w:r>
        <w:rPr>
          <w:color w:val="231F20"/>
        </w:rPr>
        <w:t>данным основаниям;</w:t>
      </w:r>
    </w:p>
    <w:p w:rsidR="00FC6550" w:rsidRDefault="00BD2964">
      <w:pPr>
        <w:pStyle w:val="a3"/>
        <w:spacing w:line="254" w:lineRule="auto"/>
        <w:ind w:right="0"/>
        <w:jc w:val="left"/>
      </w:pPr>
      <w:r>
        <w:rPr>
          <w:color w:val="231F20"/>
        </w:rPr>
        <w:t>находить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ассоциативные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визуальными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образа- ми разных форм и предметов;</w:t>
      </w:r>
    </w:p>
    <w:p w:rsidR="00FC6550" w:rsidRDefault="00BD2964">
      <w:pPr>
        <w:pStyle w:val="a3"/>
        <w:spacing w:line="254" w:lineRule="auto"/>
        <w:ind w:right="0"/>
        <w:jc w:val="left"/>
      </w:pPr>
      <w:r>
        <w:rPr>
          <w:color w:val="231F20"/>
          <w:w w:val="95"/>
        </w:rPr>
        <w:t xml:space="preserve">сопоставлять части и целое в видимом образе, предмете, кон- </w:t>
      </w:r>
      <w:r>
        <w:rPr>
          <w:color w:val="231F20"/>
          <w:spacing w:val="-2"/>
        </w:rPr>
        <w:t>струкции;</w:t>
      </w:r>
    </w:p>
    <w:p w:rsidR="00FC6550" w:rsidRDefault="00BD2964">
      <w:pPr>
        <w:pStyle w:val="a3"/>
        <w:spacing w:before="1" w:line="254" w:lineRule="auto"/>
        <w:ind w:right="0"/>
        <w:jc w:val="left"/>
      </w:pPr>
      <w:r>
        <w:rPr>
          <w:color w:val="231F20"/>
          <w:w w:val="95"/>
        </w:rPr>
        <w:t xml:space="preserve">анализировать пропорциональные отношения частей внутри </w:t>
      </w:r>
      <w:r>
        <w:rPr>
          <w:color w:val="231F20"/>
        </w:rPr>
        <w:t>целого и предметов между собой;</w:t>
      </w:r>
    </w:p>
    <w:p w:rsidR="00FC6550" w:rsidRDefault="00BD2964">
      <w:pPr>
        <w:pStyle w:val="a3"/>
        <w:ind w:left="383" w:right="0" w:firstLine="0"/>
        <w:jc w:val="left"/>
      </w:pPr>
      <w:r>
        <w:rPr>
          <w:color w:val="231F20"/>
          <w:w w:val="95"/>
        </w:rPr>
        <w:t>обобщать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форму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составной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конструкции;</w:t>
      </w:r>
    </w:p>
    <w:p w:rsidR="00FC6550" w:rsidRDefault="00BD2964">
      <w:pPr>
        <w:pStyle w:val="a3"/>
        <w:spacing w:before="14" w:line="254" w:lineRule="auto"/>
      </w:pPr>
      <w:r>
        <w:rPr>
          <w:color w:val="231F20"/>
        </w:rPr>
        <w:t xml:space="preserve">выявлять и анализировать ритмические отношения в про- </w:t>
      </w:r>
      <w:r>
        <w:rPr>
          <w:color w:val="231F20"/>
          <w:spacing w:val="-2"/>
        </w:rPr>
        <w:t>странстве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изображении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(визуальном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образе)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установлен- </w:t>
      </w:r>
      <w:r>
        <w:rPr>
          <w:color w:val="231F20"/>
        </w:rPr>
        <w:t>ных основаниях;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 xml:space="preserve">абстрагировать образ реальности при построении плоской </w:t>
      </w:r>
      <w:r>
        <w:rPr>
          <w:color w:val="231F20"/>
          <w:spacing w:val="-2"/>
        </w:rPr>
        <w:t>композиции;</w:t>
      </w:r>
    </w:p>
    <w:p w:rsidR="00FC6550" w:rsidRDefault="00BD2964">
      <w:pPr>
        <w:pStyle w:val="a3"/>
        <w:spacing w:line="254" w:lineRule="auto"/>
      </w:pPr>
      <w:r>
        <w:rPr>
          <w:color w:val="231F20"/>
        </w:rPr>
        <w:t>соотносить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тональные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(тёмное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светлое)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про- странственных и плоскостных объектах;</w:t>
      </w:r>
    </w:p>
    <w:p w:rsidR="00FC6550" w:rsidRDefault="00BD2964">
      <w:pPr>
        <w:pStyle w:val="a3"/>
        <w:spacing w:line="254" w:lineRule="auto"/>
      </w:pPr>
      <w:r>
        <w:rPr>
          <w:color w:val="231F20"/>
        </w:rPr>
        <w:t>выявлять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эмоциональное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воздействие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цве- </w:t>
      </w:r>
      <w:r>
        <w:rPr>
          <w:color w:val="231F20"/>
          <w:w w:val="95"/>
        </w:rPr>
        <w:t xml:space="preserve">товых отношений в пространственной среде и плоскостном изо- </w:t>
      </w:r>
      <w:r>
        <w:rPr>
          <w:color w:val="231F20"/>
          <w:spacing w:val="-2"/>
        </w:rPr>
        <w:t>бражении.</w:t>
      </w:r>
    </w:p>
    <w:p w:rsidR="00FC6550" w:rsidRDefault="00BD2964">
      <w:pPr>
        <w:pStyle w:val="4"/>
        <w:spacing w:before="163"/>
        <w:ind w:left="157"/>
      </w:pPr>
      <w:r>
        <w:rPr>
          <w:color w:val="231F20"/>
          <w:w w:val="90"/>
        </w:rPr>
        <w:t>Базовые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логические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исследовательские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0"/>
        </w:rPr>
        <w:t>действия:</w:t>
      </w:r>
    </w:p>
    <w:p w:rsidR="00FC6550" w:rsidRDefault="00BD2964">
      <w:pPr>
        <w:pStyle w:val="a3"/>
        <w:spacing w:before="71" w:line="254" w:lineRule="auto"/>
      </w:pP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исследовательские,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экспериментальные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выразительных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худо- жественных материалов;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4"/>
        <w:jc w:val="right"/>
      </w:pPr>
      <w:r>
        <w:rPr>
          <w:color w:val="231F20"/>
        </w:rPr>
        <w:lastRenderedPageBreak/>
        <w:t>проявлять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экспериментальные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spacing w:val="-2"/>
        </w:rPr>
        <w:t xml:space="preserve">цессе самостоятельного выполнения художественных заданий; </w:t>
      </w:r>
      <w:r>
        <w:rPr>
          <w:color w:val="231F20"/>
        </w:rPr>
        <w:t>проявлять исследовательские и аналитические действия на 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определённых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установок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восприя- </w:t>
      </w:r>
      <w:r>
        <w:rPr>
          <w:color w:val="231F20"/>
          <w:w w:val="95"/>
        </w:rPr>
        <w:t>тия</w:t>
      </w:r>
      <w:r>
        <w:rPr>
          <w:color w:val="231F20"/>
          <w:spacing w:val="38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изобразительного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искусства,</w:t>
      </w:r>
      <w:r>
        <w:rPr>
          <w:color w:val="231F20"/>
          <w:spacing w:val="39"/>
        </w:rPr>
        <w:t xml:space="preserve"> </w:t>
      </w:r>
      <w:r>
        <w:rPr>
          <w:color w:val="231F20"/>
          <w:w w:val="95"/>
        </w:rPr>
        <w:t>архитектуры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0"/>
          <w:w w:val="95"/>
        </w:rPr>
        <w:t>и</w:t>
      </w:r>
    </w:p>
    <w:p w:rsidR="00FC6550" w:rsidRDefault="00BD2964">
      <w:pPr>
        <w:pStyle w:val="a3"/>
        <w:spacing w:line="232" w:lineRule="exact"/>
        <w:ind w:right="0" w:firstLine="0"/>
      </w:pPr>
      <w:r>
        <w:rPr>
          <w:color w:val="231F20"/>
          <w:w w:val="95"/>
        </w:rPr>
        <w:t>продуктов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детского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художественного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  <w:w w:val="95"/>
        </w:rPr>
        <w:t>творчества;</w:t>
      </w:r>
    </w:p>
    <w:p w:rsidR="00FC6550" w:rsidRDefault="00BD2964">
      <w:pPr>
        <w:pStyle w:val="a3"/>
        <w:spacing w:before="9" w:line="249" w:lineRule="auto"/>
        <w:ind w:right="154"/>
      </w:pPr>
      <w:r>
        <w:rPr>
          <w:color w:val="231F20"/>
        </w:rPr>
        <w:t xml:space="preserve">использовать наблюдения для получения информации об </w:t>
      </w:r>
      <w:r>
        <w:rPr>
          <w:color w:val="231F20"/>
          <w:w w:val="95"/>
        </w:rPr>
        <w:t xml:space="preserve">особенностях объектов и состояния природы, предметного мира </w:t>
      </w:r>
      <w:r>
        <w:rPr>
          <w:color w:val="231F20"/>
        </w:rPr>
        <w:t>человека, городской среды;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анализировать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позиций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эстетических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катего- рий явления природы и предметно-пространственную среду жизни человека;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формулировать выводы, соответствующие эстетическим, аналитическим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установкам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результатам проведённого наблюдения;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использовать знаково-символические средства для составле- </w:t>
      </w:r>
      <w:r>
        <w:rPr>
          <w:color w:val="231F20"/>
        </w:rPr>
        <w:t>ния орнаментов и декоративных композиций;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классифицировать произведения искусства по видам и, соот- </w:t>
      </w:r>
      <w:r>
        <w:rPr>
          <w:color w:val="231F20"/>
        </w:rPr>
        <w:t>ветственно, по назначению в жизни людей;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 xml:space="preserve">классифицировать произведения изобразительного искус- ства по жанрам в качестве инструмента анализа содержания </w:t>
      </w:r>
      <w:r>
        <w:rPr>
          <w:color w:val="231F20"/>
          <w:spacing w:val="-2"/>
        </w:rPr>
        <w:t>произведений;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ставить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исследовательский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ин- струмент познания.</w:t>
      </w:r>
    </w:p>
    <w:p w:rsidR="00FC6550" w:rsidRDefault="00FC6550">
      <w:pPr>
        <w:pStyle w:val="a3"/>
        <w:spacing w:before="1"/>
        <w:ind w:left="0" w:right="0" w:firstLine="0"/>
        <w:jc w:val="left"/>
      </w:pPr>
    </w:p>
    <w:p w:rsidR="00FC6550" w:rsidRDefault="00BD2964">
      <w:pPr>
        <w:pStyle w:val="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Работа</w:t>
      </w:r>
      <w:r>
        <w:rPr>
          <w:rFonts w:ascii="Times New Roman" w:hAnsi="Times New Roman"/>
          <w:color w:val="231F20"/>
          <w:spacing w:val="20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с</w:t>
      </w:r>
      <w:r>
        <w:rPr>
          <w:rFonts w:ascii="Times New Roman" w:hAnsi="Times New Roman"/>
          <w:color w:val="231F20"/>
          <w:spacing w:val="21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информацией:</w:t>
      </w:r>
    </w:p>
    <w:p w:rsidR="00FC6550" w:rsidRDefault="00BD2964">
      <w:pPr>
        <w:pStyle w:val="a3"/>
        <w:spacing w:before="12"/>
        <w:ind w:left="383" w:right="0" w:firstLine="0"/>
      </w:pPr>
      <w:r>
        <w:rPr>
          <w:color w:val="231F20"/>
          <w:w w:val="95"/>
        </w:rPr>
        <w:t>использовать</w:t>
      </w:r>
      <w:r>
        <w:rPr>
          <w:color w:val="231F20"/>
          <w:spacing w:val="49"/>
        </w:rPr>
        <w:t xml:space="preserve"> </w:t>
      </w:r>
      <w:r>
        <w:rPr>
          <w:color w:val="231F20"/>
          <w:w w:val="95"/>
        </w:rPr>
        <w:t>электронные</w:t>
      </w:r>
      <w:r>
        <w:rPr>
          <w:color w:val="231F20"/>
          <w:spacing w:val="50"/>
        </w:rPr>
        <w:t xml:space="preserve"> </w:t>
      </w:r>
      <w:r>
        <w:rPr>
          <w:color w:val="231F20"/>
          <w:w w:val="95"/>
        </w:rPr>
        <w:t>образовательные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  <w:w w:val="95"/>
        </w:rPr>
        <w:t>ресурсы;</w:t>
      </w:r>
    </w:p>
    <w:p w:rsidR="00FC6550" w:rsidRDefault="00BD2964">
      <w:pPr>
        <w:pStyle w:val="a3"/>
        <w:spacing w:before="9" w:line="249" w:lineRule="auto"/>
      </w:pPr>
      <w:r>
        <w:rPr>
          <w:color w:val="231F20"/>
        </w:rPr>
        <w:t>уметь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электронными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учебниками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собиями;</w:t>
      </w:r>
    </w:p>
    <w:p w:rsidR="00FC6550" w:rsidRDefault="00BD2964">
      <w:pPr>
        <w:pStyle w:val="a3"/>
        <w:spacing w:line="249" w:lineRule="auto"/>
        <w:ind w:right="156"/>
      </w:pPr>
      <w:r>
        <w:rPr>
          <w:color w:val="231F20"/>
        </w:rPr>
        <w:t>выбирать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информации: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поисковые </w:t>
      </w:r>
      <w:r>
        <w:rPr>
          <w:color w:val="231F20"/>
          <w:w w:val="95"/>
        </w:rPr>
        <w:t xml:space="preserve">системы Интернета, цифровые электронные средства, справоч- </w:t>
      </w:r>
      <w:r>
        <w:rPr>
          <w:color w:val="231F20"/>
        </w:rPr>
        <w:t>ники, художественные альбомы и детские книги;</w:t>
      </w:r>
    </w:p>
    <w:p w:rsidR="00FC6550" w:rsidRDefault="00BD2964">
      <w:pPr>
        <w:pStyle w:val="a3"/>
        <w:spacing w:line="249" w:lineRule="auto"/>
      </w:pPr>
      <w:r>
        <w:rPr>
          <w:color w:val="231F20"/>
          <w:spacing w:val="-2"/>
        </w:rPr>
        <w:t xml:space="preserve">анализировать, интерпретировать, обобщать и систематизи- </w:t>
      </w:r>
      <w:r>
        <w:rPr>
          <w:color w:val="231F20"/>
        </w:rPr>
        <w:t>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искус- ства, текстах, таблицах и схемах;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самостоятельно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готовить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заданную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вы- бранную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представлять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видах: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рисунках и эскизах, электронных презентациях;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осуществлять виртуальные путешествия по архитектурным памятникам, в отечественные художественные музеи и зару- бежные художественные музеи (галереи) на основе установок и квестов, предложенных учителем;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</w:pPr>
      <w:r>
        <w:rPr>
          <w:color w:val="231F20"/>
          <w:w w:val="95"/>
        </w:rPr>
        <w:lastRenderedPageBreak/>
        <w:t xml:space="preserve">соблюдать правила информационной безопасности при рабо- </w:t>
      </w:r>
      <w:r>
        <w:rPr>
          <w:color w:val="231F20"/>
        </w:rPr>
        <w:t>те в сети Интернет.</w:t>
      </w:r>
    </w:p>
    <w:p w:rsidR="00FC6550" w:rsidRDefault="00BD2964">
      <w:pPr>
        <w:pStyle w:val="a6"/>
        <w:numPr>
          <w:ilvl w:val="0"/>
          <w:numId w:val="25"/>
        </w:numPr>
        <w:tabs>
          <w:tab w:val="left" w:pos="442"/>
        </w:tabs>
        <w:spacing w:before="158" w:line="268" w:lineRule="auto"/>
        <w:ind w:left="383" w:right="154" w:hanging="227"/>
        <w:rPr>
          <w:sz w:val="20"/>
        </w:rPr>
      </w:pPr>
      <w:r>
        <w:tab/>
      </w:r>
      <w:r>
        <w:rPr>
          <w:rFonts w:ascii="Calibri" w:hAnsi="Calibri"/>
          <w:b/>
          <w:color w:val="231F20"/>
        </w:rPr>
        <w:t xml:space="preserve">Овладение универсальными коммуникативными действиями </w:t>
      </w:r>
      <w:r>
        <w:rPr>
          <w:color w:val="231F20"/>
          <w:sz w:val="20"/>
        </w:rPr>
        <w:t>Обучающиеся должны овладеть следующими действиями: понимать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искусство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качестве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особого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языка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общения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pacing w:val="-10"/>
          <w:sz w:val="20"/>
        </w:rPr>
        <w:t>—</w:t>
      </w:r>
    </w:p>
    <w:p w:rsidR="00FC6550" w:rsidRDefault="00BD2964">
      <w:pPr>
        <w:pStyle w:val="a3"/>
        <w:spacing w:line="220" w:lineRule="exact"/>
        <w:ind w:right="0" w:firstLine="0"/>
        <w:jc w:val="left"/>
      </w:pPr>
      <w:r>
        <w:rPr>
          <w:color w:val="231F20"/>
        </w:rPr>
        <w:t>межличностного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(автор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зритель),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поколениями,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меж-</w:t>
      </w:r>
    </w:p>
    <w:p w:rsidR="00FC6550" w:rsidRDefault="00BD2964">
      <w:pPr>
        <w:pStyle w:val="a3"/>
        <w:spacing w:before="9"/>
        <w:ind w:right="0" w:firstLine="0"/>
        <w:jc w:val="left"/>
      </w:pPr>
      <w:r>
        <w:rPr>
          <w:color w:val="231F20"/>
        </w:rPr>
        <w:t>ду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народами;</w:t>
      </w:r>
    </w:p>
    <w:p w:rsidR="00FC6550" w:rsidRDefault="00BD2964">
      <w:pPr>
        <w:pStyle w:val="a3"/>
        <w:spacing w:before="9" w:line="249" w:lineRule="auto"/>
      </w:pPr>
      <w:r>
        <w:rPr>
          <w:color w:val="231F20"/>
        </w:rPr>
        <w:t xml:space="preserve">вести диалог и участвовать в дискуссии, проявляя уважи- </w:t>
      </w:r>
      <w:r>
        <w:rPr>
          <w:color w:val="231F20"/>
          <w:spacing w:val="-2"/>
        </w:rPr>
        <w:t>тельное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отношение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оппонентам,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сопоставлять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свои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суждения </w:t>
      </w:r>
      <w:r>
        <w:rPr>
          <w:color w:val="231F20"/>
        </w:rPr>
        <w:t xml:space="preserve">с суждениями участников общения, выявляя и корректно от- </w:t>
      </w:r>
      <w:r>
        <w:rPr>
          <w:color w:val="231F20"/>
          <w:w w:val="95"/>
        </w:rPr>
        <w:t xml:space="preserve">стаивая свои позиции в оценке и понимании обсуждаемого яв- </w:t>
      </w:r>
      <w:r>
        <w:rPr>
          <w:color w:val="231F20"/>
          <w:spacing w:val="-2"/>
        </w:rPr>
        <w:t>ления;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находить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разрешать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конфликты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основе </w:t>
      </w:r>
      <w:r>
        <w:rPr>
          <w:color w:val="231F20"/>
          <w:spacing w:val="-2"/>
        </w:rPr>
        <w:t>общих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позиций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учёта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интересов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процессе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совместной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худо- </w:t>
      </w:r>
      <w:r>
        <w:rPr>
          <w:color w:val="231F20"/>
        </w:rPr>
        <w:t>жественной деятельности;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демонстрировать и объяснять результаты своего творческого, </w:t>
      </w:r>
      <w:r>
        <w:rPr>
          <w:color w:val="231F20"/>
        </w:rPr>
        <w:t>художественного или исследовательского опыта;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анализировать произведения детского художественного твор- </w:t>
      </w:r>
      <w:r>
        <w:rPr>
          <w:color w:val="231F20"/>
        </w:rPr>
        <w:t>чества с позиций их содержания и в соответствии с учебной задачей, поставленной учителем;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признавать своё и чужое право на ошибку, развивать свои способности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сопереживать,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намерения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пережива- ния свои и других людей;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взаимодействовать,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сотрудничать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коллективной работы, принимать цель совместной деятельности и строить 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договариваться,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пору- </w:t>
      </w:r>
      <w:r>
        <w:rPr>
          <w:color w:val="231F20"/>
          <w:w w:val="95"/>
        </w:rPr>
        <w:t xml:space="preserve">чения, подчиняться, ответственно относиться к своей задаче по </w:t>
      </w:r>
      <w:r>
        <w:rPr>
          <w:color w:val="231F20"/>
        </w:rPr>
        <w:t>достижению общего результата.</w:t>
      </w:r>
    </w:p>
    <w:p w:rsidR="00FC6550" w:rsidRDefault="00BD2964">
      <w:pPr>
        <w:pStyle w:val="a6"/>
        <w:numPr>
          <w:ilvl w:val="0"/>
          <w:numId w:val="25"/>
        </w:numPr>
        <w:tabs>
          <w:tab w:val="left" w:pos="440"/>
        </w:tabs>
        <w:spacing w:before="148" w:line="268" w:lineRule="auto"/>
        <w:ind w:left="383" w:hanging="227"/>
        <w:rPr>
          <w:sz w:val="20"/>
        </w:rPr>
      </w:pPr>
      <w:r>
        <w:tab/>
      </w:r>
      <w:r>
        <w:rPr>
          <w:rFonts w:ascii="Calibri" w:hAnsi="Calibri"/>
          <w:b/>
          <w:color w:val="231F20"/>
        </w:rPr>
        <w:t xml:space="preserve">Овладение универсальными регулятивными действиями </w:t>
      </w:r>
      <w:r>
        <w:rPr>
          <w:color w:val="231F20"/>
          <w:sz w:val="20"/>
        </w:rPr>
        <w:t>Обучающиеся должны овладеть следующими действиями: внимательно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относиться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учебные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задачи,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по-</w:t>
      </w:r>
    </w:p>
    <w:p w:rsidR="00FC6550" w:rsidRDefault="00BD2964">
      <w:pPr>
        <w:pStyle w:val="a3"/>
        <w:spacing w:line="220" w:lineRule="exact"/>
        <w:ind w:right="0" w:firstLine="0"/>
        <w:jc w:val="left"/>
      </w:pPr>
      <w:r>
        <w:rPr>
          <w:color w:val="231F20"/>
          <w:w w:val="95"/>
        </w:rPr>
        <w:t>ставленные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учителем;</w:t>
      </w:r>
    </w:p>
    <w:p w:rsidR="00FC6550" w:rsidRDefault="00BD2964">
      <w:pPr>
        <w:pStyle w:val="a3"/>
        <w:spacing w:before="8" w:line="249" w:lineRule="auto"/>
      </w:pPr>
      <w:r>
        <w:rPr>
          <w:color w:val="231F20"/>
          <w:w w:val="95"/>
        </w:rPr>
        <w:t xml:space="preserve">соблюдать последовательность учебных действий при выпол- </w:t>
      </w:r>
      <w:r>
        <w:rPr>
          <w:color w:val="231F20"/>
        </w:rPr>
        <w:t>нении задания;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уметь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рабочее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практической работы, сохраняя порядок в окружающем пространстве и бе- режно относясь к используемым материалам;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соотносить свои действия с планируемыми результатами, осуществлять контроль своей деятельности в процессе дости- жения результата.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3"/>
        <w:spacing w:before="67"/>
      </w:pPr>
      <w:r>
        <w:rPr>
          <w:color w:val="231F20"/>
          <w:w w:val="90"/>
        </w:rPr>
        <w:lastRenderedPageBreak/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FC6550" w:rsidRDefault="00BD2964">
      <w:pPr>
        <w:pStyle w:val="a3"/>
        <w:spacing w:before="68" w:line="249" w:lineRule="auto"/>
      </w:pPr>
      <w:r>
        <w:rPr>
          <w:color w:val="231F20"/>
          <w:w w:val="95"/>
        </w:rPr>
        <w:t xml:space="preserve">Предметные результаты сформулированы по годам обучения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модульного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построения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соответствии с Приложением № 8 к Федеральному государственному обра- зовательному стандарту начального общего образования, </w:t>
      </w:r>
      <w:r>
        <w:rPr>
          <w:color w:val="231F20"/>
          <w:w w:val="95"/>
        </w:rPr>
        <w:t xml:space="preserve">утверждённому приказом Министерства просвещения Россий- </w:t>
      </w:r>
      <w:r>
        <w:rPr>
          <w:color w:val="231F20"/>
        </w:rPr>
        <w:t>ской Федерации.</w:t>
      </w:r>
    </w:p>
    <w:p w:rsidR="00FC6550" w:rsidRDefault="00BD2964">
      <w:pPr>
        <w:pStyle w:val="a6"/>
        <w:numPr>
          <w:ilvl w:val="0"/>
          <w:numId w:val="24"/>
        </w:numPr>
        <w:tabs>
          <w:tab w:val="left" w:pos="352"/>
        </w:tabs>
        <w:spacing w:before="167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10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FC6550" w:rsidRDefault="00BD2964">
      <w:pPr>
        <w:pStyle w:val="a3"/>
        <w:spacing w:before="57" w:line="249" w:lineRule="auto"/>
      </w:pPr>
      <w:r>
        <w:rPr>
          <w:color w:val="231F20"/>
        </w:rPr>
        <w:t>Осваивать навыки применения свойств простых графиче- 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самостоятельной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усло- виях урока.</w:t>
      </w:r>
    </w:p>
    <w:p w:rsidR="00FC6550" w:rsidRDefault="00BD2964">
      <w:pPr>
        <w:pStyle w:val="a3"/>
        <w:spacing w:before="3" w:line="249" w:lineRule="auto"/>
        <w:ind w:right="154"/>
      </w:pPr>
      <w:r>
        <w:rPr>
          <w:color w:val="231F20"/>
        </w:rPr>
        <w:t>Приобретать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первичный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графического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ри- сунка на основе знакомства со средствами изобразительного </w:t>
      </w:r>
      <w:r>
        <w:rPr>
          <w:color w:val="231F20"/>
          <w:spacing w:val="-2"/>
        </w:rPr>
        <w:t>языка.</w:t>
      </w:r>
    </w:p>
    <w:p w:rsidR="00FC6550" w:rsidRDefault="00BD2964">
      <w:pPr>
        <w:pStyle w:val="a3"/>
        <w:spacing w:before="2" w:line="249" w:lineRule="auto"/>
        <w:ind w:right="154"/>
      </w:pPr>
      <w:r>
        <w:rPr>
          <w:color w:val="231F20"/>
          <w:w w:val="95"/>
        </w:rPr>
        <w:t xml:space="preserve">Приобретать опыт аналитического наблюдения формы пред- </w:t>
      </w:r>
      <w:r>
        <w:rPr>
          <w:color w:val="231F20"/>
        </w:rPr>
        <w:t>мета, опыт обобщения и геометризации наблюдаемой формы как основы обучения рисунку.</w:t>
      </w:r>
    </w:p>
    <w:p w:rsidR="00FC6550" w:rsidRDefault="00BD2964">
      <w:pPr>
        <w:pStyle w:val="a3"/>
        <w:spacing w:before="3" w:line="249" w:lineRule="auto"/>
        <w:ind w:right="154"/>
      </w:pPr>
      <w:r>
        <w:rPr>
          <w:color w:val="231F20"/>
        </w:rPr>
        <w:t>Приобретать опыт создания рисунка простого (плоского) предмета с натуры.</w:t>
      </w:r>
    </w:p>
    <w:p w:rsidR="00FC6550" w:rsidRDefault="00BD2964">
      <w:pPr>
        <w:pStyle w:val="a3"/>
        <w:spacing w:before="1" w:line="249" w:lineRule="auto"/>
        <w:ind w:right="154"/>
      </w:pPr>
      <w:r>
        <w:rPr>
          <w:color w:val="231F20"/>
        </w:rPr>
        <w:t>Учиться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соотношения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пропорций,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визуально сравнивать пространственные величины.</w:t>
      </w:r>
    </w:p>
    <w:p w:rsidR="00FC6550" w:rsidRDefault="00BD2964">
      <w:pPr>
        <w:pStyle w:val="a3"/>
        <w:spacing w:before="2" w:line="249" w:lineRule="auto"/>
        <w:ind w:right="156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первичные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композиционного расположения изображения на листе.</w:t>
      </w:r>
    </w:p>
    <w:p w:rsidR="00FC6550" w:rsidRDefault="00BD2964">
      <w:pPr>
        <w:pStyle w:val="a3"/>
        <w:spacing w:before="2" w:line="249" w:lineRule="auto"/>
      </w:pPr>
      <w:r>
        <w:rPr>
          <w:color w:val="231F20"/>
        </w:rPr>
        <w:t>Уметь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выбирать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вертикальный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горизонтальный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формат листа для выполнения соответствующих задач рисунка.</w:t>
      </w:r>
    </w:p>
    <w:p w:rsidR="00FC6550" w:rsidRDefault="00BD2964">
      <w:pPr>
        <w:pStyle w:val="a3"/>
        <w:spacing w:before="1" w:line="249" w:lineRule="auto"/>
        <w:ind w:right="154"/>
      </w:pPr>
      <w:r>
        <w:rPr>
          <w:color w:val="231F20"/>
        </w:rPr>
        <w:t xml:space="preserve">Воспринимать учебную задачу, поставленную учителем, и решать её в своей практической художественной деятельно- </w:t>
      </w:r>
      <w:r>
        <w:rPr>
          <w:color w:val="231F20"/>
          <w:spacing w:val="-4"/>
        </w:rPr>
        <w:t>сти.</w:t>
      </w:r>
    </w:p>
    <w:p w:rsidR="00FC6550" w:rsidRDefault="00BD2964">
      <w:pPr>
        <w:pStyle w:val="a3"/>
        <w:spacing w:before="3" w:line="249" w:lineRule="auto"/>
      </w:pPr>
      <w:r>
        <w:rPr>
          <w:color w:val="231F20"/>
        </w:rPr>
        <w:t xml:space="preserve">Уметь обсуждать результаты своей практической работы и работы товарищей с позиций соответствия их поставленной </w:t>
      </w:r>
      <w:r>
        <w:rPr>
          <w:color w:val="231F20"/>
          <w:w w:val="95"/>
        </w:rPr>
        <w:t>учебной задаче, с позиций выраженного в рисунке 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графических средств его выражения (в рамках программного </w:t>
      </w:r>
      <w:r>
        <w:rPr>
          <w:color w:val="231F20"/>
          <w:spacing w:val="-2"/>
        </w:rPr>
        <w:t>материала).</w:t>
      </w:r>
    </w:p>
    <w:p w:rsidR="00FC6550" w:rsidRDefault="00BD2964">
      <w:pPr>
        <w:pStyle w:val="2"/>
        <w:spacing w:before="16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FC6550" w:rsidRDefault="00BD2964">
      <w:pPr>
        <w:pStyle w:val="a3"/>
        <w:spacing w:before="58" w:line="249" w:lineRule="auto"/>
        <w:ind w:right="154"/>
      </w:pPr>
      <w:r>
        <w:rPr>
          <w:color w:val="231F20"/>
        </w:rPr>
        <w:t xml:space="preserve">Осваивать навыки работы красками «гуашь» в условиях </w:t>
      </w:r>
      <w:r>
        <w:rPr>
          <w:color w:val="231F20"/>
          <w:spacing w:val="-2"/>
        </w:rPr>
        <w:t>урока.</w:t>
      </w:r>
    </w:p>
    <w:p w:rsidR="00FC6550" w:rsidRDefault="00BD2964">
      <w:pPr>
        <w:pStyle w:val="a3"/>
        <w:spacing w:before="1" w:line="249" w:lineRule="auto"/>
      </w:pPr>
      <w:r>
        <w:rPr>
          <w:color w:val="231F20"/>
        </w:rPr>
        <w:t>Знать три основных цвета; обсуждать и называть ассоциа- тивные представления, которые рождает каждый цвет.</w:t>
      </w:r>
    </w:p>
    <w:p w:rsidR="00FC6550" w:rsidRDefault="00FC6550">
      <w:pPr>
        <w:spacing w:line="249" w:lineRule="auto"/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</w:pPr>
      <w:r>
        <w:rPr>
          <w:color w:val="231F20"/>
        </w:rPr>
        <w:lastRenderedPageBreak/>
        <w:t xml:space="preserve">Осознавать эмоциональное звучание цвета и уметь форму- лировать своё мнение с опорой на опыт жизненных ассоциа- </w:t>
      </w:r>
      <w:r>
        <w:rPr>
          <w:color w:val="231F20"/>
          <w:spacing w:val="-4"/>
        </w:rPr>
        <w:t>ций.</w:t>
      </w:r>
    </w:p>
    <w:p w:rsidR="00FC6550" w:rsidRDefault="00BD2964">
      <w:pPr>
        <w:pStyle w:val="a3"/>
        <w:spacing w:before="2" w:line="254" w:lineRule="auto"/>
      </w:pPr>
      <w:r>
        <w:rPr>
          <w:color w:val="231F20"/>
        </w:rPr>
        <w:t>Приобретать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экспериментирования,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исследования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ре- зультатов смешения красок и получения нового цвета.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>Вести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зри- тельные впечатления, организованные педагогом.</w:t>
      </w:r>
    </w:p>
    <w:p w:rsidR="00FC6550" w:rsidRDefault="00BD2964">
      <w:pPr>
        <w:pStyle w:val="2"/>
        <w:spacing w:before="160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FC6550" w:rsidRDefault="00BD2964">
      <w:pPr>
        <w:pStyle w:val="a3"/>
        <w:spacing w:before="62" w:line="254" w:lineRule="auto"/>
      </w:pPr>
      <w:r>
        <w:rPr>
          <w:color w:val="231F20"/>
        </w:rPr>
        <w:t>Приобретать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аналитического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наблюдения,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поиска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вы- </w:t>
      </w:r>
      <w:r>
        <w:rPr>
          <w:color w:val="231F20"/>
          <w:w w:val="95"/>
        </w:rPr>
        <w:t xml:space="preserve">разительных образных объёмных форм в природе (облака, кам- </w:t>
      </w:r>
      <w:r>
        <w:rPr>
          <w:color w:val="231F20"/>
        </w:rPr>
        <w:t>ни, коряги, формы плодов и др.).</w:t>
      </w:r>
    </w:p>
    <w:p w:rsidR="00FC6550" w:rsidRDefault="00BD2964">
      <w:pPr>
        <w:pStyle w:val="a3"/>
        <w:spacing w:before="2" w:line="254" w:lineRule="auto"/>
      </w:pPr>
      <w:r>
        <w:rPr>
          <w:color w:val="231F20"/>
        </w:rPr>
        <w:t>Осваивать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первичные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лепки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пластилина,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приоб- ретать представления о целостной форме в объёмном изобра- </w:t>
      </w:r>
      <w:r>
        <w:rPr>
          <w:color w:val="231F20"/>
          <w:spacing w:val="-2"/>
        </w:rPr>
        <w:t>жении.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  <w:w w:val="95"/>
        </w:rPr>
        <w:t xml:space="preserve">Овладевать первичными навыками бумагопластики — созда- ния объёмных форм из бумаги путём её складывания, надреза- </w:t>
      </w:r>
      <w:r>
        <w:rPr>
          <w:color w:val="231F20"/>
        </w:rPr>
        <w:t>ния, закручивания и др.</w:t>
      </w:r>
    </w:p>
    <w:p w:rsidR="00FC6550" w:rsidRDefault="00BD2964">
      <w:pPr>
        <w:pStyle w:val="2"/>
        <w:spacing w:before="161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FC6550" w:rsidRDefault="00BD2964">
      <w:pPr>
        <w:pStyle w:val="a3"/>
        <w:spacing w:before="62" w:line="254" w:lineRule="auto"/>
        <w:ind w:right="154"/>
      </w:pPr>
      <w:r>
        <w:rPr>
          <w:color w:val="231F20"/>
          <w:w w:val="95"/>
        </w:rPr>
        <w:t xml:space="preserve">Уметь рассматривать и эстетически характеризовать различ- </w:t>
      </w:r>
      <w:r>
        <w:rPr>
          <w:color w:val="231F20"/>
        </w:rPr>
        <w:t xml:space="preserve">ные примеры узоров в природе (в условиях урока на основе </w:t>
      </w:r>
      <w:r>
        <w:rPr>
          <w:color w:val="231F20"/>
          <w:w w:val="95"/>
        </w:rPr>
        <w:t xml:space="preserve">фотографий); приводить примеры, сопоставлять и искать ассо- циации с орнаментами в произведениях декоративно-приклад- </w:t>
      </w:r>
      <w:r>
        <w:rPr>
          <w:color w:val="231F20"/>
        </w:rPr>
        <w:t>ного искусства.</w:t>
      </w:r>
    </w:p>
    <w:p w:rsidR="00FC6550" w:rsidRDefault="00BD2964">
      <w:pPr>
        <w:pStyle w:val="a3"/>
        <w:spacing w:before="3" w:line="254" w:lineRule="auto"/>
      </w:pPr>
      <w:r>
        <w:rPr>
          <w:color w:val="231F20"/>
        </w:rPr>
        <w:t>Различать виды орнаментов по изобразительным мотивам: растительные, геометрические, анималистические.</w:t>
      </w:r>
    </w:p>
    <w:p w:rsidR="00FC6550" w:rsidRDefault="00BD2964">
      <w:pPr>
        <w:pStyle w:val="a3"/>
        <w:spacing w:before="1" w:line="254" w:lineRule="auto"/>
      </w:pPr>
      <w:r>
        <w:rPr>
          <w:color w:val="231F20"/>
        </w:rPr>
        <w:t>Учиться использовать правила симметрии в своей художе- ственной деятельности.</w:t>
      </w:r>
    </w:p>
    <w:p w:rsidR="00FC6550" w:rsidRDefault="00BD2964">
      <w:pPr>
        <w:pStyle w:val="a3"/>
        <w:spacing w:before="1" w:line="254" w:lineRule="auto"/>
        <w:ind w:right="154"/>
      </w:pPr>
      <w:r>
        <w:rPr>
          <w:color w:val="231F20"/>
        </w:rPr>
        <w:t xml:space="preserve">Приобретать опыт создания орнаментальной декоративной композиции (стилизованной: декоративный цветок или пти- </w:t>
      </w:r>
      <w:r>
        <w:rPr>
          <w:color w:val="231F20"/>
          <w:spacing w:val="-4"/>
        </w:rPr>
        <w:t>ца).</w:t>
      </w:r>
    </w:p>
    <w:p w:rsidR="00FC6550" w:rsidRDefault="00BD2964">
      <w:pPr>
        <w:pStyle w:val="a3"/>
        <w:spacing w:before="1" w:line="254" w:lineRule="auto"/>
        <w:ind w:right="154"/>
      </w:pPr>
      <w:r>
        <w:rPr>
          <w:color w:val="231F20"/>
        </w:rPr>
        <w:t>Приобретать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значении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назначении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украшений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жизни людей.</w:t>
      </w:r>
    </w:p>
    <w:p w:rsidR="00FC6550" w:rsidRDefault="00BD2964">
      <w:pPr>
        <w:pStyle w:val="a3"/>
        <w:spacing w:before="2" w:line="254" w:lineRule="auto"/>
      </w:pPr>
      <w:r>
        <w:rPr>
          <w:color w:val="231F20"/>
        </w:rPr>
        <w:t xml:space="preserve">Приобретать представления о глиняных игрушках отече- </w:t>
      </w:r>
      <w:r>
        <w:rPr>
          <w:color w:val="231F20"/>
          <w:spacing w:val="-2"/>
        </w:rPr>
        <w:t xml:space="preserve">ственных народных художественных промыслов (дымковская, </w:t>
      </w:r>
      <w:r>
        <w:rPr>
          <w:color w:val="231F20"/>
        </w:rPr>
        <w:t>каргопольская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игрушки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мест- ных промыслов) и опыт практической художественной дея- тельности по мотивам игрушки выбранного промысла.</w:t>
      </w:r>
    </w:p>
    <w:p w:rsidR="00FC6550" w:rsidRDefault="00BD2964">
      <w:pPr>
        <w:pStyle w:val="a3"/>
        <w:spacing w:before="2" w:line="254" w:lineRule="auto"/>
        <w:ind w:right="154"/>
      </w:pPr>
      <w:r>
        <w:rPr>
          <w:color w:val="231F20"/>
          <w:w w:val="95"/>
        </w:rPr>
        <w:t>Иметь опыт и соответствующие возрасту навыки подготовки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оформления общего праздника.</w:t>
      </w:r>
    </w:p>
    <w:p w:rsidR="00FC6550" w:rsidRDefault="00FC6550">
      <w:pPr>
        <w:spacing w:line="25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2"/>
        <w:spacing w:before="84"/>
      </w:pPr>
      <w:r>
        <w:rPr>
          <w:color w:val="231F20"/>
          <w:w w:val="95"/>
        </w:rPr>
        <w:lastRenderedPageBreak/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FC6550" w:rsidRDefault="00BD2964">
      <w:pPr>
        <w:pStyle w:val="a3"/>
        <w:spacing w:before="55" w:line="247" w:lineRule="auto"/>
      </w:pPr>
      <w:r>
        <w:rPr>
          <w:color w:val="231F20"/>
          <w:w w:val="95"/>
        </w:rPr>
        <w:t xml:space="preserve">Рассматривать различные произведения архитектуры в окру- </w:t>
      </w:r>
      <w:r>
        <w:rPr>
          <w:color w:val="231F20"/>
        </w:rPr>
        <w:t>жающем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фотографиям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урока);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анализиро- </w:t>
      </w:r>
      <w:r>
        <w:rPr>
          <w:color w:val="231F20"/>
          <w:w w:val="95"/>
        </w:rPr>
        <w:t xml:space="preserve">вать и характеризовать особенности и составные части рассма- </w:t>
      </w:r>
      <w:r>
        <w:rPr>
          <w:color w:val="231F20"/>
        </w:rPr>
        <w:t>триваемых зданий.</w:t>
      </w:r>
    </w:p>
    <w:p w:rsidR="00FC6550" w:rsidRDefault="00BD2964">
      <w:pPr>
        <w:pStyle w:val="a3"/>
        <w:spacing w:line="247" w:lineRule="auto"/>
        <w:ind w:right="156"/>
      </w:pPr>
      <w:r>
        <w:rPr>
          <w:color w:val="231F20"/>
          <w:w w:val="95"/>
        </w:rPr>
        <w:t xml:space="preserve">Осваивать приёмы конструирования из бумаги, складывания </w:t>
      </w:r>
      <w:r>
        <w:rPr>
          <w:color w:val="231F20"/>
        </w:rPr>
        <w:t>объёмных простых геометрических тел.</w:t>
      </w:r>
    </w:p>
    <w:p w:rsidR="00FC6550" w:rsidRDefault="00BD2964">
      <w:pPr>
        <w:pStyle w:val="a3"/>
        <w:spacing w:before="1" w:line="247" w:lineRule="auto"/>
      </w:pPr>
      <w:r>
        <w:rPr>
          <w:color w:val="231F20"/>
        </w:rPr>
        <w:t>Приобретать опыт пространственного макетирования (ска- зочный город) в форме коллективной игровой деятельности.</w:t>
      </w:r>
    </w:p>
    <w:p w:rsidR="00FC6550" w:rsidRDefault="00BD2964">
      <w:pPr>
        <w:pStyle w:val="a3"/>
        <w:spacing w:line="247" w:lineRule="auto"/>
        <w:ind w:right="156"/>
      </w:pPr>
      <w:r>
        <w:rPr>
          <w:color w:val="231F20"/>
          <w:w w:val="95"/>
        </w:rPr>
        <w:t xml:space="preserve">Приобретать представления о конструктивной основе любого </w:t>
      </w:r>
      <w:r>
        <w:rPr>
          <w:color w:val="231F20"/>
        </w:rPr>
        <w:t>предмета и первичные навыки анализа его строения.</w:t>
      </w:r>
    </w:p>
    <w:p w:rsidR="00FC6550" w:rsidRDefault="00BD2964">
      <w:pPr>
        <w:pStyle w:val="2"/>
        <w:spacing w:before="160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FC6550" w:rsidRDefault="00BD2964">
      <w:pPr>
        <w:pStyle w:val="a3"/>
        <w:spacing w:before="54" w:line="247" w:lineRule="auto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рассматривать,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детские рисунки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позиций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сюжета,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настроения,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ком- </w:t>
      </w:r>
      <w:r>
        <w:rPr>
          <w:color w:val="231F20"/>
          <w:spacing w:val="-2"/>
        </w:rPr>
        <w:t>позиции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(расположения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листе),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цвета,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соответствия </w:t>
      </w:r>
      <w:r>
        <w:rPr>
          <w:color w:val="231F20"/>
        </w:rPr>
        <w:t>учебной задаче, поставленной учителем.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  <w:w w:val="95"/>
        </w:rPr>
        <w:t xml:space="preserve">Приобретать опыт эстетического наблюдения природы на ос- </w:t>
      </w:r>
      <w:r>
        <w:rPr>
          <w:color w:val="231F20"/>
        </w:rPr>
        <w:t>нове эмоциональных впечатлений с учётом учебных задач и визуальной установки учителя.</w:t>
      </w:r>
    </w:p>
    <w:p w:rsidR="00FC6550" w:rsidRDefault="00BD2964">
      <w:pPr>
        <w:pStyle w:val="a3"/>
        <w:spacing w:line="247" w:lineRule="auto"/>
      </w:pPr>
      <w:r>
        <w:rPr>
          <w:color w:val="231F20"/>
          <w:w w:val="95"/>
        </w:rPr>
        <w:t xml:space="preserve">Приобретать опыт художественного наблюдения предметной </w:t>
      </w:r>
      <w:r>
        <w:rPr>
          <w:color w:val="231F20"/>
        </w:rPr>
        <w:t>среды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поставленной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анали- тической и эстетической задачи (установки).</w:t>
      </w:r>
    </w:p>
    <w:p w:rsidR="00FC6550" w:rsidRDefault="00BD2964">
      <w:pPr>
        <w:pStyle w:val="a3"/>
        <w:spacing w:before="1" w:line="247" w:lineRule="auto"/>
        <w:ind w:right="154"/>
      </w:pPr>
      <w:r>
        <w:rPr>
          <w:color w:val="231F20"/>
          <w:w w:val="95"/>
        </w:rPr>
        <w:t xml:space="preserve">Осваивать опыт эстетического восприятия и аналитического </w:t>
      </w:r>
      <w:r>
        <w:rPr>
          <w:color w:val="231F20"/>
        </w:rPr>
        <w:t>наблюдения архитектурных построек.</w:t>
      </w:r>
    </w:p>
    <w:p w:rsidR="00FC6550" w:rsidRDefault="00BD2964">
      <w:pPr>
        <w:pStyle w:val="a3"/>
        <w:spacing w:line="247" w:lineRule="auto"/>
        <w:ind w:right="154"/>
      </w:pPr>
      <w:r>
        <w:rPr>
          <w:color w:val="231F20"/>
        </w:rPr>
        <w:t>Осваивать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эстетического,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 станковой картиной, понимать значение зрительских умений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знаний;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приобретать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восприятия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картин со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сказочным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сюжетом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Врубеля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дру- гих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художников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учителя),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произведений 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ярко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выраженным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эмоциональным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настроением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(например, натюрморты В. Ван Гога или А. Матисса).</w:t>
      </w:r>
    </w:p>
    <w:p w:rsidR="00FC6550" w:rsidRDefault="00BD2964">
      <w:pPr>
        <w:pStyle w:val="a3"/>
        <w:spacing w:before="2" w:line="247" w:lineRule="auto"/>
      </w:pPr>
      <w:r>
        <w:rPr>
          <w:color w:val="231F20"/>
        </w:rPr>
        <w:t>Осваивать новый опыт восприятия художественных иллю- страций в детских книгах и отношения к ним в соответствии с учебной установкой.</w:t>
      </w:r>
    </w:p>
    <w:p w:rsidR="00FC6550" w:rsidRDefault="00BD2964">
      <w:pPr>
        <w:pStyle w:val="2"/>
        <w:spacing w:before="159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FC6550" w:rsidRDefault="00BD2964">
      <w:pPr>
        <w:pStyle w:val="a3"/>
        <w:spacing w:before="55" w:line="247" w:lineRule="auto"/>
      </w:pPr>
      <w:r>
        <w:rPr>
          <w:color w:val="231F20"/>
        </w:rPr>
        <w:t>Приобретать опыт создания фотографий с целью эстетиче- ского и целенаправленного наблюдения природы.</w:t>
      </w:r>
    </w:p>
    <w:p w:rsidR="00FC6550" w:rsidRDefault="00BD2964">
      <w:pPr>
        <w:pStyle w:val="a3"/>
        <w:spacing w:line="247" w:lineRule="auto"/>
        <w:ind w:right="154"/>
      </w:pPr>
      <w:r>
        <w:rPr>
          <w:color w:val="231F20"/>
        </w:rPr>
        <w:t>Приобретать опыт обсуждения фотографий с точки зрения того,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сделан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снимок,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насколько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значимо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со- держание и какова композиция в кадре.</w:t>
      </w:r>
    </w:p>
    <w:p w:rsidR="00FC6550" w:rsidRDefault="00FC6550">
      <w:pPr>
        <w:spacing w:line="247" w:lineRule="auto"/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6"/>
        <w:numPr>
          <w:ilvl w:val="0"/>
          <w:numId w:val="24"/>
        </w:numPr>
        <w:tabs>
          <w:tab w:val="left" w:pos="352"/>
        </w:tabs>
        <w:spacing w:before="67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lastRenderedPageBreak/>
        <w:t>КЛАСС</w:t>
      </w:r>
    </w:p>
    <w:p w:rsidR="00FC6550" w:rsidRDefault="00BD2964">
      <w:pPr>
        <w:pStyle w:val="2"/>
        <w:spacing w:before="10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FC6550" w:rsidRDefault="00BD2964">
      <w:pPr>
        <w:pStyle w:val="a3"/>
        <w:spacing w:before="57" w:line="249" w:lineRule="auto"/>
        <w:ind w:right="154"/>
      </w:pPr>
      <w:r>
        <w:rPr>
          <w:color w:val="231F20"/>
        </w:rPr>
        <w:t>Осваивать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новыми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графиче- </w:t>
      </w:r>
      <w:r>
        <w:rPr>
          <w:color w:val="231F20"/>
          <w:w w:val="95"/>
        </w:rPr>
        <w:t xml:space="preserve">скими художественными материалами; осваивать выразитель- </w:t>
      </w:r>
      <w:r>
        <w:rPr>
          <w:color w:val="231F20"/>
        </w:rPr>
        <w:t xml:space="preserve">ные свойства твёрдых, сухих, мягких и жидких графических </w:t>
      </w:r>
      <w:r>
        <w:rPr>
          <w:color w:val="231F20"/>
          <w:spacing w:val="-2"/>
        </w:rPr>
        <w:t>материалов.</w:t>
      </w:r>
    </w:p>
    <w:p w:rsidR="00FC6550" w:rsidRDefault="00BD2964">
      <w:pPr>
        <w:pStyle w:val="a3"/>
        <w:spacing w:before="4" w:line="249" w:lineRule="auto"/>
      </w:pPr>
      <w:r>
        <w:rPr>
          <w:color w:val="231F20"/>
        </w:rPr>
        <w:t>Приобретать навыки изображения на основе разной по ха- рактеру и способу наложения линии.</w:t>
      </w:r>
    </w:p>
    <w:p w:rsidR="00FC6550" w:rsidRDefault="00BD2964">
      <w:pPr>
        <w:pStyle w:val="a3"/>
        <w:spacing w:before="1" w:line="249" w:lineRule="auto"/>
      </w:pPr>
      <w:r>
        <w:rPr>
          <w:color w:val="231F20"/>
          <w:spacing w:val="-2"/>
        </w:rPr>
        <w:t>Овладевать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понятием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«ритм»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навыками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ритмической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орга- </w:t>
      </w:r>
      <w:r>
        <w:rPr>
          <w:color w:val="231F20"/>
          <w:w w:val="95"/>
        </w:rPr>
        <w:t xml:space="preserve">низации изображения как необходимой композиционной осно- </w:t>
      </w:r>
      <w:r>
        <w:rPr>
          <w:color w:val="231F20"/>
        </w:rPr>
        <w:t>вы выражения содержания.</w:t>
      </w:r>
    </w:p>
    <w:p w:rsidR="00FC6550" w:rsidRDefault="00BD2964">
      <w:pPr>
        <w:pStyle w:val="a3"/>
        <w:spacing w:before="3" w:line="249" w:lineRule="auto"/>
        <w:ind w:right="154"/>
      </w:pPr>
      <w:r>
        <w:rPr>
          <w:color w:val="231F20"/>
          <w:spacing w:val="-2"/>
        </w:rPr>
        <w:t xml:space="preserve">Осваивать навык визуального сравнения пространственных </w:t>
      </w:r>
      <w:r>
        <w:rPr>
          <w:color w:val="231F20"/>
        </w:rPr>
        <w:t>величин,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приобретать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пропорции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рисун- ках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птиц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зрительские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впечатления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2"/>
        </w:rPr>
        <w:t>анализ).</w:t>
      </w:r>
    </w:p>
    <w:p w:rsidR="00FC6550" w:rsidRDefault="00BD2964">
      <w:pPr>
        <w:pStyle w:val="a3"/>
        <w:spacing w:before="3" w:line="249" w:lineRule="auto"/>
      </w:pPr>
      <w:r>
        <w:rPr>
          <w:color w:val="231F20"/>
          <w:w w:val="95"/>
        </w:rPr>
        <w:t xml:space="preserve">Приобретать умение вести рисунок с натуры, видеть пропор- </w:t>
      </w:r>
      <w:r>
        <w:rPr>
          <w:color w:val="231F20"/>
        </w:rPr>
        <w:t xml:space="preserve">ции объекта, расположение его в пространстве; располагать </w:t>
      </w:r>
      <w:r>
        <w:rPr>
          <w:color w:val="231F20"/>
          <w:spacing w:val="-2"/>
        </w:rPr>
        <w:t>изображение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листе,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соблюдая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этапы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ведения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рисунка,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осва- </w:t>
      </w:r>
      <w:r>
        <w:rPr>
          <w:color w:val="231F20"/>
        </w:rPr>
        <w:t>ивая навык штриховки.</w:t>
      </w:r>
    </w:p>
    <w:p w:rsidR="00FC6550" w:rsidRDefault="00BD2964">
      <w:pPr>
        <w:pStyle w:val="2"/>
        <w:spacing w:before="16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FC6550" w:rsidRDefault="00BD2964">
      <w:pPr>
        <w:pStyle w:val="a3"/>
        <w:spacing w:before="57" w:line="249" w:lineRule="auto"/>
        <w:ind w:right="154"/>
      </w:pPr>
      <w:r>
        <w:rPr>
          <w:color w:val="231F20"/>
          <w:w w:val="95"/>
        </w:rPr>
        <w:t xml:space="preserve">Осваивать навыки работы цветом, навыки смешения красок, </w:t>
      </w:r>
      <w:r>
        <w:rPr>
          <w:color w:val="231F20"/>
        </w:rPr>
        <w:t>пастозное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плотное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прозрачное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нанесение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краски;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осваивать </w:t>
      </w:r>
      <w:r>
        <w:rPr>
          <w:color w:val="231F20"/>
          <w:w w:val="95"/>
        </w:rPr>
        <w:t xml:space="preserve">разный характер мазков и движений кистью, навыки создания </w:t>
      </w:r>
      <w:r>
        <w:rPr>
          <w:color w:val="231F20"/>
        </w:rPr>
        <w:t>выразительной фактуры и кроющие качества гуаши.</w:t>
      </w:r>
    </w:p>
    <w:p w:rsidR="00FC6550" w:rsidRDefault="00BD2964">
      <w:pPr>
        <w:pStyle w:val="a3"/>
        <w:spacing w:before="4" w:line="249" w:lineRule="auto"/>
        <w:ind w:right="154"/>
      </w:pPr>
      <w:r>
        <w:rPr>
          <w:color w:val="231F20"/>
        </w:rPr>
        <w:t>Приобретать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акварельной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краской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понимать особенности работы прозрачной краской.</w:t>
      </w:r>
    </w:p>
    <w:p w:rsidR="00FC6550" w:rsidRDefault="00BD2964">
      <w:pPr>
        <w:pStyle w:val="a3"/>
        <w:spacing w:before="1" w:line="249" w:lineRule="auto"/>
      </w:pPr>
      <w:r>
        <w:rPr>
          <w:color w:val="231F20"/>
        </w:rPr>
        <w:t>Знать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цветов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лучения разных оттенков составного цвета.</w:t>
      </w:r>
    </w:p>
    <w:p w:rsidR="00FC6550" w:rsidRDefault="00BD2964">
      <w:pPr>
        <w:pStyle w:val="a3"/>
        <w:spacing w:before="2" w:line="249" w:lineRule="auto"/>
      </w:pPr>
      <w:r>
        <w:rPr>
          <w:color w:val="231F20"/>
          <w:spacing w:val="-2"/>
        </w:rPr>
        <w:t>Различать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сравнивать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тёмные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светлые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оттенки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цвета;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ос- </w:t>
      </w:r>
      <w:r>
        <w:rPr>
          <w:color w:val="231F20"/>
        </w:rPr>
        <w:t>ваивать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смешение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цветных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красок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белой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чёрной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изме- нения их тона).</w:t>
      </w:r>
    </w:p>
    <w:p w:rsidR="00FC6550" w:rsidRDefault="00BD2964">
      <w:pPr>
        <w:pStyle w:val="a3"/>
        <w:spacing w:before="2" w:line="249" w:lineRule="auto"/>
      </w:pPr>
      <w:r>
        <w:rPr>
          <w:color w:val="231F20"/>
        </w:rPr>
        <w:t>Знать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цветов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тёплые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холодные;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разли- чать и сравнивать тёплые и холодные оттенки цвета.</w:t>
      </w:r>
    </w:p>
    <w:p w:rsidR="00FC6550" w:rsidRDefault="00BD2964">
      <w:pPr>
        <w:pStyle w:val="a3"/>
        <w:spacing w:before="2" w:line="249" w:lineRule="auto"/>
        <w:ind w:right="154"/>
      </w:pPr>
      <w:r>
        <w:rPr>
          <w:color w:val="231F20"/>
          <w:w w:val="95"/>
        </w:rPr>
        <w:t xml:space="preserve">Осваивать эмоциональную выразительность цвета: цвет звон- </w:t>
      </w:r>
      <w:r>
        <w:rPr>
          <w:color w:val="231F20"/>
        </w:rPr>
        <w:t>кий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яркий,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радостный;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цвет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мягкий,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«глухой»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мрачный и др.</w:t>
      </w:r>
    </w:p>
    <w:p w:rsidR="00FC6550" w:rsidRDefault="00BD2964">
      <w:pPr>
        <w:pStyle w:val="a3"/>
        <w:spacing w:before="3" w:line="249" w:lineRule="auto"/>
      </w:pPr>
      <w:r>
        <w:rPr>
          <w:color w:val="231F20"/>
        </w:rPr>
        <w:t>Приобретать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пейзажей,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передающих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разные состояния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погоды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(туман,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грозу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изменения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то- нального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звучания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цвета;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приобретать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передачи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разного цветового состояния моря.</w:t>
      </w:r>
    </w:p>
    <w:p w:rsidR="00FC6550" w:rsidRDefault="00FC6550">
      <w:pPr>
        <w:spacing w:line="249" w:lineRule="auto"/>
        <w:sectPr w:rsidR="00FC6550">
          <w:pgSz w:w="7830" w:h="12020"/>
          <w:pgMar w:top="60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</w:pPr>
      <w:r>
        <w:rPr>
          <w:color w:val="231F20"/>
        </w:rPr>
        <w:t>Уметь в изображении сказочных персонажей выразить их характер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(герои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сказок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добрые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злые,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нежные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грозные);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об- суждать, объяснять, какими художественными средствами удалось показать характер сказочных персонажей.</w:t>
      </w:r>
    </w:p>
    <w:p w:rsidR="00FC6550" w:rsidRDefault="00BD2964">
      <w:pPr>
        <w:pStyle w:val="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</w:rPr>
        <w:t>Познакомиться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игрушками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на- родных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художественных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промыслов;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освоить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после- довательность лепки игрушки в традициях выбранного про- мысла; выполнить в технике лепки фигурку сказочного зверя </w:t>
      </w:r>
      <w:r>
        <w:rPr>
          <w:color w:val="231F20"/>
          <w:w w:val="95"/>
        </w:rPr>
        <w:t xml:space="preserve">по мотивам традиций выбранного промысла (по выбору: фили- </w:t>
      </w:r>
      <w:r>
        <w:rPr>
          <w:color w:val="231F20"/>
        </w:rPr>
        <w:t>моновская,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абашевская,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каргопольская,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дымковская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игрушки или с учётом местных промыслов).</w:t>
      </w:r>
    </w:p>
    <w:p w:rsidR="00FC6550" w:rsidRDefault="00BD2964">
      <w:pPr>
        <w:pStyle w:val="a3"/>
        <w:spacing w:line="249" w:lineRule="auto"/>
      </w:pPr>
      <w:r>
        <w:rPr>
          <w:color w:val="231F20"/>
          <w:spacing w:val="-2"/>
        </w:rPr>
        <w:t>Знать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изменениях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скульптурного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осмотре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</w:rPr>
        <w:t>изведения с разных сторон.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лепки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пластилина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передачи движения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лепной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движе- ния этой формы (изображения зверушки).</w:t>
      </w:r>
    </w:p>
    <w:p w:rsidR="00FC6550" w:rsidRDefault="00BD2964">
      <w:pPr>
        <w:pStyle w:val="2"/>
        <w:spacing w:before="153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  <w:w w:val="95"/>
        </w:rPr>
        <w:t xml:space="preserve">Рассматривать, анализировать и эстетически оценивать раз- </w:t>
      </w:r>
      <w:r>
        <w:rPr>
          <w:color w:val="231F20"/>
        </w:rPr>
        <w:t>нообразие форм в природе, воспринимаемых как узоры.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Сравнивать, сопоставлять природные явления — узоры (кап- </w:t>
      </w:r>
      <w:r>
        <w:rPr>
          <w:color w:val="231F20"/>
        </w:rPr>
        <w:t xml:space="preserve">ли, снежинки, паутинки, роса на листьях, серёжки во время цветения деревьев и др.) — с рукотворными произведениями </w:t>
      </w:r>
      <w:r>
        <w:rPr>
          <w:color w:val="231F20"/>
          <w:w w:val="95"/>
        </w:rPr>
        <w:t>декоративного искусства (кружево, шитьё, ювелирные изделия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др.).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Приобретать опыт выполнения эскиза геометрического орна- </w:t>
      </w:r>
      <w:r>
        <w:rPr>
          <w:color w:val="231F20"/>
        </w:rPr>
        <w:t>мента кружева или вышивки на основе природных мотивов.</w:t>
      </w:r>
    </w:p>
    <w:p w:rsidR="00FC6550" w:rsidRDefault="00BD2964">
      <w:pPr>
        <w:pStyle w:val="a3"/>
        <w:spacing w:line="249" w:lineRule="auto"/>
      </w:pPr>
      <w:r>
        <w:rPr>
          <w:color w:val="231F20"/>
          <w:spacing w:val="-2"/>
        </w:rPr>
        <w:t>Осваивать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орнаментального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оформления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сказочных глиняных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зверушек,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созданных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мотивам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народного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художе- </w:t>
      </w:r>
      <w:r>
        <w:rPr>
          <w:color w:val="231F20"/>
        </w:rPr>
        <w:t>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промысла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выбору: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филимоновская,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абашевская, каргопольская, дымковская игрушки или с учётом местных </w:t>
      </w:r>
      <w:r>
        <w:rPr>
          <w:color w:val="231F20"/>
          <w:spacing w:val="-2"/>
        </w:rPr>
        <w:t>промыслов).</w:t>
      </w:r>
    </w:p>
    <w:p w:rsidR="00FC6550" w:rsidRDefault="00BD2964">
      <w:pPr>
        <w:pStyle w:val="a3"/>
        <w:spacing w:line="249" w:lineRule="auto"/>
        <w:ind w:right="156"/>
      </w:pPr>
      <w:r>
        <w:rPr>
          <w:color w:val="231F20"/>
          <w:w w:val="95"/>
        </w:rPr>
        <w:t xml:space="preserve">Приобретать опыт преобразования бытовых подручных неху- </w:t>
      </w:r>
      <w:r>
        <w:rPr>
          <w:color w:val="231F20"/>
        </w:rPr>
        <w:t xml:space="preserve">дожественных материалов в художественные изображения и </w:t>
      </w:r>
      <w:r>
        <w:rPr>
          <w:color w:val="231F20"/>
          <w:spacing w:val="-2"/>
        </w:rPr>
        <w:t>поделки.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Рассматривать, анализировать, сравнивать украшения чело- </w:t>
      </w:r>
      <w:r>
        <w:rPr>
          <w:color w:val="231F20"/>
        </w:rPr>
        <w:t>века на примерах иллюстраций к народным сказкам лучших художников-иллюстраторов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Билибина),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когда украшения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соответствуют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народным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традициям,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но </w:t>
      </w:r>
      <w:r>
        <w:rPr>
          <w:color w:val="231F20"/>
          <w:w w:val="95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выражают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характер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персонажа;</w:t>
      </w:r>
      <w:r>
        <w:rPr>
          <w:color w:val="231F20"/>
          <w:spacing w:val="16"/>
        </w:rPr>
        <w:t xml:space="preserve"> </w:t>
      </w:r>
      <w:r>
        <w:rPr>
          <w:color w:val="231F20"/>
          <w:w w:val="95"/>
        </w:rPr>
        <w:t>учиться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понимать,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5"/>
        </w:rPr>
        <w:t>укра-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0" w:firstLine="0"/>
        <w:jc w:val="left"/>
      </w:pPr>
      <w:r>
        <w:rPr>
          <w:color w:val="231F20"/>
        </w:rPr>
        <w:t>шения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рассказывают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нём,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выявляют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особенности его характера, его представления о красоте.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Приобретать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красками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рисунков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украше- ний народных былинных персонажей.</w:t>
      </w:r>
    </w:p>
    <w:p w:rsidR="00FC6550" w:rsidRDefault="00BD2964">
      <w:pPr>
        <w:pStyle w:val="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</w:rPr>
        <w:t>Осваивать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объёмных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бумаги и объёмного декорирования предметов из бумаги.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Участвовать в коллективной работе по построению из бумаги </w:t>
      </w:r>
      <w:r>
        <w:rPr>
          <w:color w:val="231F20"/>
        </w:rPr>
        <w:t>пространственного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макета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сказочного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пло- </w:t>
      </w:r>
      <w:r>
        <w:rPr>
          <w:color w:val="231F20"/>
          <w:spacing w:val="-2"/>
        </w:rPr>
        <w:t>щадки.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Рассматривать, характеризовать конструкцию архитектур- ных строений (по фотографиям в условиях урока), указывая составные части и их пропорциональные соотношения.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Осваивать понимание образа здания, то есть его эмоциональ- </w:t>
      </w:r>
      <w:r>
        <w:rPr>
          <w:color w:val="231F20"/>
        </w:rPr>
        <w:t>ного воздействия.</w:t>
      </w:r>
    </w:p>
    <w:p w:rsidR="00FC6550" w:rsidRDefault="00BD2964">
      <w:pPr>
        <w:pStyle w:val="a3"/>
        <w:spacing w:line="249" w:lineRule="auto"/>
        <w:ind w:right="154" w:firstLine="279"/>
      </w:pPr>
      <w:r>
        <w:rPr>
          <w:color w:val="231F20"/>
          <w:w w:val="95"/>
        </w:rPr>
        <w:t xml:space="preserve">Рассматривать, приводить примеры и обсуждать вид разных </w:t>
      </w:r>
      <w:r>
        <w:rPr>
          <w:color w:val="231F20"/>
        </w:rPr>
        <w:t>жилищ,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домиков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сказочных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героев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иллюстрациях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известных художников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книги,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развивая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фантазию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 архитектурным постройкам.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Приобретать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сочинения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жилья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раз- </w:t>
      </w:r>
      <w:r>
        <w:rPr>
          <w:color w:val="231F20"/>
          <w:w w:val="95"/>
        </w:rPr>
        <w:t xml:space="preserve">ных по своему характеру героев литературных и народных ска- </w:t>
      </w:r>
      <w:r>
        <w:rPr>
          <w:color w:val="231F20"/>
          <w:spacing w:val="-4"/>
        </w:rPr>
        <w:t>зок.</w:t>
      </w:r>
    </w:p>
    <w:p w:rsidR="00FC6550" w:rsidRDefault="00BD2964">
      <w:pPr>
        <w:pStyle w:val="2"/>
        <w:spacing w:before="150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FC6550" w:rsidRDefault="00BD2964">
      <w:pPr>
        <w:pStyle w:val="a3"/>
        <w:spacing w:before="56" w:line="249" w:lineRule="auto"/>
        <w:ind w:right="156"/>
      </w:pPr>
      <w:r>
        <w:rPr>
          <w:color w:val="231F20"/>
          <w:spacing w:val="-2"/>
        </w:rPr>
        <w:t>Обсуждать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примеры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детского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художественного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творчества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 </w:t>
      </w:r>
      <w:r>
        <w:rPr>
          <w:color w:val="231F20"/>
        </w:rPr>
        <w:t>точки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выражения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содержания,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настроения,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рас- положения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листе,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цвета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худо- </w:t>
      </w:r>
      <w:r>
        <w:rPr>
          <w:color w:val="231F20"/>
          <w:w w:val="95"/>
        </w:rPr>
        <w:t xml:space="preserve">жественной выразительности, а также ответа на поставленную </w:t>
      </w:r>
      <w:r>
        <w:rPr>
          <w:color w:val="231F20"/>
        </w:rPr>
        <w:t>учебную задачу.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>Осваивать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развивать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умения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вести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эстетическое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наблюдение </w:t>
      </w:r>
      <w:r>
        <w:rPr>
          <w:color w:val="231F20"/>
        </w:rPr>
        <w:t>явлений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потребность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наблюдении.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Приобретать опыт эстетического наблюдения и художествен- </w:t>
      </w:r>
      <w:r>
        <w:rPr>
          <w:color w:val="231F20"/>
        </w:rPr>
        <w:t>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декоративного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ор- наментальной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(кружево,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шитьё,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резьба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роспись по дереву и ткани, чеканка и др.).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Приобретать опыт восприятия, эстетического анализа произ- </w:t>
      </w:r>
      <w:r>
        <w:rPr>
          <w:color w:val="231F20"/>
        </w:rPr>
        <w:t>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отечественных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художников-пейзажистов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Леви- тана,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Шишкина,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Айвазовского,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Куинджи, Н. П. Крымова и других по выбору учителя), а также худож- ников-анималистов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(В.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Ватагина,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Чарушина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других по выбору учителя).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</w:pPr>
      <w:r>
        <w:rPr>
          <w:color w:val="231F20"/>
          <w:w w:val="95"/>
        </w:rPr>
        <w:lastRenderedPageBreak/>
        <w:t xml:space="preserve">Приобретать опыт восприятия, эстетического анализа произ- </w:t>
      </w:r>
      <w:r>
        <w:rPr>
          <w:color w:val="231F20"/>
        </w:rPr>
        <w:t>ведений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живописи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западноевропейских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художников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актив- ным, ярким выражением настроения (В. Ван Гога, К. Моне,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 Матисса и других по выбору учителя).</w:t>
      </w:r>
    </w:p>
    <w:p w:rsidR="00FC6550" w:rsidRDefault="00BD2964">
      <w:pPr>
        <w:pStyle w:val="a3"/>
        <w:spacing w:before="3" w:line="244" w:lineRule="auto"/>
      </w:pPr>
      <w:r>
        <w:rPr>
          <w:color w:val="231F20"/>
        </w:rPr>
        <w:t>Знать имена и узнавать наиболее известные произведения художников И. И. Левитана, И. И. Шишкина, И. К. Айвазов- ского,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Васнецова,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Ватагина,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Чарушина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дру- гих по выбору учителя).</w:t>
      </w:r>
    </w:p>
    <w:p w:rsidR="00FC6550" w:rsidRDefault="00BD2964">
      <w:pPr>
        <w:pStyle w:val="2"/>
        <w:spacing w:before="161"/>
        <w:jc w:val="both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FC6550" w:rsidRDefault="00BD2964">
      <w:pPr>
        <w:pStyle w:val="a3"/>
        <w:spacing w:before="52" w:line="244" w:lineRule="auto"/>
      </w:pPr>
      <w:r>
        <w:rPr>
          <w:color w:val="231F20"/>
          <w:w w:val="95"/>
        </w:rPr>
        <w:t xml:space="preserve">Осваивать возможности изображения с помощью разных ви- </w:t>
      </w:r>
      <w:r>
        <w:rPr>
          <w:color w:val="231F20"/>
        </w:rPr>
        <w:t>дов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программе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Paint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другом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графическом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редак- </w:t>
      </w:r>
      <w:r>
        <w:rPr>
          <w:color w:val="231F20"/>
          <w:spacing w:val="-2"/>
        </w:rPr>
        <w:t>торе).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Осваивать приёмы трансформации и копирования геометри- </w:t>
      </w:r>
      <w:r>
        <w:rPr>
          <w:color w:val="231F20"/>
        </w:rPr>
        <w:t>ческих фигур в программе Paint, а также построения из них простых рисунков или орнаментов.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Осваивать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компьютерном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редакторе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Paint)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ин- струменты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карандаш,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кисточка,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ластик,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заливка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(напри- мер, образ дерева).</w:t>
      </w:r>
    </w:p>
    <w:p w:rsidR="00FC6550" w:rsidRDefault="00BD2964">
      <w:pPr>
        <w:pStyle w:val="a3"/>
        <w:spacing w:before="3" w:line="244" w:lineRule="auto"/>
        <w:jc w:val="right"/>
      </w:pPr>
      <w:r>
        <w:rPr>
          <w:color w:val="231F20"/>
          <w:w w:val="95"/>
        </w:rPr>
        <w:t>Осваивать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композиционное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построение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кадра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фотографи- </w:t>
      </w:r>
      <w:r>
        <w:rPr>
          <w:color w:val="231F20"/>
          <w:spacing w:val="-2"/>
        </w:rPr>
        <w:t>ровании: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расположение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объекта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кадре,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масштаб,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доминанта. </w:t>
      </w:r>
      <w:r>
        <w:rPr>
          <w:color w:val="231F20"/>
        </w:rPr>
        <w:t>Участвовать в обсуждении композиционного построения ка-</w:t>
      </w:r>
    </w:p>
    <w:p w:rsidR="00FC6550" w:rsidRDefault="00BD2964">
      <w:pPr>
        <w:pStyle w:val="a3"/>
        <w:spacing w:before="1"/>
        <w:ind w:right="0" w:firstLine="0"/>
      </w:pPr>
      <w:r>
        <w:rPr>
          <w:color w:val="231F20"/>
        </w:rPr>
        <w:t>дра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фотографии.</w:t>
      </w:r>
    </w:p>
    <w:p w:rsidR="00FC6550" w:rsidRDefault="00BD2964">
      <w:pPr>
        <w:pStyle w:val="a6"/>
        <w:numPr>
          <w:ilvl w:val="0"/>
          <w:numId w:val="24"/>
        </w:numPr>
        <w:tabs>
          <w:tab w:val="left" w:pos="352"/>
        </w:tabs>
        <w:spacing w:before="167"/>
        <w:ind w:right="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102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FC6550" w:rsidRDefault="00BD2964">
      <w:pPr>
        <w:pStyle w:val="a3"/>
        <w:spacing w:before="52" w:line="244" w:lineRule="auto"/>
      </w:pPr>
      <w:r>
        <w:rPr>
          <w:color w:val="231F20"/>
        </w:rPr>
        <w:t>Приобретать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художественном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оформлении книги,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дизайне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книги,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многообразии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книг, о работе художников-иллюстраторов.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Получать опыт создания эскиза книжки-игрушки на выбран- </w:t>
      </w:r>
      <w:r>
        <w:rPr>
          <w:color w:val="231F20"/>
        </w:rPr>
        <w:t>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сюжет: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рисунок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обложки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соединением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шрифта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(текста) и изображения, рисунок заглавной буквицы, создание иллю- страций, размещение текста и иллюстраций на развороте.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</w:rPr>
        <w:t xml:space="preserve">Узнавать об искусстве шрифта и образных (изобразитель- </w:t>
      </w:r>
      <w:r>
        <w:rPr>
          <w:color w:val="231F20"/>
          <w:spacing w:val="-2"/>
        </w:rPr>
        <w:t>ных)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возможностях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надписи,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работе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художника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шрифто- </w:t>
      </w:r>
      <w:r>
        <w:rPr>
          <w:color w:val="231F20"/>
        </w:rPr>
        <w:t>вой композицией.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Создавать практическую творческую работу — поздравитель- </w:t>
      </w:r>
      <w:r>
        <w:rPr>
          <w:color w:val="231F20"/>
        </w:rPr>
        <w:t>ную открытку, совмещая в ней шрифт и изображение.</w:t>
      </w:r>
    </w:p>
    <w:p w:rsidR="00FC6550" w:rsidRDefault="00BD2964">
      <w:pPr>
        <w:pStyle w:val="a3"/>
        <w:spacing w:before="1" w:line="244" w:lineRule="auto"/>
        <w:ind w:left="383" w:firstLine="0"/>
      </w:pPr>
      <w:r>
        <w:rPr>
          <w:color w:val="231F20"/>
        </w:rPr>
        <w:t>Узнавать о работе художников над плакатами и афишами. Выполнять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творческую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композицию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эскиз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афиши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вы-</w:t>
      </w:r>
    </w:p>
    <w:p w:rsidR="00FC6550" w:rsidRDefault="00BD2964">
      <w:pPr>
        <w:pStyle w:val="a3"/>
        <w:spacing w:before="1"/>
        <w:ind w:right="0" w:firstLine="0"/>
      </w:pPr>
      <w:r>
        <w:rPr>
          <w:color w:val="231F20"/>
        </w:rPr>
        <w:t>бранному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спектаклю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фильму.</w:t>
      </w:r>
    </w:p>
    <w:p w:rsidR="00FC6550" w:rsidRDefault="00FC6550">
      <w:p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0"/>
        <w:jc w:val="left"/>
      </w:pPr>
      <w:r>
        <w:rPr>
          <w:color w:val="231F20"/>
          <w:spacing w:val="-2"/>
        </w:rPr>
        <w:lastRenderedPageBreak/>
        <w:t>Узнавать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основные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пропорции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лица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человека,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взаимное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рас- </w:t>
      </w:r>
      <w:r>
        <w:rPr>
          <w:color w:val="231F20"/>
        </w:rPr>
        <w:t>положение частей лица.</w:t>
      </w:r>
    </w:p>
    <w:p w:rsidR="00FC6550" w:rsidRDefault="00BD2964">
      <w:pPr>
        <w:pStyle w:val="a3"/>
        <w:spacing w:line="234" w:lineRule="exact"/>
        <w:ind w:left="383" w:right="0" w:firstLine="0"/>
        <w:jc w:val="left"/>
      </w:pPr>
      <w:r>
        <w:rPr>
          <w:color w:val="231F20"/>
        </w:rPr>
        <w:t>Приобретать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рисования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портрета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(лица)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человека.</w:t>
      </w:r>
    </w:p>
    <w:p w:rsidR="00FC6550" w:rsidRDefault="00BD2964">
      <w:pPr>
        <w:pStyle w:val="a3"/>
        <w:spacing w:before="9" w:line="249" w:lineRule="auto"/>
        <w:ind w:right="0"/>
        <w:jc w:val="left"/>
      </w:pPr>
      <w:r>
        <w:rPr>
          <w:color w:val="231F20"/>
          <w:spacing w:val="-2"/>
        </w:rPr>
        <w:t>Создавать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маску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сказочного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персонажа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ярко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выраженным </w:t>
      </w:r>
      <w:r>
        <w:rPr>
          <w:color w:val="231F20"/>
        </w:rPr>
        <w:t>характером лица (для карнавала или спектакля).</w:t>
      </w:r>
    </w:p>
    <w:p w:rsidR="00FC6550" w:rsidRDefault="00BD2964">
      <w:pPr>
        <w:pStyle w:val="2"/>
        <w:spacing w:before="15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</w:rPr>
        <w:t>Осваивать приёмы создания живописной композиции (на- тюрморта) по наблюдению натуры или по представлению.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Рассматривать,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эстетически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сюжет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компо- зицию, эмоциональное настроение в натюрмортах известных отечественных художников.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 xml:space="preserve">Приобретать опыт создания творческой живописной рабо- ты — натюрморта с ярко выраженным настроением или «на- </w:t>
      </w:r>
      <w:r>
        <w:rPr>
          <w:color w:val="231F20"/>
          <w:spacing w:val="-2"/>
        </w:rPr>
        <w:t>тюрморта-автопортрета».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Изображать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красками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портрет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натуру или по представлению.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Создавать пейзаж, передавая в нём активное состояние при- </w:t>
      </w:r>
      <w:r>
        <w:rPr>
          <w:color w:val="231F20"/>
          <w:spacing w:val="-2"/>
        </w:rPr>
        <w:t>роды.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Приобрести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художника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теа- </w:t>
      </w:r>
      <w:r>
        <w:rPr>
          <w:color w:val="231F20"/>
          <w:spacing w:val="-4"/>
        </w:rPr>
        <w:t>тре.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Создать красками эскиз занавеса или эскиз декораций к вы- </w:t>
      </w:r>
      <w:r>
        <w:rPr>
          <w:color w:val="231F20"/>
        </w:rPr>
        <w:t>бранному сюжету.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Познакомиться с работой художников по оформлению празд- </w:t>
      </w:r>
      <w:r>
        <w:rPr>
          <w:color w:val="231F20"/>
          <w:spacing w:val="-2"/>
        </w:rPr>
        <w:t>ников.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Выполнить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тематическую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композицию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«Праздник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городе» на основе наблюдений, по памяти и по представлению.</w:t>
      </w:r>
    </w:p>
    <w:p w:rsidR="00FC6550" w:rsidRDefault="00BD2964">
      <w:pPr>
        <w:pStyle w:val="2"/>
        <w:spacing w:before="14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</w:rPr>
        <w:t>Приобрести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лепка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сказочного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пер- </w:t>
      </w:r>
      <w:r>
        <w:rPr>
          <w:color w:val="231F20"/>
          <w:w w:val="95"/>
        </w:rPr>
        <w:t xml:space="preserve">сонажа на основе сюжета известной сказки (или создание этого </w:t>
      </w:r>
      <w:r>
        <w:rPr>
          <w:color w:val="231F20"/>
        </w:rPr>
        <w:t>персонажа в технике бумагопластики, по выбору учителя).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Учиться создавать игрушку из подручного нехудожественно- </w:t>
      </w:r>
      <w:r>
        <w:rPr>
          <w:color w:val="231F20"/>
        </w:rPr>
        <w:t>го материала путём добавления к ней необходимых деталей и тем самым «одушевления образа».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 xml:space="preserve">Узнавать о видах скульптуры: скульптурные памятники, </w:t>
      </w:r>
      <w:r>
        <w:rPr>
          <w:color w:val="231F20"/>
          <w:w w:val="95"/>
        </w:rPr>
        <w:t>парковая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скульптура,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мелкая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пластика,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рельеф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(виды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рельефа).</w:t>
      </w:r>
    </w:p>
    <w:p w:rsidR="00FC6550" w:rsidRDefault="00BD2964">
      <w:pPr>
        <w:pStyle w:val="a3"/>
        <w:spacing w:line="234" w:lineRule="exact"/>
        <w:ind w:left="383" w:right="0" w:firstLine="0"/>
      </w:pPr>
      <w:r>
        <w:rPr>
          <w:color w:val="231F20"/>
        </w:rPr>
        <w:t>Приобретать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лепки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эскиза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парковой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скульптуры.</w:t>
      </w:r>
    </w:p>
    <w:p w:rsidR="00FC6550" w:rsidRDefault="00BD2964">
      <w:pPr>
        <w:pStyle w:val="2"/>
        <w:spacing w:before="165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</w:rPr>
        <w:t>Узнавать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глиняной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деревянной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посуды: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народ- ные художественные промыслы Гжель и Хохлома.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</w:pPr>
      <w:r>
        <w:rPr>
          <w:color w:val="231F20"/>
        </w:rPr>
        <w:lastRenderedPageBreak/>
        <w:t xml:space="preserve">Знакомиться с приёмами исполнения традиционных орна- ментов, украшающих посуду Гжели и Хохломы; осваивать </w:t>
      </w:r>
      <w:r>
        <w:rPr>
          <w:color w:val="231F20"/>
          <w:w w:val="95"/>
        </w:rPr>
        <w:t xml:space="preserve">простые кистевые приёмы, свойственные этим промыслам; вы- </w:t>
      </w:r>
      <w:r>
        <w:rPr>
          <w:color w:val="231F20"/>
        </w:rPr>
        <w:t>полнить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эскизы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украшающих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посуду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мотивам выбранного художественного промысла).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Узнать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сетчатых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орнаментов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применении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ро- списи тканей, стен и др.; уметь рассуждать с опорой на зри- тельный материал о видах симметрии в сетчатом орнаменте.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Осваивать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штам- пов и трафаретов.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Получить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орнамента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квадрате (в качестве эскиза росписи женского платка).</w:t>
      </w:r>
    </w:p>
    <w:p w:rsidR="00FC6550" w:rsidRDefault="00BD2964">
      <w:pPr>
        <w:pStyle w:val="2"/>
        <w:spacing w:before="15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FC6550" w:rsidRDefault="00BD2964">
      <w:pPr>
        <w:pStyle w:val="a3"/>
        <w:spacing w:before="56" w:line="249" w:lineRule="auto"/>
        <w:ind w:right="154"/>
      </w:pPr>
      <w:r>
        <w:rPr>
          <w:color w:val="231F20"/>
        </w:rPr>
        <w:t>Выполнить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зарисовки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по представлению на тему исторических памятников или архи- </w:t>
      </w:r>
      <w:r>
        <w:rPr>
          <w:color w:val="231F20"/>
        </w:rPr>
        <w:t>тектурных достопримечательностей своего города.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Создать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эскиз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макета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паркового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пространства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участво- вать в коллективной работе по созданию такого макета.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Создать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объёмных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аппликаций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цвет- </w:t>
      </w:r>
      <w:r>
        <w:rPr>
          <w:color w:val="231F20"/>
          <w:w w:val="95"/>
        </w:rPr>
        <w:t xml:space="preserve">ной бумаги эскизы разнообразных малых архитектурных форм, </w:t>
      </w:r>
      <w:r>
        <w:rPr>
          <w:color w:val="231F20"/>
        </w:rPr>
        <w:t>наполняющих городское пространство.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Придумать и нарисовать (или выполнить в технике бумаго- пластики) транспортное средство.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Выполнить творческий рисунок — создать образ своего горо- </w:t>
      </w:r>
      <w:r>
        <w:rPr>
          <w:color w:val="231F20"/>
        </w:rPr>
        <w:t>да или села или участвовать в коллективной работе по созда- нию образа своего города или села (в виде коллажа).</w:t>
      </w:r>
    </w:p>
    <w:p w:rsidR="00FC6550" w:rsidRDefault="00BD2964">
      <w:pPr>
        <w:pStyle w:val="2"/>
        <w:spacing w:before="152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</w:rPr>
        <w:t>Рассматривать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художника, ценностно и эстетически относиться к иллюстрациям извест- </w:t>
      </w:r>
      <w:r>
        <w:rPr>
          <w:color w:val="231F20"/>
          <w:spacing w:val="-2"/>
        </w:rPr>
        <w:t>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отечественных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художников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детских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книг,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получая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различ- </w:t>
      </w:r>
      <w:r>
        <w:rPr>
          <w:color w:val="231F20"/>
        </w:rPr>
        <w:t>ную визуально-образную информацию; знать имена несколь- ких художников детской книги.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 xml:space="preserve">Рассматривать и анализировать архитектурные постройки </w:t>
      </w:r>
      <w:r>
        <w:rPr>
          <w:color w:val="231F20"/>
          <w:w w:val="95"/>
        </w:rPr>
        <w:t xml:space="preserve">своего города (села), характерные особенности улиц и площадей, </w:t>
      </w:r>
      <w:r>
        <w:rPr>
          <w:color w:val="231F20"/>
        </w:rPr>
        <w:t>выделять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центральные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архитектуре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здания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обсуждать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w w:val="95"/>
        </w:rPr>
        <w:t xml:space="preserve">архитектурные особенности; приобретать представления, анали- </w:t>
      </w:r>
      <w:r>
        <w:rPr>
          <w:color w:val="231F20"/>
        </w:rPr>
        <w:t>тический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восприятия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извест- </w:t>
      </w:r>
      <w:r>
        <w:rPr>
          <w:color w:val="231F20"/>
          <w:spacing w:val="-2"/>
        </w:rPr>
        <w:t>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памятников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архитектуры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Москвы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Санкт-Петербурга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(для жителей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регионов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фотографий,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телепередач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вирту- альных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путешествий),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обсуждать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увиденные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памятники.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4"/>
      </w:pPr>
      <w:r>
        <w:rPr>
          <w:color w:val="231F20"/>
        </w:rPr>
        <w:lastRenderedPageBreak/>
        <w:t>Знать и уметь объяснять назначение основных видов про- странственных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искусств: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изобразительных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 живописи,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скульптуры;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архитектуры,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дизайна,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деко- ративно-прикладных видов искусства, а также деятельности художника в кино, в театре, на празднике.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Знать и уметь называть основные жанры живописи, графики </w:t>
      </w:r>
      <w:r>
        <w:rPr>
          <w:color w:val="231F20"/>
        </w:rPr>
        <w:t>и скульптуры, определяемые предметом изображения.</w:t>
      </w:r>
    </w:p>
    <w:p w:rsidR="00FC6550" w:rsidRDefault="00BD2964">
      <w:pPr>
        <w:pStyle w:val="a3"/>
        <w:spacing w:line="249" w:lineRule="auto"/>
        <w:ind w:right="151"/>
      </w:pPr>
      <w:r>
        <w:rPr>
          <w:color w:val="231F20"/>
          <w:w w:val="95"/>
        </w:rPr>
        <w:t xml:space="preserve">Знать имена крупнейших отечественных художников-пейза- </w:t>
      </w:r>
      <w:r>
        <w:rPr>
          <w:color w:val="231F20"/>
        </w:rPr>
        <w:t>жистов: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Шишкина,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Левитана,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Саврасова, В. Д. Поленова, А. И. Куинджи, И. К. Айвазовского и других (по выбору учителя), приобретать представления об их про- </w:t>
      </w:r>
      <w:r>
        <w:rPr>
          <w:color w:val="231F20"/>
          <w:spacing w:val="-2"/>
        </w:rPr>
        <w:t>изведениях.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 xml:space="preserve">Осуществлять виртуальные интерактивные путешествия в </w:t>
      </w:r>
      <w:r>
        <w:rPr>
          <w:color w:val="231F20"/>
          <w:w w:val="95"/>
        </w:rPr>
        <w:t xml:space="preserve">художественные музеи, участвовать в исследовательских кве- </w:t>
      </w:r>
      <w:r>
        <w:rPr>
          <w:color w:val="231F20"/>
        </w:rPr>
        <w:t xml:space="preserve">стах, в обсуждении впечатлений от виртуальных путеше- </w:t>
      </w:r>
      <w:r>
        <w:rPr>
          <w:color w:val="231F20"/>
          <w:spacing w:val="-2"/>
        </w:rPr>
        <w:t>ствий.</w:t>
      </w:r>
    </w:p>
    <w:p w:rsidR="00FC6550" w:rsidRDefault="00BD2964">
      <w:pPr>
        <w:pStyle w:val="a3"/>
        <w:spacing w:line="249" w:lineRule="auto"/>
        <w:ind w:right="151"/>
      </w:pPr>
      <w:r>
        <w:rPr>
          <w:color w:val="231F20"/>
        </w:rPr>
        <w:t>Знать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крупнейших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отечественных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портретистов: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В. И. Сурикова, И. Е. Репина, В. А. Серова и других (по вы- бору учителя), приобретать представления об их произведе- </w:t>
      </w:r>
      <w:r>
        <w:rPr>
          <w:color w:val="231F20"/>
          <w:spacing w:val="-2"/>
        </w:rPr>
        <w:t>ниях.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музеев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называть,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указывать,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нахо- дятся и чему посвящены их коллекции: Государственная Тре- </w:t>
      </w:r>
      <w:r>
        <w:rPr>
          <w:color w:val="231F20"/>
          <w:w w:val="95"/>
        </w:rPr>
        <w:t xml:space="preserve">тьяковская галерея, Государственный Эрмитаж, Государствен- </w:t>
      </w:r>
      <w:r>
        <w:rPr>
          <w:color w:val="231F20"/>
        </w:rPr>
        <w:t>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музей,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Государственный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изобразительных искусств имени А. С. Пушкина.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Знать, что в России много замечательных художественных музеев, иметь представление о коллекциях своих региональ- ных музеев.</w:t>
      </w:r>
    </w:p>
    <w:p w:rsidR="00FC6550" w:rsidRDefault="00BD2964">
      <w:pPr>
        <w:pStyle w:val="2"/>
        <w:spacing w:before="144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  <w:spacing w:val="-2"/>
        </w:rPr>
        <w:t>Осваивать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графическом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редакторе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лини- </w:t>
      </w:r>
      <w:r>
        <w:rPr>
          <w:color w:val="231F20"/>
        </w:rPr>
        <w:t>ями,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геометрическими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фигурами,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инструментами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традицион- ного рисования.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Применять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получаемые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усвоения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определённых </w:t>
      </w:r>
      <w:r>
        <w:rPr>
          <w:color w:val="231F20"/>
          <w:w w:val="95"/>
        </w:rPr>
        <w:t xml:space="preserve">учебных тем, например: исследования свойств ритма и постро- ения ритмических композиций, составления орнаментов путём </w:t>
      </w:r>
      <w:r>
        <w:rPr>
          <w:color w:val="231F20"/>
        </w:rPr>
        <w:t xml:space="preserve">различных повторений рисунка узора, простого повторения </w:t>
      </w:r>
      <w:r>
        <w:rPr>
          <w:color w:val="231F20"/>
          <w:w w:val="95"/>
        </w:rPr>
        <w:t xml:space="preserve">(раппорт), экспериментируя на свойствах симметрии; создание </w:t>
      </w:r>
      <w:r>
        <w:rPr>
          <w:color w:val="231F20"/>
          <w:spacing w:val="-2"/>
        </w:rPr>
        <w:t>паттернов.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w w:val="95"/>
        </w:rPr>
        <w:t xml:space="preserve">Осваивать с помощью создания схемы лица человека его кон- </w:t>
      </w:r>
      <w:r>
        <w:rPr>
          <w:color w:val="231F20"/>
        </w:rPr>
        <w:t>струкцию и пропорции; осваивать с помощью графического редактора схематическое изменение мимики лица.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right="154"/>
        <w:jc w:val="right"/>
      </w:pPr>
      <w:r>
        <w:rPr>
          <w:color w:val="231F20"/>
          <w:w w:val="95"/>
        </w:rPr>
        <w:lastRenderedPageBreak/>
        <w:t xml:space="preserve">Осваивать приёмы соединения шрифта и векторного изобра- </w:t>
      </w:r>
      <w:r>
        <w:rPr>
          <w:color w:val="231F20"/>
        </w:rPr>
        <w:t>жения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создании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поздравительных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открыток,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афиши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др.</w:t>
      </w:r>
    </w:p>
    <w:p w:rsidR="00FC6550" w:rsidRDefault="00BD2964">
      <w:pPr>
        <w:pStyle w:val="a3"/>
        <w:spacing w:before="2" w:line="244" w:lineRule="auto"/>
        <w:ind w:right="154"/>
      </w:pPr>
      <w:r>
        <w:rPr>
          <w:color w:val="231F20"/>
        </w:rPr>
        <w:t>Осваивать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редактирования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цифровых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фотографий с помощью компьютерной программы Picture Manager (или </w:t>
      </w:r>
      <w:r>
        <w:rPr>
          <w:color w:val="231F20"/>
          <w:w w:val="95"/>
        </w:rPr>
        <w:t xml:space="preserve">другой): изменение яркости, контраста и насыщенности цвета; </w:t>
      </w:r>
      <w:r>
        <w:rPr>
          <w:color w:val="231F20"/>
        </w:rPr>
        <w:t>обрезка изображения, поворот, отражение.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Осуществлять виртуальные путешествия в отечественные ху- </w:t>
      </w:r>
      <w:r>
        <w:rPr>
          <w:color w:val="231F20"/>
          <w:spacing w:val="-2"/>
        </w:rPr>
        <w:t>дожественные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музеи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возможно,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знаменитые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зарубежные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ху- </w:t>
      </w:r>
      <w:r>
        <w:rPr>
          <w:color w:val="231F20"/>
        </w:rPr>
        <w:t>дожественные музеи на основе установок и квестов, предло- женных учителем.</w:t>
      </w:r>
    </w:p>
    <w:p w:rsidR="00FC6550" w:rsidRDefault="00BD2964">
      <w:pPr>
        <w:pStyle w:val="a6"/>
        <w:numPr>
          <w:ilvl w:val="0"/>
          <w:numId w:val="24"/>
        </w:numPr>
        <w:tabs>
          <w:tab w:val="left" w:pos="352"/>
        </w:tabs>
        <w:spacing w:before="164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КЛАСС</w:t>
      </w:r>
    </w:p>
    <w:p w:rsidR="00FC6550" w:rsidRDefault="00BD2964">
      <w:pPr>
        <w:pStyle w:val="2"/>
        <w:spacing w:before="10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«Графика»</w:t>
      </w:r>
    </w:p>
    <w:p w:rsidR="00FC6550" w:rsidRDefault="00BD2964">
      <w:pPr>
        <w:pStyle w:val="a3"/>
        <w:spacing w:before="53" w:line="244" w:lineRule="auto"/>
        <w:ind w:right="154"/>
        <w:jc w:val="right"/>
      </w:pPr>
      <w:r>
        <w:rPr>
          <w:color w:val="231F20"/>
        </w:rPr>
        <w:t>Осваивать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линейной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воздушной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перспективы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 применять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деятельности. Изучать основные пропорции фигуры человека, пропорцио- нальные отношения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частей фигуры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учиться </w:t>
      </w:r>
      <w:r>
        <w:rPr>
          <w:color w:val="231F20"/>
          <w:spacing w:val="-4"/>
        </w:rPr>
        <w:t>при-</w:t>
      </w:r>
    </w:p>
    <w:p w:rsidR="00FC6550" w:rsidRDefault="00BD2964">
      <w:pPr>
        <w:pStyle w:val="a3"/>
        <w:spacing w:before="2"/>
        <w:ind w:right="0" w:firstLine="0"/>
      </w:pPr>
      <w:r>
        <w:rPr>
          <w:color w:val="231F20"/>
        </w:rPr>
        <w:t>менять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рисунках.</w:t>
      </w:r>
    </w:p>
    <w:p w:rsidR="00FC6550" w:rsidRDefault="00BD2964">
      <w:pPr>
        <w:pStyle w:val="a3"/>
        <w:spacing w:before="5" w:line="244" w:lineRule="auto"/>
      </w:pPr>
      <w:r>
        <w:rPr>
          <w:color w:val="231F20"/>
          <w:w w:val="95"/>
        </w:rPr>
        <w:t xml:space="preserve">Приобретать представление о традиционных одеждах разных </w:t>
      </w:r>
      <w:r>
        <w:rPr>
          <w:color w:val="231F20"/>
        </w:rPr>
        <w:t>народов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красоте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культу- </w:t>
      </w:r>
      <w:r>
        <w:rPr>
          <w:color w:val="231F20"/>
          <w:w w:val="95"/>
        </w:rPr>
        <w:t>рах;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применять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эти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знания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изображении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персонажей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сказаний </w:t>
      </w:r>
      <w:r>
        <w:rPr>
          <w:color w:val="231F20"/>
        </w:rPr>
        <w:t>и легенд или просто представителей народов разных культур.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</w:rPr>
        <w:t>Создавать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зарисовки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памятников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мировой </w:t>
      </w:r>
      <w:r>
        <w:rPr>
          <w:color w:val="231F20"/>
          <w:spacing w:val="-2"/>
        </w:rPr>
        <w:t>архитектуры.</w:t>
      </w:r>
    </w:p>
    <w:p w:rsidR="00FC6550" w:rsidRDefault="00BD2964">
      <w:pPr>
        <w:pStyle w:val="2"/>
        <w:spacing w:before="161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«Живопись»</w:t>
      </w:r>
    </w:p>
    <w:p w:rsidR="00FC6550" w:rsidRDefault="00BD2964">
      <w:pPr>
        <w:pStyle w:val="a3"/>
        <w:spacing w:before="52" w:line="244" w:lineRule="auto"/>
      </w:pP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живописное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изображение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пейзажей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кли- матических зон (пейзаж гор, пейзаж степной или пустынной зоны, пейзаж, типичный для среднерусской природы).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Передавать в изображении народные представления о красо- те человека, создавать образ женщины в русском народном ко- </w:t>
      </w:r>
      <w:r>
        <w:rPr>
          <w:color w:val="231F20"/>
        </w:rPr>
        <w:t>стюме и образ мужчины в народном костюме.</w:t>
      </w:r>
    </w:p>
    <w:p w:rsidR="00FC6550" w:rsidRDefault="00BD2964">
      <w:pPr>
        <w:pStyle w:val="a3"/>
        <w:spacing w:before="1" w:line="244" w:lineRule="auto"/>
        <w:ind w:right="154"/>
      </w:pPr>
      <w:r>
        <w:rPr>
          <w:color w:val="231F20"/>
        </w:rPr>
        <w:t>Приобретать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портретов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женских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мужских, портрета пожилого человека, детского портрета или автопор- трета, портрета персонажа (по представлению из выбранной культурной эпохи).</w:t>
      </w:r>
    </w:p>
    <w:p w:rsidR="00FC6550" w:rsidRDefault="00BD2964">
      <w:pPr>
        <w:pStyle w:val="a3"/>
        <w:spacing w:before="2" w:line="244" w:lineRule="auto"/>
      </w:pPr>
      <w:r>
        <w:rPr>
          <w:color w:val="231F20"/>
          <w:w w:val="95"/>
        </w:rPr>
        <w:t xml:space="preserve">Создавать двойной портрет (например, портрет матери и ре- </w:t>
      </w:r>
      <w:r>
        <w:rPr>
          <w:color w:val="231F20"/>
          <w:spacing w:val="-2"/>
        </w:rPr>
        <w:t>бёнка).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  <w:w w:val="95"/>
        </w:rPr>
        <w:t xml:space="preserve">Приобретать опыт создания композиции на тему «Древнерус- </w:t>
      </w:r>
      <w:r>
        <w:rPr>
          <w:color w:val="231F20"/>
        </w:rPr>
        <w:t>ский город».</w:t>
      </w:r>
    </w:p>
    <w:p w:rsidR="00FC6550" w:rsidRDefault="00BD2964">
      <w:pPr>
        <w:pStyle w:val="a3"/>
        <w:spacing w:before="1" w:line="244" w:lineRule="auto"/>
      </w:pPr>
      <w:r>
        <w:rPr>
          <w:color w:val="231F20"/>
        </w:rPr>
        <w:t>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созданию композиционного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панно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(аппликации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индивидуальных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5"/>
        </w:rPr>
        <w:t>ри-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firstLine="0"/>
      </w:pPr>
      <w:r>
        <w:rPr>
          <w:color w:val="231F20"/>
        </w:rPr>
        <w:lastRenderedPageBreak/>
        <w:t>сунков) на темы народных праздников (русского народного праздника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традиционных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праздников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народов),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выражается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обобщённый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национальной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куль- </w:t>
      </w:r>
      <w:r>
        <w:rPr>
          <w:color w:val="231F20"/>
          <w:spacing w:val="-2"/>
        </w:rPr>
        <w:t>туры.</w:t>
      </w:r>
    </w:p>
    <w:p w:rsidR="00FC6550" w:rsidRDefault="00BD2964">
      <w:pPr>
        <w:pStyle w:val="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«Скульптура»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</w:rPr>
        <w:t>Лепка из пластилина эскиза памятника выбранному герою 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разработке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проекта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макета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мемо- риального комплекса (работа выполняется после освоения со- бранного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мемориальных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комплексах,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существую- щих в нашей стране).</w:t>
      </w:r>
    </w:p>
    <w:p w:rsidR="00FC6550" w:rsidRDefault="00BD2964">
      <w:pPr>
        <w:pStyle w:val="2"/>
        <w:spacing w:before="157"/>
      </w:pPr>
      <w:r>
        <w:rPr>
          <w:color w:val="231F20"/>
        </w:rPr>
        <w:t>Модуль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искусство»</w:t>
      </w:r>
    </w:p>
    <w:p w:rsidR="00FC6550" w:rsidRDefault="00BD2964">
      <w:pPr>
        <w:pStyle w:val="a3"/>
        <w:spacing w:before="56" w:line="249" w:lineRule="auto"/>
        <w:ind w:right="154"/>
      </w:pPr>
      <w:r>
        <w:rPr>
          <w:color w:val="231F20"/>
        </w:rPr>
        <w:t>Исследовать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зарисовки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характерных для орнаментов разных народов или исторических эпох (осо- бенности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символов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стилизованных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мотивов);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показать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ри- сунках традиции использования орнаментов в архитектуре, одежде,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оформлении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народов,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раз- ные эпохи.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spacing w:val="-2"/>
        </w:rPr>
        <w:t>Изучить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показать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практической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творческой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работе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орна- </w:t>
      </w:r>
      <w:r>
        <w:rPr>
          <w:color w:val="231F20"/>
        </w:rPr>
        <w:t>менты, традиционные мотивы и символы русской народной культуры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деревянной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резьбе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росписи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дереву,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вышивке, декоре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головных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уборов,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орнаментах,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 предметов быта).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Получить представления о красоте русского народного ко- стюма и головных женских уборов, особенностях мужской одежды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сословий,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костюма мужчины с родом его занятий и положением в обществе.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Познакомиться с женским и мужским костюмами в тради- циях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народов,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своеобразием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куль- турах и в разные эпохи.</w:t>
      </w:r>
    </w:p>
    <w:p w:rsidR="00FC6550" w:rsidRDefault="00BD2964">
      <w:pPr>
        <w:pStyle w:val="2"/>
        <w:spacing w:before="149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«Архитектура»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</w:rPr>
        <w:t>Получить представление о конструкции традиционных жи- лищ у разных народов, об их связи с окружающей природой.</w:t>
      </w:r>
    </w:p>
    <w:p w:rsidR="00FC6550" w:rsidRDefault="00BD2964">
      <w:pPr>
        <w:pStyle w:val="a3"/>
        <w:spacing w:line="249" w:lineRule="auto"/>
        <w:jc w:val="right"/>
      </w:pPr>
      <w:r>
        <w:rPr>
          <w:color w:val="231F20"/>
          <w:spacing w:val="-2"/>
        </w:rPr>
        <w:t>Познакомиться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конструкцией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избы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традиционного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дере- </w:t>
      </w:r>
      <w:r>
        <w:rPr>
          <w:color w:val="231F20"/>
        </w:rPr>
        <w:t>вянного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жилого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надворных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построек;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строить </w:t>
      </w:r>
      <w:r>
        <w:rPr>
          <w:color w:val="231F20"/>
          <w:w w:val="95"/>
        </w:rPr>
        <w:t xml:space="preserve">из бумаги или изображать конструкцию избы; понимать и уметь </w:t>
      </w:r>
      <w:r>
        <w:rPr>
          <w:color w:val="231F20"/>
        </w:rPr>
        <w:t xml:space="preserve">объяснять тесную связь декора (украшений) избы с функцио- </w:t>
      </w:r>
      <w:r>
        <w:rPr>
          <w:color w:val="231F20"/>
          <w:w w:val="95"/>
        </w:rPr>
        <w:t xml:space="preserve">нальным значением тех же деталей: единство красоты и пользы. </w:t>
      </w:r>
      <w:r>
        <w:rPr>
          <w:color w:val="231F20"/>
        </w:rPr>
        <w:t>Иметь представления о конструктивных особенностях пере-</w:t>
      </w:r>
    </w:p>
    <w:p w:rsidR="00FC6550" w:rsidRDefault="00BD2964">
      <w:pPr>
        <w:pStyle w:val="a3"/>
        <w:spacing w:line="231" w:lineRule="exact"/>
        <w:ind w:right="0" w:firstLine="0"/>
      </w:pPr>
      <w:r>
        <w:rPr>
          <w:color w:val="231F20"/>
        </w:rPr>
        <w:t>носного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жилища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юрты.</w:t>
      </w:r>
    </w:p>
    <w:p w:rsidR="00FC6550" w:rsidRDefault="00FC6550">
      <w:pPr>
        <w:spacing w:line="231" w:lineRule="exact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4"/>
        <w:jc w:val="right"/>
      </w:pPr>
      <w:r>
        <w:rPr>
          <w:color w:val="231F20"/>
          <w:spacing w:val="-2"/>
        </w:rPr>
        <w:lastRenderedPageBreak/>
        <w:t>Иметь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знания,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уметь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объяснять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изображать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традиционную </w:t>
      </w:r>
      <w:r>
        <w:rPr>
          <w:color w:val="231F20"/>
        </w:rPr>
        <w:t>конструкцию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здания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каменного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древнерусского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храма;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знать примеры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значительных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древнерусских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соборов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где они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находятся;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красоте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конструктив- </w:t>
      </w:r>
      <w:r>
        <w:rPr>
          <w:color w:val="231F20"/>
          <w:w w:val="95"/>
        </w:rPr>
        <w:t xml:space="preserve">ных особенностях памятников русского деревянного зодчества. </w:t>
      </w:r>
      <w:r>
        <w:rPr>
          <w:color w:val="231F20"/>
        </w:rPr>
        <w:t>Иметь представления об устройстве и красоте древнерусско- 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архитектурном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устройстве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нём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людей. Знать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конструктивные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древнегреческого храма,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изобразить;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целостное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образное</w:t>
      </w:r>
    </w:p>
    <w:p w:rsidR="00FC6550" w:rsidRDefault="00BD2964">
      <w:pPr>
        <w:pStyle w:val="a3"/>
        <w:spacing w:line="230" w:lineRule="exact"/>
        <w:ind w:right="0" w:firstLine="0"/>
      </w:pPr>
      <w:r>
        <w:rPr>
          <w:color w:val="231F20"/>
          <w:w w:val="95"/>
        </w:rPr>
        <w:t>представление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древнегреческой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культуре.</w:t>
      </w:r>
    </w:p>
    <w:p w:rsidR="00FC6550" w:rsidRDefault="00BD2964">
      <w:pPr>
        <w:pStyle w:val="a3"/>
        <w:spacing w:before="9" w:line="249" w:lineRule="auto"/>
      </w:pPr>
      <w:r>
        <w:rPr>
          <w:color w:val="231F20"/>
        </w:rPr>
        <w:t>Иметь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характерных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чертах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хра- мовых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сооружений,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характерных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культур: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готиче- ский (романский) собор в европейских городах, буддийская пагода, мусульманская мечеть; уметь изображать их.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Понимать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уметь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объяснять,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заключается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значимость 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сохранения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архитектурных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памятни- ков и исторического образа своей и мировой культуры.</w:t>
      </w:r>
    </w:p>
    <w:p w:rsidR="00FC6550" w:rsidRDefault="00BD2964">
      <w:pPr>
        <w:pStyle w:val="2"/>
        <w:spacing w:before="155"/>
        <w:jc w:val="both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искусства»</w:t>
      </w:r>
    </w:p>
    <w:p w:rsidR="00FC6550" w:rsidRDefault="00BD2964">
      <w:pPr>
        <w:pStyle w:val="a3"/>
        <w:spacing w:before="56" w:line="249" w:lineRule="auto"/>
        <w:ind w:right="156"/>
      </w:pPr>
      <w:r>
        <w:rPr>
          <w:color w:val="231F20"/>
        </w:rPr>
        <w:t xml:space="preserve">Формировать восприятие произведений искусства на темы </w:t>
      </w:r>
      <w:r>
        <w:rPr>
          <w:color w:val="231F20"/>
          <w:w w:val="95"/>
        </w:rPr>
        <w:t xml:space="preserve">истории и традиций русской отечественной культуры (произве- </w:t>
      </w:r>
      <w:r>
        <w:rPr>
          <w:color w:val="231F20"/>
        </w:rPr>
        <w:t>дения В. М. Васнецова, А. М. Васнецова, Б. М. Кустодиева,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В. И. Сурикова, К. А. Коровина, А. Г. Венецианова, А. П. Рябуш- </w:t>
      </w:r>
      <w:r>
        <w:rPr>
          <w:color w:val="231F20"/>
        </w:rPr>
        <w:t>кина, И. Я. Билибина и других по выбору учителя).</w:t>
      </w:r>
    </w:p>
    <w:p w:rsidR="00FC6550" w:rsidRDefault="00BD2964">
      <w:pPr>
        <w:pStyle w:val="a3"/>
        <w:spacing w:line="249" w:lineRule="auto"/>
        <w:ind w:right="153"/>
      </w:pPr>
      <w:r>
        <w:rPr>
          <w:color w:val="231F20"/>
        </w:rPr>
        <w:t xml:space="preserve">Иметь образные представления о каменном древнерусском </w:t>
      </w:r>
      <w:r>
        <w:rPr>
          <w:color w:val="231F20"/>
          <w:w w:val="95"/>
        </w:rPr>
        <w:t xml:space="preserve">зодчестве (Московский Кремль, Новгородский детинец, Псков- </w:t>
      </w:r>
      <w:r>
        <w:rPr>
          <w:color w:val="231F20"/>
        </w:rPr>
        <w:t>ский кром, Казанский кремль и другие с учётом местных ар- хитектурных комплексов, в том числе монастырских), о па- мятниках русского деревянного зодчества (архитектурный комплекс на острове Кижи).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Узнавать соборы Московского Кремля, Софийский собор в Великом Новгороде, храм Покрова на Нерли.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Уметь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памятника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Ми- нину и Д. Пожарскому скульптора И. П. Мартоса в Москве.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 xml:space="preserve">Знать и узнавать основные памятники наиболее значимых </w:t>
      </w:r>
      <w:r>
        <w:rPr>
          <w:color w:val="231F20"/>
          <w:w w:val="95"/>
        </w:rPr>
        <w:t xml:space="preserve">мемориальных ансамблей и уметь объяснять их особое значение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жизни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людей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(мемориальные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ансамбли: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Могила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Неизвестного </w:t>
      </w:r>
      <w:r>
        <w:rPr>
          <w:color w:val="231F20"/>
          <w:w w:val="95"/>
        </w:rPr>
        <w:t xml:space="preserve">Солдата в Москве; памятник-ансамбль «Героям Сталинградской </w:t>
      </w:r>
      <w:r>
        <w:rPr>
          <w:color w:val="231F20"/>
        </w:rPr>
        <w:t>битвы» на Мамаевом кургане; «Воин-освободитель» в берлин- ском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Трептов-парке;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Пискарёвский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мемориал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Санкт-Петер- </w:t>
      </w:r>
      <w:r>
        <w:rPr>
          <w:color w:val="231F20"/>
          <w:spacing w:val="-2"/>
        </w:rPr>
        <w:t>бурге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выбору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учителя);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знать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правилах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поведения </w:t>
      </w:r>
      <w:r>
        <w:rPr>
          <w:color w:val="231F20"/>
        </w:rPr>
        <w:t>при посещении мемориальных памятников.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6"/>
      </w:pPr>
      <w:r>
        <w:rPr>
          <w:color w:val="231F20"/>
        </w:rPr>
        <w:lastRenderedPageBreak/>
        <w:t>Иметь представления об архитектурных, декоративных и изобразительных произведениях в культуре Древней Греции, других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культурах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Древнего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Древнего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Восто- ка; уметь обсуждать эти произведения.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Узнавать, различать общий вид и представлять основные компоненты конструкции готических (романских) соборов; знать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архитектурного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устройства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мусульманских мечетей;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иметь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архитектурном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своеобразии здания буддийской пагоды.</w:t>
      </w:r>
    </w:p>
    <w:p w:rsidR="00FC6550" w:rsidRDefault="00BD2964">
      <w:pPr>
        <w:pStyle w:val="a3"/>
        <w:spacing w:line="249" w:lineRule="auto"/>
      </w:pP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европейских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ху- дожников: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Леонардо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Винчи,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Рафаэля,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Рембрандта,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Пикассо и других (по выбору учителя).</w:t>
      </w:r>
    </w:p>
    <w:p w:rsidR="00FC6550" w:rsidRDefault="00BD2964">
      <w:pPr>
        <w:pStyle w:val="2"/>
        <w:spacing w:before="153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графики»</w:t>
      </w:r>
    </w:p>
    <w:p w:rsidR="00FC6550" w:rsidRDefault="00BD2964">
      <w:pPr>
        <w:pStyle w:val="a3"/>
        <w:spacing w:before="56" w:line="249" w:lineRule="auto"/>
      </w:pPr>
      <w:r>
        <w:rPr>
          <w:color w:val="231F20"/>
          <w:w w:val="95"/>
        </w:rPr>
        <w:t xml:space="preserve">Осваивать правила линейной и воздушной перспективы с по- </w:t>
      </w:r>
      <w:r>
        <w:rPr>
          <w:color w:val="231F20"/>
        </w:rPr>
        <w:t>мощью графических изображений и их варьирования в ком- пьютерной программе Paint: изображение линии горизонта и точки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схода,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перспективных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сокращений,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цветовых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тональ- ных изменений.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Моделировать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графическом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редакторе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инстру- ментов геометрических фигур конструкцию традиционного </w:t>
      </w:r>
      <w:r>
        <w:rPr>
          <w:color w:val="231F20"/>
          <w:spacing w:val="-2"/>
        </w:rPr>
        <w:t>крестьянского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деревянного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дома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(избы)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различные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варианты </w:t>
      </w:r>
      <w:r>
        <w:rPr>
          <w:color w:val="231F20"/>
        </w:rPr>
        <w:t>его устройства.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поисковую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знакомства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разными видами деревянного дома на основе избы и традициями и её </w:t>
      </w:r>
      <w:r>
        <w:rPr>
          <w:color w:val="231F20"/>
          <w:spacing w:val="-2"/>
        </w:rPr>
        <w:t>украшений.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  <w:spacing w:val="-2"/>
        </w:rPr>
        <w:t>Осваивать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строение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юрты,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моделируя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конструкцию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гра- </w:t>
      </w:r>
      <w:r>
        <w:rPr>
          <w:color w:val="231F20"/>
          <w:w w:val="95"/>
        </w:rPr>
        <w:t xml:space="preserve">фическом редакторе с помощью инструментов геометрических </w:t>
      </w:r>
      <w:r>
        <w:rPr>
          <w:color w:val="231F20"/>
        </w:rPr>
        <w:t>фигур, находить в поисковой системе разнообразные модели юрты, её украшения, внешний и внутренний вид юрты.</w:t>
      </w:r>
    </w:p>
    <w:p w:rsidR="00FC6550" w:rsidRDefault="00BD2964">
      <w:pPr>
        <w:pStyle w:val="a3"/>
        <w:spacing w:line="249" w:lineRule="auto"/>
        <w:ind w:right="154"/>
      </w:pPr>
      <w:r>
        <w:rPr>
          <w:color w:val="231F20"/>
        </w:rPr>
        <w:t>Моделировать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графическом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редакторе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инстру- ментов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геометрических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фигур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храмовых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зданий 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(каменный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православный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закомарами, со сводами-нефами, главой, куполом; готический или роман- ский собор; пагода; мечеть).</w:t>
      </w:r>
    </w:p>
    <w:p w:rsidR="00FC6550" w:rsidRDefault="00BD2964">
      <w:pPr>
        <w:pStyle w:val="a3"/>
        <w:spacing w:line="247" w:lineRule="auto"/>
        <w:ind w:right="156"/>
      </w:pPr>
      <w:r>
        <w:rPr>
          <w:color w:val="231F20"/>
        </w:rPr>
        <w:t>Построить пропорции фигуры человека в графическом ре- 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C6550" w:rsidRDefault="00BD2964">
      <w:pPr>
        <w:pStyle w:val="a3"/>
      </w:pPr>
      <w:r>
        <w:rPr>
          <w:color w:val="231F20"/>
          <w:w w:val="95"/>
        </w:rPr>
        <w:t xml:space="preserve">Освоить анимацию простого повторяющегося движения изо- </w:t>
      </w:r>
      <w:r>
        <w:rPr>
          <w:color w:val="231F20"/>
        </w:rPr>
        <w:t>бражения в виртуальном редакторе GIF-анимации.</w:t>
      </w:r>
    </w:p>
    <w:p w:rsidR="00FC6550" w:rsidRDefault="00FC6550">
      <w:pPr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right="154"/>
      </w:pPr>
      <w:r>
        <w:rPr>
          <w:color w:val="231F20"/>
          <w:w w:val="95"/>
        </w:rPr>
        <w:lastRenderedPageBreak/>
        <w:t xml:space="preserve">Освоить и проводить компьютерные презентации в програм- </w:t>
      </w:r>
      <w:r>
        <w:rPr>
          <w:color w:val="231F20"/>
          <w:spacing w:val="-2"/>
        </w:rPr>
        <w:t>ме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PowerPoint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темам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изучаемого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материала,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собирая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поис- </w:t>
      </w:r>
      <w:r>
        <w:rPr>
          <w:color w:val="231F20"/>
        </w:rPr>
        <w:t>ковых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системах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нужный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собственных </w:t>
      </w:r>
      <w:r>
        <w:rPr>
          <w:color w:val="231F20"/>
          <w:w w:val="95"/>
        </w:rPr>
        <w:t xml:space="preserve">фотографий и фотографий своих рисунков; делать шрифтовые надписи наиболее важных определений, названий, положений, </w:t>
      </w:r>
      <w:r>
        <w:rPr>
          <w:color w:val="231F20"/>
        </w:rPr>
        <w:t>которые надо помнить и знать.</w:t>
      </w:r>
    </w:p>
    <w:p w:rsidR="00FC6550" w:rsidRDefault="00BD2964">
      <w:pPr>
        <w:pStyle w:val="a3"/>
        <w:spacing w:line="249" w:lineRule="auto"/>
      </w:pPr>
      <w:r>
        <w:rPr>
          <w:color w:val="231F20"/>
          <w:w w:val="95"/>
        </w:rPr>
        <w:t xml:space="preserve">Совершать виртуальные тематические путешествия по худо- </w:t>
      </w:r>
      <w:r>
        <w:rPr>
          <w:color w:val="231F20"/>
        </w:rPr>
        <w:t>жественным музеям мира.</w:t>
      </w:r>
    </w:p>
    <w:p w:rsidR="00FC6550" w:rsidRDefault="00FC6550">
      <w:pPr>
        <w:spacing w:line="249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 w:rsidP="00F848C5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234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C988A57" id="docshape148" o:spid="_x0000_s1026" style="position:absolute;margin-left:36.85pt;margin-top:20.85pt;width:317.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Dy&#10;lKti+AIAAIs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0" w:name="30-0263-01-424-481o4_"/>
      <w:bookmarkEnd w:id="10"/>
      <w:r w:rsidR="00F848C5">
        <w:rPr>
          <w:color w:val="231F20"/>
          <w:spacing w:val="-2"/>
        </w:rPr>
        <w:t>МУЗЫКА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7"/>
        </w:rPr>
      </w:pPr>
    </w:p>
    <w:p w:rsidR="00FC6550" w:rsidRDefault="00192595">
      <w:pPr>
        <w:pStyle w:val="1"/>
        <w:spacing w:befor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212090</wp:posOffset>
                </wp:positionV>
                <wp:extent cx="4032250" cy="1270"/>
                <wp:effectExtent l="0" t="0" r="0" b="0"/>
                <wp:wrapTopAndBottom/>
                <wp:docPr id="233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801708A" id="docshape149" o:spid="_x0000_s1026" style="position:absolute;margin-left:36.85pt;margin-top:16.7pt;width:317.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  <w:w w:val="150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BD2964">
      <w:pPr>
        <w:pStyle w:val="3"/>
        <w:spacing w:before="97"/>
      </w:pPr>
      <w:r>
        <w:rPr>
          <w:color w:val="231F20"/>
          <w:w w:val="90"/>
        </w:rPr>
        <w:t>ОБЩАЯ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0"/>
        </w:rPr>
        <w:t>«МУЗЫКА»</w:t>
      </w:r>
    </w:p>
    <w:p w:rsidR="00FC6550" w:rsidRDefault="00BD2964">
      <w:pPr>
        <w:pStyle w:val="a3"/>
        <w:spacing w:before="55"/>
        <w:ind w:right="154"/>
      </w:pPr>
      <w:r>
        <w:rPr>
          <w:color w:val="231F20"/>
        </w:rPr>
        <w:t xml:space="preserve">Музыка является неотъемлемой частью культурного насле- </w:t>
      </w:r>
      <w:r>
        <w:rPr>
          <w:color w:val="231F20"/>
          <w:w w:val="95"/>
        </w:rPr>
        <w:t xml:space="preserve">дия, универсальным способом коммуникации. Особенно важна </w:t>
      </w:r>
      <w:r>
        <w:rPr>
          <w:color w:val="231F20"/>
        </w:rPr>
        <w:t>музыка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становления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как </w:t>
      </w:r>
      <w:r>
        <w:rPr>
          <w:color w:val="231F20"/>
          <w:w w:val="95"/>
        </w:rPr>
        <w:t xml:space="preserve">способ, форма и опыт самовыражения и естественного радост- </w:t>
      </w:r>
      <w:r>
        <w:rPr>
          <w:color w:val="231F20"/>
        </w:rPr>
        <w:t>ного мировосприятия.</w:t>
      </w:r>
    </w:p>
    <w:p w:rsidR="00FC6550" w:rsidRDefault="00BD2964">
      <w:pPr>
        <w:pStyle w:val="a3"/>
        <w:spacing w:line="237" w:lineRule="auto"/>
      </w:pP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периода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образо- вания необходимо заложить основы будущей музыкальной </w:t>
      </w:r>
      <w:r>
        <w:rPr>
          <w:color w:val="231F20"/>
          <w:spacing w:val="-2"/>
        </w:rPr>
        <w:t>культуры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личности,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сформировать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представления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многообра- </w:t>
      </w:r>
      <w:r>
        <w:rPr>
          <w:color w:val="231F20"/>
          <w:spacing w:val="-4"/>
        </w:rPr>
        <w:t xml:space="preserve">зии проявлений музыкального искусства в жизни современного </w:t>
      </w:r>
      <w:r>
        <w:rPr>
          <w:color w:val="231F20"/>
          <w:w w:val="95"/>
        </w:rPr>
        <w:t xml:space="preserve">человека и общества. Поэтому в содержании образования долж- </w:t>
      </w:r>
      <w:r>
        <w:rPr>
          <w:color w:val="231F20"/>
          <w:spacing w:val="-2"/>
        </w:rPr>
        <w:t>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быть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представлены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различные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пласты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музыкального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искус- </w:t>
      </w:r>
      <w:r>
        <w:rPr>
          <w:color w:val="231F20"/>
          <w:w w:val="95"/>
        </w:rPr>
        <w:t xml:space="preserve">ства: фольклор, классическая, современная музыка, в том числе </w:t>
      </w:r>
      <w:r>
        <w:rPr>
          <w:color w:val="231F20"/>
        </w:rPr>
        <w:t>наиболее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достойные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образцы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массовой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культуры (джаз,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эстрада,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кино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эффек- тивной формой освоения музыкального искусства является практическое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музицирование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пение,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игра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доступных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му- </w:t>
      </w:r>
      <w:r>
        <w:rPr>
          <w:color w:val="231F20"/>
          <w:w w:val="95"/>
        </w:rPr>
        <w:t xml:space="preserve">зыкальных инструментах, различные формы музыкального дви- </w:t>
      </w:r>
      <w:r>
        <w:rPr>
          <w:color w:val="231F20"/>
          <w:spacing w:val="-2"/>
        </w:rPr>
        <w:t>жения.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ходе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активной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музыкальной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происходит постепенное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освоение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элементов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музыкального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языка,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понима- 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основных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жанровых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особенностей,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принципов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раз- </w:t>
      </w:r>
      <w:r>
        <w:rPr>
          <w:color w:val="231F20"/>
        </w:rPr>
        <w:t>вития музыки.</w:t>
      </w:r>
    </w:p>
    <w:p w:rsidR="00FC6550" w:rsidRDefault="00FC6550">
      <w:pPr>
        <w:spacing w:line="237" w:lineRule="auto"/>
        <w:sectPr w:rsidR="00FC6550">
          <w:pgSz w:w="7830" w:h="12020"/>
          <w:pgMar w:top="58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/>
        <w:ind w:right="154"/>
      </w:pPr>
      <w:r>
        <w:rPr>
          <w:color w:val="231F20"/>
        </w:rPr>
        <w:lastRenderedPageBreak/>
        <w:t>Программа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предусматривает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знакомство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не- которым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количеством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фактов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культуры </w:t>
      </w:r>
      <w:r>
        <w:rPr>
          <w:color w:val="231F20"/>
          <w:spacing w:val="-2"/>
        </w:rPr>
        <w:t>(знание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музыкальных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произведений,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фамилий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композиторов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</w:rPr>
        <w:t>исполнителей,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специальной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терминологии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п.).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этот уровень содержания обучения не является главным. Значи- </w:t>
      </w:r>
      <w:r>
        <w:rPr>
          <w:color w:val="231F20"/>
          <w:w w:val="95"/>
        </w:rPr>
        <w:t xml:space="preserve">тельно более важным является формирование эстетических по- </w:t>
      </w:r>
      <w:r>
        <w:rPr>
          <w:color w:val="231F20"/>
        </w:rPr>
        <w:t>требностей, проживание и осознание тех особых мыслей и чувств, состояний, отношений к жизни, самому себе, другим людям,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несёт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«искусство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интониру- емого смысла» (Б. В. Асафьев).</w:t>
      </w:r>
    </w:p>
    <w:p w:rsidR="00FC6550" w:rsidRDefault="00BD2964">
      <w:pPr>
        <w:pStyle w:val="a3"/>
        <w:spacing w:line="237" w:lineRule="auto"/>
        <w:ind w:right="154"/>
      </w:pPr>
      <w:r>
        <w:rPr>
          <w:color w:val="231F20"/>
        </w:rPr>
        <w:t>Свойственная музыкальному восприятию идентификация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лирическим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героем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произведения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Медушевский)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явля- 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уникальным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психологическим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механизмом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формиро- </w:t>
      </w:r>
      <w:r>
        <w:rPr>
          <w:color w:val="231F20"/>
          <w:w w:val="95"/>
        </w:rPr>
        <w:t xml:space="preserve">вания мировоззрения ребёнка опосредованным недирективным путём. Поэтому ключевым моментом при составлении програм- мы является отбор репертуара, который должен сочетать в себе </w:t>
      </w:r>
      <w:r>
        <w:rPr>
          <w:color w:val="231F20"/>
        </w:rPr>
        <w:t xml:space="preserve">такие качества, как доступность, высокий художественный уровень, соответствие системе базовых национальных ценно- </w:t>
      </w:r>
      <w:r>
        <w:rPr>
          <w:color w:val="231F20"/>
          <w:spacing w:val="-2"/>
        </w:rPr>
        <w:t>стей.</w:t>
      </w:r>
    </w:p>
    <w:p w:rsidR="00FC6550" w:rsidRDefault="00BD2964">
      <w:pPr>
        <w:pStyle w:val="a3"/>
        <w:ind w:right="152"/>
      </w:pPr>
      <w:r>
        <w:rPr>
          <w:color w:val="231F20"/>
          <w:w w:val="95"/>
        </w:rPr>
        <w:t xml:space="preserve">Одним из наиболее важных направлений музыкального вос- </w:t>
      </w:r>
      <w:r>
        <w:rPr>
          <w:color w:val="231F20"/>
        </w:rPr>
        <w:t>питания является развитие эмоционального интеллекта обу- чающихся. Через опыт чувственного восприятия и художе- ственного исполнения музыки формируется эмоциональная осознанность, рефлексивная установка личности в целом.</w:t>
      </w:r>
    </w:p>
    <w:p w:rsidR="00FC6550" w:rsidRDefault="00BD2964">
      <w:pPr>
        <w:pStyle w:val="a3"/>
        <w:spacing w:line="237" w:lineRule="auto"/>
        <w:ind w:right="154"/>
      </w:pPr>
      <w:r>
        <w:rPr>
          <w:color w:val="231F20"/>
        </w:rPr>
        <w:t>Особая роль в организации музыкальных занятий младших школьников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принадлежит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игровым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ко- </w:t>
      </w:r>
      <w:r>
        <w:rPr>
          <w:color w:val="231F20"/>
          <w:w w:val="95"/>
        </w:rPr>
        <w:t xml:space="preserve">торые рассматриваются как широкий спектр конкретных при- </w:t>
      </w:r>
      <w:r>
        <w:rPr>
          <w:color w:val="231F20"/>
        </w:rPr>
        <w:t xml:space="preserve">ёмов и методов, внутренне присущих самому искусству — от традиционных фольклорных игр и театрализованных пред- </w:t>
      </w:r>
      <w:r>
        <w:rPr>
          <w:color w:val="231F20"/>
          <w:w w:val="95"/>
        </w:rPr>
        <w:t xml:space="preserve">ставлений к звуковым импровизациям, направленным на осво- </w:t>
      </w:r>
      <w:r>
        <w:rPr>
          <w:color w:val="231F20"/>
        </w:rPr>
        <w:t>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жанровых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особенностей,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элементов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языка, композиционных принципов.</w:t>
      </w:r>
    </w:p>
    <w:p w:rsidR="00FC6550" w:rsidRDefault="00BD2964">
      <w:pPr>
        <w:pStyle w:val="3"/>
        <w:spacing w:before="161"/>
        <w:jc w:val="both"/>
      </w:pPr>
      <w:r>
        <w:rPr>
          <w:color w:val="231F20"/>
          <w:w w:val="95"/>
        </w:rPr>
        <w:t>ЦЕЛИ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ИЗУЧЕНИЯ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«МУЗЫКА»</w:t>
      </w:r>
    </w:p>
    <w:p w:rsidR="00FC6550" w:rsidRDefault="00BD2964">
      <w:pPr>
        <w:pStyle w:val="a3"/>
        <w:spacing w:before="60" w:line="242" w:lineRule="auto"/>
      </w:pPr>
      <w:r>
        <w:rPr>
          <w:color w:val="231F20"/>
        </w:rPr>
        <w:t>Музыка жизненно необходима для полноценного развития младших школьников. Признание самоценности творческого развития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уникального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вклада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образова- 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неприменимыми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критерии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утилитар- </w:t>
      </w:r>
      <w:r>
        <w:rPr>
          <w:color w:val="231F20"/>
          <w:spacing w:val="-2"/>
        </w:rPr>
        <w:t>ности.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Основная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музы- кальной культуры как части всей духовной культуры обучаю- щихся.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вос- питания является личный и коллективный опыт проживания 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осознания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специфического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комплекса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эмоций,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чувств,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обра- </w:t>
      </w:r>
      <w:r>
        <w:rPr>
          <w:color w:val="231F20"/>
          <w:w w:val="95"/>
        </w:rPr>
        <w:lastRenderedPageBreak/>
        <w:t xml:space="preserve">зов, идей, порождаемых ситуациями эстетического восприятия </w:t>
      </w:r>
      <w:r>
        <w:rPr>
          <w:color w:val="231F20"/>
        </w:rPr>
        <w:t>(постижение мира через переживание, самовыражение через творчество, духовно-нравственное становление, воспитание чуткости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внутреннему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миру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другого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со- творчества и сопереживания).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В процессе конкретизации учебных целей их реализация осуществляется по следующим направлениям:</w:t>
      </w:r>
    </w:p>
    <w:p w:rsidR="00FC6550" w:rsidRDefault="00BD2964">
      <w:pPr>
        <w:pStyle w:val="a6"/>
        <w:numPr>
          <w:ilvl w:val="0"/>
          <w:numId w:val="23"/>
        </w:numPr>
        <w:tabs>
          <w:tab w:val="left" w:pos="657"/>
        </w:tabs>
        <w:spacing w:line="242" w:lineRule="auto"/>
        <w:ind w:right="154" w:firstLine="226"/>
        <w:jc w:val="both"/>
        <w:rPr>
          <w:sz w:val="20"/>
        </w:rPr>
      </w:pPr>
      <w:r>
        <w:rPr>
          <w:color w:val="231F20"/>
          <w:sz w:val="20"/>
        </w:rPr>
        <w:t>становление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системы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ценностей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обучающихся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единстве эмоциональной и познавательной сферы;</w:t>
      </w:r>
    </w:p>
    <w:p w:rsidR="00FC6550" w:rsidRDefault="00BD2964">
      <w:pPr>
        <w:pStyle w:val="a6"/>
        <w:numPr>
          <w:ilvl w:val="0"/>
          <w:numId w:val="23"/>
        </w:numPr>
        <w:tabs>
          <w:tab w:val="left" w:pos="636"/>
        </w:tabs>
        <w:spacing w:line="242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развитие потребности в общении с произведениями искус- </w:t>
      </w:r>
      <w:r>
        <w:rPr>
          <w:color w:val="231F20"/>
          <w:spacing w:val="-2"/>
          <w:sz w:val="20"/>
        </w:rPr>
        <w:t>ства,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осознание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значения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музыкального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искусства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как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универ- </w:t>
      </w:r>
      <w:r>
        <w:rPr>
          <w:color w:val="231F20"/>
          <w:sz w:val="20"/>
        </w:rPr>
        <w:t>сального языка общения, художественного отражения много- образия жизни;</w:t>
      </w:r>
    </w:p>
    <w:p w:rsidR="00FC6550" w:rsidRDefault="00BD2964">
      <w:pPr>
        <w:pStyle w:val="a6"/>
        <w:numPr>
          <w:ilvl w:val="0"/>
          <w:numId w:val="23"/>
        </w:numPr>
        <w:tabs>
          <w:tab w:val="left" w:pos="631"/>
        </w:tabs>
        <w:spacing w:line="242" w:lineRule="auto"/>
        <w:ind w:right="156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формирование творческих способностей ребёнка, развитие </w:t>
      </w:r>
      <w:r>
        <w:rPr>
          <w:color w:val="231F20"/>
          <w:sz w:val="20"/>
        </w:rPr>
        <w:t>внутренней мотивации к музицированию.</w:t>
      </w:r>
    </w:p>
    <w:p w:rsidR="00FC6550" w:rsidRDefault="00FC6550">
      <w:pPr>
        <w:spacing w:line="242" w:lineRule="auto"/>
        <w:jc w:val="both"/>
        <w:rPr>
          <w:sz w:val="20"/>
        </w:rPr>
        <w:sectPr w:rsidR="00FC6550">
          <w:footerReference w:type="even" r:id="rId50"/>
          <w:footerReference w:type="default" r:id="rId51"/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33" w:lineRule="exact"/>
        <w:ind w:left="383" w:right="0" w:firstLine="0"/>
      </w:pPr>
      <w:r>
        <w:rPr>
          <w:color w:val="231F20"/>
        </w:rPr>
        <w:lastRenderedPageBreak/>
        <w:t>Важнейшими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задачами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являются:</w:t>
      </w:r>
    </w:p>
    <w:p w:rsidR="00FC6550" w:rsidRDefault="00BD2964">
      <w:pPr>
        <w:pStyle w:val="a6"/>
        <w:numPr>
          <w:ilvl w:val="0"/>
          <w:numId w:val="22"/>
        </w:numPr>
        <w:tabs>
          <w:tab w:val="left" w:pos="623"/>
        </w:tabs>
        <w:spacing w:before="1" w:line="237" w:lineRule="auto"/>
        <w:ind w:right="15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Формирование эмоционально-ценностной отзывчивости на </w:t>
      </w:r>
      <w:r>
        <w:rPr>
          <w:color w:val="231F20"/>
          <w:sz w:val="20"/>
        </w:rPr>
        <w:t>прекрасное в жизни и в искусстве.</w:t>
      </w:r>
    </w:p>
    <w:p w:rsidR="00FC6550" w:rsidRDefault="00BD2964">
      <w:pPr>
        <w:pStyle w:val="a6"/>
        <w:numPr>
          <w:ilvl w:val="0"/>
          <w:numId w:val="22"/>
        </w:numPr>
        <w:tabs>
          <w:tab w:val="left" w:pos="638"/>
        </w:tabs>
        <w:spacing w:line="237" w:lineRule="auto"/>
        <w:ind w:right="154"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t>Формирование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позитивного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взгляда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окружающий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мир, </w:t>
      </w:r>
      <w:r>
        <w:rPr>
          <w:color w:val="231F20"/>
          <w:sz w:val="20"/>
        </w:rPr>
        <w:t>гармонизация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взаимодействия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природой,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обществом,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самим собой через доступные формы музицирования.</w:t>
      </w:r>
    </w:p>
    <w:p w:rsidR="00FC6550" w:rsidRDefault="00BD2964">
      <w:pPr>
        <w:pStyle w:val="a6"/>
        <w:numPr>
          <w:ilvl w:val="0"/>
          <w:numId w:val="22"/>
        </w:numPr>
        <w:tabs>
          <w:tab w:val="left" w:pos="677"/>
        </w:tabs>
        <w:spacing w:line="237" w:lineRule="auto"/>
        <w:ind w:right="156" w:firstLine="226"/>
        <w:jc w:val="both"/>
        <w:rPr>
          <w:sz w:val="20"/>
        </w:rPr>
      </w:pPr>
      <w:r>
        <w:rPr>
          <w:color w:val="231F20"/>
          <w:sz w:val="20"/>
        </w:rPr>
        <w:t>Формирование культуры осознанного восприятия музы- кальных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образов.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Приобщение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общечеловеческим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 xml:space="preserve">духовным </w:t>
      </w:r>
      <w:r>
        <w:rPr>
          <w:color w:val="231F20"/>
          <w:w w:val="95"/>
          <w:sz w:val="20"/>
        </w:rPr>
        <w:t xml:space="preserve">ценностям через собственный внутренний опыт эмоционально- </w:t>
      </w:r>
      <w:r>
        <w:rPr>
          <w:color w:val="231F20"/>
          <w:sz w:val="20"/>
        </w:rPr>
        <w:t>го переживания.</w:t>
      </w:r>
    </w:p>
    <w:p w:rsidR="00FC6550" w:rsidRDefault="00BD2964">
      <w:pPr>
        <w:pStyle w:val="a6"/>
        <w:numPr>
          <w:ilvl w:val="0"/>
          <w:numId w:val="22"/>
        </w:numPr>
        <w:tabs>
          <w:tab w:val="left" w:pos="650"/>
        </w:tabs>
        <w:spacing w:line="23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эмоционального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интеллекта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единстве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други- 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познавательными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регулятивными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универсальными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учеб- ными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действиями.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ассоциативного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мышления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про- дуктивного воображения.</w:t>
      </w:r>
    </w:p>
    <w:p w:rsidR="00FC6550" w:rsidRDefault="00BD2964">
      <w:pPr>
        <w:pStyle w:val="a6"/>
        <w:numPr>
          <w:ilvl w:val="0"/>
          <w:numId w:val="22"/>
        </w:numPr>
        <w:tabs>
          <w:tab w:val="left" w:pos="643"/>
        </w:tabs>
        <w:spacing w:line="237" w:lineRule="auto"/>
        <w:ind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Овладение предметными умениями и навыками в различ- </w:t>
      </w:r>
      <w:r>
        <w:rPr>
          <w:color w:val="231F20"/>
          <w:sz w:val="20"/>
        </w:rPr>
        <w:t>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видах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практического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музицирования.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Введение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ребёнка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 искусство через разнообразие видов музыкальной деятельно- сти, в том числе:</w:t>
      </w:r>
    </w:p>
    <w:p w:rsidR="00FC6550" w:rsidRDefault="00BD2964">
      <w:pPr>
        <w:pStyle w:val="a3"/>
        <w:spacing w:line="230" w:lineRule="exact"/>
        <w:ind w:left="383" w:right="0" w:firstLine="0"/>
        <w:jc w:val="left"/>
      </w:pPr>
      <w:r>
        <w:rPr>
          <w:color w:val="231F20"/>
        </w:rPr>
        <w:t>а)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Слушание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(воспитание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грамотного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слушателя);</w:t>
      </w:r>
    </w:p>
    <w:p w:rsidR="00FC6550" w:rsidRDefault="00BD2964">
      <w:pPr>
        <w:pStyle w:val="a3"/>
        <w:spacing w:line="237" w:lineRule="auto"/>
        <w:ind w:right="0"/>
        <w:jc w:val="left"/>
      </w:pPr>
      <w:r>
        <w:rPr>
          <w:color w:val="231F20"/>
        </w:rPr>
        <w:t xml:space="preserve">б) Исполнение (пение, игра на доступных музыкальных ин- </w:t>
      </w:r>
      <w:r>
        <w:rPr>
          <w:color w:val="231F20"/>
          <w:spacing w:val="-2"/>
        </w:rPr>
        <w:t>струментах);</w:t>
      </w:r>
    </w:p>
    <w:p w:rsidR="00FC6550" w:rsidRDefault="00BD2964">
      <w:pPr>
        <w:pStyle w:val="a3"/>
        <w:spacing w:line="237" w:lineRule="auto"/>
        <w:ind w:right="0"/>
        <w:jc w:val="left"/>
      </w:pPr>
      <w:r>
        <w:rPr>
          <w:color w:val="231F20"/>
        </w:rPr>
        <w:t xml:space="preserve">в) Сочинение (элементы импровизации, композиции, аран- </w:t>
      </w:r>
      <w:r>
        <w:rPr>
          <w:color w:val="231F20"/>
          <w:spacing w:val="-2"/>
        </w:rPr>
        <w:t>жировки);</w:t>
      </w:r>
    </w:p>
    <w:p w:rsidR="00FC6550" w:rsidRDefault="00BD2964">
      <w:pPr>
        <w:pStyle w:val="a3"/>
        <w:spacing w:line="237" w:lineRule="auto"/>
        <w:ind w:right="0"/>
        <w:jc w:val="left"/>
      </w:pPr>
      <w:r>
        <w:rPr>
          <w:color w:val="231F20"/>
        </w:rPr>
        <w:t>г)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(пластическое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интонирование,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та- нец, двигательное моделирование и др.);</w:t>
      </w:r>
    </w:p>
    <w:p w:rsidR="00FC6550" w:rsidRDefault="00BD2964">
      <w:pPr>
        <w:pStyle w:val="a3"/>
        <w:spacing w:line="231" w:lineRule="exact"/>
        <w:ind w:left="383" w:right="0" w:firstLine="0"/>
        <w:jc w:val="left"/>
      </w:pPr>
      <w:r>
        <w:rPr>
          <w:color w:val="231F20"/>
        </w:rPr>
        <w:t>д)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Исследовательские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творческие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проекты.</w:t>
      </w:r>
    </w:p>
    <w:p w:rsidR="00FC6550" w:rsidRDefault="00BD2964">
      <w:pPr>
        <w:pStyle w:val="a6"/>
        <w:numPr>
          <w:ilvl w:val="0"/>
          <w:numId w:val="22"/>
        </w:numPr>
        <w:tabs>
          <w:tab w:val="left" w:pos="668"/>
        </w:tabs>
        <w:spacing w:line="237" w:lineRule="auto"/>
        <w:ind w:firstLine="226"/>
        <w:jc w:val="both"/>
        <w:rPr>
          <w:sz w:val="20"/>
        </w:rPr>
      </w:pPr>
      <w:r>
        <w:rPr>
          <w:color w:val="231F20"/>
          <w:sz w:val="20"/>
        </w:rPr>
        <w:t>Изучение закономерностей музыкального искусства: ин- тонационная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жанровая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природа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музыки,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основные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вырази- тельные средства, элементы музыкального языка.</w:t>
      </w:r>
    </w:p>
    <w:p w:rsidR="00FC6550" w:rsidRDefault="00BD2964">
      <w:pPr>
        <w:pStyle w:val="a6"/>
        <w:numPr>
          <w:ilvl w:val="0"/>
          <w:numId w:val="22"/>
        </w:numPr>
        <w:tabs>
          <w:tab w:val="left" w:pos="628"/>
        </w:tabs>
        <w:spacing w:line="237" w:lineRule="auto"/>
        <w:ind w:right="15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Воспитание уважения к цивилизационному наследию Рос- сии; присвоение интонационно-образного строя отечественной </w:t>
      </w:r>
      <w:r>
        <w:rPr>
          <w:color w:val="231F20"/>
          <w:sz w:val="20"/>
        </w:rPr>
        <w:t>музыкальной культуры.</w:t>
      </w:r>
    </w:p>
    <w:p w:rsidR="00FC6550" w:rsidRDefault="00BD2964">
      <w:pPr>
        <w:pStyle w:val="a6"/>
        <w:numPr>
          <w:ilvl w:val="0"/>
          <w:numId w:val="22"/>
        </w:numPr>
        <w:tabs>
          <w:tab w:val="left" w:pos="627"/>
        </w:tabs>
        <w:spacing w:line="237" w:lineRule="auto"/>
        <w:ind w:right="156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Расширение кругозора, воспитание любознательности, ин- </w:t>
      </w:r>
      <w:r>
        <w:rPr>
          <w:color w:val="231F20"/>
          <w:sz w:val="20"/>
        </w:rPr>
        <w:t>тереса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музыкальной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культуре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стран,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культур,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времён и народов.</w:t>
      </w:r>
    </w:p>
    <w:p w:rsidR="00FC6550" w:rsidRDefault="00BD2964">
      <w:pPr>
        <w:pStyle w:val="3"/>
        <w:spacing w:before="137"/>
      </w:pPr>
      <w:r>
        <w:rPr>
          <w:color w:val="231F20"/>
          <w:w w:val="90"/>
        </w:rPr>
        <w:t>МЕСТО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«МУЗЫКА»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  <w:w w:val="90"/>
        </w:rPr>
        <w:t>УЧЕБНОМ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4"/>
          <w:w w:val="90"/>
        </w:rPr>
        <w:t>ПЛАНЕ</w:t>
      </w:r>
    </w:p>
    <w:p w:rsidR="00FC6550" w:rsidRDefault="00BD2964">
      <w:pPr>
        <w:pStyle w:val="a3"/>
        <w:spacing w:before="56" w:line="237" w:lineRule="auto"/>
        <w:ind w:right="154"/>
      </w:pPr>
      <w:r>
        <w:rPr>
          <w:color w:val="231F20"/>
        </w:rPr>
        <w:t>В соответствии с Федеральным государственным образова- тельным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стандартом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учебный предмет «Музыка» входит в предметную область «Искусство», является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обязательным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преподаётся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началь- ной школе с 1 по 4 класс включительно.</w:t>
      </w:r>
    </w:p>
    <w:p w:rsidR="00FC6550" w:rsidRDefault="00BD2964">
      <w:pPr>
        <w:pStyle w:val="a3"/>
        <w:spacing w:line="242" w:lineRule="auto"/>
      </w:pPr>
      <w:r>
        <w:rPr>
          <w:color w:val="231F20"/>
        </w:rPr>
        <w:t xml:space="preserve">Программа составлена на основе модульного принципа по- </w:t>
      </w:r>
      <w:r>
        <w:rPr>
          <w:color w:val="231F20"/>
          <w:w w:val="95"/>
        </w:rPr>
        <w:t>строения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материала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допускает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вариативный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5"/>
        </w:rPr>
        <w:t>подход</w:t>
      </w:r>
    </w:p>
    <w:p w:rsidR="00FC6550" w:rsidRDefault="00FC6550">
      <w:pPr>
        <w:spacing w:line="242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firstLine="0"/>
      </w:pPr>
      <w:r>
        <w:rPr>
          <w:smallCaps/>
          <w:color w:val="231F20"/>
          <w:w w:val="95"/>
        </w:rPr>
        <w:lastRenderedPageBreak/>
        <w:t>к</w:t>
      </w:r>
      <w:r>
        <w:rPr>
          <w:color w:val="231F20"/>
          <w:w w:val="95"/>
        </w:rPr>
        <w:t xml:space="preserve"> очерёдности изучения модулей, принципам компоновки учеб- </w:t>
      </w:r>
      <w:r>
        <w:rPr>
          <w:color w:val="231F20"/>
        </w:rPr>
        <w:t>ных тем, форм и методов освоения содержания.</w:t>
      </w:r>
    </w:p>
    <w:p w:rsidR="00FC6550" w:rsidRDefault="00BD2964">
      <w:pPr>
        <w:pStyle w:val="a3"/>
        <w:spacing w:line="242" w:lineRule="auto"/>
        <w:ind w:right="154"/>
      </w:pPr>
      <w:r>
        <w:rPr>
          <w:color w:val="231F20"/>
        </w:rPr>
        <w:t>Содержание предмета «Музыка» структурно представлено восемью модулями (тематическими линиями), обеспечиваю- щими преемственность с образовательной программой до- 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FC6550" w:rsidRDefault="00BD2964">
      <w:pPr>
        <w:pStyle w:val="a3"/>
        <w:spacing w:line="242" w:lineRule="auto"/>
        <w:ind w:left="383" w:right="1710" w:firstLine="0"/>
        <w:jc w:val="left"/>
      </w:pPr>
      <w:r>
        <w:rPr>
          <w:color w:val="231F20"/>
          <w:w w:val="105"/>
        </w:rPr>
        <w:t>модуль № 1 «Музыкальная грамота»; модуль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2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«Народная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музыка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России»; модуль № 3 «Музыка народов мира»; модуль № 4 «Духовная музыка»;</w:t>
      </w:r>
    </w:p>
    <w:p w:rsidR="00FC6550" w:rsidRDefault="00BD2964">
      <w:pPr>
        <w:pStyle w:val="a3"/>
        <w:spacing w:line="234" w:lineRule="exact"/>
        <w:ind w:left="383" w:right="0" w:firstLine="0"/>
        <w:jc w:val="left"/>
      </w:pPr>
      <w:r>
        <w:rPr>
          <w:color w:val="231F20"/>
        </w:rPr>
        <w:t>модуль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«Классическая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музыка»;</w:t>
      </w:r>
    </w:p>
    <w:p w:rsidR="00FC6550" w:rsidRDefault="00BD2964">
      <w:pPr>
        <w:pStyle w:val="a3"/>
        <w:spacing w:before="2" w:line="242" w:lineRule="auto"/>
        <w:ind w:left="383" w:right="1091" w:firstLine="0"/>
        <w:jc w:val="left"/>
      </w:pPr>
      <w:r>
        <w:rPr>
          <w:color w:val="231F20"/>
        </w:rPr>
        <w:t>модуль № 6 «Современная музыкальная культура»; модуль № 7 «Музыка театра и кино»;</w:t>
      </w:r>
    </w:p>
    <w:p w:rsidR="00FC6550" w:rsidRDefault="00BD2964">
      <w:pPr>
        <w:pStyle w:val="a3"/>
        <w:spacing w:line="235" w:lineRule="exact"/>
        <w:ind w:left="383" w:right="0" w:firstLine="0"/>
        <w:jc w:val="left"/>
      </w:pPr>
      <w:r>
        <w:rPr>
          <w:color w:val="231F20"/>
          <w:w w:val="105"/>
        </w:rPr>
        <w:t>модуль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№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8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«Музыка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человека».</w:t>
      </w:r>
    </w:p>
    <w:p w:rsidR="00FC6550" w:rsidRDefault="00FC6550">
      <w:pPr>
        <w:pStyle w:val="a3"/>
        <w:spacing w:before="4"/>
        <w:ind w:left="0" w:right="0" w:firstLine="0"/>
        <w:jc w:val="left"/>
      </w:pPr>
    </w:p>
    <w:p w:rsidR="00FC6550" w:rsidRDefault="00BD2964" w:rsidP="0067767E">
      <w:pPr>
        <w:pStyle w:val="a3"/>
        <w:spacing w:line="242" w:lineRule="auto"/>
        <w:ind w:right="154" w:firstLine="0"/>
      </w:pPr>
      <w:r>
        <w:rPr>
          <w:color w:val="231F20"/>
          <w:spacing w:val="40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менее </w:t>
      </w:r>
      <w:r>
        <w:rPr>
          <w:color w:val="231F20"/>
          <w:w w:val="95"/>
        </w:rPr>
        <w:t>135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часов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(33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часа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1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классе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34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часа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год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во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2—4</w:t>
      </w:r>
      <w:r>
        <w:rPr>
          <w:color w:val="231F20"/>
          <w:spacing w:val="-2"/>
          <w:w w:val="95"/>
        </w:rPr>
        <w:t xml:space="preserve"> </w:t>
      </w:r>
      <w:r w:rsidR="0067767E">
        <w:rPr>
          <w:color w:val="231F20"/>
          <w:w w:val="95"/>
        </w:rPr>
        <w:t>классах).</w:t>
      </w:r>
    </w:p>
    <w:p w:rsidR="00FC6550" w:rsidRDefault="00BD2964">
      <w:pPr>
        <w:pStyle w:val="a3"/>
        <w:spacing w:before="2" w:line="242" w:lineRule="auto"/>
        <w:ind w:right="154"/>
      </w:pPr>
      <w:r>
        <w:rPr>
          <w:color w:val="231F20"/>
        </w:rPr>
        <w:t>Изучение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«Музыка»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предполагает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активную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социо- культурную деятельность обучающихся, участие в музыкаль- ных праздниках, конкурсах, концертах, театрализованных действиях,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основанных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межпредметных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связях с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такими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дисциплинами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5"/>
        </w:rPr>
        <w:t>как</w:t>
      </w:r>
    </w:p>
    <w:p w:rsidR="00FC6550" w:rsidRDefault="00BD2964">
      <w:pPr>
        <w:pStyle w:val="a3"/>
        <w:spacing w:line="244" w:lineRule="auto"/>
        <w:ind w:firstLine="0"/>
      </w:pPr>
      <w:r>
        <w:rPr>
          <w:color w:val="231F20"/>
        </w:rPr>
        <w:t>«Изобразительное искусство», «Литературное чтение», «Окру- жающий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«Основы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религиозной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светской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эти- ки», «Иностранный язык» и др.</w:t>
      </w:r>
    </w:p>
    <w:p w:rsidR="00FC6550" w:rsidRDefault="00FC6550">
      <w:pPr>
        <w:spacing w:line="244" w:lineRule="auto"/>
        <w:sectPr w:rsidR="00FC6550">
          <w:pgSz w:w="7830" w:h="12020"/>
          <w:pgMar w:top="620" w:right="580" w:bottom="900" w:left="580" w:header="0" w:footer="709" w:gutter="0"/>
          <w:cols w:space="720"/>
        </w:sectPr>
      </w:pPr>
    </w:p>
    <w:p w:rsidR="00FC6550" w:rsidRDefault="00192595">
      <w:pPr>
        <w:pStyle w:val="1"/>
        <w:spacing w:before="78"/>
        <w:ind w:left="11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4615" cy="1270"/>
                <wp:effectExtent l="0" t="0" r="0" b="0"/>
                <wp:wrapTopAndBottom/>
                <wp:docPr id="232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84465E5" id="docshape154" o:spid="_x0000_s1026" style="position:absolute;margin-left:56.7pt;margin-top:20.6pt;width:507.45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231" name="docshape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55" o:spid="_x0000_s1026" type="#_x0000_t202" style="position:absolute;left:0;text-align:left;margin-left:33.95pt;margin-top:35.85pt;width:12.5pt;height:86.3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4311015</wp:posOffset>
                </wp:positionV>
                <wp:extent cx="160020" cy="200660"/>
                <wp:effectExtent l="0" t="0" r="0" b="0"/>
                <wp:wrapNone/>
                <wp:docPr id="230" name="docshape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429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56" o:spid="_x0000_s1027" type="#_x0000_t202" style="position:absolute;left:0;text-align:left;margin-left:33.85pt;margin-top:339.45pt;width:12.6pt;height:15.8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  <w:w w:val="95"/>
        </w:rPr>
        <w:t>СОДЕРЖАНИЕ</w:t>
      </w:r>
      <w:r w:rsidR="00BD2964">
        <w:rPr>
          <w:color w:val="231F20"/>
          <w:spacing w:val="49"/>
        </w:rPr>
        <w:t xml:space="preserve"> </w:t>
      </w:r>
      <w:r w:rsidR="00BD2964">
        <w:rPr>
          <w:color w:val="231F20"/>
          <w:w w:val="95"/>
        </w:rPr>
        <w:t>УЧЕБНОГО</w:t>
      </w:r>
      <w:r w:rsidR="00BD2964">
        <w:rPr>
          <w:color w:val="231F20"/>
          <w:spacing w:val="50"/>
        </w:rPr>
        <w:t xml:space="preserve"> </w:t>
      </w:r>
      <w:r w:rsidR="00BD2964">
        <w:rPr>
          <w:color w:val="231F20"/>
          <w:w w:val="95"/>
        </w:rPr>
        <w:t>ПРЕДМЕТА</w:t>
      </w:r>
      <w:r w:rsidR="00BD2964">
        <w:rPr>
          <w:color w:val="231F20"/>
          <w:spacing w:val="48"/>
        </w:rPr>
        <w:t xml:space="preserve"> </w:t>
      </w:r>
      <w:r w:rsidR="00BD2964">
        <w:rPr>
          <w:color w:val="231F20"/>
          <w:spacing w:val="-2"/>
          <w:w w:val="95"/>
        </w:rPr>
        <w:t>«МУЗЫКА»</w:t>
      </w:r>
    </w:p>
    <w:p w:rsidR="00FC6550" w:rsidRDefault="00BD2964">
      <w:pPr>
        <w:pStyle w:val="2"/>
        <w:spacing w:before="226"/>
        <w:ind w:left="113"/>
      </w:pPr>
      <w:r>
        <w:rPr>
          <w:color w:val="231F20"/>
        </w:rPr>
        <w:t>Mодуль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«Музыкальная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грамота»</w:t>
      </w:r>
    </w:p>
    <w:p w:rsidR="00FC6550" w:rsidRDefault="00BD2964">
      <w:pPr>
        <w:pStyle w:val="a3"/>
        <w:spacing w:before="59" w:line="252" w:lineRule="auto"/>
        <w:ind w:left="113" w:right="2629"/>
      </w:pPr>
      <w:r>
        <w:rPr>
          <w:color w:val="231F20"/>
        </w:rPr>
        <w:t>Данный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вспомогательным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изучаться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отры- 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модулей.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грамоты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самоце- 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календарно-те- матического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планирования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арочному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принципу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регу- лярной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5—10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минут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уроке.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навыки после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исключаются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используют- 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актуального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практического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багажа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организации работы над следующим музыкальным материалом.</w:t>
      </w:r>
    </w:p>
    <w:p w:rsidR="00FC6550" w:rsidRDefault="00FC6550">
      <w:pPr>
        <w:pStyle w:val="a3"/>
        <w:spacing w:before="8"/>
        <w:ind w:left="0" w:right="0" w:firstLine="0"/>
        <w:jc w:val="left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4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199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0,5—2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FC6550" w:rsidRDefault="00BD2964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18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Весь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мир звучит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2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Звуки музыкальные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шумовые.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Свойства </w:t>
            </w:r>
            <w:r>
              <w:rPr>
                <w:color w:val="231F20"/>
                <w:sz w:val="18"/>
              </w:rPr>
              <w:t>звука: высота, громкость, длитель- ность, тембр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звуками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шумовыми. Различение, определение на слух звуков различного </w:t>
            </w:r>
            <w:r>
              <w:rPr>
                <w:color w:val="231F20"/>
                <w:spacing w:val="-2"/>
                <w:sz w:val="18"/>
              </w:rPr>
              <w:t>качества.</w:t>
            </w:r>
          </w:p>
          <w:p w:rsidR="00FC6550" w:rsidRDefault="00BD2964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подражание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голосам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природы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исполь- зованием шумовых музыкальных инструментов, вокаль- ной импровизации.</w:t>
            </w:r>
          </w:p>
          <w:p w:rsidR="00FC6550" w:rsidRDefault="00BD2964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Артикуляционные упражнения, разучивание и исполне- 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звукоподражатель- ных элементов, шумовых звуков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default" r:id="rId52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2565"/>
                <wp:effectExtent l="0" t="0" r="0" b="0"/>
                <wp:wrapNone/>
                <wp:docPr id="229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57" o:spid="_x0000_s1028" type="#_x0000_t202" style="position:absolute;left:0;text-align:left;margin-left:33.85pt;margin-top:35.85pt;width:12.6pt;height:15.9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28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58" o:spid="_x0000_s1029" type="#_x0000_t202" style="position:absolute;left:0;text-align:left;margin-left:33.95pt;margin-top:237.3pt;width:12.5pt;height:118.0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6csAIAALM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UiaOnL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1500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0,5—2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FC6550" w:rsidRDefault="00BD2964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Звукоряд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4"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Нотный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стан,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скри- пичный ключ.</w:t>
            </w:r>
          </w:p>
          <w:p w:rsidR="00FC6550" w:rsidRDefault="00BD2964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Ноты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октавы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4" w:line="22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элементами нотной записи. Различение по нотной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звукоряда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отличие от других последовательностей звуков.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названием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металлофоне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звукоряда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 ноты «до».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 построенных на элементах звукоряда</w:t>
            </w:r>
          </w:p>
        </w:tc>
      </w:tr>
      <w:tr w:rsidR="00FC6550">
        <w:trPr>
          <w:trHeight w:val="1692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0,5—2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FC6550" w:rsidRDefault="00BD2964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2" w:line="220" w:lineRule="auto"/>
              <w:ind w:left="112" w:right="18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Интона- </w:t>
            </w:r>
            <w:r>
              <w:rPr>
                <w:color w:val="231F20"/>
                <w:spacing w:val="-4"/>
                <w:sz w:val="18"/>
              </w:rPr>
              <w:t>ция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58" w:line="203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Выразительные</w:t>
            </w:r>
          </w:p>
          <w:p w:rsidR="00FC6550" w:rsidRDefault="00BD2964">
            <w:pPr>
              <w:pStyle w:val="TableParagraph"/>
              <w:spacing w:before="5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изобразительные интонации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кратких интонаций изобразительного (ку-ку, тик-так и др.)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(просьба,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призыв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характера. Разучивание, исполнение попевок, вокальных упражне- ний, песен, вокальные и инструментальные импровиза- ции на основе данных интонаций.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произведений, включающих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примеры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изобразительных</w:t>
            </w:r>
            <w:r>
              <w:rPr>
                <w:color w:val="231F20"/>
                <w:spacing w:val="-4"/>
                <w:sz w:val="18"/>
              </w:rPr>
              <w:t xml:space="preserve"> интонаций</w:t>
            </w:r>
          </w:p>
        </w:tc>
      </w:tr>
      <w:tr w:rsidR="00FC6550">
        <w:trPr>
          <w:trHeight w:val="1110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2" w:line="220" w:lineRule="auto"/>
              <w:ind w:left="113" w:right="371"/>
              <w:rPr>
                <w:sz w:val="18"/>
              </w:rPr>
            </w:pPr>
            <w:r>
              <w:rPr>
                <w:color w:val="231F20"/>
                <w:spacing w:val="-6"/>
                <w:w w:val="105"/>
                <w:sz w:val="18"/>
              </w:rPr>
              <w:t xml:space="preserve">Г) </w:t>
            </w:r>
            <w:r>
              <w:rPr>
                <w:color w:val="231F20"/>
                <w:spacing w:val="-2"/>
                <w:sz w:val="18"/>
              </w:rPr>
              <w:t>0,5—2</w:t>
            </w:r>
          </w:p>
          <w:p w:rsidR="00FC6550" w:rsidRDefault="00BD2964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Ритм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58"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Звуки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длинные</w:t>
            </w:r>
          </w:p>
          <w:p w:rsidR="00FC6550" w:rsidRDefault="00BD2964">
            <w:pPr>
              <w:pStyle w:val="TableParagraph"/>
              <w:spacing w:before="5" w:line="220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короткие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(восьмые и четвертные дли- тельности), такт, тактовая черта</w:t>
            </w:r>
          </w:p>
        </w:tc>
        <w:tc>
          <w:tcPr>
            <w:tcW w:w="5602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ритмических рисунков, состоящих из различных длитель- ностей и пауз.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Исполнение, импровизация с помощью звучащих жестов (хлопки, шлепки, притопы) и/или ударных инструментов простых ритмов.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Игра «Ритмическое эхо», прохлопывание ритма по ритми- ческим карточкам, проговаривание с использованием ритмослогов. Разучивание, исполнение на ударных инструментах ритмической партитуры.</w:t>
            </w:r>
          </w:p>
        </w:tc>
      </w:tr>
      <w:tr w:rsidR="00FC6550">
        <w:trPr>
          <w:trHeight w:val="954"/>
        </w:trPr>
        <w:tc>
          <w:tcPr>
            <w:tcW w:w="119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FC6550" w:rsidRDefault="00BD2964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0,5—4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FC6550" w:rsidRDefault="00BD2964">
            <w:pPr>
              <w:pStyle w:val="TableParagraph"/>
              <w:spacing w:line="203" w:lineRule="exact"/>
              <w:ind w:left="113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часа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2" w:line="220" w:lineRule="auto"/>
              <w:ind w:left="112"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Ритмиче- </w:t>
            </w:r>
            <w:r>
              <w:rPr>
                <w:color w:val="231F20"/>
                <w:spacing w:val="-4"/>
                <w:sz w:val="18"/>
              </w:rPr>
              <w:t xml:space="preserve">ский </w:t>
            </w:r>
            <w:r>
              <w:rPr>
                <w:color w:val="231F20"/>
                <w:spacing w:val="-2"/>
                <w:sz w:val="18"/>
              </w:rPr>
              <w:t>рисунок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Длительности </w:t>
            </w:r>
            <w:r>
              <w:rPr>
                <w:color w:val="231F20"/>
                <w:sz w:val="18"/>
              </w:rPr>
              <w:t>половинная,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целая, </w:t>
            </w:r>
            <w:r>
              <w:rPr>
                <w:color w:val="231F20"/>
                <w:spacing w:val="-2"/>
                <w:sz w:val="18"/>
              </w:rPr>
              <w:t>шестнадцатые.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</w:tbl>
    <w:p w:rsidR="00FC6550" w:rsidRDefault="00FC6550">
      <w:pPr>
        <w:rPr>
          <w:sz w:val="2"/>
          <w:szCs w:val="2"/>
        </w:rPr>
        <w:sectPr w:rsidR="00FC6550">
          <w:footerReference w:type="even" r:id="rId5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8705"/>
                <wp:effectExtent l="0" t="0" r="0" b="0"/>
                <wp:wrapNone/>
                <wp:docPr id="227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59" o:spid="_x0000_s1030" type="#_x0000_t202" style="position:absolute;margin-left:33.95pt;margin-top:35.85pt;width:12.5pt;height:84.1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4317365</wp:posOffset>
                </wp:positionV>
                <wp:extent cx="160020" cy="189865"/>
                <wp:effectExtent l="0" t="0" r="0" b="0"/>
                <wp:wrapNone/>
                <wp:docPr id="226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431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0" o:spid="_x0000_s1031" type="#_x0000_t202" style="position:absolute;margin-left:33.85pt;margin-top:339.95pt;width:12.6pt;height:14.9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431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1795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Паузы.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Ритмические рисунки. Ритмиче- ская партитура</w:t>
            </w: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выражен- ным ритмическим рисунком, воспроизведение данного ритма по памяти (хлопками).</w:t>
            </w:r>
          </w:p>
          <w:p w:rsidR="00FC6550" w:rsidRDefault="00BD2964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(фортепиано, синтезатор, свирель, блокфлейта, мелодика 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остинатных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формул,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состоящих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различ- ных длительностей</w:t>
            </w:r>
          </w:p>
        </w:tc>
      </w:tr>
      <w:tr w:rsidR="00FC6550">
        <w:trPr>
          <w:trHeight w:val="344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0,5—2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FC6550" w:rsidRDefault="00BD2964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Размер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6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Равномерная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пульса- </w:t>
            </w:r>
            <w:r>
              <w:rPr>
                <w:color w:val="231F20"/>
                <w:sz w:val="18"/>
              </w:rPr>
              <w:t>ция. Сильные и слабые доли. Разме- ры 2/4, 3/4, 4/4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ровную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пульсацию,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выделе- ние сильных долей в размерах 2/4, 3/4, 4/4 (звучащими жестами или на ударных инструментах).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2/4, 3/4, 4/4.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44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размерах 2/4,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3/4,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4/4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хлопками-акцентами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сильную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долю, элементарными дирижёрскими жестами.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33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выражен- ным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размером,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танцевальные,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двигатель- ные импровизации под музыку.</w:t>
            </w:r>
          </w:p>
          <w:p w:rsidR="00FC6550" w:rsidRDefault="00BD2964">
            <w:pPr>
              <w:pStyle w:val="TableParagraph"/>
              <w:spacing w:line="207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попевок, мелодий в размерах 2/4, 3/4, 4/4.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Вокальная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заданном </w:t>
            </w:r>
            <w:r>
              <w:rPr>
                <w:color w:val="231F20"/>
                <w:spacing w:val="-2"/>
                <w:sz w:val="18"/>
              </w:rPr>
              <w:t>размере</w:t>
            </w:r>
          </w:p>
        </w:tc>
      </w:tr>
    </w:tbl>
    <w:p w:rsidR="00FC6550" w:rsidRDefault="00192595">
      <w:pPr>
        <w:pStyle w:val="a3"/>
        <w:spacing w:before="8"/>
        <w:ind w:left="0" w:right="0" w:firstLine="0"/>
        <w:jc w:val="left"/>
        <w:rPr>
          <w:rFonts w:ascii="Times New Roman"/>
          <w:i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181610</wp:posOffset>
                </wp:positionV>
                <wp:extent cx="1080135" cy="1270"/>
                <wp:effectExtent l="0" t="0" r="0" b="0"/>
                <wp:wrapTopAndBottom/>
                <wp:docPr id="225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0D01E26" id="docshape161" o:spid="_x0000_s1026" style="position:absolute;margin-left:56.7pt;margin-top:14.3pt;width:85.0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Данная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тема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сочетании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другими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темами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модулями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может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 xml:space="preserve">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для </w:t>
      </w:r>
      <w:r>
        <w:rPr>
          <w:color w:val="231F20"/>
          <w:spacing w:val="-2"/>
          <w:sz w:val="18"/>
        </w:rPr>
        <w:t>освоения).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5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3040"/>
                <wp:effectExtent l="0" t="0" r="0" b="0"/>
                <wp:wrapNone/>
                <wp:docPr id="224" name="docshape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432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2" o:spid="_x0000_s1032" type="#_x0000_t202" style="position:absolute;left:0;text-align:left;margin-left:33.85pt;margin-top:35.85pt;width:12.6pt;height:15.2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23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3" o:spid="_x0000_s1033" type="#_x0000_t202" style="position:absolute;left:0;text-align:left;margin-left:33.95pt;margin-top:237.3pt;width:12.5pt;height:118.0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ev1Vjr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41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FC6550" w:rsidRDefault="00BD2964">
            <w:pPr>
              <w:pStyle w:val="TableParagraph"/>
              <w:spacing w:before="4" w:line="225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1—4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71" w:line="225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кальный </w:t>
            </w:r>
            <w:r>
              <w:rPr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Темп, тембр. Динамика (форте, пиано, крещендо, диминуэндо и др.). Штрихи (стаккато, легато,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акцент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элементами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специаль- ными терминами, их обозначением в нотной записи.</w:t>
            </w:r>
          </w:p>
          <w:p w:rsidR="00FC6550" w:rsidRDefault="00BD2964">
            <w:pPr>
              <w:pStyle w:val="TableParagraph"/>
              <w:spacing w:before="2" w:line="225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восприя- тии музыкальных произведений.</w:t>
            </w:r>
          </w:p>
          <w:p w:rsidR="00FC6550" w:rsidRDefault="00BD2964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 за изменением музыкального образа при изменении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(как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меняется характер музыки при изменении темпа, динамики, штрихов и т. д.).</w:t>
            </w:r>
          </w:p>
          <w:p w:rsidR="00FC6550" w:rsidRDefault="00BD2964">
            <w:pPr>
              <w:pStyle w:val="TableParagraph"/>
              <w:spacing w:before="3" w:line="225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Исполнение вокальных и ритмических упражнений, </w:t>
            </w:r>
            <w:r>
              <w:rPr>
                <w:color w:val="231F20"/>
                <w:spacing w:val="-2"/>
                <w:sz w:val="18"/>
              </w:rPr>
              <w:t>песен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ярко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выраженными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динамическими,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темповыми, </w:t>
            </w:r>
            <w:r>
              <w:rPr>
                <w:color w:val="231F20"/>
                <w:sz w:val="18"/>
              </w:rPr>
              <w:t>штриховыми красками.</w:t>
            </w:r>
          </w:p>
          <w:p w:rsidR="00FC6550" w:rsidRDefault="00BD2964">
            <w:pPr>
              <w:pStyle w:val="TableParagraph"/>
              <w:spacing w:before="3" w:line="225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Использование элементов музыкального языка для создания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определённого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 и инструментальных импровизациях.</w:t>
            </w:r>
          </w:p>
          <w:p w:rsidR="00FC6550" w:rsidRDefault="00BD2964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4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попевок,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выраженными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динамическими, темповыми, штриховыми красками.</w:t>
            </w:r>
          </w:p>
          <w:p w:rsidR="00FC6550" w:rsidRDefault="00BD2964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Исполнительская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интерпретация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изменения. Составление музыкального словаря</w:t>
            </w:r>
          </w:p>
        </w:tc>
      </w:tr>
      <w:tr w:rsidR="00FC6550">
        <w:trPr>
          <w:trHeight w:val="1145"/>
        </w:trPr>
        <w:tc>
          <w:tcPr>
            <w:tcW w:w="119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5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FC6550" w:rsidRDefault="00BD2964">
            <w:pPr>
              <w:pStyle w:val="TableParagraph"/>
              <w:spacing w:before="5" w:line="225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8" w:line="225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Высота </w:t>
            </w:r>
            <w:r>
              <w:rPr>
                <w:color w:val="231F20"/>
                <w:spacing w:val="-2"/>
                <w:sz w:val="18"/>
              </w:rPr>
              <w:t>звуков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25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Регистры. Ноты </w:t>
            </w:r>
            <w:r>
              <w:rPr>
                <w:color w:val="231F20"/>
                <w:w w:val="95"/>
                <w:sz w:val="18"/>
              </w:rPr>
              <w:t xml:space="preserve">певческого диапазо- </w:t>
            </w:r>
            <w:r>
              <w:rPr>
                <w:color w:val="231F20"/>
                <w:sz w:val="18"/>
              </w:rPr>
              <w:t>на. Расположение нот на клавиатуре. Знаки альтерации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25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Освоение понятий «выше-ниже». Определение на слух принадлежности звуков к одному из регистров. Просле- </w:t>
            </w:r>
            <w:r>
              <w:rPr>
                <w:color w:val="231F20"/>
                <w:spacing w:val="-2"/>
                <w:sz w:val="18"/>
              </w:rPr>
              <w:t>живание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нотной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записи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отдельных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мотивов,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фрагмен- </w:t>
            </w:r>
            <w:r>
              <w:rPr>
                <w:color w:val="231F20"/>
                <w:sz w:val="18"/>
              </w:rPr>
              <w:t xml:space="preserve">тов знакомых песен, вычленение знакомых нот, знаков </w:t>
            </w:r>
            <w:r>
              <w:rPr>
                <w:color w:val="231F20"/>
                <w:spacing w:val="-2"/>
                <w:sz w:val="18"/>
              </w:rPr>
              <w:t>альтерации.</w:t>
            </w:r>
          </w:p>
        </w:tc>
      </w:tr>
    </w:tbl>
    <w:p w:rsidR="00FC6550" w:rsidRDefault="00FC6550">
      <w:pPr>
        <w:spacing w:line="225" w:lineRule="auto"/>
        <w:rPr>
          <w:sz w:val="18"/>
        </w:rPr>
        <w:sectPr w:rsidR="00FC6550">
          <w:footerReference w:type="even" r:id="rId55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75690"/>
                <wp:effectExtent l="0" t="0" r="0" b="0"/>
                <wp:wrapNone/>
                <wp:docPr id="222" name="docshape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4" o:spid="_x0000_s1034" type="#_x0000_t202" style="position:absolute;margin-left:33.95pt;margin-top:35.85pt;width:12.5pt;height:84.7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4317365</wp:posOffset>
                </wp:positionV>
                <wp:extent cx="160020" cy="190500"/>
                <wp:effectExtent l="0" t="0" r="0" b="0"/>
                <wp:wrapNone/>
                <wp:docPr id="221" name="docshape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433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5" o:spid="_x0000_s1035" type="#_x0000_t202" style="position:absolute;margin-left:33.85pt;margin-top:339.95pt;width:12.6pt;height:1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433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1361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(диезы,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бемоли, </w:t>
            </w:r>
            <w:r>
              <w:rPr>
                <w:color w:val="231F20"/>
                <w:spacing w:val="-2"/>
                <w:sz w:val="18"/>
              </w:rPr>
              <w:t>бекары)</w:t>
            </w: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 изменении регистра.</w:t>
            </w:r>
          </w:p>
          <w:p w:rsidR="00FC6550" w:rsidRDefault="00BD2964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4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попевок, кратких мелодий по нотам.</w:t>
            </w:r>
          </w:p>
          <w:p w:rsidR="00FC6550" w:rsidRDefault="00BD2964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Выполнение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виртуальной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клавиатуре</w:t>
            </w:r>
          </w:p>
        </w:tc>
      </w:tr>
      <w:tr w:rsidR="00FC6550">
        <w:trPr>
          <w:trHeight w:val="277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Мелодия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Мотив,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музыкальная фраза.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Поступенное, плавное движение мелодии, скачки.</w:t>
            </w:r>
          </w:p>
          <w:p w:rsidR="00FC6550" w:rsidRDefault="00BD2964">
            <w:pPr>
              <w:pStyle w:val="TableParagraph"/>
              <w:spacing w:before="4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Мелодический рисунок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мелодических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рисунков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поступенным,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плавным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движе- нием, скачками, остановками.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29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Исполнение, импровизация (вокальная или на звуковы- сотных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мелоди- ческих рисунков.</w:t>
            </w:r>
          </w:p>
          <w:p w:rsidR="00FC6550" w:rsidRDefault="00BD2964">
            <w:pPr>
              <w:pStyle w:val="TableParagraph"/>
              <w:spacing w:line="201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4"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Нахождение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границ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музыкальной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фразы,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мотива. </w:t>
            </w:r>
            <w:r>
              <w:rPr>
                <w:color w:val="231F20"/>
                <w:sz w:val="18"/>
              </w:rPr>
              <w:t>Обнаружение повторяющихся и неповторяющихся моти- вов, музыкальных фраз, похожих друг на друга.</w:t>
            </w:r>
          </w:p>
          <w:p w:rsidR="00FC6550" w:rsidRDefault="00BD2964">
            <w:pPr>
              <w:pStyle w:val="TableParagraph"/>
              <w:spacing w:before="2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или виртуальной клавиатуре попевок, кратких мелодий по </w:t>
            </w:r>
            <w:r>
              <w:rPr>
                <w:color w:val="231F20"/>
                <w:spacing w:val="-2"/>
                <w:sz w:val="18"/>
              </w:rPr>
              <w:t>нотам</w:t>
            </w:r>
          </w:p>
        </w:tc>
      </w:tr>
      <w:tr w:rsidR="00FC6550">
        <w:trPr>
          <w:trHeight w:val="216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К)</w:t>
            </w:r>
          </w:p>
          <w:p w:rsidR="00FC6550" w:rsidRDefault="00BD2964">
            <w:pPr>
              <w:pStyle w:val="TableParagraph"/>
              <w:spacing w:before="4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206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Сопрово- </w:t>
            </w:r>
            <w:r>
              <w:rPr>
                <w:color w:val="231F20"/>
                <w:spacing w:val="-2"/>
                <w:sz w:val="18"/>
              </w:rPr>
              <w:t>ждение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Аккомпанемент. Остинато.</w:t>
            </w:r>
          </w:p>
          <w:p w:rsidR="00FC6550" w:rsidRDefault="00BD2964">
            <w:pPr>
              <w:pStyle w:val="TableParagraph"/>
              <w:spacing w:before="2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Вступление,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заклю- чение, проигрыш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слух, прослеживание по нотной записи главного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сопровождения.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Различение,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характери- стика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главного голоса и сопровождения. Показ рукой линии движения главного голоса и аккомпанемента.</w:t>
            </w:r>
          </w:p>
          <w:p w:rsidR="00FC6550" w:rsidRDefault="00BD2964">
            <w:pPr>
              <w:pStyle w:val="TableParagraph"/>
              <w:spacing w:before="4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 простейших элементов музыкальной формы: вступление,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заключение,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проигрыш.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нагляд- ной графической схемы.</w:t>
            </w:r>
          </w:p>
          <w:p w:rsidR="00FC6550" w:rsidRDefault="00BD2964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аккомпанемента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знакомой </w:t>
            </w:r>
            <w:r>
              <w:rPr>
                <w:color w:val="231F20"/>
                <w:spacing w:val="-2"/>
                <w:sz w:val="18"/>
              </w:rPr>
              <w:t>песне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(звучащими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жестами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или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ударных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инструментах).</w:t>
            </w:r>
          </w:p>
        </w:tc>
      </w:tr>
    </w:tbl>
    <w:p w:rsidR="00FC6550" w:rsidRDefault="00FC6550">
      <w:pPr>
        <w:spacing w:line="228" w:lineRule="auto"/>
        <w:rPr>
          <w:sz w:val="18"/>
        </w:rPr>
        <w:sectPr w:rsidR="00FC6550">
          <w:footerReference w:type="default" r:id="rId56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9390"/>
                <wp:effectExtent l="0" t="0" r="0" b="0"/>
                <wp:wrapNone/>
                <wp:docPr id="220" name="docshape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434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6" o:spid="_x0000_s1036" type="#_x0000_t202" style="position:absolute;left:0;text-align:left;margin-left:33.85pt;margin-top:35.85pt;width:12.6pt;height:15.7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19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7" o:spid="_x0000_s1037" type="#_x0000_t202" style="position:absolute;left:0;text-align:left;margin-left:33.95pt;margin-top:237.3pt;width:12.5pt;height:118.05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NqxsAIAALQ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OCDasb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1556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Импровизация, сочинение вступления, заключения, проигрыша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попевке,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(вокаль- но или на звуковысотных инструментах).</w:t>
            </w:r>
          </w:p>
          <w:p w:rsidR="00FC6550" w:rsidRDefault="00BD2964">
            <w:pPr>
              <w:pStyle w:val="TableParagraph"/>
              <w:spacing w:before="1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простейшего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сопровождения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(бурдонный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бас, </w:t>
            </w:r>
            <w:r>
              <w:rPr>
                <w:color w:val="231F20"/>
                <w:sz w:val="18"/>
              </w:rPr>
              <w:t>остинато) к знакомой мелодии на клавишных или духо- вых инструментах</w:t>
            </w:r>
          </w:p>
        </w:tc>
      </w:tr>
      <w:tr w:rsidR="00FC6550">
        <w:trPr>
          <w:trHeight w:val="1755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Л)</w:t>
            </w:r>
          </w:p>
          <w:p w:rsidR="00FC6550" w:rsidRDefault="00BD2964">
            <w:pPr>
              <w:pStyle w:val="TableParagraph"/>
              <w:spacing w:before="4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Песня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411"/>
              <w:rPr>
                <w:sz w:val="18"/>
              </w:rPr>
            </w:pPr>
            <w:r>
              <w:rPr>
                <w:color w:val="231F20"/>
                <w:sz w:val="18"/>
              </w:rPr>
              <w:t>Куплетная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форма. Запев, припев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250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со строением куплетной формы. Составление </w:t>
            </w:r>
            <w:r>
              <w:rPr>
                <w:color w:val="231F20"/>
                <w:sz w:val="18"/>
              </w:rPr>
              <w:t>наглядной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буквенной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графической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схемы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куплетной </w:t>
            </w:r>
            <w:r>
              <w:rPr>
                <w:color w:val="231F20"/>
                <w:spacing w:val="-2"/>
                <w:sz w:val="18"/>
              </w:rPr>
              <w:t>формы.</w:t>
            </w:r>
          </w:p>
          <w:p w:rsidR="00FC6550" w:rsidRDefault="00BD2964">
            <w:pPr>
              <w:pStyle w:val="TableParagraph"/>
              <w:spacing w:before="1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песен, написанных в куплетной форме. Различение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куплетной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незнакомых музыкальных произведений.</w:t>
            </w:r>
          </w:p>
          <w:p w:rsidR="00FC6550" w:rsidRDefault="00BD2964">
            <w:pPr>
              <w:pStyle w:val="TableParagraph"/>
              <w:spacing w:line="19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Импровизация,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сочинение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новых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куплетов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к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знакомой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песне</w:t>
            </w:r>
          </w:p>
        </w:tc>
      </w:tr>
      <w:tr w:rsidR="00FC6550">
        <w:trPr>
          <w:trHeight w:val="195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М)</w:t>
            </w:r>
          </w:p>
          <w:p w:rsidR="00FC6550" w:rsidRDefault="00BD2964">
            <w:pPr>
              <w:pStyle w:val="TableParagraph"/>
              <w:spacing w:before="4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Лад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15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Понятие лада. </w:t>
            </w:r>
            <w:r>
              <w:rPr>
                <w:color w:val="231F20"/>
                <w:spacing w:val="-2"/>
                <w:sz w:val="18"/>
              </w:rPr>
              <w:t>Семиступенные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лады </w:t>
            </w:r>
            <w:r>
              <w:rPr>
                <w:color w:val="231F20"/>
                <w:sz w:val="18"/>
              </w:rPr>
              <w:t>мажор и минор.</w:t>
            </w:r>
          </w:p>
          <w:p w:rsidR="00FC6550" w:rsidRDefault="00BD2964">
            <w:pPr>
              <w:pStyle w:val="TableParagraph"/>
              <w:spacing w:before="1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Краска звучания. </w:t>
            </w:r>
            <w:r>
              <w:rPr>
                <w:color w:val="231F20"/>
                <w:w w:val="95"/>
                <w:sz w:val="18"/>
              </w:rPr>
              <w:t>Ступеневый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состав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слух ладового наклонения музыки.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Игра</w:t>
            </w:r>
          </w:p>
          <w:p w:rsidR="00FC6550" w:rsidRDefault="00BD2964">
            <w:pPr>
              <w:pStyle w:val="TableParagraph"/>
              <w:spacing w:before="4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«Солнышко — туча». Наблюдение за изменением музы- кального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изменении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лада.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Распевания,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вокаль- ные упражнения, построенные на чередовании мажора и </w:t>
            </w:r>
            <w:r>
              <w:rPr>
                <w:color w:val="231F20"/>
                <w:spacing w:val="-2"/>
                <w:sz w:val="18"/>
              </w:rPr>
              <w:t>минора.</w:t>
            </w:r>
          </w:p>
          <w:p w:rsidR="00FC6550" w:rsidRDefault="00BD2964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ладовой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окраской.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1336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sz w:val="18"/>
              </w:rPr>
              <w:t>Импровизация, сочинение в заданном ладу. Чтение сказок о нотах и музыкальных ладах</w:t>
            </w:r>
          </w:p>
        </w:tc>
      </w:tr>
    </w:tbl>
    <w:p w:rsidR="00FC6550" w:rsidRDefault="00FC6550">
      <w:pPr>
        <w:spacing w:line="228" w:lineRule="auto"/>
        <w:rPr>
          <w:sz w:val="18"/>
        </w:rPr>
        <w:sectPr w:rsidR="00FC6550">
          <w:footerReference w:type="even" r:id="rId57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31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106805"/>
                <wp:effectExtent l="0" t="0" r="0" b="0"/>
                <wp:wrapNone/>
                <wp:docPr id="218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8" o:spid="_x0000_s1038" type="#_x0000_t202" style="position:absolute;margin-left:33.95pt;margin-top:35.85pt;width:12.5pt;height:87.1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h6UsAIAALQ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4316730</wp:posOffset>
                </wp:positionV>
                <wp:extent cx="160020" cy="192405"/>
                <wp:effectExtent l="0" t="0" r="0" b="0"/>
                <wp:wrapNone/>
                <wp:docPr id="217" name="docshape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435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69" o:spid="_x0000_s1039" type="#_x0000_t202" style="position:absolute;margin-left:33.85pt;margin-top:339.9pt;width:12.6pt;height:15.15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1573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Н)</w:t>
            </w:r>
          </w:p>
          <w:p w:rsidR="00FC6550" w:rsidRDefault="00BD2964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8" w:line="23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Пента- </w:t>
            </w:r>
            <w:r>
              <w:rPr>
                <w:color w:val="231F20"/>
                <w:spacing w:val="-2"/>
                <w:w w:val="95"/>
                <w:sz w:val="18"/>
              </w:rPr>
              <w:t>тоника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8" w:line="230" w:lineRule="auto"/>
              <w:ind w:left="112" w:right="233"/>
              <w:rPr>
                <w:sz w:val="18"/>
              </w:rPr>
            </w:pPr>
            <w:r>
              <w:rPr>
                <w:color w:val="231F20"/>
                <w:sz w:val="18"/>
              </w:rPr>
              <w:t>Пентатоника — пятиступенный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лад, </w:t>
            </w:r>
            <w:r>
              <w:rPr>
                <w:color w:val="231F20"/>
                <w:spacing w:val="-2"/>
                <w:sz w:val="18"/>
              </w:rPr>
              <w:t>распространённый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многих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народов</w:t>
            </w: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8" w:line="230" w:lineRule="auto"/>
              <w:ind w:left="112" w:right="28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Слушание инструментальных произведений, исполнение </w:t>
            </w:r>
            <w:r>
              <w:rPr>
                <w:color w:val="231F20"/>
                <w:sz w:val="18"/>
              </w:rPr>
              <w:t>песен, написанных в пентатонике.</w:t>
            </w:r>
          </w:p>
          <w:p w:rsidR="00FC6550" w:rsidRDefault="00BD2964">
            <w:pPr>
              <w:pStyle w:val="TableParagraph"/>
              <w:spacing w:line="202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чёрных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клавишах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фортепиано.</w:t>
            </w:r>
          </w:p>
          <w:p w:rsidR="00FC6550" w:rsidRDefault="00BD2964">
            <w:pPr>
              <w:pStyle w:val="TableParagraph"/>
              <w:spacing w:line="203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0" w:lineRule="auto"/>
              <w:ind w:left="112" w:right="28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пентатонном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ных инструментах (свирель, блокфлейта, штабшпили со съёмными пластинами)</w:t>
            </w:r>
          </w:p>
        </w:tc>
      </w:tr>
      <w:tr w:rsidR="00FC6550">
        <w:trPr>
          <w:trHeight w:val="238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О)</w:t>
            </w:r>
          </w:p>
          <w:p w:rsidR="00FC6550" w:rsidRDefault="00BD2964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Ноты</w:t>
            </w:r>
          </w:p>
          <w:p w:rsidR="00FC6550" w:rsidRDefault="00BD2964">
            <w:pPr>
              <w:pStyle w:val="TableParagraph"/>
              <w:spacing w:before="3" w:line="230" w:lineRule="auto"/>
              <w:ind w:left="110" w:right="174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>октавах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8" w:line="230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>Ноты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второй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малой октавы. Басовый </w:t>
            </w:r>
            <w:r>
              <w:rPr>
                <w:color w:val="231F20"/>
                <w:spacing w:val="-4"/>
                <w:sz w:val="18"/>
              </w:rPr>
              <w:t>ключ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30" w:lineRule="auto"/>
              <w:ind w:left="112" w:right="31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записью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второй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октаве. Прослеживание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нотам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небольших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соответ- ствующем диапазоне.</w:t>
            </w:r>
          </w:p>
          <w:p w:rsidR="00FC6550" w:rsidRDefault="00BD2964">
            <w:pPr>
              <w:pStyle w:val="TableParagraph"/>
              <w:spacing w:before="1" w:line="23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записанной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>октавах.</w:t>
            </w:r>
          </w:p>
          <w:p w:rsidR="00FC6550" w:rsidRDefault="00BD2964">
            <w:pPr>
              <w:pStyle w:val="TableParagraph"/>
              <w:spacing w:before="1" w:line="23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октаве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звучит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ный фрагмент.</w:t>
            </w:r>
          </w:p>
          <w:p w:rsidR="00FC6550" w:rsidRDefault="00BD2964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3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или виртуальной клавиатуре попевок, кратких мелодий по </w:t>
            </w:r>
            <w:r>
              <w:rPr>
                <w:color w:val="231F20"/>
                <w:spacing w:val="-2"/>
                <w:sz w:val="18"/>
              </w:rPr>
              <w:t>нотам</w:t>
            </w:r>
          </w:p>
        </w:tc>
      </w:tr>
      <w:tr w:rsidR="00FC6550">
        <w:trPr>
          <w:trHeight w:val="1161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П)</w:t>
            </w:r>
          </w:p>
          <w:p w:rsidR="00FC6550" w:rsidRDefault="00BD2964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0,5—1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FC6550" w:rsidRDefault="00BD2964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час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5" w:line="230" w:lineRule="auto"/>
              <w:ind w:left="112"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Дополни- тельные обозна- чения</w:t>
            </w:r>
          </w:p>
          <w:p w:rsidR="00FC6550" w:rsidRDefault="00BD2964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нотах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5" w:line="230" w:lineRule="auto"/>
              <w:ind w:left="112" w:right="345"/>
              <w:rPr>
                <w:sz w:val="18"/>
              </w:rPr>
            </w:pPr>
            <w:r>
              <w:rPr>
                <w:color w:val="231F20"/>
                <w:sz w:val="18"/>
              </w:rPr>
              <w:t>Реприза,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фермата, вольта,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украшения (трели,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форшлаги)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5" w:line="23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дополнительными элементами нотной записи.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присут- ствуют данные элементы</w:t>
            </w:r>
          </w:p>
        </w:tc>
      </w:tr>
      <w:tr w:rsidR="00FC6550">
        <w:trPr>
          <w:trHeight w:val="1161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7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Р)</w:t>
            </w:r>
          </w:p>
          <w:p w:rsidR="00FC6550" w:rsidRDefault="00BD2964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5" w:line="230" w:lineRule="auto"/>
              <w:ind w:left="112" w:right="13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Ритми- ческие рисунки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размере 6/8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5" w:line="230" w:lineRule="auto"/>
              <w:ind w:left="112" w:right="57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Размер 6/8. Нота с точкой. </w:t>
            </w:r>
            <w:r>
              <w:rPr>
                <w:color w:val="231F20"/>
                <w:spacing w:val="-2"/>
                <w:w w:val="95"/>
                <w:sz w:val="18"/>
              </w:rPr>
              <w:t>Шестнадцатые.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Пунктирный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ритм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5" w:line="23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 ритмических рисунков в размере 6/8.</w:t>
            </w:r>
          </w:p>
          <w:p w:rsidR="00FC6550" w:rsidRDefault="00BD2964">
            <w:pPr>
              <w:pStyle w:val="TableParagraph"/>
              <w:spacing w:before="1" w:line="23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жестов (хлопки, шлепки, притопы) и/или ударных инструмен- тов. Игра «Ритмическое эхо», прохлопывание ритма по</w:t>
            </w:r>
          </w:p>
        </w:tc>
      </w:tr>
    </w:tbl>
    <w:p w:rsidR="00FC6550" w:rsidRDefault="00FC6550">
      <w:pPr>
        <w:spacing w:line="230" w:lineRule="auto"/>
        <w:rPr>
          <w:sz w:val="18"/>
        </w:rPr>
        <w:sectPr w:rsidR="00FC6550">
          <w:footerReference w:type="default" r:id="rId58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9390"/>
                <wp:effectExtent l="0" t="0" r="0" b="0"/>
                <wp:wrapNone/>
                <wp:docPr id="216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0" o:spid="_x0000_s1040" type="#_x0000_t202" style="position:absolute;left:0;text-align:left;margin-left:33.85pt;margin-top:35.85pt;width:12.6pt;height:15.7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15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1" o:spid="_x0000_s1041" type="#_x0000_t202" style="position:absolute;left:0;text-align:left;margin-left:33.95pt;margin-top:237.3pt;width:12.5pt;height:118.0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TjcNlr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032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ритмическим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карточкам,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проговаривание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ритмослогами. Разучивание, исполнение на ударных инструментах ритмической партитуры.</w:t>
            </w:r>
          </w:p>
          <w:p w:rsidR="00FC6550" w:rsidRDefault="00BD2964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выражен- ным ритмическим рисунком, воспроизведение данного ритма по памяти (хлопками).</w:t>
            </w:r>
          </w:p>
          <w:p w:rsidR="00FC6550" w:rsidRDefault="00BD2964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попевок, мелодий и аккомпанементов в размере 6/8</w:t>
            </w:r>
          </w:p>
        </w:tc>
      </w:tr>
      <w:tr w:rsidR="00FC6550">
        <w:trPr>
          <w:trHeight w:val="1618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С)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3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Тональ- ность. Гамма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Тоника,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тональность. Знаки при ключе.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Мажорные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минор- </w:t>
            </w:r>
            <w:r>
              <w:rPr>
                <w:color w:val="231F20"/>
                <w:sz w:val="18"/>
              </w:rPr>
              <w:t>ные тональности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411"/>
              <w:rPr>
                <w:sz w:val="18"/>
              </w:rPr>
            </w:pPr>
            <w:r>
              <w:rPr>
                <w:color w:val="231F20"/>
                <w:sz w:val="18"/>
              </w:rPr>
              <w:t>(до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2—3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знаков при ключе)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устойчивых звуков. Игра «устой — неустой». Пение упражнений — гамм с названием нот, прослеживание по нотам. Освоение понятия «тоника». Упражнение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допевание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неполной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фразы до тоники «Закончи музыкальную фразу».</w:t>
            </w:r>
          </w:p>
          <w:p w:rsidR="00FC6550" w:rsidRDefault="00BD2964">
            <w:pPr>
              <w:pStyle w:val="TableParagraph"/>
              <w:spacing w:before="6" w:line="232" w:lineRule="auto"/>
              <w:ind w:left="112" w:right="174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spacing w:val="-2"/>
                <w:sz w:val="18"/>
              </w:rPr>
              <w:t>Импровизация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заданной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тональности</w:t>
            </w:r>
          </w:p>
        </w:tc>
      </w:tr>
      <w:tr w:rsidR="00FC6550">
        <w:trPr>
          <w:trHeight w:val="161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Т)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18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Интер- </w:t>
            </w:r>
            <w:r>
              <w:rPr>
                <w:color w:val="231F20"/>
                <w:spacing w:val="-4"/>
                <w:sz w:val="18"/>
              </w:rPr>
              <w:t>валы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Понятие музыкаль- 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интервала.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Тон, полутон. Консонан- сы: терция, кварта, квинта, секста, </w:t>
            </w:r>
            <w:r>
              <w:rPr>
                <w:color w:val="231F20"/>
                <w:spacing w:val="-2"/>
                <w:sz w:val="18"/>
              </w:rPr>
              <w:t>октава.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Диссонансы: </w:t>
            </w:r>
            <w:r>
              <w:rPr>
                <w:color w:val="231F20"/>
                <w:sz w:val="18"/>
              </w:rPr>
              <w:t>секунда, септима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01"/>
              <w:rPr>
                <w:sz w:val="18"/>
              </w:rPr>
            </w:pPr>
            <w:r>
              <w:rPr>
                <w:color w:val="231F20"/>
                <w:sz w:val="18"/>
              </w:rPr>
              <w:t>Освоение понятия «интервал». Анализ ступеневого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состава мажорной и минорной гаммы (тон-полутон). Различение на слух диссонансов и консонансов, парал- лельного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голосов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октаву,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терцию,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сексту. Подбор эпитетов для определения краски звучания различных интервалов.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even" r:id="rId59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214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2" o:spid="_x0000_s1042" type="#_x0000_t202" style="position:absolute;margin-left:33.95pt;margin-top:35.85pt;width:12.5pt;height:86.3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q/sAIAALQ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DOKSq/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4321175</wp:posOffset>
                </wp:positionV>
                <wp:extent cx="160020" cy="183515"/>
                <wp:effectExtent l="0" t="0" r="0" b="0"/>
                <wp:wrapNone/>
                <wp:docPr id="213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sz w:val="18"/>
                              </w:rPr>
                              <w:t>437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3" o:spid="_x0000_s1043" type="#_x0000_t202" style="position:absolute;margin-left:33.85pt;margin-top:340.25pt;width:12.6pt;height:14.45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sz w:val="18"/>
                        </w:rPr>
                        <w:t>437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1826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выра- женной характерной интерваликой в мелодическом движении. Элементы двухголосия.</w:t>
            </w:r>
          </w:p>
          <w:p w:rsidR="00FC6550" w:rsidRDefault="00BD2964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Досочинение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подголоска,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повторяюще- го основной голос в терцию, октаву.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Сочинение аккомпанемента на основе движения квинта- </w:t>
            </w:r>
            <w:r>
              <w:rPr>
                <w:color w:val="231F20"/>
                <w:sz w:val="18"/>
              </w:rPr>
              <w:t>ми, октавами</w:t>
            </w:r>
          </w:p>
        </w:tc>
      </w:tr>
      <w:tr w:rsidR="00FC6550">
        <w:trPr>
          <w:trHeight w:val="2236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У)</w:t>
            </w:r>
          </w:p>
          <w:p w:rsidR="00FC6550" w:rsidRDefault="00BD2964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Гармония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Аккорд. Трезвучие мажорное и минор- ное.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факту- ры.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Фактуры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акком- </w:t>
            </w:r>
            <w:r>
              <w:rPr>
                <w:color w:val="231F20"/>
                <w:spacing w:val="-2"/>
                <w:sz w:val="18"/>
              </w:rPr>
              <w:t>панемента</w:t>
            </w:r>
          </w:p>
          <w:p w:rsidR="00FC6550" w:rsidRDefault="00BD2964">
            <w:pPr>
              <w:pStyle w:val="TableParagraph"/>
              <w:spacing w:before="5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бас-аккорд, аккордо- </w:t>
            </w:r>
            <w:r>
              <w:rPr>
                <w:color w:val="231F20"/>
                <w:sz w:val="18"/>
              </w:rPr>
              <w:t>вая, арпеджио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интервалов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аккордов.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Различение на слух мажорных и минорных аккордов.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попевок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мелодическим движением по звукам аккордов. Вокальные упражнения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элементами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трёхголосия.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типа фактуры аккомпанемента исполняемых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прослушанных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инструментальных </w:t>
            </w:r>
            <w:r>
              <w:rPr>
                <w:color w:val="231F20"/>
                <w:spacing w:val="-2"/>
                <w:sz w:val="18"/>
              </w:rPr>
              <w:t>произведений.</w:t>
            </w:r>
          </w:p>
          <w:p w:rsidR="00FC6550" w:rsidRDefault="00BD2964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Сочинение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аккордового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аккомпанемента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мелодии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песни</w:t>
            </w:r>
          </w:p>
        </w:tc>
      </w:tr>
      <w:tr w:rsidR="00FC6550">
        <w:trPr>
          <w:trHeight w:val="2233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Ф)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кальная </w:t>
            </w:r>
            <w:r>
              <w:rPr>
                <w:color w:val="231F20"/>
                <w:spacing w:val="-4"/>
                <w:sz w:val="18"/>
              </w:rPr>
              <w:t>форма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Контраст и повтор как принципы строения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ного произведения. Двухчастная, трёх- частная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трёхчаст- ная репризная форма. Рондо: рефрен и эпизоды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35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со строением музыкального произведения, понятиями двухчастной и трёхчастной формы, рондо. 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строения на слух. Составление наглядной буквенной или графиче- ской схемы.</w:t>
            </w:r>
          </w:p>
          <w:p w:rsidR="00FC6550" w:rsidRDefault="00BD2964">
            <w:pPr>
              <w:pStyle w:val="TableParagraph"/>
              <w:spacing w:before="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написанных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двухчастной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трёх- частной форме.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рондо,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трёхчастной репризной форме.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default" r:id="rId60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0660"/>
                <wp:effectExtent l="0" t="0" r="0" b="0"/>
                <wp:wrapNone/>
                <wp:docPr id="212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438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4" o:spid="_x0000_s1044" type="#_x0000_t202" style="position:absolute;left:0;text-align:left;margin-left:33.85pt;margin-top:35.85pt;width:12.6pt;height:15.8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11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5" o:spid="_x0000_s1045" type="#_x0000_t202" style="position:absolute;left:0;text-align:left;margin-left:33.95pt;margin-top:237.3pt;width:12.5pt;height:118.05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BD2964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87" w:right="7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553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(рисунок,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аппли- кация и др.) по законам музыкальной формы</w:t>
            </w:r>
          </w:p>
        </w:tc>
      </w:tr>
      <w:tr w:rsidR="00FC6550">
        <w:trPr>
          <w:trHeight w:val="1750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Х)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1"/>
              <w:ind w:left="87" w:right="89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Вариации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Варьирование как </w:t>
            </w:r>
            <w:r>
              <w:rPr>
                <w:color w:val="231F20"/>
                <w:spacing w:val="-2"/>
                <w:sz w:val="18"/>
              </w:rPr>
              <w:t>принцип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развития. </w:t>
            </w:r>
            <w:r>
              <w:rPr>
                <w:color w:val="231F20"/>
                <w:sz w:val="18"/>
              </w:rPr>
              <w:t>Тема. Вариации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Слушание произведений, сочинённых в форме вариаций. </w:t>
            </w:r>
            <w:r>
              <w:rPr>
                <w:color w:val="231F20"/>
                <w:sz w:val="18"/>
              </w:rPr>
              <w:t xml:space="preserve">Наблюдение за развитием, изменением основной темы. Составление наглядной буквенной или графической </w:t>
            </w:r>
            <w:r>
              <w:rPr>
                <w:color w:val="231F20"/>
                <w:spacing w:val="-2"/>
                <w:sz w:val="18"/>
              </w:rPr>
              <w:t>схемы.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Исполнение ритмической партитуры, построенной по </w:t>
            </w:r>
            <w:r>
              <w:rPr>
                <w:color w:val="231F20"/>
                <w:sz w:val="18"/>
              </w:rPr>
              <w:t>принципу вариаций.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форме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вариаций</w:t>
            </w:r>
          </w:p>
        </w:tc>
      </w:tr>
    </w:tbl>
    <w:p w:rsidR="00FC6550" w:rsidRDefault="00FC6550">
      <w:pPr>
        <w:spacing w:line="206" w:lineRule="exact"/>
        <w:rPr>
          <w:sz w:val="18"/>
        </w:rPr>
        <w:sectPr w:rsidR="00FC6550">
          <w:footerReference w:type="even" r:id="rId61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2"/>
        <w:spacing w:before="80"/>
        <w:ind w:left="1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72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210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6" o:spid="_x0000_s1046" type="#_x0000_t202" style="position:absolute;left:0;text-align:left;margin-left:33.95pt;margin-top:35.85pt;width:12.5pt;height:86.35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UErwIAALQ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4314190</wp:posOffset>
                </wp:positionV>
                <wp:extent cx="160020" cy="199390"/>
                <wp:effectExtent l="0" t="0" r="0" b="0"/>
                <wp:wrapNone/>
                <wp:docPr id="209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439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7" o:spid="_x0000_s1047" type="#_x0000_t202" style="position:absolute;left:0;text-align:left;margin-left:33.85pt;margin-top:339.7pt;width:12.6pt;height:15.7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</w:rPr>
        <w:t>Модуль</w:t>
      </w:r>
      <w:r w:rsidR="00BD2964">
        <w:rPr>
          <w:color w:val="231F20"/>
          <w:spacing w:val="10"/>
        </w:rPr>
        <w:t xml:space="preserve"> </w:t>
      </w:r>
      <w:r w:rsidR="00BD2964">
        <w:rPr>
          <w:color w:val="231F20"/>
        </w:rPr>
        <w:t>№</w:t>
      </w:r>
      <w:r w:rsidR="00BD2964">
        <w:rPr>
          <w:color w:val="231F20"/>
          <w:spacing w:val="10"/>
        </w:rPr>
        <w:t xml:space="preserve"> </w:t>
      </w:r>
      <w:r w:rsidR="00BD2964">
        <w:rPr>
          <w:color w:val="231F20"/>
        </w:rPr>
        <w:t>2</w:t>
      </w:r>
      <w:r w:rsidR="00BD2964">
        <w:rPr>
          <w:color w:val="231F20"/>
          <w:spacing w:val="10"/>
        </w:rPr>
        <w:t xml:space="preserve"> </w:t>
      </w:r>
      <w:r w:rsidR="00BD2964">
        <w:rPr>
          <w:color w:val="231F20"/>
        </w:rPr>
        <w:t>«Народная</w:t>
      </w:r>
      <w:r w:rsidR="00BD2964">
        <w:rPr>
          <w:color w:val="231F20"/>
          <w:spacing w:val="10"/>
        </w:rPr>
        <w:t xml:space="preserve"> </w:t>
      </w:r>
      <w:r w:rsidR="00BD2964">
        <w:rPr>
          <w:color w:val="231F20"/>
        </w:rPr>
        <w:t>музыка</w:t>
      </w:r>
      <w:r w:rsidR="00BD2964">
        <w:rPr>
          <w:color w:val="231F20"/>
          <w:spacing w:val="10"/>
        </w:rPr>
        <w:t xml:space="preserve"> </w:t>
      </w:r>
      <w:r w:rsidR="00BD2964">
        <w:rPr>
          <w:color w:val="231F20"/>
          <w:spacing w:val="-2"/>
        </w:rPr>
        <w:t>России»</w:t>
      </w:r>
    </w:p>
    <w:p w:rsidR="00FC6550" w:rsidRDefault="00BD2964">
      <w:pPr>
        <w:pStyle w:val="a3"/>
        <w:spacing w:before="58" w:line="252" w:lineRule="auto"/>
        <w:ind w:left="113" w:right="2629"/>
      </w:pPr>
      <w:r>
        <w:rPr>
          <w:color w:val="231F20"/>
        </w:rPr>
        <w:t>Данный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значимых.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воспитания национальной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идентичности,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принцип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«вхождения 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порога»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предполагают,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отправной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точкой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осво- ения всего богатства и разнообразия музыки должна быть музыкальная </w:t>
      </w:r>
      <w:r>
        <w:rPr>
          <w:color w:val="231F20"/>
          <w:w w:val="95"/>
        </w:rPr>
        <w:t xml:space="preserve">культура родного края, своего народа, других народов нашей страны. Необ- ходимо обеспечить глубокое и содержательное освоение основ традиционно- </w:t>
      </w:r>
      <w:r>
        <w:rPr>
          <w:color w:val="231F20"/>
        </w:rPr>
        <w:t xml:space="preserve">го фольклора, отталкиваясь в первую очередь от материнского и детского </w:t>
      </w:r>
      <w:r>
        <w:rPr>
          <w:color w:val="231F20"/>
          <w:w w:val="95"/>
        </w:rPr>
        <w:t xml:space="preserve">фольклора, календарных обрядов и праздников. Особое внимание необходи- мо уделить подлинному, аутентичному звучанию народной музыки, научить </w:t>
      </w:r>
      <w:r>
        <w:rPr>
          <w:color w:val="231F20"/>
        </w:rPr>
        <w:t>детей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отличать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настоящую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народную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эстрадных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шоу-программ, эксплуатирующих фольклорный колорит.</w:t>
      </w:r>
    </w:p>
    <w:p w:rsidR="00FC6550" w:rsidRDefault="00FC6550">
      <w:pPr>
        <w:pStyle w:val="a3"/>
        <w:ind w:left="0" w:right="0" w:firstLine="0"/>
        <w:jc w:val="left"/>
      </w:pPr>
    </w:p>
    <w:p w:rsidR="00FC6550" w:rsidRDefault="00FC6550">
      <w:pPr>
        <w:pStyle w:val="a3"/>
        <w:spacing w:before="1"/>
        <w:ind w:left="0" w:right="0" w:firstLine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4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20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1—2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36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Край,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кото- ром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ты</w:t>
            </w:r>
          </w:p>
          <w:p w:rsidR="00FC6550" w:rsidRDefault="00BD2964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живёшь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>традиции малой Родины. Песни, обряды,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ные инструменты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образцов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традиционного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фоль- клора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местности,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малой родине, песен композиторов-земляков.</w:t>
            </w:r>
          </w:p>
          <w:p w:rsidR="00FC6550" w:rsidRDefault="00BD2964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о музыкальных традициях своего родного края.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видеофильма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родного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края. Посещение краеведческого музея.</w:t>
            </w:r>
          </w:p>
          <w:p w:rsidR="00FC6550" w:rsidRDefault="00BD2964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этнографического</w:t>
            </w:r>
            <w:r>
              <w:rPr>
                <w:color w:val="231F20"/>
                <w:spacing w:val="4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спектакля,</w:t>
            </w:r>
            <w:r>
              <w:rPr>
                <w:color w:val="231F20"/>
                <w:spacing w:val="4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концерта</w:t>
            </w:r>
          </w:p>
        </w:tc>
      </w:tr>
    </w:tbl>
    <w:p w:rsidR="00FC6550" w:rsidRDefault="00FC6550">
      <w:pPr>
        <w:spacing w:line="208" w:lineRule="exact"/>
        <w:rPr>
          <w:sz w:val="18"/>
        </w:rPr>
        <w:sectPr w:rsidR="00FC6550">
          <w:footerReference w:type="default" r:id="rId62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83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7645"/>
                <wp:effectExtent l="0" t="0" r="0" b="0"/>
                <wp:wrapNone/>
                <wp:docPr id="208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440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8" o:spid="_x0000_s1048" type="#_x0000_t202" style="position:absolute;left:0;text-align:left;margin-left:33.85pt;margin-top:35.85pt;width:12.6pt;height:16.35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07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79" o:spid="_x0000_s1049" type="#_x0000_t202" style="position:absolute;left:0;text-align:left;margin-left:33.95pt;margin-top:237.3pt;width:12.5pt;height:118.05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P6sAIAALQ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pA1j+r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8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FC6550" w:rsidRDefault="00BD2964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Русский фольклор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Русские народные песни (трудовые, </w:t>
            </w:r>
            <w:r>
              <w:rPr>
                <w:color w:val="231F20"/>
                <w:spacing w:val="-2"/>
                <w:sz w:val="18"/>
              </w:rPr>
              <w:t xml:space="preserve">солдатские, </w:t>
            </w:r>
            <w:r>
              <w:rPr>
                <w:color w:val="231F20"/>
                <w:sz w:val="18"/>
              </w:rPr>
              <w:t>хороводные и др.). Детский фольклор (игровые,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заклички, потешки, считалки, </w:t>
            </w:r>
            <w:r>
              <w:rPr>
                <w:color w:val="231F20"/>
                <w:spacing w:val="-2"/>
                <w:sz w:val="18"/>
              </w:rPr>
              <w:t>прибаутки)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разных </w:t>
            </w:r>
            <w:r>
              <w:rPr>
                <w:color w:val="231F20"/>
                <w:spacing w:val="-2"/>
                <w:sz w:val="18"/>
              </w:rPr>
              <w:t>жанров.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Участие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традиционной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музыкальной </w:t>
            </w:r>
            <w:r>
              <w:rPr>
                <w:color w:val="231F20"/>
                <w:spacing w:val="-2"/>
                <w:sz w:val="18"/>
              </w:rPr>
              <w:t>игре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r>
              <w:rPr>
                <w:color w:val="231F20"/>
                <w:spacing w:val="-2"/>
                <w:sz w:val="18"/>
              </w:rPr>
              <w:t>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310"/>
              <w:rPr>
                <w:sz w:val="18"/>
              </w:rPr>
            </w:pP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текстов игрового детского фольклора.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Ритмическая импровизация, сочинение аккомпанемента 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песням.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 на клавишных или духовых инструментах (фортепиано,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синтезатор,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свирель,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блокфлейта,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мелодика 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мелодии по нотной записи</w:t>
            </w:r>
          </w:p>
        </w:tc>
      </w:tr>
      <w:tr w:rsidR="00FC6550">
        <w:trPr>
          <w:trHeight w:val="2433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0" w:right="14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Русские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народные </w:t>
            </w:r>
            <w:r>
              <w:rPr>
                <w:color w:val="231F20"/>
                <w:spacing w:val="-2"/>
                <w:sz w:val="18"/>
              </w:rPr>
              <w:t>музы- кальные инстру- менты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59"/>
              <w:rPr>
                <w:sz w:val="18"/>
              </w:rPr>
            </w:pPr>
            <w:r>
              <w:rPr>
                <w:color w:val="231F20"/>
                <w:sz w:val="18"/>
              </w:rPr>
              <w:t>Народные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ные инструменты (балалайка, рожок, свирель, гусли, гармонь, ложки).</w:t>
            </w:r>
          </w:p>
          <w:p w:rsidR="00FC6550" w:rsidRDefault="00BD2964">
            <w:pPr>
              <w:pStyle w:val="TableParagraph"/>
              <w:spacing w:before="6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Инструментальные </w:t>
            </w:r>
            <w:r>
              <w:rPr>
                <w:color w:val="231F20"/>
                <w:spacing w:val="-2"/>
                <w:sz w:val="18"/>
              </w:rPr>
              <w:t>наигрыши.</w:t>
            </w:r>
          </w:p>
          <w:p w:rsidR="00FC6550" w:rsidRDefault="00BD2964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Плясовые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мелодии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внешним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видом,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исполнения </w:t>
            </w:r>
            <w:r>
              <w:rPr>
                <w:color w:val="231F20"/>
                <w:sz w:val="18"/>
              </w:rPr>
              <w:t>и звучания русских народных инструментов.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84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Классифика- ция на группы духовых, ударных, струнных. Музыкаль- ная викторина на знание тембров народных инструмен- </w:t>
            </w:r>
            <w:r>
              <w:rPr>
                <w:color w:val="231F20"/>
                <w:spacing w:val="-4"/>
                <w:sz w:val="18"/>
              </w:rPr>
              <w:t>тов.</w:t>
            </w:r>
          </w:p>
          <w:p w:rsidR="00FC6550" w:rsidRDefault="00BD2964">
            <w:pPr>
              <w:pStyle w:val="TableParagraph"/>
              <w:spacing w:before="5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импровизация-подражание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 музыкальных инструментах.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фортепианных пьес композиторов, исполнение песен,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которых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присутствуют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звукоизобразительные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эле- менты, подражание голосам народных инструментов.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even" r:id="rId6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798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206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80" o:spid="_x0000_s1050" type="#_x0000_t202" style="position:absolute;margin-left:33.95pt;margin-top:35.85pt;width:12.5pt;height:86.3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I1sQIAALQ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4316730</wp:posOffset>
                </wp:positionV>
                <wp:extent cx="160020" cy="189230"/>
                <wp:effectExtent l="0" t="0" r="0" b="0"/>
                <wp:wrapNone/>
                <wp:docPr id="205" name="docshape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441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81" o:spid="_x0000_s1051" type="#_x0000_t202" style="position:absolute;margin-left:33.85pt;margin-top:339.9pt;width:12.6pt;height:14.9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441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1153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1"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видеофильма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инстру- </w:t>
            </w:r>
            <w:r>
              <w:rPr>
                <w:color w:val="231F20"/>
                <w:spacing w:val="-2"/>
                <w:sz w:val="18"/>
              </w:rPr>
              <w:t>ментах.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музыкального или краеведческого музея. Освоение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простейших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навыков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свирели,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ложках</w:t>
            </w:r>
          </w:p>
        </w:tc>
      </w:tr>
      <w:tr w:rsidR="00FC6550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 w:right="26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Сказки, </w:t>
            </w:r>
            <w:r>
              <w:rPr>
                <w:color w:val="231F20"/>
                <w:sz w:val="18"/>
              </w:rPr>
              <w:t>мифы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легенды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31"/>
              <w:rPr>
                <w:sz w:val="18"/>
              </w:rPr>
            </w:pPr>
            <w:r>
              <w:rPr>
                <w:color w:val="231F20"/>
                <w:sz w:val="18"/>
              </w:rPr>
              <w:t>Народные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сказители. Русские народные сказания, былины.</w:t>
            </w:r>
          </w:p>
          <w:p w:rsidR="00FC6550" w:rsidRDefault="00BD2964">
            <w:pPr>
              <w:pStyle w:val="TableParagraph"/>
              <w:spacing w:line="228" w:lineRule="auto"/>
              <w:ind w:left="112" w:right="88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Эпос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народов </w:t>
            </w:r>
            <w:r>
              <w:rPr>
                <w:color w:val="231F20"/>
                <w:spacing w:val="-2"/>
                <w:sz w:val="18"/>
              </w:rPr>
              <w:t>России</w:t>
            </w:r>
            <w:r>
              <w:rPr>
                <w:color w:val="231F20"/>
                <w:spacing w:val="-2"/>
                <w:position w:val="4"/>
                <w:sz w:val="12"/>
              </w:rPr>
              <w:t>2</w:t>
            </w:r>
            <w:r>
              <w:rPr>
                <w:color w:val="231F20"/>
                <w:spacing w:val="-2"/>
                <w:sz w:val="18"/>
              </w:rPr>
              <w:t>.</w:t>
            </w:r>
          </w:p>
          <w:p w:rsidR="00FC6550" w:rsidRDefault="00BD2964">
            <w:pPr>
              <w:pStyle w:val="TableParagraph"/>
              <w:spacing w:line="228" w:lineRule="auto"/>
              <w:ind w:left="112" w:right="411"/>
              <w:rPr>
                <w:sz w:val="18"/>
              </w:rPr>
            </w:pPr>
            <w:r>
              <w:rPr>
                <w:color w:val="231F20"/>
                <w:sz w:val="18"/>
              </w:rPr>
              <w:t>Сказки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легенды о музыке</w:t>
            </w:r>
          </w:p>
          <w:p w:rsidR="00FC6550" w:rsidRDefault="00BD2964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музыкантах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манерой сказывания нараспев. Слушание </w:t>
            </w:r>
            <w:r>
              <w:rPr>
                <w:color w:val="231F20"/>
                <w:sz w:val="18"/>
              </w:rPr>
              <w:t xml:space="preserve">сказок, былин, эпических сказаний, рассказываемых </w:t>
            </w:r>
            <w:r>
              <w:rPr>
                <w:color w:val="231F20"/>
                <w:spacing w:val="-2"/>
                <w:sz w:val="18"/>
              </w:rPr>
              <w:t>нараспев.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музы- кальных интонаций речитативного характера.</w:t>
            </w:r>
          </w:p>
          <w:p w:rsidR="00FC6550" w:rsidRDefault="00BD2964">
            <w:pPr>
              <w:pStyle w:val="TableParagraph"/>
              <w:spacing w:line="228" w:lineRule="auto"/>
              <w:ind w:left="112" w:right="339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иллюстраций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прослушанным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 и литературным произведениям.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мультфильмов,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былин, сказаний.</w:t>
            </w:r>
          </w:p>
          <w:p w:rsidR="00FC6550" w:rsidRDefault="00BD2964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Речитативная импровизация — чтение нараспев фрагмен- </w:t>
            </w:r>
            <w:r>
              <w:rPr>
                <w:color w:val="231F20"/>
                <w:sz w:val="18"/>
              </w:rPr>
              <w:t>та сказки, былины</w:t>
            </w:r>
          </w:p>
        </w:tc>
      </w:tr>
      <w:tr w:rsidR="00FC6550">
        <w:trPr>
          <w:trHeight w:val="114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58" w:line="206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FC6550" w:rsidRDefault="00BD2964">
            <w:pPr>
              <w:pStyle w:val="TableParagraph"/>
              <w:spacing w:before="3" w:line="228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2—4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19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Жанры музы- кального фольк- </w:t>
            </w:r>
            <w:r>
              <w:rPr>
                <w:color w:val="231F20"/>
                <w:spacing w:val="-4"/>
                <w:sz w:val="18"/>
              </w:rPr>
              <w:t>лора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Фольклорные жан- ры, общие для всех </w:t>
            </w:r>
            <w:r>
              <w:rPr>
                <w:color w:val="231F20"/>
                <w:spacing w:val="-2"/>
                <w:sz w:val="18"/>
              </w:rPr>
              <w:t>народов: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лирические, </w:t>
            </w:r>
            <w:r>
              <w:rPr>
                <w:color w:val="231F20"/>
                <w:sz w:val="18"/>
              </w:rPr>
              <w:t>трудовые, колыбель- ные песни, танцы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контрастных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характеру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фольклор- ных жанров: колыбельная, трудовая, лирическая, плясо- вая. Определение, характеристика типичных элементов музыкального языка (темп, ритм, мелодия, динамика</w:t>
            </w:r>
          </w:p>
          <w:p w:rsidR="00FC6550" w:rsidRDefault="00BD2964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состава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исполнителей.</w:t>
            </w:r>
          </w:p>
        </w:tc>
      </w:tr>
    </w:tbl>
    <w:p w:rsidR="00FC6550" w:rsidRDefault="00192595">
      <w:pPr>
        <w:pStyle w:val="a3"/>
        <w:ind w:left="0" w:right="0" w:firstLine="0"/>
        <w:jc w:val="left"/>
        <w:rPr>
          <w:rFonts w:ascii="Times New Roman"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161925</wp:posOffset>
                </wp:positionV>
                <wp:extent cx="1080135" cy="1270"/>
                <wp:effectExtent l="0" t="0" r="0" b="0"/>
                <wp:wrapTopAndBottom/>
                <wp:docPr id="204" name="docshape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C673E5" id="docshape182" o:spid="_x0000_s1026" style="position:absolute;margin-left:56.7pt;margin-top:12.75pt;width:85.05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19" w:line="206" w:lineRule="exact"/>
        <w:ind w:left="113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56"/>
          <w:position w:val="4"/>
          <w:sz w:val="12"/>
        </w:rPr>
        <w:t xml:space="preserve">  </w:t>
      </w:r>
      <w:r>
        <w:rPr>
          <w:color w:val="231F20"/>
          <w:sz w:val="18"/>
        </w:rPr>
        <w:t>По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освоены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игры</w:t>
      </w:r>
      <w:r>
        <w:rPr>
          <w:color w:val="231F20"/>
          <w:spacing w:val="9"/>
          <w:sz w:val="18"/>
        </w:rPr>
        <w:t xml:space="preserve"> </w:t>
      </w:r>
      <w:r>
        <w:rPr>
          <w:color w:val="231F20"/>
          <w:sz w:val="18"/>
        </w:rPr>
        <w:t>«Бояре»,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«Плетень»,</w:t>
      </w:r>
      <w:r>
        <w:rPr>
          <w:color w:val="231F20"/>
          <w:spacing w:val="8"/>
          <w:sz w:val="18"/>
        </w:rPr>
        <w:t xml:space="preserve"> </w:t>
      </w:r>
      <w:r>
        <w:rPr>
          <w:color w:val="231F20"/>
          <w:sz w:val="18"/>
        </w:rPr>
        <w:t>«Бабка-</w:t>
      </w:r>
      <w:r>
        <w:rPr>
          <w:color w:val="231F20"/>
          <w:spacing w:val="-2"/>
          <w:sz w:val="18"/>
        </w:rPr>
        <w:t>ёжка»,</w:t>
      </w:r>
    </w:p>
    <w:p w:rsidR="00FC6550" w:rsidRDefault="00BD2964">
      <w:pPr>
        <w:spacing w:before="3" w:line="228" w:lineRule="auto"/>
        <w:ind w:left="340" w:right="2629"/>
        <w:jc w:val="both"/>
        <w:rPr>
          <w:sz w:val="18"/>
        </w:rPr>
      </w:pPr>
      <w:r>
        <w:rPr>
          <w:color w:val="231F20"/>
          <w:sz w:val="18"/>
        </w:rPr>
        <w:t>«Заинька» и др. Важным результатом освоения данного блока является готов- ность обучающихся играть в данные игры во время перемен и после уроков.</w:t>
      </w:r>
    </w:p>
    <w:p w:rsidR="00FC6550" w:rsidRDefault="00BD2964">
      <w:pPr>
        <w:spacing w:line="228" w:lineRule="auto"/>
        <w:ind w:left="340" w:right="2628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По выбору учителя отдельные сказания или примеры из эпоса народов России, например: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якутского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Олонхо,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карело-финской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Калевалы,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калмыцкого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Джангара, Нартского эпоса и т. п.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6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3835"/>
                <wp:effectExtent l="0" t="0" r="0" b="0"/>
                <wp:wrapNone/>
                <wp:docPr id="203" name="docshape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442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83" o:spid="_x0000_s1052" type="#_x0000_t202" style="position:absolute;left:0;text-align:left;margin-left:33.85pt;margin-top:35.85pt;width:12.6pt;height:16.0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02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84" o:spid="_x0000_s1053" type="#_x0000_t202" style="position:absolute;left:0;text-align:left;margin-left:33.95pt;margin-top:237.3pt;width:12.5pt;height:118.0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QkusAIAALQ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ukUJLr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744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 пляски. Традици- онные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музыкальные </w:t>
            </w:r>
            <w:r>
              <w:rPr>
                <w:color w:val="231F20"/>
                <w:spacing w:val="-2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Определение тембра музыкальных инструментов, отнесе- </w:t>
            </w:r>
            <w:r>
              <w:rPr>
                <w:color w:val="231F20"/>
                <w:sz w:val="18"/>
              </w:rPr>
              <w:t>ние к одной из групп (духовые, ударные, струнные).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жанров,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относя- щихся к фольклору разных народов Российской Феде- </w:t>
            </w:r>
            <w:r>
              <w:rPr>
                <w:color w:val="231F20"/>
                <w:spacing w:val="-2"/>
                <w:sz w:val="18"/>
              </w:rPr>
              <w:t>рации.</w:t>
            </w:r>
          </w:p>
          <w:p w:rsidR="00FC6550" w:rsidRDefault="00BD2964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Импровизации, сочинение к ним ритмических аккомпа- нементов (звучащими жестами, на ударных инструмен- </w:t>
            </w:r>
            <w:r>
              <w:rPr>
                <w:color w:val="231F20"/>
                <w:spacing w:val="-2"/>
                <w:sz w:val="18"/>
              </w:rPr>
              <w:t>тах).</w:t>
            </w:r>
          </w:p>
          <w:p w:rsidR="00FC6550" w:rsidRDefault="00BD2964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(см. выше) мелодий народных песен, прослеживание мелодии по нотной записи</w:t>
            </w:r>
          </w:p>
        </w:tc>
      </w:tr>
      <w:tr w:rsidR="00FC6550">
        <w:trPr>
          <w:trHeight w:val="253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0" w:right="10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Народные </w:t>
            </w:r>
            <w:r>
              <w:rPr>
                <w:color w:val="231F20"/>
                <w:spacing w:val="-2"/>
                <w:sz w:val="18"/>
              </w:rPr>
              <w:t xml:space="preserve">праздни- </w:t>
            </w:r>
            <w:r>
              <w:rPr>
                <w:color w:val="231F20"/>
                <w:spacing w:val="-6"/>
                <w:sz w:val="18"/>
              </w:rPr>
              <w:t>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Обряды, игры, </w:t>
            </w:r>
            <w:r>
              <w:rPr>
                <w:color w:val="231F20"/>
                <w:w w:val="95"/>
                <w:sz w:val="18"/>
              </w:rPr>
              <w:t xml:space="preserve">хороводы, празднич- </w:t>
            </w:r>
            <w:r>
              <w:rPr>
                <w:color w:val="231F20"/>
                <w:sz w:val="18"/>
              </w:rPr>
              <w:t>ная символика —</w:t>
            </w:r>
          </w:p>
          <w:p w:rsidR="00FC6550" w:rsidRDefault="00BD2964">
            <w:pPr>
              <w:pStyle w:val="TableParagraph"/>
              <w:spacing w:before="4" w:line="232" w:lineRule="auto"/>
              <w:ind w:left="112" w:right="396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примере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одного </w:t>
            </w:r>
            <w:r>
              <w:rPr>
                <w:color w:val="231F20"/>
                <w:sz w:val="18"/>
              </w:rPr>
              <w:t xml:space="preserve">или нескольких </w:t>
            </w:r>
            <w:r>
              <w:rPr>
                <w:color w:val="231F20"/>
                <w:spacing w:val="-2"/>
                <w:sz w:val="18"/>
              </w:rPr>
              <w:t>народных праздников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28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праздничными обычаями, обрядами, быто- </w:t>
            </w:r>
            <w:r>
              <w:rPr>
                <w:color w:val="231F20"/>
                <w:sz w:val="18"/>
              </w:rPr>
              <w:t>вавшими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ранее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сохранившимися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сегодня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различных народностей Российской Федерации.</w:t>
            </w:r>
          </w:p>
          <w:p w:rsidR="00FC6550" w:rsidRDefault="00BD2964">
            <w:pPr>
              <w:pStyle w:val="TableParagraph"/>
              <w:spacing w:before="4" w:line="232" w:lineRule="auto"/>
              <w:ind w:left="112" w:right="51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Разучивание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песен,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реконструкция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обряда, </w:t>
            </w:r>
            <w:r>
              <w:rPr>
                <w:color w:val="231F20"/>
                <w:sz w:val="18"/>
              </w:rPr>
              <w:t>участие в коллективной традиционной игре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z w:val="18"/>
              </w:rPr>
              <w:t>.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7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Просмотр фильма/ мультфильма, рассказывающего </w:t>
            </w:r>
            <w:r>
              <w:rPr>
                <w:color w:val="231F20"/>
                <w:sz w:val="18"/>
              </w:rPr>
              <w:t>о символике фольклорного праздника.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театра, театрализованного представления. Участие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гуляньях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улицах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города, </w:t>
            </w:r>
            <w:r>
              <w:rPr>
                <w:color w:val="231F20"/>
                <w:spacing w:val="-2"/>
                <w:sz w:val="18"/>
              </w:rPr>
              <w:t>посёлка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even" r:id="rId65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24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50925"/>
                <wp:effectExtent l="0" t="0" r="0" b="0"/>
                <wp:wrapNone/>
                <wp:docPr id="201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50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85" o:spid="_x0000_s1054" type="#_x0000_t202" style="position:absolute;margin-left:33.95pt;margin-top:35.85pt;width:12.5pt;height:82.75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4311650</wp:posOffset>
                </wp:positionV>
                <wp:extent cx="160020" cy="198120"/>
                <wp:effectExtent l="0" t="0" r="0" b="0"/>
                <wp:wrapNone/>
                <wp:docPr id="200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443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86" o:spid="_x0000_s1055" type="#_x0000_t202" style="position:absolute;margin-left:33.85pt;margin-top:339.5pt;width:12.6pt;height:15.6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1503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FC6550" w:rsidRDefault="00BD2964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Первые артисты,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народный </w:t>
            </w:r>
            <w:r>
              <w:rPr>
                <w:color w:val="231F20"/>
                <w:spacing w:val="-2"/>
                <w:sz w:val="18"/>
              </w:rPr>
              <w:t>театр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Скоморохи. Ярмарочный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балаган. Вертеп</w:t>
            </w: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74" w:line="220" w:lineRule="auto"/>
              <w:ind w:left="112" w:right="499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справочных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теме.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Диалог с учителем.</w:t>
            </w:r>
          </w:p>
          <w:p w:rsidR="00FC6550" w:rsidRDefault="00BD2964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скоморошин.</w:t>
            </w:r>
          </w:p>
          <w:p w:rsidR="00FC6550" w:rsidRDefault="00BD2964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5" w:line="22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фильма/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мультфильма,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музыкально- го спектакля. Творческий проект — театрализованная </w:t>
            </w:r>
            <w:r>
              <w:rPr>
                <w:color w:val="231F20"/>
                <w:spacing w:val="-2"/>
                <w:sz w:val="18"/>
              </w:rPr>
              <w:t>постановка</w:t>
            </w:r>
          </w:p>
        </w:tc>
      </w:tr>
      <w:tr w:rsidR="00FC6550">
        <w:trPr>
          <w:trHeight w:val="2082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FC6550" w:rsidRDefault="00BD2964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2—8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Фольклор народов России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 xml:space="preserve">традиции, особенно- </w:t>
            </w:r>
            <w:r>
              <w:rPr>
                <w:color w:val="231F20"/>
                <w:spacing w:val="-2"/>
                <w:sz w:val="18"/>
              </w:rPr>
              <w:t>сти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музыки </w:t>
            </w:r>
            <w:r>
              <w:rPr>
                <w:color w:val="231F20"/>
                <w:sz w:val="18"/>
              </w:rPr>
              <w:t>республик Россий- ской Федерации</w:t>
            </w:r>
            <w:r>
              <w:rPr>
                <w:color w:val="231F20"/>
                <w:position w:val="4"/>
                <w:sz w:val="12"/>
              </w:rPr>
              <w:t>3</w:t>
            </w:r>
            <w:r>
              <w:rPr>
                <w:color w:val="231F20"/>
                <w:sz w:val="18"/>
              </w:rPr>
              <w:t>.</w:t>
            </w:r>
          </w:p>
          <w:p w:rsidR="00FC6550" w:rsidRDefault="00BD2964">
            <w:pPr>
              <w:pStyle w:val="TableParagraph"/>
              <w:spacing w:line="220" w:lineRule="auto"/>
              <w:ind w:left="112" w:right="243"/>
              <w:rPr>
                <w:sz w:val="18"/>
              </w:rPr>
            </w:pPr>
            <w:r>
              <w:rPr>
                <w:color w:val="231F20"/>
                <w:sz w:val="18"/>
              </w:rPr>
              <w:t>Жанры,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интонации, </w:t>
            </w:r>
            <w:r>
              <w:rPr>
                <w:color w:val="231F20"/>
                <w:spacing w:val="-2"/>
                <w:sz w:val="18"/>
              </w:rPr>
              <w:t>музыкальные инструменты, музыканты- исполнители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4" w:line="220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особенностями музыкального фольклора </w:t>
            </w:r>
            <w:r>
              <w:rPr>
                <w:color w:val="231F20"/>
                <w:w w:val="95"/>
                <w:sz w:val="18"/>
              </w:rPr>
              <w:t xml:space="preserve">различных народностей Российской Федерации. Опреде- </w:t>
            </w:r>
            <w:r>
              <w:rPr>
                <w:color w:val="231F20"/>
                <w:sz w:val="18"/>
              </w:rPr>
              <w:t>ление характерных черт, характеристика типичных элементов музыкального языка (ритм, лад, интонации). 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танцев,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ритмических аккомпанементов на ударных инструментах.</w:t>
            </w:r>
          </w:p>
          <w:p w:rsidR="00FC6550" w:rsidRDefault="00BD296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5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клавишных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 мелодий народных песен, прослеживание мелодии по нотной записи.</w:t>
            </w:r>
          </w:p>
        </w:tc>
      </w:tr>
    </w:tbl>
    <w:p w:rsidR="00FC6550" w:rsidRDefault="00192595">
      <w:pPr>
        <w:pStyle w:val="a3"/>
        <w:spacing w:before="8"/>
        <w:ind w:left="0" w:right="0" w:firstLine="0"/>
        <w:jc w:val="left"/>
        <w:rPr>
          <w:rFonts w:ascii="Times New Roman"/>
          <w:i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86360</wp:posOffset>
                </wp:positionV>
                <wp:extent cx="1080135" cy="1270"/>
                <wp:effectExtent l="0" t="0" r="0" b="0"/>
                <wp:wrapTopAndBottom/>
                <wp:docPr id="199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061EA62" id="docshape187" o:spid="_x0000_s1026" style="position:absolute;margin-left:56.7pt;margin-top:6.8pt;width:85.0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60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внимание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обучающихся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может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сосредоточено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русских </w:t>
      </w:r>
      <w:r>
        <w:rPr>
          <w:color w:val="231F20"/>
          <w:w w:val="95"/>
          <w:sz w:val="18"/>
        </w:rPr>
        <w:t xml:space="preserve">традиционных народных праздниках (Рождество, Осенины, Масленица, Троица и </w:t>
      </w:r>
      <w:r>
        <w:rPr>
          <w:color w:val="231F20"/>
          <w:spacing w:val="-2"/>
          <w:sz w:val="18"/>
        </w:rPr>
        <w:t>др.)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и/или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праздниках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других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народов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России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(Сабантуй,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Байрам,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Навруз,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Ысыах </w:t>
      </w:r>
      <w:r>
        <w:rPr>
          <w:color w:val="231F20"/>
          <w:sz w:val="18"/>
        </w:rPr>
        <w:t>и т. д.).</w:t>
      </w:r>
    </w:p>
    <w:p w:rsidR="00FC6550" w:rsidRDefault="00BD2964">
      <w:pPr>
        <w:spacing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55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освоены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традиционные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игры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территориально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 xml:space="preserve">близ- </w:t>
      </w:r>
      <w:r>
        <w:rPr>
          <w:color w:val="231F20"/>
          <w:w w:val="95"/>
          <w:sz w:val="18"/>
        </w:rPr>
        <w:t>ких или, наоборот, далёких регионов. Важным результатом освоения данного бло-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ка является готовность обучающихся играть в данные игры во время перемен и после уроков.</w:t>
      </w:r>
    </w:p>
    <w:p w:rsidR="00FC6550" w:rsidRDefault="00BD2964">
      <w:pPr>
        <w:spacing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3</w:t>
      </w:r>
      <w:r>
        <w:rPr>
          <w:color w:val="231F20"/>
          <w:spacing w:val="18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зависимости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выбранного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варианта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календарно-тематического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 xml:space="preserve">планирования </w:t>
      </w:r>
      <w:r>
        <w:rPr>
          <w:color w:val="231F20"/>
          <w:w w:val="95"/>
          <w:sz w:val="18"/>
        </w:rPr>
        <w:t xml:space="preserve">может быть представлена культура 2—3 регионов России на выбор учителя. Особое </w:t>
      </w:r>
      <w:r>
        <w:rPr>
          <w:color w:val="231F20"/>
          <w:spacing w:val="-2"/>
          <w:sz w:val="18"/>
        </w:rPr>
        <w:t>внимание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следует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уделить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как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наиболее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распространённым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чертам,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так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уникаль- ным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самобытным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явлениям,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например: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тувинское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горловое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пение,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pacing w:val="-2"/>
          <w:sz w:val="18"/>
        </w:rPr>
        <w:t>кавказская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лез- </w:t>
      </w:r>
      <w:r>
        <w:rPr>
          <w:color w:val="231F20"/>
          <w:w w:val="95"/>
          <w:sz w:val="18"/>
        </w:rPr>
        <w:t>гинка,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w w:val="95"/>
          <w:sz w:val="18"/>
        </w:rPr>
        <w:t>якутский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варган,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пентатонные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w w:val="95"/>
          <w:sz w:val="18"/>
        </w:rPr>
        <w:t>лады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в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музыке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w w:val="95"/>
          <w:sz w:val="18"/>
        </w:rPr>
        <w:t>республик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w w:val="95"/>
          <w:sz w:val="18"/>
        </w:rPr>
        <w:t>Поволжья,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Сибири.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66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34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5105"/>
                <wp:effectExtent l="0" t="0" r="0" b="0"/>
                <wp:wrapNone/>
                <wp:docPr id="198" name="docshape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444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88" o:spid="_x0000_s1056" type="#_x0000_t202" style="position:absolute;left:0;text-align:left;margin-left:33.85pt;margin-top:35.85pt;width:12.6pt;height:16.1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97" name="docshape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89" o:spid="_x0000_s1057" type="#_x0000_t202" style="position:absolute;left:0;text-align:left;margin-left:33.95pt;margin-top:237.3pt;width:12.5pt;height:118.0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8bKsAIAALQ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F7PGyr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BD2964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753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73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исследовательские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проекты,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школьные </w:t>
            </w:r>
            <w:r>
              <w:rPr>
                <w:color w:val="231F20"/>
                <w:spacing w:val="-2"/>
                <w:sz w:val="18"/>
              </w:rPr>
              <w:t xml:space="preserve">фестивали, посвящённые музыкальному творчеству </w:t>
            </w:r>
            <w:r>
              <w:rPr>
                <w:color w:val="231F20"/>
                <w:sz w:val="18"/>
              </w:rPr>
              <w:t>народов России</w:t>
            </w:r>
          </w:p>
        </w:tc>
      </w:tr>
      <w:tr w:rsidR="00FC6550">
        <w:trPr>
          <w:trHeight w:val="3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2—8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 w:right="1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Фольклор </w:t>
            </w:r>
            <w:r>
              <w:rPr>
                <w:color w:val="231F20"/>
                <w:sz w:val="18"/>
              </w:rPr>
              <w:t xml:space="preserve">в твор- </w:t>
            </w:r>
            <w:r>
              <w:rPr>
                <w:color w:val="231F20"/>
                <w:spacing w:val="-2"/>
                <w:sz w:val="18"/>
              </w:rPr>
              <w:t xml:space="preserve">честве </w:t>
            </w:r>
            <w:r>
              <w:rPr>
                <w:color w:val="231F20"/>
                <w:spacing w:val="-2"/>
                <w:w w:val="90"/>
                <w:sz w:val="18"/>
              </w:rPr>
              <w:t xml:space="preserve">професси- </w:t>
            </w:r>
            <w:r>
              <w:rPr>
                <w:color w:val="231F20"/>
                <w:spacing w:val="-2"/>
                <w:sz w:val="18"/>
              </w:rPr>
              <w:t>ональных музы- кантов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34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Собиратели фольклора. Народные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мелодии </w:t>
            </w:r>
            <w:r>
              <w:rPr>
                <w:color w:val="231F20"/>
                <w:sz w:val="18"/>
              </w:rPr>
              <w:t xml:space="preserve">в обработке </w:t>
            </w:r>
            <w:r>
              <w:rPr>
                <w:color w:val="231F20"/>
                <w:spacing w:val="-2"/>
                <w:sz w:val="18"/>
              </w:rPr>
              <w:t>композиторов.</w:t>
            </w:r>
          </w:p>
          <w:p w:rsidR="00FC6550" w:rsidRDefault="00BD2964">
            <w:pPr>
              <w:pStyle w:val="TableParagraph"/>
              <w:spacing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Народные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жанры, интонации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основа</w:t>
            </w:r>
          </w:p>
          <w:p w:rsidR="00FC6550" w:rsidRDefault="00BD2964">
            <w:pPr>
              <w:pStyle w:val="TableParagraph"/>
              <w:spacing w:line="228" w:lineRule="auto"/>
              <w:ind w:left="112" w:right="152"/>
              <w:rPr>
                <w:sz w:val="18"/>
              </w:rPr>
            </w:pP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композиторского </w:t>
            </w:r>
            <w:r>
              <w:rPr>
                <w:color w:val="231F20"/>
                <w:spacing w:val="-2"/>
                <w:sz w:val="18"/>
              </w:rPr>
              <w:t>творчества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о значении фольклористики. Чтение учебных, популярных текстов о собирателях фольклора. Слушание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созданной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композиторами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народных жанров и интонаций. Определение приёмов обработки, развития народных мелодий.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 исполнение народных песен в композитор- ской обработке. Сравнение звучания одних и тех же 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композиторском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варианте.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Обсуж- </w:t>
            </w:r>
            <w:r>
              <w:rPr>
                <w:color w:val="231F20"/>
                <w:spacing w:val="-2"/>
                <w:sz w:val="18"/>
              </w:rPr>
              <w:t>дение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аргументированных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оценочных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суждений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основе сравнения.</w:t>
            </w:r>
          </w:p>
          <w:p w:rsidR="00FC6550" w:rsidRDefault="00BD2964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Аналогии с изобразительным искусством — сравнение фотографий подлинных образцов народных промыслов (гжель, хохлома, городецкая роспись и т. д.) с творче- </w:t>
            </w:r>
            <w:r>
              <w:rPr>
                <w:color w:val="231F20"/>
                <w:spacing w:val="-2"/>
                <w:sz w:val="18"/>
              </w:rPr>
              <w:t xml:space="preserve">ством современных художников, модельеров, дизайнеров, </w:t>
            </w:r>
            <w:r>
              <w:rPr>
                <w:color w:val="231F20"/>
                <w:sz w:val="18"/>
              </w:rPr>
              <w:t>работающих в соответствующих техниках росписи</w:t>
            </w:r>
          </w:p>
        </w:tc>
      </w:tr>
    </w:tbl>
    <w:p w:rsidR="00FC6550" w:rsidRDefault="00FC6550">
      <w:pPr>
        <w:spacing w:line="228" w:lineRule="auto"/>
        <w:rPr>
          <w:sz w:val="18"/>
        </w:rPr>
        <w:sectPr w:rsidR="00FC6550">
          <w:footerReference w:type="even" r:id="rId67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2"/>
        <w:spacing w:before="80"/>
        <w:ind w:left="1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96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0" o:spid="_x0000_s1058" type="#_x0000_t202" style="position:absolute;left:0;text-align:left;margin-left:33.95pt;margin-top:35.85pt;width:12.5pt;height:86.3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4309110</wp:posOffset>
                </wp:positionV>
                <wp:extent cx="160020" cy="203835"/>
                <wp:effectExtent l="0" t="0" r="0" b="0"/>
                <wp:wrapNone/>
                <wp:docPr id="195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445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1" o:spid="_x0000_s1059" type="#_x0000_t202" style="position:absolute;left:0;text-align:left;margin-left:33.85pt;margin-top:339.3pt;width:12.6pt;height:16.0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</w:rPr>
        <w:t>Модуль</w:t>
      </w:r>
      <w:r w:rsidR="00BD2964">
        <w:rPr>
          <w:color w:val="231F20"/>
          <w:spacing w:val="6"/>
        </w:rPr>
        <w:t xml:space="preserve"> </w:t>
      </w:r>
      <w:r w:rsidR="00BD2964">
        <w:rPr>
          <w:color w:val="231F20"/>
        </w:rPr>
        <w:t>№</w:t>
      </w:r>
      <w:r w:rsidR="00BD2964">
        <w:rPr>
          <w:color w:val="231F20"/>
          <w:spacing w:val="7"/>
        </w:rPr>
        <w:t xml:space="preserve"> </w:t>
      </w:r>
      <w:r w:rsidR="00BD2964">
        <w:rPr>
          <w:color w:val="231F20"/>
        </w:rPr>
        <w:t>3</w:t>
      </w:r>
      <w:r w:rsidR="00BD2964">
        <w:rPr>
          <w:color w:val="231F20"/>
          <w:spacing w:val="7"/>
        </w:rPr>
        <w:t xml:space="preserve"> </w:t>
      </w:r>
      <w:r w:rsidR="00BD2964">
        <w:rPr>
          <w:color w:val="231F20"/>
        </w:rPr>
        <w:t>«Музыка</w:t>
      </w:r>
      <w:r w:rsidR="00BD2964">
        <w:rPr>
          <w:color w:val="231F20"/>
          <w:spacing w:val="6"/>
        </w:rPr>
        <w:t xml:space="preserve"> </w:t>
      </w:r>
      <w:r w:rsidR="00BD2964">
        <w:rPr>
          <w:color w:val="231F20"/>
        </w:rPr>
        <w:t>народов</w:t>
      </w:r>
      <w:r w:rsidR="00BD2964">
        <w:rPr>
          <w:color w:val="231F20"/>
          <w:spacing w:val="7"/>
        </w:rPr>
        <w:t xml:space="preserve"> </w:t>
      </w:r>
      <w:r w:rsidR="00BD2964">
        <w:rPr>
          <w:color w:val="231F20"/>
          <w:spacing w:val="-2"/>
        </w:rPr>
        <w:t>мира»</w:t>
      </w:r>
    </w:p>
    <w:p w:rsidR="00FC6550" w:rsidRDefault="00BD2964">
      <w:pPr>
        <w:pStyle w:val="a3"/>
        <w:spacing w:before="58" w:line="252" w:lineRule="auto"/>
        <w:ind w:left="113" w:right="2628"/>
      </w:pPr>
      <w:r>
        <w:rPr>
          <w:color w:val="231F20"/>
        </w:rPr>
        <w:t>Данный модуль является продолжением и дополнением модуля «Народ- ная музыка России». «Между музыкой моего народа и музыкой других на- родов нет непереходимых границ» — тезис, выдвинутый Д. Б. Кабалев- ским во второй половине ХХ века, остаётся по-прежнему актуальным. Интонационная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жанровая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близость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русского,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украинского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белорусского фольклора, межнациональные семьи с кавказскими, среднеазиатскими корнями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реальная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картина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культурного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разнообразия,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сохраняюще- гося в современной России.</w:t>
      </w:r>
    </w:p>
    <w:p w:rsidR="00FC6550" w:rsidRDefault="00BD2964">
      <w:pPr>
        <w:pStyle w:val="a3"/>
        <w:spacing w:line="252" w:lineRule="auto"/>
        <w:ind w:left="113" w:right="2629"/>
      </w:pPr>
      <w:r>
        <w:rPr>
          <w:color w:val="231F20"/>
          <w:w w:val="95"/>
        </w:rPr>
        <w:t xml:space="preserve">Не менее важным фактором является принципиальная многомерность со- </w:t>
      </w:r>
      <w:r>
        <w:rPr>
          <w:color w:val="231F20"/>
        </w:rPr>
        <w:t>временной культуры, вбирающей в себя национальные традиции и стили народов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мира.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данного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модуля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соответ- ствует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облику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прин- </w:t>
      </w:r>
      <w:r>
        <w:rPr>
          <w:color w:val="231F20"/>
          <w:spacing w:val="-2"/>
        </w:rPr>
        <w:t>ципиальным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установкам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концепции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базовых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национальных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ценностей.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По- </w:t>
      </w:r>
      <w:r>
        <w:rPr>
          <w:color w:val="231F20"/>
        </w:rPr>
        <w:t xml:space="preserve">нимание и принятие через освоение произведений искусства — наиболее </w:t>
      </w:r>
      <w:r>
        <w:rPr>
          <w:color w:val="231F20"/>
          <w:w w:val="95"/>
        </w:rPr>
        <w:t xml:space="preserve">эффективный способ предупреждения этнических и расовых предрассудков, </w:t>
      </w:r>
      <w:r>
        <w:rPr>
          <w:color w:val="231F20"/>
        </w:rPr>
        <w:t>воспитания уважения к представителям других народов и религий.</w:t>
      </w:r>
    </w:p>
    <w:p w:rsidR="00FC6550" w:rsidRDefault="00FC6550">
      <w:pPr>
        <w:pStyle w:val="a3"/>
        <w:spacing w:before="10"/>
        <w:ind w:left="0" w:right="0" w:firstLine="0"/>
        <w:jc w:val="left"/>
        <w:rPr>
          <w:sz w:val="2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FC6550">
        <w:trPr>
          <w:trHeight w:val="74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1527" w:right="151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26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989"/>
        </w:trPr>
        <w:tc>
          <w:tcPr>
            <w:tcW w:w="119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FC6550" w:rsidRDefault="00BD2964">
            <w:pPr>
              <w:pStyle w:val="TableParagraph"/>
              <w:spacing w:before="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 наших соседей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Фольклор и музыкальные традиции Белоруссии, Украины, Прибалтики (песни,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танцы,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обычаи,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музыкальные </w:t>
            </w:r>
            <w:r>
              <w:rPr>
                <w:color w:val="231F20"/>
                <w:spacing w:val="-2"/>
                <w:sz w:val="18"/>
              </w:rPr>
              <w:t>инструменты)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особенностями музы- кального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фольклора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 стран. Определение характерных черт, типичных элементов музы-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default" r:id="rId68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3835"/>
                <wp:effectExtent l="0" t="0" r="0" b="0"/>
                <wp:wrapNone/>
                <wp:docPr id="194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446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2" o:spid="_x0000_s1060" type="#_x0000_t202" style="position:absolute;left:0;text-align:left;margin-left:33.85pt;margin-top:35.85pt;width:12.6pt;height:16.0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93" name="docshape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3" o:spid="_x0000_s1061" type="#_x0000_t202" style="position:absolute;left:0;text-align:left;margin-left:33.95pt;margin-top:237.3pt;width:12.5pt;height:120.2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4185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527" w:right="151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26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1377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8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FC6550" w:rsidRDefault="00BD2964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6" w:line="232" w:lineRule="auto"/>
              <w:ind w:left="112" w:right="163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 xml:space="preserve">Кавказ- </w:t>
            </w:r>
            <w:r>
              <w:rPr>
                <w:color w:val="231F20"/>
                <w:spacing w:val="-4"/>
                <w:sz w:val="18"/>
              </w:rPr>
              <w:t xml:space="preserve">ские </w:t>
            </w:r>
            <w:r>
              <w:rPr>
                <w:color w:val="231F20"/>
                <w:spacing w:val="-2"/>
                <w:sz w:val="18"/>
              </w:rPr>
              <w:t>мелодии 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ритмы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4185" w:type="dxa"/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Музыкальные традиции и праздники, народные инструменты и жанры. Компо- зиторы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музыканты-исполнители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Грузии, Армении, Азербайджана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z w:val="18"/>
              </w:rPr>
              <w:t>. Близость музы- кальной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российски- ми республиками Северного Кавказа</w:t>
            </w:r>
          </w:p>
        </w:tc>
        <w:tc>
          <w:tcPr>
            <w:tcW w:w="3628" w:type="dxa"/>
            <w:vMerge w:val="restart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1"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>кального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(ритм,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лад,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интона- </w:t>
            </w:r>
            <w:r>
              <w:rPr>
                <w:color w:val="231F20"/>
                <w:spacing w:val="-2"/>
                <w:sz w:val="18"/>
              </w:rPr>
              <w:t>ции).</w:t>
            </w:r>
          </w:p>
          <w:p w:rsidR="00FC6550" w:rsidRDefault="00BD2964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внешним видом, </w:t>
            </w:r>
            <w:r>
              <w:rPr>
                <w:color w:val="231F20"/>
                <w:spacing w:val="-2"/>
                <w:sz w:val="18"/>
              </w:rPr>
              <w:t>особенностями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звуча- </w:t>
            </w:r>
            <w:r>
              <w:rPr>
                <w:color w:val="231F20"/>
                <w:sz w:val="18"/>
              </w:rPr>
              <w:t>ния народных инструментов.</w:t>
            </w:r>
          </w:p>
          <w:p w:rsidR="00FC6550" w:rsidRDefault="00BD2964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ин- </w:t>
            </w:r>
            <w:r>
              <w:rPr>
                <w:color w:val="231F20"/>
                <w:spacing w:val="-2"/>
                <w:sz w:val="18"/>
              </w:rPr>
              <w:t>струментов.</w:t>
            </w:r>
          </w:p>
          <w:p w:rsidR="00FC6550" w:rsidRDefault="00BD2964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>Классификация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духовых, ударных, струнных.</w:t>
            </w:r>
          </w:p>
          <w:p w:rsidR="00FC6550" w:rsidRDefault="00BD2964">
            <w:pPr>
              <w:pStyle w:val="TableParagraph"/>
              <w:spacing w:line="225" w:lineRule="auto"/>
              <w:ind w:left="112" w:right="241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 тембров народных инструментов. Двигательная игра — импровиза- ция-подражание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ных инструментах.</w:t>
            </w:r>
          </w:p>
          <w:p w:rsidR="00FC6550" w:rsidRDefault="00BD2964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Сравнение интонаций, жанров, </w:t>
            </w:r>
            <w:r>
              <w:rPr>
                <w:color w:val="231F20"/>
                <w:spacing w:val="-2"/>
                <w:sz w:val="18"/>
              </w:rPr>
              <w:t>ладов,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других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народов </w:t>
            </w:r>
            <w:r>
              <w:rPr>
                <w:color w:val="231F20"/>
                <w:sz w:val="18"/>
              </w:rPr>
              <w:t>с фольклорными элементами наро- дов России.</w:t>
            </w:r>
          </w:p>
          <w:p w:rsidR="00FC6550" w:rsidRDefault="00BD2964">
            <w:pPr>
              <w:pStyle w:val="TableParagraph"/>
              <w:spacing w:line="225" w:lineRule="auto"/>
              <w:ind w:left="112" w:right="39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песен, </w:t>
            </w:r>
            <w:r>
              <w:rPr>
                <w:color w:val="231F20"/>
                <w:w w:val="95"/>
                <w:sz w:val="18"/>
              </w:rPr>
              <w:t xml:space="preserve">танцев, сочинение, импровизация </w:t>
            </w:r>
            <w:r>
              <w:rPr>
                <w:color w:val="231F20"/>
                <w:sz w:val="18"/>
              </w:rPr>
              <w:t>ритмических аккомпанементов</w:t>
            </w:r>
          </w:p>
          <w:p w:rsidR="00FC6550" w:rsidRDefault="00BD2964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ним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помощью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жестов или на ударных инструментах).</w:t>
            </w:r>
          </w:p>
          <w:p w:rsidR="00FC6550" w:rsidRDefault="00BD2964">
            <w:pPr>
              <w:pStyle w:val="TableParagraph"/>
              <w:spacing w:line="225" w:lineRule="auto"/>
              <w:ind w:left="112" w:right="126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w w:val="105"/>
                <w:sz w:val="18"/>
              </w:rPr>
              <w:t>Исполнение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клавишных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или </w:t>
            </w:r>
            <w:r>
              <w:rPr>
                <w:color w:val="231F20"/>
                <w:spacing w:val="-2"/>
                <w:sz w:val="18"/>
              </w:rPr>
              <w:t>духовых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народных</w:t>
            </w:r>
          </w:p>
        </w:tc>
      </w:tr>
      <w:tr w:rsidR="00FC6550">
        <w:trPr>
          <w:trHeight w:val="759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FC6550" w:rsidRDefault="00BD2964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287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народов </w:t>
            </w:r>
            <w:r>
              <w:rPr>
                <w:color w:val="231F20"/>
                <w:spacing w:val="-2"/>
                <w:sz w:val="18"/>
              </w:rPr>
              <w:t>Европы</w:t>
            </w:r>
          </w:p>
        </w:tc>
        <w:tc>
          <w:tcPr>
            <w:tcW w:w="4185" w:type="dxa"/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Танцевальный и песенный фольклор </w:t>
            </w:r>
            <w:r>
              <w:rPr>
                <w:color w:val="231F20"/>
                <w:w w:val="95"/>
                <w:sz w:val="18"/>
              </w:rPr>
              <w:t>европейских народов</w:t>
            </w:r>
            <w:r>
              <w:rPr>
                <w:color w:val="231F20"/>
                <w:w w:val="95"/>
                <w:position w:val="4"/>
                <w:sz w:val="12"/>
              </w:rPr>
              <w:t>3</w:t>
            </w:r>
            <w:r>
              <w:rPr>
                <w:color w:val="231F20"/>
                <w:w w:val="95"/>
                <w:sz w:val="18"/>
              </w:rPr>
              <w:t xml:space="preserve">. Канон. Странствую- </w:t>
            </w:r>
            <w:r>
              <w:rPr>
                <w:color w:val="231F20"/>
                <w:sz w:val="18"/>
              </w:rPr>
              <w:t>щие музыканты. Карнавал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169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8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FC6550" w:rsidRDefault="00BD2964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15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Испании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Латин- </w:t>
            </w:r>
            <w:r>
              <w:rPr>
                <w:color w:val="231F20"/>
                <w:spacing w:val="-4"/>
                <w:sz w:val="18"/>
              </w:rPr>
              <w:t xml:space="preserve">ской </w:t>
            </w:r>
            <w:r>
              <w:rPr>
                <w:color w:val="231F20"/>
                <w:spacing w:val="-2"/>
                <w:sz w:val="18"/>
              </w:rPr>
              <w:t>Америки</w:t>
            </w:r>
          </w:p>
        </w:tc>
        <w:tc>
          <w:tcPr>
            <w:tcW w:w="4185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Фламенко. Искусство игры на гитаре, </w:t>
            </w:r>
            <w:r>
              <w:rPr>
                <w:color w:val="231F20"/>
                <w:w w:val="95"/>
                <w:sz w:val="18"/>
              </w:rPr>
              <w:t xml:space="preserve">кастаньеты, латиноамериканские ударные </w:t>
            </w:r>
            <w:r>
              <w:rPr>
                <w:color w:val="231F20"/>
                <w:sz w:val="18"/>
              </w:rPr>
              <w:t>инструменты. Танцевальные жанры</w:t>
            </w:r>
            <w:r>
              <w:rPr>
                <w:color w:val="231F20"/>
                <w:position w:val="4"/>
                <w:sz w:val="12"/>
              </w:rPr>
              <w:t>4</w:t>
            </w:r>
            <w:r>
              <w:rPr>
                <w:color w:val="231F20"/>
                <w:sz w:val="18"/>
              </w:rPr>
              <w:t>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218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Профессиональные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композиторы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испол- нители</w:t>
            </w:r>
            <w:r>
              <w:rPr>
                <w:color w:val="231F20"/>
                <w:spacing w:val="-2"/>
                <w:position w:val="4"/>
                <w:sz w:val="12"/>
              </w:rPr>
              <w:t>5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964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FC6550" w:rsidRDefault="00BD2964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4"/>
                <w:w w:val="105"/>
                <w:sz w:val="18"/>
              </w:rPr>
              <w:t>США</w:t>
            </w:r>
          </w:p>
        </w:tc>
        <w:tc>
          <w:tcPr>
            <w:tcW w:w="4185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Смешение традиций и культур в музыке Северной Америки. Африканские ритмы, трудовые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негров.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Спиричуэлс.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Джаз. Творчество Дж. Гершвина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964"/>
        </w:trPr>
        <w:tc>
          <w:tcPr>
            <w:tcW w:w="119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8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FC6550" w:rsidRDefault="00BD2964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272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Японии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Китая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Древние истоки музыкальной культуры стран Юго-Восточной Азии. Император- ские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церемонии,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инструмен- ты. Пентатоника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</w:tbl>
    <w:p w:rsidR="00FC6550" w:rsidRDefault="00FC6550">
      <w:pPr>
        <w:rPr>
          <w:sz w:val="2"/>
          <w:szCs w:val="2"/>
        </w:rPr>
        <w:sectPr w:rsidR="00FC6550">
          <w:footerReference w:type="even" r:id="rId69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85850"/>
                <wp:effectExtent l="0" t="0" r="0" b="0"/>
                <wp:wrapNone/>
                <wp:docPr id="192" name="docshape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4" o:spid="_x0000_s1062" type="#_x0000_t202" style="position:absolute;margin-left:33.95pt;margin-top:35.85pt;width:12.5pt;height:85.5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0f+rwIAALQ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4317365</wp:posOffset>
                </wp:positionV>
                <wp:extent cx="160020" cy="187325"/>
                <wp:effectExtent l="0" t="0" r="0" b="0"/>
                <wp:wrapNone/>
                <wp:docPr id="191" name="docshape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447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5" o:spid="_x0000_s1063" type="#_x0000_t202" style="position:absolute;margin-left:33.85pt;margin-top:339.95pt;width:12.6pt;height:14.7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447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FC6550">
        <w:trPr>
          <w:trHeight w:val="1309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FC6550" w:rsidRDefault="00BD2964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4" w:line="220" w:lineRule="auto"/>
              <w:ind w:left="112" w:right="268"/>
              <w:jc w:val="both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Средней </w:t>
            </w:r>
            <w:r>
              <w:rPr>
                <w:color w:val="231F20"/>
                <w:spacing w:val="-2"/>
                <w:sz w:val="18"/>
              </w:rPr>
              <w:t>Азии</w:t>
            </w:r>
            <w:r>
              <w:rPr>
                <w:color w:val="231F20"/>
                <w:spacing w:val="-2"/>
                <w:position w:val="4"/>
                <w:sz w:val="12"/>
              </w:rPr>
              <w:t>6</w:t>
            </w:r>
          </w:p>
        </w:tc>
        <w:tc>
          <w:tcPr>
            <w:tcW w:w="4185" w:type="dxa"/>
          </w:tcPr>
          <w:p w:rsidR="00FC6550" w:rsidRDefault="00BD2964">
            <w:pPr>
              <w:pStyle w:val="TableParagraph"/>
              <w:spacing w:before="74" w:line="220" w:lineRule="auto"/>
              <w:ind w:left="112" w:right="53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Музыкальные традиции и праздники, </w:t>
            </w:r>
            <w:r>
              <w:rPr>
                <w:color w:val="231F20"/>
                <w:w w:val="95"/>
                <w:sz w:val="18"/>
              </w:rPr>
              <w:t xml:space="preserve">народные инструменты и современные </w:t>
            </w:r>
            <w:r>
              <w:rPr>
                <w:color w:val="231F20"/>
                <w:sz w:val="18"/>
              </w:rPr>
              <w:t>исполнители Казахстана, Киргизии,</w:t>
            </w:r>
          </w:p>
          <w:p w:rsidR="00FC6550" w:rsidRDefault="00BD2964">
            <w:pPr>
              <w:pStyle w:val="TableParagraph"/>
              <w:spacing w:line="197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региона</w:t>
            </w:r>
          </w:p>
        </w:tc>
        <w:tc>
          <w:tcPr>
            <w:tcW w:w="3628" w:type="dxa"/>
          </w:tcPr>
          <w:p w:rsidR="00FC6550" w:rsidRDefault="00BD2964">
            <w:pPr>
              <w:pStyle w:val="TableParagraph"/>
              <w:spacing w:before="74" w:line="220" w:lineRule="auto"/>
              <w:ind w:left="112" w:right="141"/>
              <w:rPr>
                <w:sz w:val="18"/>
              </w:rPr>
            </w:pPr>
            <w:r>
              <w:rPr>
                <w:color w:val="231F20"/>
                <w:sz w:val="18"/>
              </w:rPr>
              <w:t>мелодий,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 нотной записи.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Творческие, исследовательские проекты, школьные фестивали, посвящённые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культуре народов мира</w:t>
            </w:r>
          </w:p>
        </w:tc>
      </w:tr>
      <w:tr w:rsidR="00FC6550">
        <w:trPr>
          <w:trHeight w:val="921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61"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FC6550" w:rsidRDefault="00BD2964">
            <w:pPr>
              <w:pStyle w:val="TableParagraph"/>
              <w:spacing w:before="5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4" w:line="220" w:lineRule="auto"/>
              <w:ind w:left="112" w:right="395"/>
              <w:jc w:val="bot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Певец </w:t>
            </w:r>
            <w:r>
              <w:rPr>
                <w:color w:val="231F20"/>
                <w:spacing w:val="-2"/>
                <w:sz w:val="18"/>
              </w:rPr>
              <w:t xml:space="preserve">своего </w:t>
            </w:r>
            <w:r>
              <w:rPr>
                <w:color w:val="231F20"/>
                <w:spacing w:val="-2"/>
                <w:w w:val="95"/>
                <w:sz w:val="18"/>
              </w:rPr>
              <w:t>народа</w:t>
            </w:r>
          </w:p>
        </w:tc>
        <w:tc>
          <w:tcPr>
            <w:tcW w:w="4185" w:type="dxa"/>
          </w:tcPr>
          <w:p w:rsidR="00FC6550" w:rsidRDefault="00BD2964">
            <w:pPr>
              <w:pStyle w:val="TableParagraph"/>
              <w:spacing w:before="74" w:line="220" w:lineRule="auto"/>
              <w:ind w:left="112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Интонации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народной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творчестве </w:t>
            </w:r>
            <w:r>
              <w:rPr>
                <w:color w:val="231F20"/>
                <w:sz w:val="18"/>
              </w:rPr>
              <w:t>зарубежных композиторов — ярких представителей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национального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ного стиля своей страны</w:t>
            </w:r>
            <w:r>
              <w:rPr>
                <w:color w:val="231F20"/>
                <w:position w:val="4"/>
                <w:sz w:val="12"/>
              </w:rPr>
              <w:t>7</w:t>
            </w:r>
          </w:p>
        </w:tc>
        <w:tc>
          <w:tcPr>
            <w:tcW w:w="3628" w:type="dxa"/>
          </w:tcPr>
          <w:p w:rsidR="00FC6550" w:rsidRDefault="00BD2964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творчеством компози- </w:t>
            </w:r>
            <w:r>
              <w:rPr>
                <w:color w:val="231F20"/>
                <w:sz w:val="18"/>
              </w:rPr>
              <w:t>торов. Сравнение их сочинений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народной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музыкой.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Определение </w:t>
            </w:r>
            <w:r>
              <w:rPr>
                <w:color w:val="231F20"/>
                <w:w w:val="95"/>
                <w:sz w:val="18"/>
              </w:rPr>
              <w:t>формы,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принципа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развития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фольк-</w:t>
            </w:r>
          </w:p>
        </w:tc>
      </w:tr>
    </w:tbl>
    <w:p w:rsidR="00FC6550" w:rsidRDefault="00192595">
      <w:pPr>
        <w:pStyle w:val="a3"/>
        <w:spacing w:before="6"/>
        <w:ind w:left="0" w:right="0" w:firstLine="0"/>
        <w:jc w:val="left"/>
        <w:rPr>
          <w:rFonts w:ascii="Times New Roman"/>
          <w:i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85090</wp:posOffset>
                </wp:positionV>
                <wp:extent cx="1080135" cy="1270"/>
                <wp:effectExtent l="0" t="0" r="0" b="0"/>
                <wp:wrapTopAndBottom/>
                <wp:docPr id="190" name="docshape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877E215" id="docshape196" o:spid="_x0000_s1026" style="position:absolute;margin-left:56.7pt;margin-top:6.7pt;width:85.05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9" w:line="225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Изучение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данного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блока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рекомендуется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первую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очередь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классах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межнацио- нальным составом обучающихся.</w:t>
      </w:r>
    </w:p>
    <w:p w:rsidR="00FC6550" w:rsidRDefault="00BD2964">
      <w:pPr>
        <w:spacing w:line="225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здесь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творческие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портреты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Хача- туряна, А. Бабаджаняна, О. Тактакишвили, К. Караева, Дж. Гаспаряна и др.</w:t>
      </w:r>
    </w:p>
    <w:p w:rsidR="00FC6550" w:rsidRDefault="00BD2964">
      <w:pPr>
        <w:spacing w:line="225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3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итальянские,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фран- цузские,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немецкие,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польские,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норвежские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народные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песни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танцы.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 xml:space="preserve">календар- </w:t>
      </w:r>
      <w:r>
        <w:rPr>
          <w:color w:val="231F20"/>
          <w:w w:val="95"/>
          <w:sz w:val="18"/>
        </w:rPr>
        <w:t xml:space="preserve">но-тематическом планировании данный блок рекомендуется давать в сопоставле- </w:t>
      </w:r>
      <w:r>
        <w:rPr>
          <w:color w:val="231F20"/>
          <w:sz w:val="18"/>
        </w:rPr>
        <w:t>нии с блоком И) этого же модуля.</w:t>
      </w:r>
    </w:p>
    <w:p w:rsidR="00FC6550" w:rsidRDefault="00BD2964">
      <w:pPr>
        <w:spacing w:line="225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4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болеро,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фанданго,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хота,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танго,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самба, румба, ча-ча-ча, сальса, босса-нова и др.</w:t>
      </w:r>
    </w:p>
    <w:p w:rsidR="00FC6550" w:rsidRDefault="00BD2964">
      <w:pPr>
        <w:spacing w:line="225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5</w:t>
      </w:r>
      <w:r>
        <w:rPr>
          <w:color w:val="231F20"/>
          <w:spacing w:val="2"/>
          <w:position w:val="4"/>
          <w:sz w:val="12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несколько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творческих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портретов.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Сре- ди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них,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например: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Э.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Гранадос,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М.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де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Фалья,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Альбенис.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П.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де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Сарасате,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Х.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Кар- рерас, М. Кабалье, Э. Вила-Лобос, А. Пьяццолла.</w:t>
      </w:r>
    </w:p>
    <w:p w:rsidR="00FC6550" w:rsidRDefault="00BD2964">
      <w:pPr>
        <w:spacing w:line="225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6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Изучение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данного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блока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рекомендуется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первую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очередь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классах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межнацио- нальным составом обучающихся.</w:t>
      </w:r>
    </w:p>
    <w:p w:rsidR="00FC6550" w:rsidRDefault="00BD2964">
      <w:pPr>
        <w:spacing w:line="225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7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Данный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блок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рекомендуется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давать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сопоставлении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блоком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И)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модуля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«Народ- ная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музыка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России».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аналогии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музыкой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русских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композиторов,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которые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 xml:space="preserve">раз- </w:t>
      </w:r>
      <w:r>
        <w:rPr>
          <w:color w:val="231F20"/>
          <w:w w:val="95"/>
          <w:sz w:val="18"/>
        </w:rPr>
        <w:t>вивали</w:t>
      </w:r>
      <w:r>
        <w:rPr>
          <w:color w:val="231F20"/>
          <w:spacing w:val="-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русскую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песенную</w:t>
      </w:r>
      <w:r>
        <w:rPr>
          <w:color w:val="231F20"/>
          <w:spacing w:val="-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традицию,</w:t>
      </w:r>
      <w:r>
        <w:rPr>
          <w:color w:val="231F20"/>
          <w:spacing w:val="-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могут</w:t>
      </w:r>
      <w:r>
        <w:rPr>
          <w:color w:val="231F20"/>
          <w:spacing w:val="-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быть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рассмотрены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творческие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портреты </w:t>
      </w:r>
      <w:r>
        <w:rPr>
          <w:color w:val="231F20"/>
          <w:sz w:val="18"/>
        </w:rPr>
        <w:t>зарубежных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композиторов: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Э.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Грига,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Ф.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Шопена,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Ф.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Листа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др.,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опиравшихся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на фольклорные интонации и жанры музыкального творчества своего народа.</w:t>
      </w:r>
    </w:p>
    <w:p w:rsidR="00FC6550" w:rsidRDefault="00FC6550">
      <w:pPr>
        <w:spacing w:line="225" w:lineRule="auto"/>
        <w:jc w:val="both"/>
        <w:rPr>
          <w:sz w:val="18"/>
        </w:rPr>
        <w:sectPr w:rsidR="00FC6550">
          <w:footerReference w:type="default" r:id="rId70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4470"/>
                <wp:effectExtent l="0" t="0" r="0" b="0"/>
                <wp:wrapNone/>
                <wp:docPr id="189" name="docshape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7" o:spid="_x0000_s1064" type="#_x0000_t202" style="position:absolute;left:0;text-align:left;margin-left:33.85pt;margin-top:35.85pt;width:12.6pt;height:16.1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88" name="docshape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8" o:spid="_x0000_s1065" type="#_x0000_t202" style="position:absolute;left:0;text-align:left;margin-left:33.95pt;margin-top:237.3pt;width:12.5pt;height:118.0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UVsAIAALQ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M4mFFb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BD2964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4185"/>
        <w:gridCol w:w="3628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4185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527" w:right="151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26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753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2—6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 w:right="284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Диалог </w:t>
            </w:r>
            <w:r>
              <w:rPr>
                <w:color w:val="231F20"/>
                <w:spacing w:val="-4"/>
                <w:w w:val="105"/>
                <w:sz w:val="18"/>
              </w:rPr>
              <w:t>культур</w:t>
            </w:r>
          </w:p>
        </w:tc>
        <w:tc>
          <w:tcPr>
            <w:tcW w:w="4185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Культурные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связи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между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музыкантами разных стран.</w:t>
            </w:r>
          </w:p>
          <w:p w:rsidR="00FC6550" w:rsidRDefault="00BD2964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Образы, интонации фольклора других народов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отечественных 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зарубежных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 образы других культур в музыке русских композиторов и русские музыкальные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цитаты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творчестве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зарубежных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компози- торов)</w:t>
            </w:r>
          </w:p>
        </w:tc>
        <w:tc>
          <w:tcPr>
            <w:tcW w:w="3628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37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лорного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материала. Вокализация наиболее ярких тем инструментальных сочинений.</w:t>
            </w:r>
          </w:p>
          <w:p w:rsidR="00FC6550" w:rsidRDefault="00BD2964">
            <w:pPr>
              <w:pStyle w:val="TableParagraph"/>
              <w:spacing w:line="228" w:lineRule="auto"/>
              <w:ind w:left="112" w:right="141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доступных вокальных сочинений.</w:t>
            </w:r>
          </w:p>
          <w:p w:rsidR="00FC6550" w:rsidRDefault="00BD2964">
            <w:pPr>
              <w:pStyle w:val="TableParagraph"/>
              <w:spacing w:line="228" w:lineRule="auto"/>
              <w:ind w:left="112" w:right="141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w w:val="105"/>
                <w:sz w:val="18"/>
              </w:rPr>
              <w:t xml:space="preserve">Исполнение на клавишных или </w:t>
            </w:r>
            <w:r>
              <w:rPr>
                <w:color w:val="231F20"/>
                <w:spacing w:val="-2"/>
                <w:sz w:val="18"/>
              </w:rPr>
              <w:t>духовых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инструментах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композитор- </w:t>
            </w:r>
            <w:r>
              <w:rPr>
                <w:color w:val="231F20"/>
                <w:w w:val="105"/>
                <w:sz w:val="18"/>
              </w:rPr>
              <w:t xml:space="preserve">ских мелодий, прослеживание их </w:t>
            </w:r>
            <w:r>
              <w:rPr>
                <w:color w:val="231F20"/>
                <w:w w:val="110"/>
                <w:sz w:val="18"/>
              </w:rPr>
              <w:t>по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нотной</w:t>
            </w:r>
            <w:r>
              <w:rPr>
                <w:color w:val="231F20"/>
                <w:spacing w:val="-15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записи.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Творческие, исследовательские </w:t>
            </w:r>
            <w:r>
              <w:rPr>
                <w:color w:val="231F20"/>
                <w:w w:val="95"/>
                <w:sz w:val="18"/>
              </w:rPr>
              <w:t xml:space="preserve">проекты, посвящённые выдающимся </w:t>
            </w:r>
            <w:r>
              <w:rPr>
                <w:color w:val="231F20"/>
                <w:spacing w:val="-2"/>
                <w:sz w:val="18"/>
              </w:rPr>
              <w:t>композиторам</w:t>
            </w:r>
          </w:p>
        </w:tc>
      </w:tr>
    </w:tbl>
    <w:p w:rsidR="00FC6550" w:rsidRDefault="00FC6550">
      <w:pPr>
        <w:spacing w:line="228" w:lineRule="auto"/>
        <w:rPr>
          <w:sz w:val="18"/>
        </w:rPr>
        <w:sectPr w:rsidR="00FC6550">
          <w:footerReference w:type="even" r:id="rId71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2"/>
        <w:spacing w:before="80"/>
        <w:ind w:left="1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87" name="docshape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199" o:spid="_x0000_s1066" type="#_x0000_t202" style="position:absolute;left:0;text-align:left;margin-left:33.95pt;margin-top:35.85pt;width:12.5pt;height:86.3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4310380</wp:posOffset>
                </wp:positionV>
                <wp:extent cx="160020" cy="200660"/>
                <wp:effectExtent l="0" t="0" r="0" b="0"/>
                <wp:wrapNone/>
                <wp:docPr id="186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449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00" o:spid="_x0000_s1067" type="#_x0000_t202" style="position:absolute;left:0;text-align:left;margin-left:33.85pt;margin-top:339.4pt;width:12.6pt;height:15.8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</w:rPr>
        <w:t>Модуль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</w:rPr>
        <w:t>№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</w:rPr>
        <w:t>4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</w:rPr>
        <w:t>«Духовная</w:t>
      </w:r>
      <w:r w:rsidR="00BD2964">
        <w:rPr>
          <w:color w:val="231F20"/>
          <w:spacing w:val="14"/>
        </w:rPr>
        <w:t xml:space="preserve"> </w:t>
      </w:r>
      <w:r w:rsidR="00BD2964">
        <w:rPr>
          <w:color w:val="231F20"/>
          <w:spacing w:val="-2"/>
        </w:rPr>
        <w:t>музыка»</w:t>
      </w:r>
    </w:p>
    <w:p w:rsidR="00FC6550" w:rsidRDefault="00BD2964">
      <w:pPr>
        <w:pStyle w:val="a3"/>
        <w:spacing w:before="52" w:line="244" w:lineRule="auto"/>
        <w:ind w:left="113" w:right="2629"/>
      </w:pPr>
      <w:r>
        <w:rPr>
          <w:color w:val="231F20"/>
        </w:rPr>
        <w:t>Музыкальная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культура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Европы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сто- летий была представлена тремя главными направлениями — музыкой на- </w:t>
      </w:r>
      <w:r>
        <w:rPr>
          <w:color w:val="231F20"/>
          <w:w w:val="95"/>
        </w:rPr>
        <w:t xml:space="preserve">родной, духовной и светской. В рамках религиозной культуры были созданы </w:t>
      </w:r>
      <w:r>
        <w:rPr>
          <w:color w:val="231F20"/>
        </w:rPr>
        <w:t>подлинные шедевры музыкального искусства. Изучение данного модуля поддерживает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баланс,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календарно-тематического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пла- </w:t>
      </w:r>
      <w:r>
        <w:rPr>
          <w:color w:val="231F20"/>
          <w:w w:val="95"/>
        </w:rPr>
        <w:t xml:space="preserve">нирования представить обучающимся максимально широкую сферу бытова- </w:t>
      </w:r>
      <w:r>
        <w:rPr>
          <w:color w:val="231F20"/>
        </w:rPr>
        <w:t>ния музыкального искусства (варианты № 1, 3). Однако знакомство с от- дельными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произведениями,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шедеврами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музыки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и в рамках изучения других модулей (вариант № 2).</w:t>
      </w:r>
    </w:p>
    <w:p w:rsidR="00FC6550" w:rsidRDefault="00FC6550">
      <w:pPr>
        <w:pStyle w:val="a3"/>
        <w:spacing w:before="7"/>
        <w:ind w:left="0" w:right="0" w:firstLine="0"/>
        <w:jc w:val="left"/>
        <w:rPr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4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148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Звучание </w:t>
            </w:r>
            <w:r>
              <w:rPr>
                <w:color w:val="231F20"/>
                <w:spacing w:val="-4"/>
                <w:sz w:val="18"/>
              </w:rPr>
              <w:t>храма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24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Колокола. </w:t>
            </w:r>
            <w:r>
              <w:rPr>
                <w:color w:val="231F20"/>
                <w:sz w:val="18"/>
              </w:rPr>
              <w:t>Колокольные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звоны (благовест, трезвон и др.).</w:t>
            </w:r>
          </w:p>
          <w:p w:rsidR="00FC6550" w:rsidRDefault="00BD2964">
            <w:pPr>
              <w:pStyle w:val="TableParagraph"/>
              <w:spacing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Звонарские приговорки.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Колокольность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русских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Обобщение жизненного опыта, связанного со звучанием колоколов. Диалог с учителем о традициях изготовления колоколов, значении колокольного звона. Знакомство</w:t>
            </w:r>
          </w:p>
          <w:p w:rsidR="00FC6550" w:rsidRDefault="00BD2964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видами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колокольных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звонов.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композиторов</w:t>
            </w:r>
            <w:r>
              <w:rPr>
                <w:color w:val="231F20"/>
                <w:position w:val="4"/>
                <w:sz w:val="12"/>
              </w:rPr>
              <w:t>1</w:t>
            </w:r>
            <w:r>
              <w:rPr>
                <w:color w:val="231F20"/>
                <w:spacing w:val="7"/>
                <w:position w:val="4"/>
                <w:sz w:val="12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выра- женным изобразительным элементом колокольности. Выявление, обсуждение характера, выразительных средств, использованных композитором.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движений звонаря на колокольне.</w:t>
            </w:r>
          </w:p>
        </w:tc>
      </w:tr>
    </w:tbl>
    <w:p w:rsidR="00FC6550" w:rsidRDefault="00192595">
      <w:pPr>
        <w:pStyle w:val="a3"/>
        <w:spacing w:before="8"/>
        <w:ind w:left="0" w:right="0" w:firstLine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80645</wp:posOffset>
                </wp:positionV>
                <wp:extent cx="1080135" cy="1270"/>
                <wp:effectExtent l="0" t="0" r="0" b="0"/>
                <wp:wrapTopAndBottom/>
                <wp:docPr id="185" name="docshape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C69FB4D" id="docshape201" o:spid="_x0000_s1026" style="position:absolute;margin-left:56.7pt;margin-top:6.35pt;width:85.05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По выбору учителя в данном блоке могут звучать фрагменты из музыкальных произведений М. П. Мусоргского, П. И. Чайковского, М. И. Глинки, С. В. Рахма- нинова и др.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72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4470"/>
                <wp:effectExtent l="0" t="0" r="0" b="0"/>
                <wp:wrapNone/>
                <wp:docPr id="184" name="docshape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02" o:spid="_x0000_s1068" type="#_x0000_t202" style="position:absolute;left:0;text-align:left;margin-left:33.85pt;margin-top:35.85pt;width:12.6pt;height:16.1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83" name="docshape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03" o:spid="_x0000_s1069" type="#_x0000_t202" style="position:absolute;left:0;text-align:left;margin-left:33.95pt;margin-top:237.3pt;width:12.5pt;height:120.2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1620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Ритмические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артикуляционные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 звонарских приговорок.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Просмотр документального фильма о колоколах. </w:t>
            </w:r>
            <w:r>
              <w:rPr>
                <w:color w:val="231F20"/>
                <w:spacing w:val="-2"/>
                <w:sz w:val="18"/>
              </w:rPr>
              <w:t>Сочинение,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фортепиано,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синтезаторе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или </w:t>
            </w:r>
            <w:r>
              <w:rPr>
                <w:color w:val="231F20"/>
                <w:sz w:val="18"/>
              </w:rPr>
              <w:t>металлофонах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(импровизации),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имитирую- щей звучание колоколов</w:t>
            </w:r>
          </w:p>
        </w:tc>
      </w:tr>
      <w:tr w:rsidR="00FC6550">
        <w:trPr>
          <w:trHeight w:val="244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0" w:right="39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Песни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верую- </w:t>
            </w:r>
            <w:r>
              <w:rPr>
                <w:color w:val="231F20"/>
                <w:spacing w:val="-4"/>
                <w:sz w:val="18"/>
              </w:rPr>
              <w:t>щих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196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Молитва, хорал, </w:t>
            </w:r>
            <w:r>
              <w:rPr>
                <w:color w:val="231F20"/>
                <w:spacing w:val="-2"/>
                <w:sz w:val="18"/>
              </w:rPr>
              <w:t xml:space="preserve">песнопение, </w:t>
            </w:r>
            <w:r>
              <w:rPr>
                <w:color w:val="231F20"/>
                <w:sz w:val="18"/>
              </w:rPr>
              <w:t xml:space="preserve">духовный стих. Образы духовной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творчестве композиторов- классиков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произве- дений религиозного содержания. Диалог с учителем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манере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исполнения,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выразительных </w:t>
            </w:r>
            <w:r>
              <w:rPr>
                <w:color w:val="231F20"/>
                <w:spacing w:val="-2"/>
                <w:sz w:val="18"/>
              </w:rPr>
              <w:t>средствах.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339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светской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кото- рых воплощены молитвенные интонации, используется хоральный склад звучания.</w:t>
            </w:r>
          </w:p>
          <w:p w:rsidR="00FC6550" w:rsidRDefault="00BD2964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документального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молитвы. Рисование по мотивам прослушанных музыкальных </w:t>
            </w:r>
            <w:r>
              <w:rPr>
                <w:color w:val="231F20"/>
                <w:spacing w:val="-2"/>
                <w:sz w:val="18"/>
              </w:rPr>
              <w:t>произведений</w:t>
            </w:r>
          </w:p>
        </w:tc>
      </w:tr>
      <w:tr w:rsidR="00FC6550">
        <w:trPr>
          <w:trHeight w:val="120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2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Инстру- менталь-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55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Орган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роль 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богослужении. </w:t>
            </w:r>
            <w:r>
              <w:rPr>
                <w:color w:val="231F20"/>
                <w:spacing w:val="-2"/>
                <w:sz w:val="18"/>
              </w:rPr>
              <w:t>Творчество</w:t>
            </w:r>
          </w:p>
          <w:p w:rsidR="00FC6550" w:rsidRDefault="00BD2964">
            <w:pPr>
              <w:pStyle w:val="TableParagraph"/>
              <w:spacing w:line="209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Баха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 истории создания, устройству органа, его роли в католи- ческом и протестантском богослужении. Ответы на вопросы учителя.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even" r:id="rId7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82" name="docshape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04" o:spid="_x0000_s1070" type="#_x0000_t202" style="position:absolute;margin-left:33.95pt;margin-top:35.85pt;width:12.5pt;height:86.35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4317365</wp:posOffset>
                </wp:positionV>
                <wp:extent cx="160020" cy="187960"/>
                <wp:effectExtent l="0" t="0" r="0" b="0"/>
                <wp:wrapNone/>
                <wp:docPr id="181" name="docshape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451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05" o:spid="_x0000_s1071" type="#_x0000_t202" style="position:absolute;margin-left:33.85pt;margin-top:339.95pt;width:12.6pt;height:14.8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451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3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Баха.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впечат- ления от восприятия, характеристика музыкально-выра- зительных средств.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Игровая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имитация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особенностей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время </w:t>
            </w:r>
            <w:r>
              <w:rPr>
                <w:color w:val="231F20"/>
                <w:spacing w:val="-2"/>
                <w:sz w:val="18"/>
              </w:rPr>
              <w:t>слушания).</w:t>
            </w:r>
          </w:p>
          <w:p w:rsidR="00FC6550" w:rsidRDefault="00BD2964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Звуковое исследование — исполнение (учителем) на синтезаторе знакомых музыкальных произведений </w:t>
            </w:r>
            <w:r>
              <w:rPr>
                <w:color w:val="231F20"/>
                <w:w w:val="95"/>
                <w:sz w:val="18"/>
              </w:rPr>
              <w:t xml:space="preserve">тембром органа. Наблюдение за трансформацией музы- </w:t>
            </w:r>
            <w:r>
              <w:rPr>
                <w:color w:val="231F20"/>
                <w:sz w:val="18"/>
              </w:rPr>
              <w:t>кального образа.</w:t>
            </w:r>
          </w:p>
          <w:p w:rsidR="00FC6550" w:rsidRDefault="00BD2964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 w:right="49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Посещение концерта органной музыки. </w:t>
            </w:r>
            <w:r>
              <w:rPr>
                <w:color w:val="231F20"/>
                <w:spacing w:val="-2"/>
                <w:sz w:val="18"/>
              </w:rPr>
              <w:t>Рассматривание иллюстраций, изображений органа.</w:t>
            </w:r>
          </w:p>
          <w:p w:rsidR="00FC6550" w:rsidRDefault="00BD2964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выдвижение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гипотез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принци- пах работы этого музыкального инструмента.</w:t>
            </w:r>
          </w:p>
          <w:p w:rsidR="00FC6550" w:rsidRDefault="00BD2964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Просмотр познавательного фильма об органе. </w:t>
            </w:r>
            <w:r>
              <w:rPr>
                <w:color w:val="231F20"/>
                <w:w w:val="95"/>
                <w:sz w:val="18"/>
              </w:rPr>
              <w:t xml:space="preserve">Литературное, художественное творчество на основе </w:t>
            </w:r>
            <w:r>
              <w:rPr>
                <w:color w:val="231F20"/>
                <w:sz w:val="18"/>
              </w:rPr>
              <w:t xml:space="preserve">музыкальных впечатлений от восприятия органной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</w:tr>
      <w:tr w:rsidR="00FC6550">
        <w:trPr>
          <w:trHeight w:val="254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0" w:right="27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Искус-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sz w:val="18"/>
              </w:rPr>
              <w:t>Русской право- славной 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Музыка в право- славном храме. Традиции исполне- ния, жанры (тропарь, стихира, величание и др.). Музыка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живопись, </w:t>
            </w:r>
            <w:r>
              <w:rPr>
                <w:color w:val="231F20"/>
                <w:spacing w:val="-2"/>
                <w:sz w:val="18"/>
              </w:rPr>
              <w:t xml:space="preserve">посвящённые </w:t>
            </w:r>
            <w:r>
              <w:rPr>
                <w:color w:val="231F20"/>
                <w:sz w:val="18"/>
              </w:rPr>
              <w:t>святым. Образы Христа,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Богородицы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419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 исполнение вокальных произведений религиозной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тематики,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церковных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 и народных песен, мелодий светской музыки.</w:t>
            </w:r>
          </w:p>
          <w:p w:rsidR="00FC6550" w:rsidRDefault="00BD2964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Прослеживание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исполняемых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нотной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записи. Анализ типа мелодического движения, особенностей ритма, темпа, динамики и т. д.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Сопоставление произведений музыки и живописи, посвя- </w:t>
            </w:r>
            <w:r>
              <w:rPr>
                <w:color w:val="231F20"/>
                <w:sz w:val="18"/>
              </w:rPr>
              <w:t>щённых святым, Христу, Богородице.</w:t>
            </w:r>
          </w:p>
          <w:p w:rsidR="00FC6550" w:rsidRDefault="00BD2964">
            <w:pPr>
              <w:pStyle w:val="TableParagraph"/>
              <w:spacing w:line="228" w:lineRule="auto"/>
              <w:ind w:left="112" w:right="174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 выбор или факультативно</w:t>
            </w:r>
            <w:r>
              <w:rPr>
                <w:color w:val="231F20"/>
                <w:w w:val="115"/>
                <w:sz w:val="18"/>
              </w:rPr>
              <w:t xml:space="preserve">: </w:t>
            </w:r>
            <w:r>
              <w:rPr>
                <w:color w:val="231F20"/>
                <w:w w:val="110"/>
                <w:sz w:val="18"/>
              </w:rPr>
              <w:t>Посещение</w:t>
            </w:r>
            <w:r>
              <w:rPr>
                <w:color w:val="231F20"/>
                <w:spacing w:val="-16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храма.</w:t>
            </w:r>
          </w:p>
          <w:p w:rsidR="00FC6550" w:rsidRDefault="00BD2964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Поиск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Интернете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Крещении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Руси, святых, об иконах</w:t>
            </w:r>
          </w:p>
        </w:tc>
      </w:tr>
    </w:tbl>
    <w:p w:rsidR="00FC6550" w:rsidRDefault="00FC6550">
      <w:pPr>
        <w:spacing w:line="228" w:lineRule="auto"/>
        <w:rPr>
          <w:sz w:val="18"/>
        </w:rPr>
        <w:sectPr w:rsidR="00FC6550">
          <w:footerReference w:type="default" r:id="rId7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4945"/>
                <wp:effectExtent l="0" t="0" r="0" b="0"/>
                <wp:wrapNone/>
                <wp:docPr id="180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06" o:spid="_x0000_s1072" type="#_x0000_t202" style="position:absolute;left:0;text-align:left;margin-left:33.85pt;margin-top:35.85pt;width:12.6pt;height:15.35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79" name="docshape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07" o:spid="_x0000_s1073" type="#_x0000_t202" style="position:absolute;left:0;text-align:left;margin-left:33.95pt;margin-top:237.3pt;width:12.5pt;height:118.05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B1GaZirwIAALQ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BD2964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1—3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уч.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 w:right="20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Религи- озные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праздни- </w:t>
            </w:r>
            <w:r>
              <w:rPr>
                <w:color w:val="231F20"/>
                <w:spacing w:val="-6"/>
                <w:sz w:val="18"/>
              </w:rPr>
              <w:t>ки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29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Праздничная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служ- ба, вокальная</w:t>
            </w:r>
          </w:p>
          <w:p w:rsidR="00FC6550" w:rsidRDefault="00BD2964">
            <w:pPr>
              <w:pStyle w:val="TableParagraph"/>
              <w:spacing w:line="228" w:lineRule="auto"/>
              <w:ind w:left="112" w:right="111"/>
              <w:jc w:val="both"/>
              <w:rPr>
                <w:sz w:val="12"/>
              </w:rPr>
            </w:pPr>
            <w:r>
              <w:rPr>
                <w:color w:val="231F20"/>
                <w:sz w:val="18"/>
              </w:rPr>
              <w:t>(в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числе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хоровая) музыка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религиозного </w:t>
            </w:r>
            <w:r>
              <w:rPr>
                <w:color w:val="231F20"/>
                <w:spacing w:val="-2"/>
                <w:sz w:val="18"/>
              </w:rPr>
              <w:t>содержания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музыкальных фрагментов праздничных бого- служений,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религиозно- го содержания.</w:t>
            </w:r>
          </w:p>
          <w:p w:rsidR="00FC6550" w:rsidRDefault="00BD2964">
            <w:pPr>
              <w:pStyle w:val="TableParagraph"/>
              <w:spacing w:line="228" w:lineRule="auto"/>
              <w:ind w:left="112" w:right="31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Разучивание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(с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опорой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нотный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текст),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 xml:space="preserve">исполнение </w:t>
            </w:r>
            <w:r>
              <w:rPr>
                <w:color w:val="231F20"/>
                <w:sz w:val="18"/>
              </w:rPr>
              <w:t>доступных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духовной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музыки.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 w:right="307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праздни- </w:t>
            </w:r>
            <w:r>
              <w:rPr>
                <w:color w:val="231F20"/>
                <w:spacing w:val="-4"/>
                <w:sz w:val="18"/>
              </w:rPr>
              <w:t>кам.</w:t>
            </w:r>
          </w:p>
          <w:p w:rsidR="00FC6550" w:rsidRDefault="00BD2964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концерта духовной музыки. Исследовательские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проекты,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рели- гиозных праздников</w:t>
            </w:r>
          </w:p>
        </w:tc>
      </w:tr>
    </w:tbl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192595">
      <w:pPr>
        <w:pStyle w:val="a3"/>
        <w:spacing w:before="6"/>
        <w:ind w:left="0" w:right="0" w:firstLine="0"/>
        <w:jc w:val="left"/>
        <w:rPr>
          <w:rFonts w:ascii="Times New Roman"/>
          <w:i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1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92710</wp:posOffset>
                </wp:positionV>
                <wp:extent cx="1080135" cy="1270"/>
                <wp:effectExtent l="0" t="0" r="0" b="0"/>
                <wp:wrapTopAndBottom/>
                <wp:docPr id="178" name="docshape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5BE0219" id="docshape208" o:spid="_x0000_s1026" style="position:absolute;margin-left:56.7pt;margin-top:7.3pt;width:85.05pt;height:.1pt;z-index:-1566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79"/>
          <w:position w:val="4"/>
          <w:sz w:val="12"/>
        </w:rPr>
        <w:t xml:space="preserve"> </w:t>
      </w:r>
      <w:r>
        <w:rPr>
          <w:color w:val="231F20"/>
          <w:sz w:val="18"/>
        </w:rPr>
        <w:t>Данный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блок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позволяет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сосредоточиться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религиозных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праздниках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той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конфес- сии,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которая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наиболее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почитаема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регионе.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рамках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православной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 xml:space="preserve">тра- диции возможно рассмотрение традиционных праздников с точки зрения как религиозной символики, так и фольклорных традиций (например: Рождество, </w:t>
      </w:r>
      <w:r>
        <w:rPr>
          <w:color w:val="231F20"/>
          <w:w w:val="95"/>
          <w:sz w:val="18"/>
        </w:rPr>
        <w:t xml:space="preserve">Троица, Пасха). Рекомендуется знакомство с фрагментами литургической музыки </w:t>
      </w:r>
      <w:r>
        <w:rPr>
          <w:color w:val="231F20"/>
          <w:sz w:val="18"/>
        </w:rPr>
        <w:t>русских композиторов-классиков (С. В. Рахманинов, П. И. Чайковский и др.).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even" r:id="rId75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2"/>
        <w:spacing w:before="80"/>
        <w:ind w:left="1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46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77" name="docshape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09" o:spid="_x0000_s1074" type="#_x0000_t202" style="position:absolute;left:0;text-align:left;margin-left:33.95pt;margin-top:35.85pt;width:12.5pt;height:86.35pt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WsAIAALQ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Bp19fW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4314190</wp:posOffset>
                </wp:positionV>
                <wp:extent cx="160020" cy="194310"/>
                <wp:effectExtent l="0" t="0" r="0" b="0"/>
                <wp:wrapNone/>
                <wp:docPr id="176" name="docshape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10" o:spid="_x0000_s1075" type="#_x0000_t202" style="position:absolute;left:0;text-align:left;margin-left:33.85pt;margin-top:339.7pt;width:12.6pt;height:15.3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</w:rPr>
        <w:t>Модуль</w:t>
      </w:r>
      <w:r w:rsidR="00BD2964">
        <w:rPr>
          <w:color w:val="231F20"/>
          <w:spacing w:val="17"/>
        </w:rPr>
        <w:t xml:space="preserve"> </w:t>
      </w:r>
      <w:r w:rsidR="00BD2964">
        <w:rPr>
          <w:color w:val="231F20"/>
        </w:rPr>
        <w:t>№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5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«Классическая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  <w:spacing w:val="-2"/>
        </w:rPr>
        <w:t>музыка»</w:t>
      </w:r>
    </w:p>
    <w:p w:rsidR="00FC6550" w:rsidRDefault="00BD2964">
      <w:pPr>
        <w:pStyle w:val="a3"/>
        <w:spacing w:before="46"/>
        <w:ind w:left="113" w:right="2629"/>
      </w:pPr>
      <w:r>
        <w:rPr>
          <w:color w:val="231F20"/>
        </w:rPr>
        <w:t>Данный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модуль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важнейших.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Шедевры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мировой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музы- кальной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классики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составляют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золотой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фонд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Прове- </w:t>
      </w:r>
      <w:r>
        <w:rPr>
          <w:color w:val="231F20"/>
          <w:spacing w:val="-2"/>
        </w:rPr>
        <w:t>ренные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временем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образцы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камерных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симфонических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сочинений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позволя- </w:t>
      </w:r>
      <w:r>
        <w:rPr>
          <w:color w:val="231F20"/>
        </w:rPr>
        <w:t>ют раскрыть перед обучающимися богатую палитру мыслей и чувств, воплощённую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великих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композиторов,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воспи- </w:t>
      </w:r>
      <w:r>
        <w:rPr>
          <w:color w:val="231F20"/>
          <w:w w:val="95"/>
        </w:rPr>
        <w:t>тывать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музыкальный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вкус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подлинно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художественных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произведениях.</w:t>
      </w:r>
    </w:p>
    <w:p w:rsidR="00FC6550" w:rsidRDefault="00FC6550">
      <w:pPr>
        <w:pStyle w:val="a3"/>
        <w:spacing w:before="5"/>
        <w:ind w:left="0" w:right="0" w:firstLine="0"/>
        <w:jc w:val="left"/>
        <w:rPr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0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3"/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3"/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spacing w:before="3"/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3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0,5—1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уч.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час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0" w:right="1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Компо- </w:t>
            </w:r>
            <w:r>
              <w:rPr>
                <w:color w:val="231F20"/>
                <w:sz w:val="18"/>
              </w:rPr>
              <w:t xml:space="preserve">зитор —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исполни- </w:t>
            </w:r>
            <w:r>
              <w:rPr>
                <w:color w:val="231F20"/>
                <w:sz w:val="18"/>
              </w:rPr>
              <w:t xml:space="preserve">тель — </w:t>
            </w:r>
            <w:r>
              <w:rPr>
                <w:color w:val="231F20"/>
                <w:spacing w:val="-2"/>
                <w:sz w:val="18"/>
              </w:rPr>
              <w:t xml:space="preserve">слуша- </w:t>
            </w:r>
            <w:r>
              <w:rPr>
                <w:color w:val="231F20"/>
                <w:spacing w:val="-4"/>
                <w:sz w:val="18"/>
              </w:rPr>
              <w:t>тель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Кого называют </w:t>
            </w:r>
            <w:r>
              <w:rPr>
                <w:color w:val="231F20"/>
                <w:spacing w:val="-2"/>
                <w:sz w:val="18"/>
              </w:rPr>
              <w:t xml:space="preserve">композитором, исполнителем? </w:t>
            </w:r>
            <w:r>
              <w:rPr>
                <w:color w:val="231F20"/>
                <w:sz w:val="18"/>
              </w:rPr>
              <w:t>Нужно ли учиться слушать музыку? Что значит «уметь слушать музыку»? Концерт,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концерт- ный зал.</w:t>
            </w:r>
          </w:p>
          <w:p w:rsidR="00FC6550" w:rsidRDefault="00BD2964">
            <w:pPr>
              <w:pStyle w:val="TableParagraph"/>
              <w:spacing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Правила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поведения </w:t>
            </w:r>
            <w:r>
              <w:rPr>
                <w:color w:val="231F20"/>
                <w:sz w:val="18"/>
              </w:rPr>
              <w:t>в концертном зале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 видеозаписи концерта. Слушание музыки, рассматривание иллюстраций. Диалог с учителем по теме занятия. «Я — исполнитель». Игра — имитация исполни- тельских движений. Игра «Я — композитор» (сочинение небольших попевок, мелодических фраз).</w:t>
            </w:r>
          </w:p>
          <w:p w:rsidR="00FC6550" w:rsidRDefault="00BD2964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Освоение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правил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поведения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на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концерте</w:t>
            </w:r>
            <w:r>
              <w:rPr>
                <w:color w:val="231F20"/>
                <w:spacing w:val="-2"/>
                <w:w w:val="95"/>
                <w:position w:val="4"/>
                <w:sz w:val="12"/>
              </w:rPr>
              <w:t>2</w:t>
            </w:r>
            <w:r>
              <w:rPr>
                <w:color w:val="231F20"/>
                <w:spacing w:val="-2"/>
                <w:w w:val="95"/>
                <w:sz w:val="18"/>
              </w:rPr>
              <w:t>.</w:t>
            </w:r>
          </w:p>
          <w:p w:rsidR="00FC6550" w:rsidRDefault="00BD2964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«Как на концерте» — выступление учителя или одно- классника, обучающегося в музыкальной школе, с испол- нением краткого музыкального произведения.</w:t>
            </w:r>
          </w:p>
          <w:p w:rsidR="00FC6550" w:rsidRDefault="00BD2964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</w:tr>
    </w:tbl>
    <w:p w:rsidR="00FC6550" w:rsidRDefault="00192595">
      <w:pPr>
        <w:pStyle w:val="a3"/>
        <w:ind w:left="0" w:righ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90170</wp:posOffset>
                </wp:positionV>
                <wp:extent cx="1080135" cy="1270"/>
                <wp:effectExtent l="0" t="0" r="0" b="0"/>
                <wp:wrapTopAndBottom/>
                <wp:docPr id="175" name="docshape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74D992F" id="docshape211" o:spid="_x0000_s1026" style="position:absolute;margin-left:56.7pt;margin-top:7.1pt;width:85.05pt;height:.1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 данном блоке необходимо познакомить учащихся с основными правилами по- ведения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время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слушания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музыки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(во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время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звучания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музыки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нельзя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шуметь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 разговаривать;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если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зале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(классе)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звучит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музыка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нужно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дождаться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окончания звучания за дверью; после исполнения музыкального произведения слушатели благодарят музыкантов аплодисментами и т. д.) и в дальнейшем тщательно сле- дить за их выполнением.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76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3835"/>
                <wp:effectExtent l="0" t="0" r="0" b="0"/>
                <wp:wrapNone/>
                <wp:docPr id="174" name="docshape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12" o:spid="_x0000_s1076" type="#_x0000_t202" style="position:absolute;left:0;text-align:left;margin-left:33.85pt;margin-top:35.85pt;width:12.6pt;height:16.0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73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13" o:spid="_x0000_s1077" type="#_x0000_t202" style="position:absolute;left:0;text-align:left;margin-left:33.95pt;margin-top:237.3pt;width:12.5pt;height:120.2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082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Компози- </w:t>
            </w:r>
            <w:r>
              <w:rPr>
                <w:color w:val="231F20"/>
                <w:sz w:val="18"/>
              </w:rPr>
              <w:t xml:space="preserve">торы — </w:t>
            </w:r>
            <w:r>
              <w:rPr>
                <w:color w:val="231F20"/>
                <w:spacing w:val="-2"/>
                <w:sz w:val="18"/>
              </w:rPr>
              <w:t>детям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1"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Детская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  <w:p w:rsidR="00FC6550" w:rsidRDefault="00BD2964">
            <w:pPr>
              <w:pStyle w:val="TableParagraph"/>
              <w:spacing w:before="5"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П. И. Чайковского, С. С. Прокофьева, Д. Б. Кабалевского и др.</w:t>
            </w:r>
          </w:p>
          <w:p w:rsidR="00FC6550" w:rsidRDefault="00BD2964">
            <w:pPr>
              <w:pStyle w:val="TableParagraph"/>
              <w:spacing w:line="220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>Понятие жанра. Песня,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танец,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марш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4" w:line="220" w:lineRule="auto"/>
              <w:ind w:left="112" w:right="226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музыки, определение основного характера, музыкально-выразительных средств, использованных композитором.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Подбор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эпитетов,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иллюстраций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музыке. Определение жанра.</w:t>
            </w:r>
          </w:p>
          <w:p w:rsidR="00FC6550" w:rsidRDefault="00BD2964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викторина.</w:t>
            </w:r>
          </w:p>
          <w:p w:rsidR="00FC6550" w:rsidRDefault="00BD2964">
            <w:pPr>
              <w:pStyle w:val="TableParagraph"/>
              <w:spacing w:before="5" w:line="220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инструментальных пьес со словами. Разучивание, исполнение песен.</w:t>
            </w:r>
          </w:p>
          <w:p w:rsidR="00FC6550" w:rsidRDefault="00BD2964">
            <w:pPr>
              <w:pStyle w:val="TableParagraph"/>
              <w:spacing w:line="220" w:lineRule="auto"/>
              <w:ind w:left="112" w:right="135"/>
              <w:rPr>
                <w:sz w:val="18"/>
              </w:rPr>
            </w:pPr>
            <w:r>
              <w:rPr>
                <w:color w:val="231F20"/>
                <w:sz w:val="18"/>
              </w:rPr>
              <w:t>Сочинение ритмических аккомпанементов (с помощью звучащих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жестов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шумовых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инструментов) к пьесам маршевого и танцевального характера</w:t>
            </w:r>
          </w:p>
        </w:tc>
      </w:tr>
      <w:tr w:rsidR="00FC6550">
        <w:trPr>
          <w:trHeight w:val="246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Оркестр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2" w:line="220" w:lineRule="auto"/>
              <w:ind w:left="112" w:right="130"/>
              <w:rPr>
                <w:sz w:val="12"/>
              </w:rPr>
            </w:pPr>
            <w:r>
              <w:rPr>
                <w:color w:val="231F20"/>
                <w:sz w:val="18"/>
              </w:rPr>
              <w:t xml:space="preserve">Оркестр — большой коллектив музыкан- тов. Дирижёр, партитура, репети- ция. Жанр концер- та — музыкальное </w:t>
            </w:r>
            <w:r>
              <w:rPr>
                <w:color w:val="231F20"/>
                <w:w w:val="95"/>
                <w:sz w:val="18"/>
              </w:rPr>
              <w:t xml:space="preserve">соревнование солиста </w:t>
            </w:r>
            <w:r>
              <w:rPr>
                <w:color w:val="231F20"/>
                <w:sz w:val="18"/>
              </w:rPr>
              <w:t>с оркестром</w:t>
            </w:r>
            <w:r>
              <w:rPr>
                <w:color w:val="231F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оркестра.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Просмотр видеозаписи. Диалог с учителем о роли дирижёра.</w:t>
            </w:r>
          </w:p>
          <w:p w:rsidR="00FC6550" w:rsidRDefault="00BD2964">
            <w:pPr>
              <w:pStyle w:val="TableParagraph"/>
              <w:spacing w:line="220" w:lineRule="auto"/>
              <w:ind w:left="112" w:right="75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«Я</w:t>
            </w:r>
            <w:r>
              <w:rPr>
                <w:color w:val="231F20"/>
                <w:spacing w:val="-1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дирижёр»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имитация</w:t>
            </w:r>
            <w:r>
              <w:rPr>
                <w:color w:val="231F20"/>
                <w:spacing w:val="-1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дирижёрских жестов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во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время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звучания</w:t>
            </w:r>
            <w:r>
              <w:rPr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музыки.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соответствующей </w:t>
            </w:r>
            <w:r>
              <w:rPr>
                <w:color w:val="231F20"/>
                <w:spacing w:val="-2"/>
                <w:sz w:val="18"/>
              </w:rPr>
              <w:t>тематики.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Знакомство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принципом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расположения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партий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-7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партитуре. </w:t>
            </w:r>
            <w:r>
              <w:rPr>
                <w:color w:val="231F20"/>
                <w:spacing w:val="-2"/>
                <w:sz w:val="18"/>
              </w:rPr>
              <w:t>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(с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ориентацией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нотную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запись) </w:t>
            </w:r>
            <w:r>
              <w:rPr>
                <w:color w:val="231F20"/>
                <w:sz w:val="18"/>
              </w:rPr>
              <w:t>ритмической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партитуры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2—3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ударных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инструментов.</w:t>
            </w:r>
          </w:p>
          <w:p w:rsidR="00FC6550" w:rsidRDefault="00BD2964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Работа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группам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варианта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ритмиче- ской партитуры</w:t>
            </w:r>
          </w:p>
        </w:tc>
      </w:tr>
      <w:tr w:rsidR="00FC6550">
        <w:trPr>
          <w:trHeight w:val="722"/>
        </w:trPr>
        <w:tc>
          <w:tcPr>
            <w:tcW w:w="119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FC6550" w:rsidRDefault="00BD2964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2</w:t>
            </w:r>
          </w:p>
          <w:p w:rsidR="00FC6550" w:rsidRDefault="00BD2964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2" w:line="220" w:lineRule="auto"/>
              <w:ind w:left="112" w:right="24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Музы- кальные инстру-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Рояль и пианино. История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изобретения </w:t>
            </w:r>
            <w:r>
              <w:rPr>
                <w:color w:val="231F20"/>
                <w:w w:val="95"/>
                <w:sz w:val="18"/>
              </w:rPr>
              <w:t>фортепиано,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«секрет»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многообразием красок фортепиано. Слушание </w:t>
            </w:r>
            <w:r>
              <w:rPr>
                <w:color w:val="231F20"/>
                <w:sz w:val="18"/>
              </w:rPr>
              <w:t>фортепианных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пьес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пианистов.</w:t>
            </w:r>
          </w:p>
          <w:p w:rsidR="00FC6550" w:rsidRDefault="00BD2964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«Я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пианист»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игра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—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имитация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исполнительских</w:t>
            </w:r>
          </w:p>
        </w:tc>
      </w:tr>
    </w:tbl>
    <w:p w:rsidR="00FC6550" w:rsidRDefault="00FC6550">
      <w:pPr>
        <w:spacing w:line="197" w:lineRule="exact"/>
        <w:rPr>
          <w:sz w:val="18"/>
        </w:rPr>
        <w:sectPr w:rsidR="00FC6550">
          <w:footerReference w:type="even" r:id="rId77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72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8705"/>
                <wp:effectExtent l="0" t="0" r="0" b="0"/>
                <wp:wrapNone/>
                <wp:docPr id="172" name="docshape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14" o:spid="_x0000_s1078" type="#_x0000_t202" style="position:absolute;margin-left:33.95pt;margin-top:35.85pt;width:12.5pt;height:84.15pt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77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4311650</wp:posOffset>
                </wp:positionV>
                <wp:extent cx="160020" cy="199390"/>
                <wp:effectExtent l="0" t="0" r="0" b="0"/>
                <wp:wrapNone/>
                <wp:docPr id="171" name="docshape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15" o:spid="_x0000_s1079" type="#_x0000_t202" style="position:absolute;margin-left:33.85pt;margin-top:339.5pt;width:12.6pt;height:15.7pt;z-index: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2622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46" w:line="220" w:lineRule="auto"/>
              <w:ind w:left="110" w:right="368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менты. </w:t>
            </w:r>
            <w:r>
              <w:rPr>
                <w:color w:val="231F20"/>
                <w:spacing w:val="-2"/>
                <w:sz w:val="18"/>
              </w:rPr>
              <w:t>Форте- пиано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46" w:line="220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названия инструмен- </w:t>
            </w:r>
            <w:r>
              <w:rPr>
                <w:color w:val="231F20"/>
                <w:sz w:val="18"/>
              </w:rPr>
              <w:t>та (форте + пиано).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«Предки» и «наслед- ники» фортепиано (клавесин, синте- </w:t>
            </w:r>
            <w:r>
              <w:rPr>
                <w:color w:val="231F20"/>
                <w:spacing w:val="-2"/>
                <w:sz w:val="18"/>
              </w:rPr>
              <w:t>затор)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32"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движений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музыки.</w:t>
            </w:r>
          </w:p>
          <w:p w:rsidR="00FC6550" w:rsidRDefault="00BD2964">
            <w:pPr>
              <w:pStyle w:val="TableParagraph"/>
              <w:spacing w:before="5" w:line="220" w:lineRule="auto"/>
              <w:ind w:left="112" w:right="135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 раз- 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регистрах,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штрихами).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фортепиано в ансамбле с учителем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z w:val="18"/>
              </w:rPr>
              <w:t>.</w:t>
            </w:r>
          </w:p>
          <w:p w:rsidR="00FC6550" w:rsidRDefault="00BD2964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фортепианной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музыки.</w:t>
            </w:r>
          </w:p>
          <w:p w:rsidR="00FC6550" w:rsidRDefault="00BD2964">
            <w:pPr>
              <w:pStyle w:val="TableParagraph"/>
              <w:spacing w:before="5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Разбираем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наглядная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демонстрация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вну- треннего устройства акустического пианино.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«Паспорт инструмента» — исследовательская работа, </w:t>
            </w:r>
            <w:r>
              <w:rPr>
                <w:color w:val="231F20"/>
                <w:w w:val="95"/>
                <w:sz w:val="18"/>
              </w:rPr>
              <w:t xml:space="preserve">предполагающая подсчёт параметров (высота, ширина, </w:t>
            </w:r>
            <w:r>
              <w:rPr>
                <w:color w:val="231F20"/>
                <w:sz w:val="18"/>
              </w:rPr>
              <w:t>количество клавиш, педалей и т. д.)</w:t>
            </w:r>
          </w:p>
        </w:tc>
      </w:tr>
      <w:tr w:rsidR="00FC6550">
        <w:trPr>
          <w:trHeight w:val="1455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30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2</w:t>
            </w:r>
          </w:p>
          <w:p w:rsidR="00FC6550" w:rsidRDefault="00BD2964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44" w:line="220" w:lineRule="auto"/>
              <w:ind w:left="112" w:right="24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Музы- кальные инстру- менты. Флейта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44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Предки современной </w:t>
            </w:r>
            <w:r>
              <w:rPr>
                <w:color w:val="231F20"/>
                <w:sz w:val="18"/>
              </w:rPr>
              <w:t>флейты. Легенда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2"/>
              </w:rPr>
            </w:pPr>
            <w:r>
              <w:rPr>
                <w:color w:val="231F20"/>
                <w:sz w:val="18"/>
              </w:rPr>
              <w:t>о нимфе Сиринкс. Музыка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флейты соло, флейты в со- </w:t>
            </w:r>
            <w:r>
              <w:rPr>
                <w:color w:val="231F20"/>
                <w:w w:val="95"/>
                <w:sz w:val="18"/>
              </w:rPr>
              <w:t>провождении</w:t>
            </w:r>
            <w:r>
              <w:rPr>
                <w:color w:val="231F20"/>
                <w:spacing w:val="-9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форте- </w:t>
            </w:r>
            <w:r>
              <w:rPr>
                <w:color w:val="231F20"/>
                <w:sz w:val="18"/>
              </w:rPr>
              <w:t>пиано, оркестра</w:t>
            </w:r>
            <w:r>
              <w:rPr>
                <w:color w:val="231F20"/>
                <w:position w:val="4"/>
                <w:sz w:val="12"/>
              </w:rPr>
              <w:t>3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44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внешним видом, устройством и тембрами </w:t>
            </w:r>
            <w:r>
              <w:rPr>
                <w:color w:val="231F20"/>
                <w:sz w:val="18"/>
              </w:rPr>
              <w:t>классических музыкальных инструментов.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извест- ных музыкантов-инструменталистов.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 учебных текстов, сказок и легенд, рассказываю- щих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истории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появления</w:t>
            </w:r>
          </w:p>
        </w:tc>
      </w:tr>
    </w:tbl>
    <w:p w:rsidR="00FC6550" w:rsidRDefault="00192595">
      <w:pPr>
        <w:pStyle w:val="a3"/>
        <w:spacing w:before="5"/>
        <w:ind w:left="0" w:right="0" w:firstLine="0"/>
        <w:jc w:val="left"/>
        <w:rPr>
          <w:rFonts w:ascii="Times New Roman"/>
          <w:i/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593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62865</wp:posOffset>
                </wp:positionV>
                <wp:extent cx="1080135" cy="1270"/>
                <wp:effectExtent l="0" t="0" r="0" b="0"/>
                <wp:wrapTopAndBottom/>
                <wp:docPr id="170" name="docshape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DB84B25" id="docshape216" o:spid="_x0000_s1026" style="position:absolute;margin-left:56.7pt;margin-top:4.95pt;width:85.05pt;height:.1pt;z-index:-1566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33" w:line="220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 xml:space="preserve">В данном блоке внимание </w:t>
      </w:r>
      <w:r w:rsidR="0067767E">
        <w:rPr>
          <w:color w:val="231F20"/>
          <w:sz w:val="18"/>
        </w:rPr>
        <w:t>об</w:t>
      </w:r>
      <w:r>
        <w:rPr>
          <w:color w:val="231F20"/>
          <w:sz w:val="18"/>
        </w:rPr>
        <w:t>уча</w:t>
      </w:r>
      <w:r w:rsidR="0067767E">
        <w:rPr>
          <w:color w:val="231F20"/>
          <w:sz w:val="18"/>
        </w:rPr>
        <w:t>ю</w:t>
      </w:r>
      <w:r>
        <w:rPr>
          <w:color w:val="231F20"/>
          <w:sz w:val="18"/>
        </w:rPr>
        <w:t>щихся по традиции может быть сосредоточено на звучании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Первого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концерта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для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фортепиано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оркестром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П.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И.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Чайковского.</w:t>
      </w:r>
      <w:r>
        <w:rPr>
          <w:color w:val="231F20"/>
          <w:spacing w:val="-5"/>
          <w:sz w:val="18"/>
        </w:rPr>
        <w:t xml:space="preserve"> </w:t>
      </w:r>
      <w:r w:rsidR="0067767E">
        <w:rPr>
          <w:color w:val="231F20"/>
          <w:sz w:val="18"/>
        </w:rPr>
        <w:t>Од</w:t>
      </w:r>
      <w:r>
        <w:rPr>
          <w:color w:val="231F20"/>
          <w:sz w:val="18"/>
        </w:rPr>
        <w:t>нако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возможна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равноценная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замена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концерт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другого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композитора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другим солирующим инструментом.</w:t>
      </w:r>
    </w:p>
    <w:p w:rsidR="00FC6550" w:rsidRDefault="00BD2964">
      <w:pPr>
        <w:spacing w:line="220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Игровое четырёхручие (школьники играют 1—2 звука в ансамбле с развёрнутой партией учителя) ввёл в своей программе ещё Д. Б. Кабалевский. Аналогичные ансамбли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есть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у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классиков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(парафразы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тему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«та-ти-та-ти»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у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композиторов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 xml:space="preserve">— </w:t>
      </w:r>
      <w:r>
        <w:rPr>
          <w:color w:val="231F20"/>
          <w:spacing w:val="-2"/>
          <w:sz w:val="18"/>
        </w:rPr>
        <w:t>членов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«Могучей кучки»), и у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современных композиторов (И. Красильников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и др.).</w:t>
      </w:r>
    </w:p>
    <w:p w:rsidR="00FC6550" w:rsidRDefault="00BD2964">
      <w:pPr>
        <w:spacing w:line="220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3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такие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произведения,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«Шутка» И.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С.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Баха,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«Мелодия»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из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оперы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«Орфей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Эвридика»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К.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В.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Глюка,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«Сиринкс» К. Дебюсси.</w:t>
      </w:r>
    </w:p>
    <w:p w:rsidR="00FC6550" w:rsidRDefault="00FC6550">
      <w:pPr>
        <w:spacing w:line="220" w:lineRule="auto"/>
        <w:jc w:val="both"/>
        <w:rPr>
          <w:sz w:val="18"/>
        </w:rPr>
        <w:sectPr w:rsidR="00FC6550">
          <w:footerReference w:type="default" r:id="rId78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0660"/>
                <wp:effectExtent l="0" t="0" r="0" b="0"/>
                <wp:wrapNone/>
                <wp:docPr id="169" name="docshape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17" o:spid="_x0000_s1080" type="#_x0000_t202" style="position:absolute;left:0;text-align:left;margin-left:33.85pt;margin-top:35.85pt;width:12.6pt;height:15.8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68" name="docshape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18" o:spid="_x0000_s1081" type="#_x0000_t202" style="position:absolute;left:0;text-align:left;margin-left:33.95pt;margin-top:237.3pt;width:12.5pt;height:118.05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DLoaoNrwIAALQ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5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FC6550" w:rsidRDefault="00BD2964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71" w:line="225" w:lineRule="auto"/>
              <w:ind w:left="110" w:right="15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кальные инстру- менты.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Скрипка, </w:t>
            </w:r>
            <w:r>
              <w:rPr>
                <w:color w:val="231F20"/>
                <w:spacing w:val="-2"/>
                <w:sz w:val="18"/>
              </w:rPr>
              <w:t xml:space="preserve">виолон- </w:t>
            </w:r>
            <w:r>
              <w:rPr>
                <w:color w:val="231F20"/>
                <w:spacing w:val="-4"/>
                <w:sz w:val="18"/>
              </w:rPr>
              <w:t>чель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1" w:line="225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>Певучесть тембров струнных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смычковых </w:t>
            </w:r>
            <w:r>
              <w:rPr>
                <w:color w:val="231F20"/>
                <w:w w:val="95"/>
                <w:sz w:val="18"/>
              </w:rPr>
              <w:t>инструментов.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Компо- </w:t>
            </w:r>
            <w:r>
              <w:rPr>
                <w:color w:val="231F20"/>
                <w:sz w:val="18"/>
              </w:rPr>
              <w:t xml:space="preserve">зиторы, сочинявшие скрипичную музыку. </w:t>
            </w:r>
            <w:r>
              <w:rPr>
                <w:color w:val="231F20"/>
                <w:spacing w:val="-2"/>
                <w:sz w:val="18"/>
              </w:rPr>
              <w:t>Знаменитые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исполни- </w:t>
            </w:r>
            <w:r>
              <w:rPr>
                <w:color w:val="231F20"/>
                <w:sz w:val="18"/>
              </w:rPr>
              <w:t xml:space="preserve">тели, мастера, </w:t>
            </w:r>
            <w:r>
              <w:rPr>
                <w:color w:val="231F20"/>
                <w:spacing w:val="-2"/>
                <w:sz w:val="18"/>
              </w:rPr>
              <w:t>изготавливавшие 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Игра-имитация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исполнительских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движений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время звучания музыки.</w:t>
            </w:r>
          </w:p>
          <w:p w:rsidR="00FC6550" w:rsidRDefault="00BD2964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конкретных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произве- дений и их авторов, определения тембров звучащих </w:t>
            </w:r>
            <w:r>
              <w:rPr>
                <w:color w:val="231F20"/>
                <w:spacing w:val="-2"/>
                <w:sz w:val="18"/>
              </w:rPr>
              <w:t>инструментов.</w:t>
            </w:r>
          </w:p>
          <w:p w:rsidR="00FC6550" w:rsidRDefault="00BD2964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ным инструментам.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инструментальной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музыки.</w:t>
            </w:r>
          </w:p>
          <w:p w:rsidR="00FC6550" w:rsidRDefault="00BD2964">
            <w:pPr>
              <w:pStyle w:val="TableParagraph"/>
              <w:spacing w:before="4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«Паспорт инструмента» — исследовательская работа, </w:t>
            </w:r>
            <w:r>
              <w:rPr>
                <w:color w:val="231F20"/>
                <w:w w:val="95"/>
                <w:sz w:val="18"/>
              </w:rPr>
              <w:t xml:space="preserve">предполагающая описание внешнего вида и особенностей </w:t>
            </w:r>
            <w:r>
              <w:rPr>
                <w:color w:val="231F20"/>
                <w:sz w:val="18"/>
              </w:rPr>
              <w:t>звучания инструмента, способов игры на нём</w:t>
            </w:r>
          </w:p>
        </w:tc>
      </w:tr>
      <w:tr w:rsidR="00FC6550">
        <w:trPr>
          <w:trHeight w:val="2736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FC6550" w:rsidRDefault="00BD2964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25" w:lineRule="auto"/>
              <w:ind w:left="110" w:right="17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Вокаль-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25" w:lineRule="auto"/>
              <w:ind w:left="112" w:right="171"/>
              <w:rPr>
                <w:sz w:val="18"/>
              </w:rPr>
            </w:pPr>
            <w:r>
              <w:rPr>
                <w:color w:val="231F20"/>
                <w:sz w:val="18"/>
              </w:rPr>
              <w:t>Человеческий го-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лос — самый совер- </w:t>
            </w:r>
            <w:r>
              <w:rPr>
                <w:color w:val="231F20"/>
                <w:w w:val="95"/>
                <w:sz w:val="18"/>
              </w:rPr>
              <w:t>шенный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инструмент.</w:t>
            </w:r>
          </w:p>
          <w:p w:rsidR="00FC6550" w:rsidRDefault="00BD2964">
            <w:pPr>
              <w:pStyle w:val="TableParagraph"/>
              <w:spacing w:before="2" w:line="225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Бережное отношение </w:t>
            </w:r>
            <w:r>
              <w:rPr>
                <w:color w:val="231F20"/>
                <w:sz w:val="18"/>
              </w:rPr>
              <w:t>к своему голосу.</w:t>
            </w:r>
          </w:p>
          <w:p w:rsidR="00FC6550" w:rsidRDefault="00BD2964">
            <w:pPr>
              <w:pStyle w:val="TableParagraph"/>
              <w:spacing w:line="225" w:lineRule="auto"/>
              <w:ind w:left="112" w:right="237"/>
              <w:rPr>
                <w:sz w:val="18"/>
              </w:rPr>
            </w:pPr>
            <w:r>
              <w:rPr>
                <w:color w:val="231F20"/>
                <w:sz w:val="18"/>
              </w:rPr>
              <w:t>Известные певцы. Жанры вокальной музыки: песни, вокализы,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романсы, арии из опер.</w:t>
            </w:r>
          </w:p>
          <w:p w:rsidR="00FC6550" w:rsidRDefault="00BD2964">
            <w:pPr>
              <w:pStyle w:val="TableParagraph"/>
              <w:spacing w:before="2" w:line="225" w:lineRule="auto"/>
              <w:ind w:left="112" w:right="528"/>
              <w:rPr>
                <w:sz w:val="18"/>
              </w:rPr>
            </w:pPr>
            <w:r>
              <w:rPr>
                <w:color w:val="231F20"/>
                <w:sz w:val="18"/>
              </w:rPr>
              <w:t>Кантата. Песня, романс,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вокализ, </w:t>
            </w:r>
            <w:r>
              <w:rPr>
                <w:color w:val="231F20"/>
                <w:spacing w:val="-4"/>
                <w:sz w:val="18"/>
              </w:rPr>
              <w:t>кант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25" w:lineRule="auto"/>
              <w:ind w:left="112" w:right="101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 на слух типов человеческих голосов (дет- ские,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мужские,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женские),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голосов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профессиональ- ных вокалистов.</w:t>
            </w:r>
          </w:p>
          <w:p w:rsidR="00FC6550" w:rsidRDefault="00BD2964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жанрами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Слушание вокальных произведений композиторов-классиков.</w:t>
            </w:r>
          </w:p>
          <w:p w:rsidR="00FC6550" w:rsidRDefault="00BD2964">
            <w:pPr>
              <w:pStyle w:val="TableParagraph"/>
              <w:spacing w:line="225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Освоение комплекса дыхательных, артикуляционных упражнений.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гибко- сти голоса, расширения его диапазона.</w:t>
            </w:r>
          </w:p>
          <w:p w:rsidR="00FC6550" w:rsidRDefault="00BD2964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 ситуация: что значит красивое пение? Музыкальная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ных произведений и их авторов.</w:t>
            </w:r>
          </w:p>
          <w:p w:rsidR="00FC6550" w:rsidRDefault="00BD2964">
            <w:pPr>
              <w:pStyle w:val="TableParagraph"/>
              <w:spacing w:before="1" w:line="225" w:lineRule="auto"/>
              <w:ind w:left="112" w:right="101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компо- </w:t>
            </w:r>
            <w:r>
              <w:rPr>
                <w:color w:val="231F20"/>
                <w:spacing w:val="-2"/>
                <w:sz w:val="18"/>
              </w:rPr>
              <w:t>зиторов-классиков.</w:t>
            </w:r>
          </w:p>
        </w:tc>
      </w:tr>
    </w:tbl>
    <w:p w:rsidR="00FC6550" w:rsidRDefault="00FC6550">
      <w:pPr>
        <w:spacing w:line="225" w:lineRule="auto"/>
        <w:rPr>
          <w:sz w:val="18"/>
        </w:rPr>
        <w:sectPr w:rsidR="00FC6550">
          <w:footerReference w:type="even" r:id="rId79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992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67" name="docshape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19" o:spid="_x0000_s1082" type="#_x0000_t202" style="position:absolute;margin-left:33.95pt;margin-top:35.85pt;width:12.5pt;height:86.35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n9sAIAALQ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DIiOn9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4319905</wp:posOffset>
                </wp:positionV>
                <wp:extent cx="160020" cy="182880"/>
                <wp:effectExtent l="0" t="0" r="0" b="0"/>
                <wp:wrapNone/>
                <wp:docPr id="166" name="docshape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sz w:val="18"/>
                              </w:rPr>
                              <w:t>457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0" o:spid="_x0000_s1083" type="#_x0000_t202" style="position:absolute;margin-left:33.85pt;margin-top:340.15pt;width:12.6pt;height:14.4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sz w:val="18"/>
                        </w:rPr>
                        <w:t>457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3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74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музыки. </w:t>
            </w:r>
            <w:r>
              <w:rPr>
                <w:color w:val="231F20"/>
                <w:w w:val="105"/>
                <w:sz w:val="18"/>
              </w:rPr>
              <w:t>Школьный конкурс юных вокалистов</w:t>
            </w:r>
          </w:p>
        </w:tc>
      </w:tr>
      <w:tr w:rsidR="00FC6550">
        <w:trPr>
          <w:trHeight w:val="1750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2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Инстру-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менталь- </w:t>
            </w:r>
            <w:r>
              <w:rPr>
                <w:color w:val="231F20"/>
                <w:spacing w:val="-4"/>
                <w:sz w:val="18"/>
              </w:rPr>
              <w:t xml:space="preserve">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Жанры камерной </w:t>
            </w:r>
            <w:r>
              <w:rPr>
                <w:color w:val="231F20"/>
                <w:spacing w:val="-2"/>
                <w:sz w:val="18"/>
              </w:rPr>
              <w:t xml:space="preserve">инструментальной </w:t>
            </w:r>
            <w:r>
              <w:rPr>
                <w:color w:val="231F20"/>
                <w:sz w:val="18"/>
              </w:rPr>
              <w:t>музыки: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этюд,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пьеса. Альбом. Цикл.</w:t>
            </w:r>
          </w:p>
          <w:p w:rsidR="00FC6550" w:rsidRDefault="00BD2964">
            <w:pPr>
              <w:pStyle w:val="TableParagraph"/>
              <w:spacing w:line="228" w:lineRule="auto"/>
              <w:ind w:left="112" w:right="28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Сюита.</w:t>
            </w:r>
            <w:r>
              <w:rPr>
                <w:color w:val="231F20"/>
                <w:spacing w:val="-1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 xml:space="preserve">Соната. </w:t>
            </w:r>
            <w:r>
              <w:rPr>
                <w:color w:val="231F20"/>
                <w:spacing w:val="-2"/>
                <w:sz w:val="18"/>
              </w:rPr>
              <w:t>Квартет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жанрами камерной инструментальной </w:t>
            </w:r>
            <w:r>
              <w:rPr>
                <w:color w:val="231F20"/>
                <w:spacing w:val="-2"/>
                <w:sz w:val="18"/>
              </w:rPr>
              <w:t xml:space="preserve">музыки. Слушание произведений композиторов-класси- </w:t>
            </w:r>
            <w:r>
              <w:rPr>
                <w:color w:val="231F20"/>
                <w:sz w:val="18"/>
              </w:rPr>
              <w:t>ков. Определение комплекса выразительных средств.</w:t>
            </w:r>
          </w:p>
          <w:p w:rsidR="00FC6550" w:rsidRDefault="00BD2964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Описание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своего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впечатления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восприятия. </w:t>
            </w:r>
            <w:r>
              <w:rPr>
                <w:color w:val="231F20"/>
                <w:sz w:val="18"/>
              </w:rPr>
              <w:t>Музыкальная викторина.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1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 Составление словаря музыкальных жанров</w:t>
            </w:r>
          </w:p>
        </w:tc>
      </w:tr>
      <w:tr w:rsidR="00FC6550">
        <w:trPr>
          <w:trHeight w:val="1548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И)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Про-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граммная </w:t>
            </w: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Программная музы- ка. Программное </w:t>
            </w:r>
            <w:r>
              <w:rPr>
                <w:color w:val="231F20"/>
                <w:w w:val="95"/>
                <w:sz w:val="18"/>
              </w:rPr>
              <w:t xml:space="preserve">название, известный </w:t>
            </w:r>
            <w:r>
              <w:rPr>
                <w:color w:val="231F20"/>
                <w:sz w:val="18"/>
              </w:rPr>
              <w:t>сюжет, литератур- ный эпиграф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22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Обсужде- 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средств,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исполь- зованных композитором.</w:t>
            </w:r>
          </w:p>
          <w:p w:rsidR="00FC6550" w:rsidRDefault="00BD2964">
            <w:pPr>
              <w:pStyle w:val="TableParagraph"/>
              <w:spacing w:line="195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00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Рисование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программной</w:t>
            </w:r>
            <w:r>
              <w:rPr>
                <w:color w:val="231F20"/>
                <w:spacing w:val="2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музыки.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219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Сочинение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небольших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миниатюр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(вокальные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инстру- ментальные импровизации) по заданной программе</w:t>
            </w:r>
          </w:p>
        </w:tc>
      </w:tr>
      <w:tr w:rsidR="00FC6550">
        <w:trPr>
          <w:trHeight w:val="194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К)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Симфони- </w:t>
            </w:r>
            <w:r>
              <w:rPr>
                <w:color w:val="231F20"/>
                <w:spacing w:val="-2"/>
                <w:sz w:val="18"/>
              </w:rPr>
              <w:t>ческая 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33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Симфонический </w:t>
            </w:r>
            <w:r>
              <w:rPr>
                <w:color w:val="231F20"/>
                <w:sz w:val="18"/>
              </w:rPr>
              <w:t xml:space="preserve">оркестр. Тембры, </w:t>
            </w:r>
            <w:r>
              <w:rPr>
                <w:color w:val="231F20"/>
                <w:spacing w:val="-2"/>
                <w:sz w:val="18"/>
              </w:rPr>
              <w:t>группы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инструмен- </w:t>
            </w:r>
            <w:r>
              <w:rPr>
                <w:color w:val="231F20"/>
                <w:sz w:val="18"/>
              </w:rPr>
              <w:t xml:space="preserve">тов. Симфония, </w:t>
            </w:r>
            <w:r>
              <w:rPr>
                <w:color w:val="231F20"/>
                <w:spacing w:val="-2"/>
                <w:sz w:val="18"/>
              </w:rPr>
              <w:t>симфоническая картина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составом симфонического оркестра, группа- </w:t>
            </w:r>
            <w:r>
              <w:rPr>
                <w:color w:val="231F20"/>
                <w:sz w:val="18"/>
              </w:rPr>
              <w:t>ми инструментов. Определение на слух тембров инстру- ментов симфонического оркестра.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симфонической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«Дирижи- рование» оркестром.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викторина</w:t>
            </w:r>
          </w:p>
          <w:p w:rsidR="00FC6550" w:rsidRDefault="00BD2964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 w:right="7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Посещение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концерта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симфонической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музыки. </w:t>
            </w:r>
            <w:r>
              <w:rPr>
                <w:color w:val="231F20"/>
                <w:sz w:val="18"/>
              </w:rPr>
              <w:t>Просмотр фильма об устройстве оркестра</w:t>
            </w:r>
          </w:p>
        </w:tc>
      </w:tr>
    </w:tbl>
    <w:p w:rsidR="00FC6550" w:rsidRDefault="00FC6550">
      <w:pPr>
        <w:spacing w:line="228" w:lineRule="auto"/>
        <w:rPr>
          <w:sz w:val="18"/>
        </w:rPr>
        <w:sectPr w:rsidR="00FC6550">
          <w:footerReference w:type="default" r:id="rId80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03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3200"/>
                <wp:effectExtent l="0" t="0" r="0" b="0"/>
                <wp:wrapNone/>
                <wp:docPr id="165" name="docshape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1" o:spid="_x0000_s1084" type="#_x0000_t202" style="position:absolute;left:0;text-align:left;margin-left:33.85pt;margin-top:35.85pt;width:12.6pt;height:16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64" name="docshape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2" o:spid="_x0000_s1085" type="#_x0000_t202" style="position:absolute;left:0;text-align:left;margin-left:33.95pt;margin-top:237.3pt;width:12.5pt;height:120.2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 w:rsidR="00BD2964">
        <w:rPr>
          <w:rFonts w:ascii="Times New Roman" w:hAnsi="Times New Roman"/>
          <w:i/>
          <w:color w:val="231F20"/>
          <w:spacing w:val="5"/>
          <w:w w:val="120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949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61" w:line="205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Л)</w:t>
            </w:r>
          </w:p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1" w:line="225" w:lineRule="auto"/>
              <w:ind w:left="112" w:right="16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Русские компо- зиторы- классики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Творчество выдаю- </w:t>
            </w:r>
            <w:r>
              <w:rPr>
                <w:color w:val="231F20"/>
                <w:spacing w:val="-2"/>
                <w:sz w:val="18"/>
              </w:rPr>
              <w:t>щихся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отечественных композиторов</w:t>
            </w:r>
          </w:p>
        </w:tc>
        <w:tc>
          <w:tcPr>
            <w:tcW w:w="5602" w:type="dxa"/>
            <w:vMerge w:val="restart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1" w:line="225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творчеством выдающихся композиторов, отдельными фактами из их биографии. Слушание музы- ки.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вокальных,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инструментальных,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симфони- ческих сочинений. Круг характерных образов (картины природы, народной жизни, истории и т. д.). Характери- стика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музыкально-выразительных средств.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развитием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 жанра, формы.</w:t>
            </w:r>
          </w:p>
          <w:p w:rsidR="00FC6550" w:rsidRDefault="00BD2964">
            <w:pPr>
              <w:pStyle w:val="TableParagraph"/>
              <w:spacing w:before="6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художественной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литературы биографического характера.</w:t>
            </w:r>
          </w:p>
          <w:p w:rsidR="00FC6550" w:rsidRDefault="00BD2964">
            <w:pPr>
              <w:pStyle w:val="TableParagraph"/>
              <w:spacing w:before="2" w:line="225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Вокализация тем инструментальных сочинений. </w:t>
            </w:r>
            <w:r>
              <w:rPr>
                <w:color w:val="231F20"/>
                <w:spacing w:val="-4"/>
                <w:sz w:val="18"/>
              </w:rPr>
              <w:t xml:space="preserve">Разучивание, исполнение доступных вокальных сочинений.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75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7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7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факультативно</w:t>
            </w:r>
            <w:r>
              <w:rPr>
                <w:color w:val="231F20"/>
                <w:w w:val="105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Посещение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концерта.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Просмотр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биографического</w:t>
            </w:r>
            <w:r>
              <w:rPr>
                <w:color w:val="231F20"/>
                <w:spacing w:val="3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фильма</w:t>
            </w:r>
          </w:p>
        </w:tc>
      </w:tr>
      <w:tr w:rsidR="00FC6550">
        <w:trPr>
          <w:trHeight w:val="1978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М)</w:t>
            </w:r>
          </w:p>
          <w:p w:rsidR="00FC6550" w:rsidRDefault="00BD2964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8" w:line="225" w:lineRule="auto"/>
              <w:ind w:left="112" w:right="164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Европей- </w:t>
            </w:r>
            <w:r>
              <w:rPr>
                <w:color w:val="231F20"/>
                <w:spacing w:val="-4"/>
                <w:sz w:val="18"/>
              </w:rPr>
              <w:t xml:space="preserve">ские </w:t>
            </w:r>
            <w:r>
              <w:rPr>
                <w:color w:val="231F20"/>
                <w:spacing w:val="-2"/>
                <w:sz w:val="18"/>
              </w:rPr>
              <w:t>компо- зиторы- классики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8" w:line="225" w:lineRule="auto"/>
              <w:ind w:left="112" w:right="319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Творчество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выдаю- </w:t>
            </w:r>
            <w:r>
              <w:rPr>
                <w:color w:val="231F20"/>
                <w:sz w:val="18"/>
              </w:rPr>
              <w:t>щихся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зарубежных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34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5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Н)</w:t>
            </w:r>
          </w:p>
          <w:p w:rsidR="00FC6550" w:rsidRDefault="00BD2964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уч.</w:t>
            </w:r>
            <w:r>
              <w:rPr>
                <w:color w:val="231F20"/>
                <w:spacing w:val="1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25" w:lineRule="auto"/>
              <w:ind w:left="110" w:right="18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Мастер-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исполни- </w:t>
            </w:r>
            <w:r>
              <w:rPr>
                <w:color w:val="231F20"/>
                <w:spacing w:val="-4"/>
                <w:sz w:val="18"/>
              </w:rPr>
              <w:t>теля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25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Творчество выдаю- щихся исполните- лей — певцов, </w:t>
            </w:r>
            <w:r>
              <w:rPr>
                <w:color w:val="231F20"/>
                <w:spacing w:val="-2"/>
                <w:sz w:val="18"/>
              </w:rPr>
              <w:t xml:space="preserve">инструменталистов, </w:t>
            </w:r>
            <w:r>
              <w:rPr>
                <w:color w:val="231F20"/>
                <w:sz w:val="18"/>
              </w:rPr>
              <w:t>дирижёров.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Консер- ватория, филармо- ния,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Конкурс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имени П. И. Чайковского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8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 творчеством выдающихся исполнителей классической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Изучение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афиш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консер- ватории, филармонии.</w:t>
            </w:r>
          </w:p>
          <w:p w:rsidR="00FC6550" w:rsidRDefault="00BD2964">
            <w:pPr>
              <w:pStyle w:val="TableParagraph"/>
              <w:spacing w:before="3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нескольких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интерпретаций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 произведения в исполнении разных музыкантов.</w:t>
            </w:r>
          </w:p>
          <w:p w:rsidR="00FC6550" w:rsidRDefault="00BD2964">
            <w:pPr>
              <w:pStyle w:val="TableParagraph"/>
              <w:spacing w:before="1" w:line="225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Дискуссия на тему «Композитор — исполнитель — слу- </w:t>
            </w:r>
            <w:r>
              <w:rPr>
                <w:color w:val="231F20"/>
                <w:spacing w:val="-2"/>
                <w:sz w:val="18"/>
              </w:rPr>
              <w:t>шатель».</w:t>
            </w:r>
          </w:p>
          <w:p w:rsidR="00FC6550" w:rsidRDefault="00BD2964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5" w:line="225" w:lineRule="auto"/>
              <w:ind w:left="112" w:right="598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 концерта классической музыки. Создание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коллекции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записей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любимого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исполнителя. Деловая игра «Концертный отдел филармонии»</w:t>
            </w:r>
          </w:p>
        </w:tc>
      </w:tr>
    </w:tbl>
    <w:p w:rsidR="00FC6550" w:rsidRDefault="00FC6550">
      <w:pPr>
        <w:spacing w:line="225" w:lineRule="auto"/>
        <w:rPr>
          <w:sz w:val="18"/>
        </w:rPr>
        <w:sectPr w:rsidR="00FC6550">
          <w:footerReference w:type="even" r:id="rId81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2"/>
        <w:spacing w:before="80"/>
        <w:ind w:left="1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63" name="docshape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3" o:spid="_x0000_s1086" type="#_x0000_t202" style="position:absolute;left:0;text-align:left;margin-left:33.95pt;margin-top:35.85pt;width:12.5pt;height:86.35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s0LsAIAALQ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C1Ks0L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4312285</wp:posOffset>
                </wp:positionV>
                <wp:extent cx="160020" cy="198120"/>
                <wp:effectExtent l="0" t="0" r="0" b="0"/>
                <wp:wrapNone/>
                <wp:docPr id="162" name="docshape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459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4" o:spid="_x0000_s1087" type="#_x0000_t202" style="position:absolute;left:0;text-align:left;margin-left:33.85pt;margin-top:339.55pt;width:12.6pt;height:15.6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</w:rPr>
        <w:t>Модуль</w:t>
      </w:r>
      <w:r w:rsidR="00BD2964">
        <w:rPr>
          <w:color w:val="231F20"/>
          <w:spacing w:val="4"/>
        </w:rPr>
        <w:t xml:space="preserve"> </w:t>
      </w:r>
      <w:r w:rsidR="00BD2964">
        <w:rPr>
          <w:color w:val="231F20"/>
        </w:rPr>
        <w:t>№</w:t>
      </w:r>
      <w:r w:rsidR="00BD2964">
        <w:rPr>
          <w:color w:val="231F20"/>
          <w:spacing w:val="4"/>
        </w:rPr>
        <w:t xml:space="preserve"> </w:t>
      </w:r>
      <w:r w:rsidR="00BD2964">
        <w:rPr>
          <w:color w:val="231F20"/>
        </w:rPr>
        <w:t>6</w:t>
      </w:r>
      <w:r w:rsidR="00BD2964">
        <w:rPr>
          <w:color w:val="231F20"/>
          <w:spacing w:val="4"/>
        </w:rPr>
        <w:t xml:space="preserve"> </w:t>
      </w:r>
      <w:r w:rsidR="00BD2964">
        <w:rPr>
          <w:color w:val="231F20"/>
        </w:rPr>
        <w:t>«Современная</w:t>
      </w:r>
      <w:r w:rsidR="00BD2964">
        <w:rPr>
          <w:color w:val="231F20"/>
          <w:spacing w:val="4"/>
        </w:rPr>
        <w:t xml:space="preserve"> </w:t>
      </w:r>
      <w:r w:rsidR="00BD2964">
        <w:rPr>
          <w:color w:val="231F20"/>
        </w:rPr>
        <w:t>музыкальная</w:t>
      </w:r>
      <w:r w:rsidR="00BD2964">
        <w:rPr>
          <w:color w:val="231F20"/>
          <w:spacing w:val="4"/>
        </w:rPr>
        <w:t xml:space="preserve"> </w:t>
      </w:r>
      <w:r w:rsidR="00BD2964">
        <w:rPr>
          <w:color w:val="231F20"/>
          <w:spacing w:val="-2"/>
        </w:rPr>
        <w:t>культура»</w:t>
      </w:r>
    </w:p>
    <w:p w:rsidR="00FC6550" w:rsidRDefault="00BD2964">
      <w:pPr>
        <w:pStyle w:val="a3"/>
        <w:spacing w:before="52" w:line="244" w:lineRule="auto"/>
        <w:ind w:left="113" w:right="2629"/>
      </w:pPr>
      <w:r>
        <w:rPr>
          <w:color w:val="231F20"/>
        </w:rPr>
        <w:t>Наряду с важнейшими сферами музыкальной культуры (музыка народ- ная,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духовная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светская),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сформировавшимися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прошлые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столетия,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пра- 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забу- дутся через несколько лет как случайное веяние моды. В понятие «совре- </w:t>
      </w:r>
      <w:r>
        <w:rPr>
          <w:color w:val="231F20"/>
          <w:w w:val="95"/>
        </w:rPr>
        <w:t xml:space="preserve">менная музыка» входит широкий круг явлений (от академического авангар- </w:t>
      </w:r>
      <w:r>
        <w:rPr>
          <w:color w:val="231F20"/>
        </w:rPr>
        <w:t>да до фри-джаза, от эмбиента до рэпа и т. д.), для восприятия которых требуется специфический и разнообразный музыкальный опыт. Поэтому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заложить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последующего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разви- тия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данном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направлении.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Помимо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указанных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модуле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бло- ков, существенным вкладом в такую подготовку является разучивание и исполнение песен современных композиторов, написанных современным музыкальным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языком.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удерживать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баланс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со- 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C6550" w:rsidRDefault="00FC6550">
      <w:pPr>
        <w:pStyle w:val="a3"/>
        <w:spacing w:before="11"/>
        <w:ind w:left="0" w:right="0" w:firstLine="0"/>
        <w:jc w:val="left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4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67"/>
        </w:trPr>
        <w:tc>
          <w:tcPr>
            <w:tcW w:w="1191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58" w:line="189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</w:tc>
        <w:tc>
          <w:tcPr>
            <w:tcW w:w="1134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58" w:line="189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Совре-</w:t>
            </w:r>
          </w:p>
        </w:tc>
        <w:tc>
          <w:tcPr>
            <w:tcW w:w="2211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58"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Понятие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обработки,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FC6550" w:rsidRDefault="00BD2964">
            <w:pPr>
              <w:pStyle w:val="TableParagraph"/>
              <w:spacing w:before="58" w:line="18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современной</w:t>
            </w:r>
          </w:p>
        </w:tc>
      </w:tr>
      <w:tr w:rsidR="00FC6550">
        <w:trPr>
          <w:trHeight w:val="199"/>
        </w:trPr>
        <w:tc>
          <w:tcPr>
            <w:tcW w:w="1191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менные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творчество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современ-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обработки.</w:t>
            </w:r>
          </w:p>
        </w:tc>
      </w:tr>
      <w:tr w:rsidR="00FC6550">
        <w:trPr>
          <w:trHeight w:val="200"/>
        </w:trPr>
        <w:tc>
          <w:tcPr>
            <w:tcW w:w="1191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обработки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ных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обработок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их</w:t>
            </w:r>
          </w:p>
        </w:tc>
      </w:tr>
      <w:tr w:rsidR="00FC6550">
        <w:trPr>
          <w:trHeight w:val="281"/>
        </w:trPr>
        <w:tc>
          <w:tcPr>
            <w:tcW w:w="1191" w:type="dxa"/>
            <w:tcBorders>
              <w:top w:val="nil"/>
              <w:bottom w:val="single" w:sz="6" w:space="0" w:color="231F20"/>
            </w:tcBorders>
          </w:tcPr>
          <w:p w:rsidR="00FC6550" w:rsidRDefault="0067767E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Ч</w:t>
            </w:r>
            <w:r w:rsidR="00BD2964">
              <w:rPr>
                <w:color w:val="231F20"/>
                <w:spacing w:val="-4"/>
                <w:sz w:val="18"/>
              </w:rPr>
              <w:t>аса</w:t>
            </w:r>
          </w:p>
        </w:tc>
        <w:tc>
          <w:tcPr>
            <w:tcW w:w="1134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классиче-</w:t>
            </w:r>
          </w:p>
        </w:tc>
        <w:tc>
          <w:tcPr>
            <w:tcW w:w="2211" w:type="dxa"/>
            <w:tcBorders>
              <w:top w:val="nil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исполнителей,</w:t>
            </w: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оригиналом.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комплекса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выразительных</w:t>
            </w:r>
          </w:p>
        </w:tc>
      </w:tr>
    </w:tbl>
    <w:p w:rsidR="00FC6550" w:rsidRDefault="00FC6550">
      <w:pPr>
        <w:spacing w:line="203" w:lineRule="exact"/>
        <w:rPr>
          <w:sz w:val="18"/>
        </w:rPr>
        <w:sectPr w:rsidR="00FC6550">
          <w:footerReference w:type="default" r:id="rId82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23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6375"/>
                <wp:effectExtent l="0" t="0" r="0" b="0"/>
                <wp:wrapNone/>
                <wp:docPr id="161" name="docshape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5" o:spid="_x0000_s1088" type="#_x0000_t202" style="position:absolute;left:0;text-align:left;margin-left:33.85pt;margin-top:35.85pt;width:12.6pt;height:16.2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60" name="docshape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6" o:spid="_x0000_s1089" type="#_x0000_t202" style="position:absolute;left:0;text-align:left;margin-left:33.95pt;margin-top:237.3pt;width:12.5pt;height:120.2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 w:rsidR="00BD2964">
        <w:rPr>
          <w:rFonts w:ascii="Times New Roman" w:hAnsi="Times New Roman"/>
          <w:i/>
          <w:color w:val="231F20"/>
          <w:spacing w:val="5"/>
          <w:w w:val="120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1500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4" w:line="220" w:lineRule="auto"/>
              <w:ind w:left="112" w:right="31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ской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4"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обрабатывающих </w:t>
            </w:r>
            <w:r>
              <w:rPr>
                <w:color w:val="231F20"/>
                <w:spacing w:val="-2"/>
                <w:sz w:val="18"/>
              </w:rPr>
              <w:t>классическую музыку.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 ситуа- ция: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зачем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музыкан- </w:t>
            </w:r>
            <w:r>
              <w:rPr>
                <w:color w:val="231F20"/>
                <w:spacing w:val="-2"/>
                <w:sz w:val="18"/>
              </w:rPr>
              <w:t>ты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делают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обработки классики?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4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средств, наблюдение за изменением характера музыки. Вокальное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классических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сопровождении современного ритмизованного аккомпанемента.</w:t>
            </w:r>
          </w:p>
          <w:p w:rsidR="00FC6550" w:rsidRDefault="00BD2964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5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Подбор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стиля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автоаккомпанемента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клавишном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синте- </w:t>
            </w:r>
            <w:r>
              <w:rPr>
                <w:color w:val="231F20"/>
                <w:sz w:val="18"/>
              </w:rPr>
              <w:t>заторе)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известным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композиторов- </w:t>
            </w:r>
            <w:r>
              <w:rPr>
                <w:color w:val="231F20"/>
                <w:spacing w:val="-2"/>
                <w:sz w:val="18"/>
              </w:rPr>
              <w:t>классиков</w:t>
            </w:r>
          </w:p>
        </w:tc>
      </w:tr>
      <w:tr w:rsidR="00FC6550">
        <w:trPr>
          <w:trHeight w:val="2273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Джаз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Особенности джаза: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импровизационность, </w:t>
            </w:r>
            <w:r>
              <w:rPr>
                <w:color w:val="231F20"/>
                <w:sz w:val="18"/>
              </w:rPr>
              <w:t>ритм (синкопы, триоли, свинг).</w:t>
            </w:r>
          </w:p>
          <w:p w:rsidR="00FC6550" w:rsidRDefault="00BD2964">
            <w:pPr>
              <w:pStyle w:val="TableParagraph"/>
              <w:spacing w:line="220" w:lineRule="auto"/>
              <w:ind w:left="112" w:right="16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Музыкальные </w:t>
            </w:r>
            <w:r>
              <w:rPr>
                <w:color w:val="231F20"/>
                <w:sz w:val="18"/>
              </w:rPr>
              <w:t>инструменты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джаза, </w:t>
            </w:r>
            <w:r>
              <w:rPr>
                <w:color w:val="231F20"/>
                <w:spacing w:val="-2"/>
                <w:sz w:val="18"/>
              </w:rPr>
              <w:t>особые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приёмы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игры </w:t>
            </w:r>
            <w:r>
              <w:rPr>
                <w:color w:val="231F20"/>
                <w:sz w:val="18"/>
              </w:rPr>
              <w:t>на них.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2"/>
              </w:rPr>
            </w:pPr>
            <w:r>
              <w:rPr>
                <w:color w:val="231F20"/>
                <w:w w:val="95"/>
                <w:sz w:val="18"/>
              </w:rPr>
              <w:t xml:space="preserve">Творчество джазовых </w:t>
            </w:r>
            <w:r>
              <w:rPr>
                <w:color w:val="231F20"/>
                <w:spacing w:val="-2"/>
                <w:sz w:val="18"/>
              </w:rPr>
              <w:t>музыкантов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 w:right="156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творчеством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джазовых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музыкантов.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Узнава- </w:t>
            </w:r>
            <w:r>
              <w:rPr>
                <w:color w:val="231F20"/>
                <w:sz w:val="18"/>
              </w:rPr>
              <w:t>ние,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джазовых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отличие от других музыкальных стилей и направлений.</w:t>
            </w:r>
          </w:p>
          <w:p w:rsidR="00FC6550" w:rsidRDefault="00BD2964">
            <w:pPr>
              <w:pStyle w:val="TableParagraph"/>
              <w:spacing w:line="220" w:lineRule="auto"/>
              <w:ind w:left="112" w:right="10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инструментов, исполняющих джазовую композицию.</w:t>
            </w:r>
          </w:p>
          <w:p w:rsidR="00FC6550" w:rsidRDefault="00BD2964">
            <w:pPr>
              <w:pStyle w:val="TableParagraph"/>
              <w:spacing w:line="220" w:lineRule="auto"/>
              <w:ind w:left="112" w:right="31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Разучивание, исполнение песен в джазовых ритмах. </w:t>
            </w:r>
            <w:r>
              <w:rPr>
                <w:color w:val="231F20"/>
                <w:w w:val="95"/>
                <w:sz w:val="18"/>
              </w:rPr>
              <w:t>Сочинение, импровизация ритмического аккомпанемента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джазовым ритмом, синкопами.</w:t>
            </w:r>
          </w:p>
          <w:p w:rsidR="00FC6550" w:rsidRDefault="00BD2964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плейлиста,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коллекции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записей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джазовых </w:t>
            </w:r>
            <w:r>
              <w:rPr>
                <w:color w:val="231F20"/>
                <w:spacing w:val="-2"/>
                <w:sz w:val="18"/>
              </w:rPr>
              <w:t>музыкантов</w:t>
            </w:r>
          </w:p>
        </w:tc>
      </w:tr>
      <w:tr w:rsidR="00FC6550">
        <w:trPr>
          <w:trHeight w:val="149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2" w:line="220" w:lineRule="auto"/>
              <w:ind w:left="112" w:right="12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Исполни- </w:t>
            </w:r>
            <w:r>
              <w:rPr>
                <w:color w:val="231F20"/>
                <w:spacing w:val="-4"/>
                <w:sz w:val="18"/>
              </w:rPr>
              <w:t xml:space="preserve">тели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современ- </w:t>
            </w:r>
            <w:r>
              <w:rPr>
                <w:color w:val="231F20"/>
                <w:spacing w:val="-4"/>
                <w:sz w:val="18"/>
              </w:rPr>
              <w:t xml:space="preserve">ной </w:t>
            </w:r>
            <w:r>
              <w:rPr>
                <w:color w:val="231F20"/>
                <w:spacing w:val="-2"/>
                <w:sz w:val="18"/>
              </w:rPr>
              <w:t>музыки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 w:right="165"/>
              <w:rPr>
                <w:sz w:val="12"/>
              </w:rPr>
            </w:pPr>
            <w:r>
              <w:rPr>
                <w:color w:val="231F20"/>
                <w:sz w:val="18"/>
              </w:rPr>
              <w:t xml:space="preserve">Творчество одного или нескольких </w:t>
            </w:r>
            <w:r>
              <w:rPr>
                <w:color w:val="231F20"/>
                <w:spacing w:val="-2"/>
                <w:sz w:val="18"/>
              </w:rPr>
              <w:t>исполнителей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совре- </w:t>
            </w:r>
            <w:r>
              <w:rPr>
                <w:color w:val="231F20"/>
                <w:sz w:val="18"/>
              </w:rPr>
              <w:t xml:space="preserve">менной музыки, популярных у моло- </w:t>
            </w:r>
            <w:r>
              <w:rPr>
                <w:color w:val="231F20"/>
                <w:spacing w:val="-2"/>
                <w:sz w:val="18"/>
              </w:rPr>
              <w:t>дёжи</w:t>
            </w:r>
            <w:r>
              <w:rPr>
                <w:color w:val="231F20"/>
                <w:spacing w:val="-2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 w:right="499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 видеоклипов современных исполнителей. Сравнение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композиций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другими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направлениями и стилями (классикой, духовной, народной музыкой).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Составление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плейлиста,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коллекции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записей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современной музыки для друзей-одноклассников (для проведения совместного досуга).</w:t>
            </w:r>
          </w:p>
        </w:tc>
      </w:tr>
    </w:tbl>
    <w:p w:rsidR="00FC6550" w:rsidRDefault="00FC6550">
      <w:pPr>
        <w:spacing w:line="220" w:lineRule="auto"/>
        <w:rPr>
          <w:sz w:val="18"/>
        </w:rPr>
        <w:sectPr w:rsidR="00FC6550">
          <w:footerReference w:type="even" r:id="rId8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8705"/>
                <wp:effectExtent l="0" t="0" r="0" b="0"/>
                <wp:wrapNone/>
                <wp:docPr id="159" name="docshape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5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7" o:spid="_x0000_s1090" type="#_x0000_t202" style="position:absolute;margin-left:33.95pt;margin-top:35.85pt;width:12.5pt;height:84.15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5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4316730</wp:posOffset>
                </wp:positionV>
                <wp:extent cx="160020" cy="189230"/>
                <wp:effectExtent l="0" t="0" r="0" b="0"/>
                <wp:wrapNone/>
                <wp:docPr id="158" name="docshape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461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28" o:spid="_x0000_s1091" type="#_x0000_t202" style="position:absolute;margin-left:33.85pt;margin-top:339.9pt;width:12.6pt;height:14.9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461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553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Съёмка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видеоклипа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 современных популярных композиций</w:t>
            </w:r>
          </w:p>
        </w:tc>
      </w:tr>
      <w:tr w:rsidR="00FC6550">
        <w:trPr>
          <w:trHeight w:val="2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Электрон- </w:t>
            </w:r>
            <w:r>
              <w:rPr>
                <w:color w:val="231F20"/>
                <w:spacing w:val="-4"/>
                <w:sz w:val="18"/>
              </w:rPr>
              <w:t>ные</w:t>
            </w:r>
          </w:p>
          <w:p w:rsidR="00FC6550" w:rsidRDefault="00BD2964">
            <w:pPr>
              <w:pStyle w:val="TableParagraph"/>
              <w:spacing w:line="228" w:lineRule="auto"/>
              <w:ind w:left="110" w:right="23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музы- кальные инстру- менты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Современные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«двой- ники» классических музыкальных ин- </w:t>
            </w:r>
            <w:r>
              <w:rPr>
                <w:color w:val="231F20"/>
                <w:w w:val="95"/>
                <w:sz w:val="18"/>
              </w:rPr>
              <w:t xml:space="preserve">струментов: синтеза- </w:t>
            </w:r>
            <w:r>
              <w:rPr>
                <w:color w:val="231F20"/>
                <w:sz w:val="18"/>
              </w:rPr>
              <w:t>тор, электронная скрипка, гитара, барабаны и т. д.</w:t>
            </w:r>
          </w:p>
          <w:p w:rsidR="00FC6550" w:rsidRDefault="00BD2964">
            <w:pPr>
              <w:pStyle w:val="TableParagraph"/>
              <w:spacing w:line="228" w:lineRule="auto"/>
              <w:ind w:left="112" w:right="23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Виртуальные музы- </w:t>
            </w:r>
            <w:r>
              <w:rPr>
                <w:color w:val="231F20"/>
                <w:spacing w:val="-2"/>
                <w:sz w:val="18"/>
              </w:rPr>
              <w:t>кальные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инструмен- </w:t>
            </w:r>
            <w:r>
              <w:rPr>
                <w:color w:val="231F20"/>
                <w:sz w:val="18"/>
              </w:rPr>
              <w:t>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компьютерных </w:t>
            </w:r>
            <w:r>
              <w:rPr>
                <w:color w:val="231F20"/>
                <w:spacing w:val="-2"/>
                <w:sz w:val="18"/>
              </w:rPr>
              <w:t>программах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музыкальных композиций в исполнении на электронных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их звучания с акустическими инструментами, обсуждение результатов сравнения.</w:t>
            </w:r>
          </w:p>
          <w:p w:rsidR="00FC6550" w:rsidRDefault="00BD2964">
            <w:pPr>
              <w:pStyle w:val="TableParagraph"/>
              <w:spacing w:line="228" w:lineRule="auto"/>
              <w:ind w:left="112" w:right="729"/>
              <w:rPr>
                <w:sz w:val="18"/>
              </w:rPr>
            </w:pPr>
            <w:r>
              <w:rPr>
                <w:color w:val="231F20"/>
                <w:sz w:val="18"/>
              </w:rPr>
              <w:t>Подбор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электронных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тембров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создания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 к фантастическому фильму.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магазина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(отдел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электронных музыкальных инструментов).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электронных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инстру- </w:t>
            </w:r>
            <w:r>
              <w:rPr>
                <w:color w:val="231F20"/>
                <w:spacing w:val="-2"/>
                <w:sz w:val="18"/>
              </w:rPr>
              <w:t>ментах.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 электронной композиции в компьютерных программах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готовыми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семплами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(Garage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Band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</w:t>
            </w:r>
          </w:p>
        </w:tc>
      </w:tr>
    </w:tbl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192595">
      <w:pPr>
        <w:pStyle w:val="a3"/>
        <w:spacing w:before="4"/>
        <w:ind w:left="0" w:right="0" w:firstLine="0"/>
        <w:jc w:val="left"/>
        <w:rPr>
          <w:rFonts w:ascii="Times New Roman"/>
          <w:i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208280</wp:posOffset>
                </wp:positionV>
                <wp:extent cx="1080135" cy="1270"/>
                <wp:effectExtent l="0" t="0" r="0" b="0"/>
                <wp:wrapTopAndBottom/>
                <wp:docPr id="157" name="docshape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E2EC446" id="docshape229" o:spid="_x0000_s1026" style="position:absolute;margin-left:56.7pt;margin-top:16.4pt;width:85.05pt;height:.1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может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представлено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творчество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все- мирно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известных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джазовых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музыкантов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Э.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Фитцджеральд,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Л.</w:t>
      </w:r>
      <w:r>
        <w:rPr>
          <w:color w:val="231F20"/>
          <w:spacing w:val="35"/>
          <w:sz w:val="18"/>
        </w:rPr>
        <w:t xml:space="preserve"> </w:t>
      </w:r>
      <w:r>
        <w:rPr>
          <w:color w:val="231F20"/>
          <w:sz w:val="18"/>
        </w:rPr>
        <w:t>Армстронга, Д. Брубека, так и молодых джазменов своего города, региона.</w:t>
      </w:r>
    </w:p>
    <w:p w:rsidR="00FC6550" w:rsidRDefault="00BD2964">
      <w:pPr>
        <w:spacing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>В данном блоке рекомендуется уделить внимание творчеству исполнителей, чьи композиции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входят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топы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текущих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чартов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популярных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стриминговых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 xml:space="preserve">сервисов. Таких, например, как Billie Eilish, Zivert, Miyagi &amp; AndyPanda. При выборе кон- </w:t>
      </w:r>
      <w:r>
        <w:rPr>
          <w:color w:val="231F20"/>
          <w:w w:val="95"/>
          <w:sz w:val="18"/>
        </w:rPr>
        <w:t xml:space="preserve">кретных персоналий учителю необходимо найти компромиссное решение, которое </w:t>
      </w:r>
      <w:r>
        <w:rPr>
          <w:color w:val="231F20"/>
          <w:sz w:val="18"/>
        </w:rPr>
        <w:t>учитывало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бы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только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музыкальные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вкусы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обучающихся,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но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 xml:space="preserve">морально-этиче- </w:t>
      </w:r>
      <w:r>
        <w:rPr>
          <w:color w:val="231F20"/>
          <w:w w:val="95"/>
          <w:sz w:val="18"/>
        </w:rPr>
        <w:t xml:space="preserve">ские и художественно-эстетические стороны рассматриваемых музыкальных ком- </w:t>
      </w:r>
      <w:r>
        <w:rPr>
          <w:color w:val="231F20"/>
          <w:spacing w:val="-2"/>
          <w:sz w:val="18"/>
        </w:rPr>
        <w:t>позиций.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8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pStyle w:val="2"/>
        <w:spacing w:before="80"/>
        <w:ind w:left="1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49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8755"/>
                <wp:effectExtent l="0" t="0" r="0" b="0"/>
                <wp:wrapNone/>
                <wp:docPr id="156" name="docshape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30" o:spid="_x0000_s1092" type="#_x0000_t202" style="position:absolute;left:0;text-align:left;margin-left:33.85pt;margin-top:35.85pt;width:12.6pt;height:15.65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54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55" name="docshape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31" o:spid="_x0000_s1093" type="#_x0000_t202" style="position:absolute;left:0;text-align:left;margin-left:33.95pt;margin-top:237.3pt;width:12.5pt;height:118.05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7RYxib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</w:rPr>
        <w:t>Модуль</w:t>
      </w:r>
      <w:r w:rsidR="00BD2964">
        <w:rPr>
          <w:color w:val="231F20"/>
          <w:spacing w:val="14"/>
        </w:rPr>
        <w:t xml:space="preserve"> </w:t>
      </w:r>
      <w:r w:rsidR="00BD2964">
        <w:rPr>
          <w:color w:val="231F20"/>
        </w:rPr>
        <w:t>№</w:t>
      </w:r>
      <w:r w:rsidR="00BD2964">
        <w:rPr>
          <w:color w:val="231F20"/>
          <w:spacing w:val="14"/>
        </w:rPr>
        <w:t xml:space="preserve"> </w:t>
      </w:r>
      <w:r w:rsidR="00BD2964">
        <w:rPr>
          <w:color w:val="231F20"/>
        </w:rPr>
        <w:t>7</w:t>
      </w:r>
      <w:r w:rsidR="00BD2964">
        <w:rPr>
          <w:color w:val="231F20"/>
          <w:spacing w:val="14"/>
        </w:rPr>
        <w:t xml:space="preserve"> </w:t>
      </w:r>
      <w:r w:rsidR="00BD2964">
        <w:rPr>
          <w:color w:val="231F20"/>
        </w:rPr>
        <w:t>«Музыка</w:t>
      </w:r>
      <w:r w:rsidR="00BD2964">
        <w:rPr>
          <w:color w:val="231F20"/>
          <w:spacing w:val="14"/>
        </w:rPr>
        <w:t xml:space="preserve"> </w:t>
      </w:r>
      <w:r w:rsidR="00BD2964">
        <w:rPr>
          <w:color w:val="231F20"/>
        </w:rPr>
        <w:t>театра</w:t>
      </w:r>
      <w:r w:rsidR="00BD2964">
        <w:rPr>
          <w:color w:val="231F20"/>
          <w:spacing w:val="14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14"/>
        </w:rPr>
        <w:t xml:space="preserve"> </w:t>
      </w:r>
      <w:r w:rsidR="00BD2964">
        <w:rPr>
          <w:color w:val="231F20"/>
          <w:spacing w:val="-2"/>
        </w:rPr>
        <w:t>кино»</w:t>
      </w:r>
    </w:p>
    <w:p w:rsidR="00FC6550" w:rsidRDefault="00BD2964">
      <w:pPr>
        <w:pStyle w:val="a3"/>
        <w:spacing w:before="46"/>
        <w:ind w:left="113" w:right="2629"/>
      </w:pPr>
      <w:r>
        <w:rPr>
          <w:color w:val="231F20"/>
        </w:rPr>
        <w:t>Модуль «Музыка театра и кино» тесно переплетается с модулем «Класси- ческая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музыка»,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стыковаться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ряду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произведений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модулями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«Со- временная музыка» (мюзикл), «Музыка в жизни человека» (музыкальные портреты, музыка о войне).</w:t>
      </w:r>
    </w:p>
    <w:p w:rsidR="00FC6550" w:rsidRDefault="00BD2964">
      <w:pPr>
        <w:pStyle w:val="a3"/>
        <w:ind w:left="113" w:right="2629"/>
      </w:pPr>
      <w:r>
        <w:rPr>
          <w:color w:val="231F20"/>
          <w:w w:val="95"/>
        </w:rPr>
        <w:t xml:space="preserve">Для данного модуля особенно актуально сочетание различных видов уроч- </w:t>
      </w:r>
      <w:r>
        <w:rPr>
          <w:color w:val="231F20"/>
        </w:rPr>
        <w:t>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FC6550" w:rsidRDefault="00FC6550">
      <w:pPr>
        <w:pStyle w:val="a3"/>
        <w:spacing w:before="11"/>
        <w:ind w:left="0" w:right="0" w:firstLine="0"/>
        <w:jc w:val="left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4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1900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2" w:line="220" w:lineRule="auto"/>
              <w:ind w:left="112" w:right="17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Музы- кальная сказка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сцене,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экране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Характеры персона- </w:t>
            </w:r>
            <w:r>
              <w:rPr>
                <w:color w:val="231F20"/>
                <w:sz w:val="18"/>
              </w:rPr>
              <w:t>жей, отражённые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музыке. Тембр голоса. Соло. Хор, </w:t>
            </w:r>
            <w:r>
              <w:rPr>
                <w:color w:val="231F20"/>
                <w:spacing w:val="-2"/>
                <w:sz w:val="18"/>
              </w:rPr>
              <w:t>ансамбль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 w:right="44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Видеопросмотр музыкальной сказки. Обсуждение музыкаль- </w:t>
            </w:r>
            <w:r>
              <w:rPr>
                <w:color w:val="231F20"/>
                <w:spacing w:val="-2"/>
                <w:sz w:val="18"/>
              </w:rPr>
              <w:t xml:space="preserve">но-выразительных средств, передающих повороты сюжета, </w:t>
            </w:r>
            <w:r>
              <w:rPr>
                <w:color w:val="231F20"/>
                <w:sz w:val="18"/>
              </w:rPr>
              <w:t>характеры героев. Игра-викторина «Угадай по голосу».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номеров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детской оперы, музыкальной сказки.</w:t>
            </w:r>
          </w:p>
          <w:p w:rsidR="00FC6550" w:rsidRDefault="00BD2964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4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Постановка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сказки,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для </w:t>
            </w:r>
            <w:r>
              <w:rPr>
                <w:color w:val="231F20"/>
                <w:spacing w:val="-2"/>
                <w:sz w:val="18"/>
              </w:rPr>
              <w:t>родителей.</w:t>
            </w:r>
          </w:p>
          <w:p w:rsidR="00FC6550" w:rsidRDefault="00BD2964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Творческий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«Озвучиваем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мультфильм»</w:t>
            </w:r>
          </w:p>
        </w:tc>
      </w:tr>
      <w:tr w:rsidR="00FC6550">
        <w:trPr>
          <w:trHeight w:val="1318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before="5" w:line="220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Театр </w:t>
            </w:r>
            <w:r>
              <w:rPr>
                <w:color w:val="231F20"/>
                <w:spacing w:val="-2"/>
                <w:w w:val="95"/>
                <w:sz w:val="18"/>
              </w:rPr>
              <w:t>оперы</w:t>
            </w:r>
          </w:p>
          <w:p w:rsidR="00FC6550" w:rsidRDefault="00BD2964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балета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Особенности музы- кальных спектаклей. Балет. Опера. Соли- сты, хор, оркестр, дирижёр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музыкаль- ном спектакле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Знакомство со знаменитыми музыкальными театрами. Просмотр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спектаклей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коммен- тариями учителя.</w:t>
            </w:r>
          </w:p>
          <w:p w:rsidR="00FC6550" w:rsidRDefault="00BD2964">
            <w:pPr>
              <w:pStyle w:val="TableParagraph"/>
              <w:spacing w:line="220" w:lineRule="auto"/>
              <w:ind w:left="112" w:right="21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Определение особенностей балетного и оперного спектак- </w:t>
            </w:r>
            <w:r>
              <w:rPr>
                <w:color w:val="231F20"/>
                <w:sz w:val="18"/>
              </w:rPr>
              <w:t xml:space="preserve">ля. Тесты или кроссворды на освоение специальных </w:t>
            </w:r>
            <w:r>
              <w:rPr>
                <w:color w:val="231F20"/>
                <w:spacing w:val="-2"/>
                <w:sz w:val="18"/>
              </w:rPr>
              <w:t>терминов.</w:t>
            </w:r>
          </w:p>
        </w:tc>
      </w:tr>
    </w:tbl>
    <w:p w:rsidR="00FC6550" w:rsidRDefault="00FC6550">
      <w:pPr>
        <w:spacing w:line="220" w:lineRule="auto"/>
        <w:rPr>
          <w:sz w:val="18"/>
        </w:rPr>
        <w:sectPr w:rsidR="00FC6550">
          <w:footerReference w:type="even" r:id="rId85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9"/>
        <w:ind w:left="0" w:right="0" w:firstLine="0"/>
        <w:jc w:val="left"/>
        <w:rPr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64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54" name="docshape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32" o:spid="_x0000_s1094" type="#_x0000_t202" style="position:absolute;margin-left:33.95pt;margin-top:35.85pt;width:12.5pt;height:86.35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wjtsAIAALQ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C7Wwjt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4312920</wp:posOffset>
                </wp:positionV>
                <wp:extent cx="160020" cy="196215"/>
                <wp:effectExtent l="0" t="0" r="0" b="0"/>
                <wp:wrapNone/>
                <wp:docPr id="153" name="docshape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33" o:spid="_x0000_s1095" type="#_x0000_t202" style="position:absolute;margin-left:33.85pt;margin-top:339.6pt;width:12.6pt;height:15.45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27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Танцевальная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импровизация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музыку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 балета.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Разучивание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исполнение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доступного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фрагмента,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обра- </w:t>
            </w:r>
            <w:r>
              <w:rPr>
                <w:color w:val="231F20"/>
                <w:sz w:val="18"/>
              </w:rPr>
              <w:t>ботки песни / хора из оперы.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«Игра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дирижёра»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вре- мя слушания оркестрового фрагмента музыкального </w:t>
            </w:r>
            <w:r>
              <w:rPr>
                <w:color w:val="231F20"/>
                <w:spacing w:val="-2"/>
                <w:sz w:val="18"/>
              </w:rPr>
              <w:t>спектакля.</w:t>
            </w:r>
          </w:p>
          <w:p w:rsidR="00FC6550" w:rsidRDefault="00BD2964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местный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музы- кальный театр.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Виртуальная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экскурсия по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Большому </w:t>
            </w:r>
            <w:r>
              <w:rPr>
                <w:color w:val="231F20"/>
                <w:spacing w:val="-2"/>
                <w:sz w:val="18"/>
              </w:rPr>
              <w:t>театру.</w:t>
            </w:r>
          </w:p>
          <w:p w:rsidR="00FC6550" w:rsidRDefault="00BD2964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Рисование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мотивам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создание </w:t>
            </w:r>
            <w:r>
              <w:rPr>
                <w:color w:val="231F20"/>
                <w:spacing w:val="-2"/>
                <w:sz w:val="18"/>
              </w:rPr>
              <w:t>афиши</w:t>
            </w:r>
          </w:p>
        </w:tc>
      </w:tr>
      <w:tr w:rsidR="00FC6550">
        <w:trPr>
          <w:trHeight w:val="2548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0" w:right="10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Балет.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Хореогра- </w:t>
            </w:r>
            <w:r>
              <w:rPr>
                <w:color w:val="231F20"/>
                <w:sz w:val="18"/>
              </w:rPr>
              <w:t xml:space="preserve">фия —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искусство </w:t>
            </w:r>
            <w:r>
              <w:rPr>
                <w:color w:val="231F20"/>
                <w:spacing w:val="-2"/>
                <w:sz w:val="18"/>
              </w:rPr>
              <w:t>танца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453"/>
              <w:rPr>
                <w:sz w:val="18"/>
              </w:rPr>
            </w:pPr>
            <w:r>
              <w:rPr>
                <w:color w:val="231F20"/>
                <w:sz w:val="18"/>
              </w:rPr>
              <w:t>Сольные номера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массовые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сцены</w:t>
            </w:r>
          </w:p>
          <w:p w:rsidR="00FC6550" w:rsidRDefault="00BD2964">
            <w:pPr>
              <w:pStyle w:val="TableParagraph"/>
              <w:spacing w:line="228" w:lineRule="auto"/>
              <w:ind w:left="112" w:right="96"/>
              <w:rPr>
                <w:sz w:val="12"/>
              </w:rPr>
            </w:pPr>
            <w:r>
              <w:rPr>
                <w:color w:val="231F20"/>
                <w:sz w:val="18"/>
              </w:rPr>
              <w:t>балетного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спектакля. Фрагменты, отдель- ные номера из балетов отечествен- ных композиторов</w:t>
            </w:r>
            <w:r>
              <w:rPr>
                <w:color w:val="231F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видеозаписей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знакомство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несколькими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яркими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сольными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номерами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сценами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 балетов русских композиторов. Музыкальная викторина на знание балетной музыки.</w:t>
            </w:r>
          </w:p>
          <w:p w:rsidR="00FC6550" w:rsidRDefault="00BD2964">
            <w:pPr>
              <w:pStyle w:val="TableParagraph"/>
              <w:spacing w:line="228" w:lineRule="auto"/>
              <w:ind w:left="112" w:right="23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пропевание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тем;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исполнение </w:t>
            </w:r>
            <w:r>
              <w:rPr>
                <w:color w:val="231F20"/>
                <w:spacing w:val="-2"/>
                <w:sz w:val="18"/>
              </w:rPr>
              <w:t>ритмической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партитуры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—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аккомпанемента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фрагменту </w:t>
            </w:r>
            <w:r>
              <w:rPr>
                <w:color w:val="231F20"/>
                <w:sz w:val="18"/>
              </w:rPr>
              <w:t>балетной музыки.</w:t>
            </w:r>
          </w:p>
          <w:p w:rsidR="00FC6550" w:rsidRDefault="00BD2964">
            <w:pPr>
              <w:pStyle w:val="TableParagraph"/>
              <w:spacing w:line="195" w:lineRule="exact"/>
              <w:ind w:left="112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1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балетного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фильма- </w:t>
            </w:r>
            <w:r>
              <w:rPr>
                <w:color w:val="231F20"/>
                <w:spacing w:val="-2"/>
                <w:sz w:val="18"/>
              </w:rPr>
              <w:t>балета.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мелодий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из </w:t>
            </w:r>
            <w:r>
              <w:rPr>
                <w:color w:val="231F20"/>
                <w:spacing w:val="-2"/>
                <w:sz w:val="18"/>
              </w:rPr>
              <w:t>балетов</w:t>
            </w:r>
          </w:p>
        </w:tc>
      </w:tr>
    </w:tbl>
    <w:p w:rsidR="00FC6550" w:rsidRDefault="00192595">
      <w:pPr>
        <w:pStyle w:val="a3"/>
        <w:spacing w:before="6"/>
        <w:ind w:left="0" w:right="0" w:firstLine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51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138430</wp:posOffset>
                </wp:positionV>
                <wp:extent cx="1080135" cy="1270"/>
                <wp:effectExtent l="0" t="0" r="0" b="0"/>
                <wp:wrapTopAndBottom/>
                <wp:docPr id="152" name="docshape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68A629A" id="docshape234" o:spid="_x0000_s1026" style="position:absolute;margin-left:56.7pt;margin-top:10.9pt;width:85.05pt;height:.1pt;z-index:-15651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 данном блоке могут быть представлены балеты П. И. Чайковского, С. С. Про- кофьева, А. И. Хачатуряна, В. А. Гаврилина, Р. К. Щедрина. Конкретные музы- кальные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спектакли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их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фрагменты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соответствии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мате- риалом соответствующего УМК.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86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74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1930"/>
                <wp:effectExtent l="0" t="0" r="0" b="0"/>
                <wp:wrapNone/>
                <wp:docPr id="151" name="docshape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35" o:spid="_x0000_s1096" type="#_x0000_t202" style="position:absolute;left:0;text-align:left;margin-left:33.85pt;margin-top:35.85pt;width:12.6pt;height:15.9pt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80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50" name="docshape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36" o:spid="_x0000_s1097" type="#_x0000_t202" style="position:absolute;left:0;text-align:left;margin-left:33.95pt;margin-top:237.3pt;width:12.5pt;height:118.05pt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Bxid/PrwIAALQ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541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before="2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0" w:right="20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Опера. Главные </w:t>
            </w:r>
            <w:r>
              <w:rPr>
                <w:color w:val="231F20"/>
                <w:sz w:val="18"/>
              </w:rPr>
              <w:t xml:space="preserve">герои и </w:t>
            </w:r>
            <w:r>
              <w:rPr>
                <w:color w:val="231F20"/>
                <w:spacing w:val="-2"/>
                <w:sz w:val="18"/>
              </w:rPr>
              <w:t xml:space="preserve">номера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оперного </w:t>
            </w:r>
            <w:r>
              <w:rPr>
                <w:color w:val="231F20"/>
                <w:spacing w:val="-2"/>
                <w:sz w:val="18"/>
              </w:rPr>
              <w:t xml:space="preserve">спектак- </w:t>
            </w:r>
            <w:r>
              <w:rPr>
                <w:color w:val="231F20"/>
                <w:spacing w:val="-6"/>
                <w:sz w:val="18"/>
              </w:rPr>
              <w:t>ля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6" w:line="232" w:lineRule="auto"/>
              <w:ind w:left="112" w:right="23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Ария, хор, сцена, увертюра — орке- </w:t>
            </w:r>
            <w:r>
              <w:rPr>
                <w:color w:val="231F20"/>
                <w:spacing w:val="-2"/>
                <w:sz w:val="18"/>
              </w:rPr>
              <w:t>стровое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вступление. </w:t>
            </w:r>
            <w:r>
              <w:rPr>
                <w:color w:val="231F20"/>
                <w:sz w:val="18"/>
              </w:rPr>
              <w:t>Отдельные номера из опер русских</w:t>
            </w:r>
          </w:p>
          <w:p w:rsidR="00FC6550" w:rsidRDefault="00BD2964">
            <w:pPr>
              <w:pStyle w:val="TableParagraph"/>
              <w:spacing w:before="5" w:line="232" w:lineRule="auto"/>
              <w:ind w:left="112"/>
              <w:rPr>
                <w:sz w:val="12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зарубежных </w:t>
            </w:r>
            <w:r>
              <w:rPr>
                <w:color w:val="231F20"/>
                <w:spacing w:val="-2"/>
                <w:w w:val="95"/>
                <w:sz w:val="18"/>
              </w:rPr>
              <w:t>композиторов</w:t>
            </w:r>
            <w:r>
              <w:rPr>
                <w:color w:val="231F20"/>
                <w:spacing w:val="-2"/>
                <w:w w:val="9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 фрагментов опер. Определение характера музыки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сольной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партии,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роли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выразительных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средств оркестрового сопровождения.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134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Знакомство с тембрами голосов оперных певцов. Освоение </w:t>
            </w:r>
            <w:r>
              <w:rPr>
                <w:color w:val="231F20"/>
                <w:sz w:val="18"/>
              </w:rPr>
              <w:t>терминологии.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тесты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кроссворды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проверку </w:t>
            </w:r>
            <w:r>
              <w:rPr>
                <w:color w:val="231F20"/>
                <w:spacing w:val="-2"/>
                <w:sz w:val="18"/>
              </w:rPr>
              <w:t>знаний.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107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песни,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оперы. Рисование героев, сцен из опер.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82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w w:val="105"/>
                <w:sz w:val="18"/>
              </w:rPr>
              <w:t>Просмотр фильма-оперы.</w:t>
            </w:r>
          </w:p>
          <w:p w:rsidR="00FC6550" w:rsidRDefault="00BD2964">
            <w:pPr>
              <w:pStyle w:val="TableParagraph"/>
              <w:spacing w:line="208" w:lineRule="exact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Постановка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детской</w:t>
            </w:r>
            <w:r>
              <w:rPr>
                <w:color w:val="231F20"/>
                <w:spacing w:val="2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оперы</w:t>
            </w:r>
          </w:p>
        </w:tc>
      </w:tr>
      <w:tr w:rsidR="00FC6550">
        <w:trPr>
          <w:trHeight w:val="2744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FC6550" w:rsidRDefault="00BD2964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0" w:right="19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Сюжет музы- кального спектак- </w:t>
            </w:r>
            <w:r>
              <w:rPr>
                <w:color w:val="231F20"/>
                <w:spacing w:val="-6"/>
                <w:sz w:val="18"/>
              </w:rPr>
              <w:t>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Либретто.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Развитие музыки в соответ- ствии с сюжетом.</w:t>
            </w:r>
          </w:p>
          <w:p w:rsidR="00FC6550" w:rsidRDefault="00BD2964">
            <w:pPr>
              <w:pStyle w:val="TableParagraph"/>
              <w:spacing w:before="4" w:line="232" w:lineRule="auto"/>
              <w:ind w:left="112" w:right="429"/>
              <w:rPr>
                <w:sz w:val="18"/>
              </w:rPr>
            </w:pPr>
            <w:r>
              <w:rPr>
                <w:color w:val="231F20"/>
                <w:sz w:val="18"/>
              </w:rPr>
              <w:t>Действия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сцены в опере и балете.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Контрастные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образы, лейтмотивы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Знакомство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либретто,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структурой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музыкального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спектак- </w:t>
            </w:r>
            <w:r>
              <w:rPr>
                <w:color w:val="231F20"/>
                <w:sz w:val="18"/>
              </w:rPr>
              <w:t>ля. Пересказ либретто изученных опер и балетов.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Анализ выразительных средств, создающих образы </w:t>
            </w:r>
            <w:r>
              <w:rPr>
                <w:color w:val="231F20"/>
                <w:spacing w:val="-2"/>
                <w:sz w:val="18"/>
              </w:rPr>
              <w:t xml:space="preserve">главных героев, противоборствующих сторон. Наблюдение </w:t>
            </w:r>
            <w:r>
              <w:rPr>
                <w:color w:val="231F20"/>
                <w:sz w:val="18"/>
              </w:rPr>
              <w:t>за музыкальным развитием, характеристика приёмов, использованных композитором.</w:t>
            </w:r>
          </w:p>
          <w:p w:rsidR="00FC6550" w:rsidRDefault="00BD2964">
            <w:pPr>
              <w:pStyle w:val="TableParagraph"/>
              <w:spacing w:before="5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Вокализация,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пропевание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тем;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пластиче- ское интонирование оркестровых фрагментов.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Музыкальная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викторина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Звучащие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терминологические тесты.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либретто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сторителлинг.</w:t>
            </w:r>
          </w:p>
        </w:tc>
      </w:tr>
    </w:tbl>
    <w:p w:rsidR="00FC6550" w:rsidRDefault="00FC6550">
      <w:pPr>
        <w:spacing w:line="209" w:lineRule="exact"/>
        <w:rPr>
          <w:sz w:val="18"/>
        </w:rPr>
        <w:sectPr w:rsidR="00FC6550">
          <w:footerReference w:type="even" r:id="rId87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090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49" name="docshape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37" o:spid="_x0000_s1098" type="#_x0000_t202" style="position:absolute;margin-left:33.95pt;margin-top:35.85pt;width:12.5pt;height:86.35pt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q4sAIAALQ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BFIEq4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95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4311015</wp:posOffset>
                </wp:positionV>
                <wp:extent cx="160020" cy="200025"/>
                <wp:effectExtent l="0" t="0" r="0" b="0"/>
                <wp:wrapNone/>
                <wp:docPr id="148" name="docshape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38" o:spid="_x0000_s1099" type="#_x0000_t202" style="position:absolute;margin-left:33.85pt;margin-top:339.45pt;width:12.6pt;height:15.75pt;z-index: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3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Создание любительского видеофильма на основе выбран- </w:t>
            </w:r>
            <w:r>
              <w:rPr>
                <w:color w:val="231F20"/>
                <w:sz w:val="18"/>
              </w:rPr>
              <w:t>ного либретто.</w:t>
            </w:r>
          </w:p>
          <w:p w:rsidR="00FC6550" w:rsidRDefault="00BD2964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Просмотр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фильма-оперы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или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фильма-</w:t>
            </w:r>
            <w:r>
              <w:rPr>
                <w:color w:val="231F20"/>
                <w:spacing w:val="-2"/>
                <w:w w:val="95"/>
                <w:sz w:val="18"/>
              </w:rPr>
              <w:t>балета</w:t>
            </w:r>
          </w:p>
        </w:tc>
      </w:tr>
      <w:tr w:rsidR="00FC6550">
        <w:trPr>
          <w:trHeight w:val="23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FC6550" w:rsidRDefault="00BD2964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Оперетта, </w:t>
            </w:r>
            <w:r>
              <w:rPr>
                <w:color w:val="231F20"/>
                <w:spacing w:val="-2"/>
                <w:sz w:val="18"/>
              </w:rPr>
              <w:t>мюзикл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5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История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возникнове- </w:t>
            </w:r>
            <w:r>
              <w:rPr>
                <w:color w:val="231F20"/>
                <w:sz w:val="18"/>
              </w:rPr>
              <w:t>ния и особенности жанра. Отдельные номера из оперетт</w:t>
            </w:r>
          </w:p>
          <w:p w:rsidR="00FC6550" w:rsidRDefault="00BD2964">
            <w:pPr>
              <w:pStyle w:val="TableParagraph"/>
              <w:spacing w:line="228" w:lineRule="auto"/>
              <w:ind w:left="112" w:right="84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И. Штрауса, </w:t>
            </w:r>
            <w:r>
              <w:rPr>
                <w:color w:val="231F20"/>
                <w:spacing w:val="-2"/>
                <w:w w:val="105"/>
                <w:sz w:val="18"/>
              </w:rPr>
              <w:t>И.</w:t>
            </w:r>
            <w:r>
              <w:rPr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Кальмана, мюзиклов</w:t>
            </w:r>
          </w:p>
          <w:p w:rsidR="00FC6550" w:rsidRDefault="00BD2964">
            <w:pPr>
              <w:pStyle w:val="TableParagraph"/>
              <w:spacing w:line="228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Р.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Роджерса,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Ф.</w:t>
            </w:r>
            <w:r>
              <w:rPr>
                <w:color w:val="231F20"/>
                <w:spacing w:val="-1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Лоу и др.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Знакомство с жанрами оперетты, мюзикла. Слушание </w:t>
            </w:r>
            <w:r>
              <w:rPr>
                <w:color w:val="231F20"/>
                <w:w w:val="95"/>
                <w:sz w:val="18"/>
              </w:rPr>
              <w:t xml:space="preserve">фрагментов из оперетт, анализ характерных особенностей </w:t>
            </w:r>
            <w:r>
              <w:rPr>
                <w:color w:val="231F20"/>
                <w:spacing w:val="-2"/>
                <w:sz w:val="18"/>
              </w:rPr>
              <w:t>жанра.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отдельных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номеров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популяр- ных музыкальных спектаклей.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Сравнение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постановок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мюзикла.</w:t>
            </w:r>
          </w:p>
          <w:p w:rsidR="00FC6550" w:rsidRDefault="00BD2964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1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Посещение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жанре оперетты или мюзикла.</w:t>
            </w:r>
          </w:p>
          <w:p w:rsidR="00FC6550" w:rsidRDefault="00BD2964">
            <w:pPr>
              <w:pStyle w:val="TableParagraph"/>
              <w:spacing w:line="228" w:lineRule="auto"/>
              <w:ind w:left="112" w:right="218"/>
              <w:rPr>
                <w:sz w:val="18"/>
              </w:rPr>
            </w:pPr>
            <w:r>
              <w:rPr>
                <w:color w:val="231F20"/>
                <w:sz w:val="18"/>
              </w:rPr>
              <w:t>Постановка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мюзикла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спектакль для родителей</w:t>
            </w:r>
          </w:p>
        </w:tc>
      </w:tr>
      <w:tr w:rsidR="00FC6550">
        <w:trPr>
          <w:trHeight w:val="1948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214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Кто </w:t>
            </w:r>
            <w:r>
              <w:rPr>
                <w:color w:val="231F20"/>
                <w:spacing w:val="-2"/>
                <w:sz w:val="18"/>
              </w:rPr>
              <w:t>создаёт музы- кальный спек- такль?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25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Профессии музы- кального театра: </w:t>
            </w:r>
            <w:r>
              <w:rPr>
                <w:color w:val="231F20"/>
                <w:spacing w:val="-2"/>
                <w:sz w:val="18"/>
              </w:rPr>
              <w:t>дирижёр,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режиссёр, </w:t>
            </w:r>
            <w:r>
              <w:rPr>
                <w:color w:val="231F20"/>
                <w:sz w:val="18"/>
              </w:rPr>
              <w:t>оперные певцы, балерины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танцов- щики, художники</w:t>
            </w:r>
            <w:r>
              <w:rPr>
                <w:color w:val="231F20"/>
                <w:spacing w:val="8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 т. д.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по поводу синкретичного характера музыкального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Знакомство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миром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театраль- ных профессий, творчеством театральных режиссёров, художников и др.</w:t>
            </w:r>
          </w:p>
          <w:p w:rsidR="00FC6550" w:rsidRDefault="00BD2964">
            <w:pPr>
              <w:pStyle w:val="TableParagraph"/>
              <w:spacing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спектакля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раз- ных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постановках.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различий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оформлении, </w:t>
            </w:r>
            <w:r>
              <w:rPr>
                <w:color w:val="231F20"/>
                <w:spacing w:val="-2"/>
                <w:sz w:val="18"/>
              </w:rPr>
              <w:t>режиссуре.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эскизов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костюмов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декораций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одному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 изученных музыкальных спектаклей.</w:t>
            </w:r>
          </w:p>
        </w:tc>
      </w:tr>
    </w:tbl>
    <w:p w:rsidR="00FC6550" w:rsidRDefault="00192595">
      <w:pPr>
        <w:pStyle w:val="a3"/>
        <w:ind w:left="0" w:right="0" w:firstLine="0"/>
        <w:jc w:val="left"/>
        <w:rPr>
          <w:rFonts w:ascii="Times New Roman"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77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161925</wp:posOffset>
                </wp:positionV>
                <wp:extent cx="1080135" cy="1270"/>
                <wp:effectExtent l="0" t="0" r="0" b="0"/>
                <wp:wrapTopAndBottom/>
                <wp:docPr id="147" name="docshape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F48017C" id="docshape239" o:spid="_x0000_s1026" style="position:absolute;margin-left:56.7pt;margin-top:12.75pt;width:85.05pt;height:.1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тематическом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представлены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фрагменты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из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опер Н.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А.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Римского-Корсакова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(«Садко»,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«Сказка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о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царе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Салтане»,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«Снегурочка»), М. И. Глинки («Руслан и Людмила»), К. В. Глюка («Орфей и Эвридика»), Дж. Вер- ди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др.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Конкретизация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выбор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соответствии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материалом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соот- ветствующего УМК.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88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05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3200"/>
                <wp:effectExtent l="0" t="0" r="0" b="0"/>
                <wp:wrapNone/>
                <wp:docPr id="146" name="docshape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40" o:spid="_x0000_s1100" type="#_x0000_t202" style="position:absolute;left:0;text-align:left;margin-left:33.85pt;margin-top:35.85pt;width:12.6pt;height:16pt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10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45" name="docshape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41" o:spid="_x0000_s1101" type="#_x0000_t202" style="position:absolute;left:0;text-align:left;margin-left:33.95pt;margin-top:237.3pt;width:12.5pt;height:120.2pt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 w:rsidR="00BD2964">
        <w:rPr>
          <w:rFonts w:ascii="Times New Roman" w:hAnsi="Times New Roman"/>
          <w:i/>
          <w:color w:val="231F20"/>
          <w:spacing w:val="5"/>
          <w:w w:val="120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553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377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>:</w:t>
            </w:r>
            <w:r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Виртуальный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квест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музыкальному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театру</w:t>
            </w:r>
          </w:p>
        </w:tc>
      </w:tr>
      <w:tr w:rsidR="00FC6550">
        <w:trPr>
          <w:trHeight w:val="29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6</w:t>
            </w:r>
          </w:p>
          <w:p w:rsidR="00FC6550" w:rsidRDefault="00BD2964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 w:right="17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Патрио-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тическая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народ- 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 в театре и кино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6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История создания, значение музыкаль- но-сценических и </w:t>
            </w:r>
            <w:r>
              <w:rPr>
                <w:color w:val="231F20"/>
                <w:w w:val="95"/>
                <w:sz w:val="18"/>
              </w:rPr>
              <w:t xml:space="preserve">экранных произведе- </w:t>
            </w:r>
            <w:r>
              <w:rPr>
                <w:color w:val="231F20"/>
                <w:sz w:val="18"/>
              </w:rPr>
              <w:t>ний, посвящённых нашему народу, его истории, теме служения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Отечеству. Фрагменты, отдель- ные номера из опер, балетов, музыки</w:t>
            </w:r>
          </w:p>
          <w:p w:rsidR="00FC6550" w:rsidRDefault="00BD2964">
            <w:pPr>
              <w:pStyle w:val="TableParagraph"/>
              <w:spacing w:line="195" w:lineRule="exact"/>
              <w:ind w:left="112"/>
              <w:rPr>
                <w:sz w:val="12"/>
              </w:rPr>
            </w:pP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фильмам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 учебных и популярных текстов об истории созда- ния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патриотических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опер,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поисках композиторов, создававших к ним музыку. Диалог</w:t>
            </w:r>
          </w:p>
          <w:p w:rsidR="00FC6550" w:rsidRDefault="00BD2964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</w:t>
            </w:r>
            <w:r>
              <w:rPr>
                <w:color w:val="231F20"/>
                <w:spacing w:val="-2"/>
                <w:sz w:val="18"/>
              </w:rPr>
              <w:t>учителем.</w:t>
            </w:r>
          </w:p>
          <w:p w:rsidR="00FC6550" w:rsidRDefault="00BD2964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Просмотр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фрагментов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крупных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сценических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произведе- ний,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фильмов.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Обсуждение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событий. Проблемная ситуация: зачем нужна серьёзная музыка? Разучивание,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Родине,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стране, исторических событиях и подвигах героев.</w:t>
            </w:r>
          </w:p>
          <w:p w:rsidR="00FC6550" w:rsidRDefault="00BD2964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3"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Посещение театра/кинотеатра — просмотр спектакля/ </w:t>
            </w:r>
            <w:r>
              <w:rPr>
                <w:color w:val="231F20"/>
                <w:sz w:val="18"/>
              </w:rPr>
              <w:t>фильма патриотического содержания.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Участие в концерте, фестивале, конференции патриотиче- </w:t>
            </w:r>
            <w:r>
              <w:rPr>
                <w:color w:val="231F20"/>
                <w:sz w:val="18"/>
              </w:rPr>
              <w:t>ской тематики</w:t>
            </w:r>
          </w:p>
        </w:tc>
      </w:tr>
    </w:tbl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</w:rPr>
      </w:pPr>
    </w:p>
    <w:p w:rsidR="00FC6550" w:rsidRDefault="00192595">
      <w:pPr>
        <w:pStyle w:val="a3"/>
        <w:spacing w:before="2"/>
        <w:ind w:left="0" w:right="0" w:firstLine="0"/>
        <w:jc w:val="left"/>
        <w:rPr>
          <w:rFonts w:ascii="Times New Roman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924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192405</wp:posOffset>
                </wp:positionV>
                <wp:extent cx="1080135" cy="1270"/>
                <wp:effectExtent l="0" t="0" r="0" b="0"/>
                <wp:wrapTopAndBottom/>
                <wp:docPr id="144" name="docshape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EB2D88A" id="docshape242" o:spid="_x0000_s1026" style="position:absolute;margin-left:56.7pt;margin-top:15.15pt;width:85.05pt;height:.1pt;z-index:-15647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" path="m,l1701,e" filled="f" strokecolor="#939598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8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В данном блоке могут быть освещены такие произведения, как опера «Иван Су- санин» М. И. Глинки; опера «Война и мир», музыка к кинофильму «Александр Невский» С. С. Прокофьева, оперы «Борис Годунов» и «Хованщина» М. П. Му- соргского и др.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even" r:id="rId89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2"/>
        <w:spacing w:before="80"/>
        <w:ind w:left="1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15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43" name="docshape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43" o:spid="_x0000_s1102" type="#_x0000_t202" style="position:absolute;left:0;text-align:left;margin-left:33.95pt;margin-top:35.85pt;width:12.5pt;height:86.35pt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n6sAIAALQ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AkLan6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20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4316730</wp:posOffset>
                </wp:positionV>
                <wp:extent cx="160020" cy="189230"/>
                <wp:effectExtent l="0" t="0" r="0" b="0"/>
                <wp:wrapNone/>
                <wp:docPr id="142" name="docshape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467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44" o:spid="_x0000_s1103" type="#_x0000_t202" style="position:absolute;left:0;text-align:left;margin-left:33.85pt;margin-top:339.9pt;width:12.6pt;height:14.9pt;z-index: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467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</w:rPr>
        <w:t>Модуль</w:t>
      </w:r>
      <w:r w:rsidR="00BD2964">
        <w:rPr>
          <w:color w:val="231F20"/>
          <w:spacing w:val="12"/>
        </w:rPr>
        <w:t xml:space="preserve"> </w:t>
      </w:r>
      <w:r w:rsidR="00BD2964">
        <w:rPr>
          <w:color w:val="231F20"/>
        </w:rPr>
        <w:t>№</w:t>
      </w:r>
      <w:r w:rsidR="00BD2964">
        <w:rPr>
          <w:color w:val="231F20"/>
          <w:spacing w:val="12"/>
        </w:rPr>
        <w:t xml:space="preserve"> </w:t>
      </w:r>
      <w:r w:rsidR="00BD2964">
        <w:rPr>
          <w:color w:val="231F20"/>
        </w:rPr>
        <w:t>8</w:t>
      </w:r>
      <w:r w:rsidR="00BD2964">
        <w:rPr>
          <w:color w:val="231F20"/>
          <w:spacing w:val="12"/>
        </w:rPr>
        <w:t xml:space="preserve"> </w:t>
      </w:r>
      <w:r w:rsidR="00BD2964">
        <w:rPr>
          <w:color w:val="231F20"/>
        </w:rPr>
        <w:t>«Музыка</w:t>
      </w:r>
      <w:r w:rsidR="00BD2964">
        <w:rPr>
          <w:color w:val="231F20"/>
          <w:spacing w:val="12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11"/>
        </w:rPr>
        <w:t xml:space="preserve"> </w:t>
      </w:r>
      <w:r w:rsidR="00BD2964">
        <w:rPr>
          <w:color w:val="231F20"/>
        </w:rPr>
        <w:t>жизни</w:t>
      </w:r>
      <w:r w:rsidR="00BD2964">
        <w:rPr>
          <w:color w:val="231F20"/>
          <w:spacing w:val="12"/>
        </w:rPr>
        <w:t xml:space="preserve"> </w:t>
      </w:r>
      <w:r w:rsidR="00BD2964">
        <w:rPr>
          <w:color w:val="231F20"/>
          <w:spacing w:val="-2"/>
        </w:rPr>
        <w:t>человека»</w:t>
      </w:r>
    </w:p>
    <w:p w:rsidR="00FC6550" w:rsidRDefault="00BD2964">
      <w:pPr>
        <w:pStyle w:val="a3"/>
        <w:spacing w:before="46"/>
        <w:ind w:left="113" w:right="2629"/>
      </w:pPr>
      <w:r>
        <w:rPr>
          <w:color w:val="231F20"/>
          <w:w w:val="95"/>
        </w:rPr>
        <w:t xml:space="preserve">Главное содержание данного модуля сосредоточено вокруг рефлексивного </w:t>
      </w:r>
      <w:r>
        <w:rPr>
          <w:color w:val="231F20"/>
        </w:rPr>
        <w:t>исследования обучающимися психологической связи музыкального искус- 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внутреннего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результатом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яв- </w:t>
      </w:r>
      <w:r>
        <w:rPr>
          <w:color w:val="231F20"/>
          <w:w w:val="95"/>
        </w:rPr>
        <w:t xml:space="preserve">ляется развитие эмоционального интеллекта школьников, расширение спек- </w:t>
      </w:r>
      <w:r>
        <w:rPr>
          <w:color w:val="231F20"/>
          <w:spacing w:val="-2"/>
        </w:rPr>
        <w:t>тра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переживаемых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чувств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оттенков,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осознание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собственных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душевных </w:t>
      </w:r>
      <w:r>
        <w:rPr>
          <w:color w:val="231F20"/>
          <w:w w:val="95"/>
        </w:rPr>
        <w:t xml:space="preserve">движений, способность к сопереживанию как при восприятии произведений </w:t>
      </w:r>
      <w:r>
        <w:rPr>
          <w:color w:val="231F20"/>
        </w:rPr>
        <w:t>искусства, так и в непосредственном общении с другими людьми. Формы бытования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типичный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комплекс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выразительных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музыкаль- 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жанров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выступают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обобщённые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порождаю- щие различные чувства и настроения. Сверхзадача модуля — воспитание чувства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прекрасного,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пробуждение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эстетических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потребностей.</w:t>
      </w:r>
    </w:p>
    <w:p w:rsidR="00FC6550" w:rsidRDefault="00FC6550">
      <w:pPr>
        <w:pStyle w:val="a3"/>
        <w:spacing w:before="10"/>
        <w:ind w:left="0" w:right="0" w:firstLine="0"/>
        <w:jc w:val="left"/>
        <w:rPr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4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2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482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3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25"/>
                <w:sz w:val="18"/>
              </w:rPr>
              <w:t>А)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1—</w:t>
            </w:r>
            <w:r>
              <w:rPr>
                <w:color w:val="231F20"/>
                <w:spacing w:val="-10"/>
                <w:sz w:val="18"/>
              </w:rPr>
              <w:t>3</w:t>
            </w:r>
          </w:p>
          <w:p w:rsidR="00FC6550" w:rsidRDefault="00BD2964">
            <w:pPr>
              <w:pStyle w:val="TableParagraph"/>
              <w:spacing w:before="5" w:line="220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0" w:right="14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Красота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вдохно- вение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 w:right="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Стремление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человека </w:t>
            </w:r>
            <w:r>
              <w:rPr>
                <w:color w:val="231F20"/>
                <w:sz w:val="18"/>
              </w:rPr>
              <w:t>к красоте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Особое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состояние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— вдохновение.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Музыка — возмож- </w:t>
            </w:r>
            <w:r>
              <w:rPr>
                <w:color w:val="231F20"/>
                <w:w w:val="95"/>
                <w:sz w:val="18"/>
              </w:rPr>
              <w:t xml:space="preserve">ность вместе пережи- </w:t>
            </w:r>
            <w:r>
              <w:rPr>
                <w:color w:val="231F20"/>
                <w:sz w:val="18"/>
              </w:rPr>
              <w:t>вать вдохновение, наслаждаться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красо- </w:t>
            </w:r>
            <w:r>
              <w:rPr>
                <w:color w:val="231F20"/>
                <w:spacing w:val="-4"/>
                <w:sz w:val="18"/>
              </w:rPr>
              <w:t>той.</w:t>
            </w:r>
          </w:p>
          <w:p w:rsidR="00FC6550" w:rsidRDefault="00BD2964">
            <w:pPr>
              <w:pStyle w:val="TableParagraph"/>
              <w:spacing w:line="220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един- ство людей — хор, </w:t>
            </w:r>
            <w:r>
              <w:rPr>
                <w:color w:val="231F20"/>
                <w:spacing w:val="-2"/>
                <w:sz w:val="18"/>
              </w:rPr>
              <w:t>хоровод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20" w:lineRule="auto"/>
              <w:ind w:left="112" w:right="499"/>
              <w:rPr>
                <w:sz w:val="18"/>
              </w:rPr>
            </w:pPr>
            <w:r>
              <w:rPr>
                <w:color w:val="231F20"/>
                <w:sz w:val="18"/>
              </w:rPr>
              <w:t>Диалог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учителем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значении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красоты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вдохновения в жизни человека.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концентрация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её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восприятии,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своём внутреннем состоянии.</w:t>
            </w:r>
          </w:p>
          <w:p w:rsidR="00FC6550" w:rsidRDefault="00BD2964">
            <w:pPr>
              <w:pStyle w:val="TableParagraph"/>
              <w:spacing w:line="220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лирического характера «Цветы распускаются под музыку».</w:t>
            </w:r>
          </w:p>
          <w:p w:rsidR="00FC6550" w:rsidRDefault="00BD2964">
            <w:pPr>
              <w:pStyle w:val="TableParagraph"/>
              <w:spacing w:line="220" w:lineRule="auto"/>
              <w:ind w:left="112" w:right="15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Выстраивание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унисона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психоло- гического.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Одновременное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взятие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снятие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навыки певческого дыхания по руке дирижёра.</w:t>
            </w:r>
          </w:p>
          <w:p w:rsidR="00FC6550" w:rsidRDefault="00BD2964">
            <w:pPr>
              <w:pStyle w:val="TableParagraph"/>
              <w:spacing w:line="220" w:lineRule="auto"/>
              <w:ind w:left="112" w:right="1590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красивой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песни.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хоровода,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социальные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танцы</w:t>
            </w:r>
          </w:p>
        </w:tc>
      </w:tr>
    </w:tbl>
    <w:p w:rsidR="00FC6550" w:rsidRDefault="00FC6550">
      <w:pPr>
        <w:spacing w:line="220" w:lineRule="auto"/>
        <w:rPr>
          <w:sz w:val="18"/>
        </w:rPr>
        <w:sectPr w:rsidR="00FC6550">
          <w:footerReference w:type="default" r:id="rId90"/>
          <w:pgSz w:w="12020" w:h="7830" w:orient="landscape"/>
          <w:pgMar w:top="6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26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204470"/>
                <wp:effectExtent l="0" t="0" r="0" b="0"/>
                <wp:wrapNone/>
                <wp:docPr id="141" name="docshape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45" o:spid="_x0000_s1104" type="#_x0000_t202" style="position:absolute;left:0;text-align:left;margin-left:33.85pt;margin-top:35.85pt;width:12.6pt;height:16.1pt;z-index: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31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6540"/>
                <wp:effectExtent l="0" t="0" r="0" b="0"/>
                <wp:wrapNone/>
                <wp:docPr id="140" name="docshape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46" o:spid="_x0000_s1105" type="#_x0000_t202" style="position:absolute;left:0;text-align:left;margin-left:33.95pt;margin-top:237.3pt;width:12.5pt;height:120.2pt;z-index: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L0xrwIAALQ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 w:rsidR="00BD2964">
        <w:rPr>
          <w:rFonts w:ascii="Times New Roman" w:hAnsi="Times New Roman"/>
          <w:i/>
          <w:color w:val="231F20"/>
          <w:spacing w:val="-12"/>
          <w:w w:val="115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6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2639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Б)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2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кальные </w:t>
            </w:r>
            <w:r>
              <w:rPr>
                <w:color w:val="231F20"/>
                <w:spacing w:val="-2"/>
                <w:w w:val="95"/>
                <w:sz w:val="18"/>
              </w:rPr>
              <w:t>пейзажи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Образы природы в музыке. Настроение музыкальных пейза- жей.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Чувства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челове- ка, любующегося природой.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— выражение глубоких чувств, тонких </w:t>
            </w:r>
            <w:r>
              <w:rPr>
                <w:color w:val="231F20"/>
                <w:w w:val="95"/>
                <w:sz w:val="18"/>
              </w:rPr>
              <w:t xml:space="preserve">оттенков настроения, </w:t>
            </w:r>
            <w:r>
              <w:rPr>
                <w:color w:val="231F20"/>
                <w:sz w:val="18"/>
              </w:rPr>
              <w:t>которые трудно передать словами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Слушание произведений программной музыки, посвящён- </w:t>
            </w:r>
            <w:r>
              <w:rPr>
                <w:color w:val="231F20"/>
                <w:sz w:val="18"/>
              </w:rPr>
              <w:t>ной образам природы. Подбор эпитетов для описания настроения, характера музыки. Сопоставление музыки</w:t>
            </w:r>
          </w:p>
          <w:p w:rsidR="00FC6550" w:rsidRDefault="00BD2964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 произведениями изобразительного искусства. </w:t>
            </w:r>
            <w:r>
              <w:rPr>
                <w:color w:val="231F20"/>
                <w:w w:val="95"/>
                <w:sz w:val="18"/>
              </w:rPr>
              <w:t xml:space="preserve">Двигательная импровизация, пластическое интонирование. </w:t>
            </w:r>
            <w:r>
              <w:rPr>
                <w:color w:val="231F20"/>
                <w:sz w:val="18"/>
              </w:rPr>
              <w:t>Разучивание, одухотворенное исполнение песен о приро- де, её красоте.</w:t>
            </w:r>
          </w:p>
          <w:p w:rsidR="00FC6550" w:rsidRDefault="00BD2964">
            <w:pPr>
              <w:pStyle w:val="TableParagraph"/>
              <w:spacing w:line="208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Рисование «услышанных» пейзажей и/или абстрактная живопись — передача настроения цветом, точками, </w:t>
            </w:r>
            <w:r>
              <w:rPr>
                <w:color w:val="231F20"/>
                <w:spacing w:val="-2"/>
                <w:sz w:val="18"/>
              </w:rPr>
              <w:t>линиями.</w:t>
            </w:r>
          </w:p>
          <w:p w:rsidR="00FC6550" w:rsidRDefault="00BD2964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Игра-импровизация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«Угадай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моё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настроение»</w:t>
            </w:r>
          </w:p>
        </w:tc>
      </w:tr>
      <w:tr w:rsidR="00FC6550">
        <w:trPr>
          <w:trHeight w:val="2637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В)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3" w:line="232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Музы- кальные </w:t>
            </w:r>
            <w:r>
              <w:rPr>
                <w:color w:val="231F20"/>
                <w:spacing w:val="-2"/>
                <w:w w:val="95"/>
                <w:sz w:val="18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передающая </w:t>
            </w:r>
            <w:r>
              <w:rPr>
                <w:color w:val="231F20"/>
                <w:sz w:val="18"/>
              </w:rPr>
              <w:t>образ человека,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6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его походку, </w:t>
            </w:r>
            <w:r>
              <w:rPr>
                <w:color w:val="231F20"/>
                <w:spacing w:val="-2"/>
                <w:sz w:val="18"/>
              </w:rPr>
              <w:t>движения,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характер, </w:t>
            </w:r>
            <w:r>
              <w:rPr>
                <w:color w:val="231F20"/>
                <w:sz w:val="18"/>
              </w:rPr>
              <w:t>манеру речи.</w:t>
            </w:r>
          </w:p>
          <w:p w:rsidR="00FC6550" w:rsidRDefault="00BD2964">
            <w:pPr>
              <w:pStyle w:val="TableParagraph"/>
              <w:spacing w:before="4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 xml:space="preserve">«Портреты», </w:t>
            </w:r>
            <w:r>
              <w:rPr>
                <w:color w:val="231F20"/>
                <w:spacing w:val="-2"/>
                <w:w w:val="95"/>
                <w:sz w:val="18"/>
              </w:rPr>
              <w:t>выраженные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289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музыкальных </w:t>
            </w:r>
            <w:r>
              <w:rPr>
                <w:color w:val="231F20"/>
                <w:spacing w:val="-2"/>
                <w:sz w:val="18"/>
              </w:rPr>
              <w:t>интонациях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вокальной,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инстру- ментальной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посвящённой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образам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людей,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сказоч- ных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персонажей.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Подбор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эпитетов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описания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настрое- ния, характера музыки. Сопоставление музыки с произведениями изобразительного искусства.</w:t>
            </w:r>
          </w:p>
          <w:p w:rsidR="00FC6550" w:rsidRDefault="00BD2964">
            <w:pPr>
              <w:pStyle w:val="TableParagraph"/>
              <w:spacing w:before="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Двигательная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музыкального </w:t>
            </w:r>
            <w:r>
              <w:rPr>
                <w:color w:val="231F20"/>
                <w:spacing w:val="-2"/>
                <w:sz w:val="18"/>
              </w:rPr>
              <w:t>произведения.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харáктерное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песни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портрет- ной зарисовки.</w:t>
            </w:r>
          </w:p>
          <w:p w:rsidR="00FC6550" w:rsidRDefault="00BD2964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 w:right="597"/>
              <w:rPr>
                <w:sz w:val="18"/>
              </w:rPr>
            </w:pPr>
            <w:r>
              <w:rPr>
                <w:color w:val="231F20"/>
                <w:sz w:val="18"/>
              </w:rPr>
              <w:t>Рисование,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лепка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героя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музыкального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произведения. Игра-импровизация «Угадай мой характер».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even" r:id="rId91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41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39" name="docshape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47" o:spid="_x0000_s1106" type="#_x0000_t202" style="position:absolute;margin-left:33.95pt;margin-top:35.85pt;width:12.5pt;height:86.35pt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zgsAIAALQ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B0HLzg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4311015</wp:posOffset>
                </wp:positionV>
                <wp:extent cx="160020" cy="200660"/>
                <wp:effectExtent l="0" t="0" r="0" b="0"/>
                <wp:wrapNone/>
                <wp:docPr id="138" name="docshape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469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48" o:spid="_x0000_s1107" type="#_x0000_t202" style="position:absolute;margin-left:33.85pt;margin-top:339.45pt;width:12.6pt;height:15.8pt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553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Инсценировка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импровизация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жанре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кукольного/тене- вого театра с помощью кукол, силуэтов и др.</w:t>
            </w:r>
          </w:p>
        </w:tc>
      </w:tr>
      <w:tr w:rsidR="00FC6550">
        <w:trPr>
          <w:trHeight w:val="2550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Г)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3" w:line="228" w:lineRule="auto"/>
              <w:ind w:left="110" w:right="29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Какой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же </w:t>
            </w:r>
            <w:r>
              <w:rPr>
                <w:color w:val="231F20"/>
                <w:spacing w:val="-2"/>
                <w:sz w:val="18"/>
              </w:rPr>
              <w:t xml:space="preserve">праздник </w:t>
            </w:r>
            <w:r>
              <w:rPr>
                <w:color w:val="231F20"/>
                <w:spacing w:val="-4"/>
                <w:sz w:val="18"/>
              </w:rPr>
              <w:t xml:space="preserve">без </w:t>
            </w:r>
            <w:r>
              <w:rPr>
                <w:color w:val="231F20"/>
                <w:spacing w:val="-2"/>
                <w:sz w:val="18"/>
              </w:rPr>
              <w:t>музыки?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235"/>
              <w:rPr>
                <w:sz w:val="18"/>
              </w:rPr>
            </w:pPr>
            <w:r>
              <w:rPr>
                <w:color w:val="231F20"/>
                <w:sz w:val="18"/>
              </w:rPr>
              <w:t>Музыка,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создающая </w:t>
            </w:r>
            <w:r>
              <w:rPr>
                <w:color w:val="231F20"/>
                <w:spacing w:val="-2"/>
                <w:sz w:val="18"/>
              </w:rPr>
              <w:t>настроение праздника</w:t>
            </w:r>
            <w:r>
              <w:rPr>
                <w:color w:val="231F20"/>
                <w:spacing w:val="-2"/>
                <w:position w:val="4"/>
                <w:sz w:val="12"/>
              </w:rPr>
              <w:t>1</w:t>
            </w:r>
            <w:r>
              <w:rPr>
                <w:color w:val="231F20"/>
                <w:spacing w:val="-2"/>
                <w:sz w:val="18"/>
              </w:rPr>
              <w:t>.</w:t>
            </w:r>
          </w:p>
          <w:p w:rsidR="00FC6550" w:rsidRDefault="00BD2964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цирке,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уличном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шествии, </w:t>
            </w:r>
            <w:r>
              <w:rPr>
                <w:color w:val="231F20"/>
                <w:spacing w:val="-2"/>
                <w:sz w:val="18"/>
              </w:rPr>
              <w:t>спортивном празднике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 w:right="102"/>
              <w:rPr>
                <w:sz w:val="18"/>
              </w:rPr>
            </w:pPr>
            <w:r>
              <w:rPr>
                <w:color w:val="231F20"/>
                <w:sz w:val="18"/>
              </w:rPr>
              <w:t>Диалог с учителем о значении музыки на празднике. Слушание произведений торжественного, праздничного характера.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«Дирижирование»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фрагментами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произведений. Конкурс на лучшего «дирижёра».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Разучивание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тематических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песен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ближай- шему празднику.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ситуация: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почему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праздниках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обязательно звучит музыка?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Запись видеооткрытки с музыкальным поздравлением. </w:t>
            </w:r>
            <w:r>
              <w:rPr>
                <w:color w:val="231F20"/>
                <w:spacing w:val="-2"/>
                <w:sz w:val="18"/>
              </w:rPr>
              <w:t>Групповые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творческие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шутливые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двигательные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импрови- </w:t>
            </w:r>
            <w:r>
              <w:rPr>
                <w:color w:val="231F20"/>
                <w:sz w:val="18"/>
              </w:rPr>
              <w:t>зации «Цирковая труппа»</w:t>
            </w:r>
          </w:p>
        </w:tc>
      </w:tr>
      <w:tr w:rsidR="00FC6550">
        <w:trPr>
          <w:trHeight w:val="1748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Д)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345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Танцы, </w:t>
            </w:r>
            <w:r>
              <w:rPr>
                <w:color w:val="231F20"/>
                <w:sz w:val="18"/>
              </w:rPr>
              <w:t>игры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w w:val="95"/>
                <w:sz w:val="18"/>
              </w:rPr>
              <w:t>веселье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7" w:line="228" w:lineRule="auto"/>
              <w:ind w:left="112" w:right="793"/>
              <w:rPr>
                <w:sz w:val="18"/>
              </w:rPr>
            </w:pPr>
            <w:r>
              <w:rPr>
                <w:color w:val="231F20"/>
                <w:sz w:val="18"/>
              </w:rPr>
              <w:t>Музыка — игра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звуками.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Танец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искусство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165"/>
              <w:rPr>
                <w:sz w:val="12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радость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движения. </w:t>
            </w:r>
            <w:r>
              <w:rPr>
                <w:color w:val="231F20"/>
                <w:sz w:val="18"/>
              </w:rPr>
              <w:t>Примеры популяр- ных танцев</w:t>
            </w:r>
            <w:r>
              <w:rPr>
                <w:color w:val="231F20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скерцозного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характера. Разучивание, исполнение танцевальных движений.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Танец-</w:t>
            </w:r>
            <w:r>
              <w:rPr>
                <w:color w:val="231F20"/>
                <w:spacing w:val="-2"/>
                <w:sz w:val="18"/>
              </w:rPr>
              <w:t>игра.</w:t>
            </w:r>
          </w:p>
          <w:p w:rsidR="00FC6550" w:rsidRDefault="00BD2964">
            <w:pPr>
              <w:pStyle w:val="TableParagraph"/>
              <w:spacing w:before="3" w:line="228" w:lineRule="auto"/>
              <w:ind w:left="112" w:right="20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Рефлексия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собственного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эмоционального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состояния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после участия в танцевальных композициях и импровизациях. Проблемная ситуация: зачем люди танцуют?</w:t>
            </w:r>
          </w:p>
          <w:p w:rsidR="00FC6550" w:rsidRDefault="00BD2964">
            <w:pPr>
              <w:pStyle w:val="TableParagraph"/>
              <w:spacing w:line="228" w:lineRule="auto"/>
              <w:ind w:left="112" w:right="310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Вокальная, инструментальная, ритмическая импровиза- </w:t>
            </w:r>
            <w:r>
              <w:rPr>
                <w:color w:val="231F20"/>
                <w:sz w:val="18"/>
              </w:rPr>
              <w:t>ция в стиле определённого танцевального жанра.</w:t>
            </w:r>
          </w:p>
        </w:tc>
      </w:tr>
    </w:tbl>
    <w:p w:rsidR="00FC6550" w:rsidRDefault="00192595">
      <w:pPr>
        <w:pStyle w:val="a3"/>
        <w:ind w:left="0" w:right="0" w:firstLine="0"/>
        <w:jc w:val="left"/>
        <w:rPr>
          <w:rFonts w:ascii="Times New Roman"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161925</wp:posOffset>
                </wp:positionV>
                <wp:extent cx="1080135" cy="1270"/>
                <wp:effectExtent l="0" t="0" r="0" b="0"/>
                <wp:wrapTopAndBottom/>
                <wp:docPr id="137" name="docshape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4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67A9E4F" id="docshape249" o:spid="_x0000_s1026" style="position:absolute;margin-left:56.7pt;margin-top:12.75pt;width:85.05pt;height:.1pt;z-index:-15643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" path="m,l1700,e" filled="f" strokecolor="#939598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28"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76"/>
          <w:position w:val="4"/>
          <w:sz w:val="12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зависимости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от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времени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изучения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данного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блока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рамках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календарно-темати- ческого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планирования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здесь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могут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быть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использованы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тематические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песни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к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Но- вому году, 23 февраля, 8 марта, 9 мая и т. д.</w:t>
      </w:r>
    </w:p>
    <w:p w:rsidR="00FC6550" w:rsidRDefault="00BD2964">
      <w:pPr>
        <w:spacing w:line="228" w:lineRule="auto"/>
        <w:ind w:left="340" w:right="2629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выбору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учителя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данном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блоке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можно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сосредоточиться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как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традиционных танцевальных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жанрах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(вальс,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полька,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мазурка,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тарантелла),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так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более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совре- менных примерах танцев.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92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192595">
      <w:pPr>
        <w:spacing w:before="68"/>
        <w:ind w:right="135"/>
        <w:jc w:val="right"/>
        <w:rPr>
          <w:rFonts w:ascii="Times New Roman" w:hAnsi="Times New Roman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51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93675"/>
                <wp:effectExtent l="0" t="0" r="0" b="0"/>
                <wp:wrapNone/>
                <wp:docPr id="136" name="docshape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5"/>
                                <w:sz w:val="18"/>
                              </w:rPr>
                              <w:t>470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50" o:spid="_x0000_s1108" type="#_x0000_t202" style="position:absolute;left:0;text-align:left;margin-left:33.85pt;margin-top:35.85pt;width:12.6pt;height:15.25pt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5"/>
                          <w:sz w:val="18"/>
                        </w:rPr>
                        <w:t>470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568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35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51" o:spid="_x0000_s1109" type="#_x0000_t202" style="position:absolute;left:0;text-align:left;margin-left:33.95pt;margin-top:237.3pt;width:12.5pt;height:118.05pt;z-index: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Juo9OrACAAC0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 w:rsidR="00BD2964">
        <w:rPr>
          <w:rFonts w:ascii="Times New Roman" w:hAnsi="Times New Roman"/>
          <w:i/>
          <w:color w:val="231F20"/>
          <w:spacing w:val="1"/>
          <w:w w:val="120"/>
          <w:sz w:val="18"/>
        </w:rPr>
        <w:t xml:space="preserve"> </w:t>
      </w:r>
      <w:r w:rsidR="00BD2964"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758"/>
        </w:trPr>
        <w:tc>
          <w:tcPr>
            <w:tcW w:w="1191" w:type="dxa"/>
          </w:tcPr>
          <w:p w:rsidR="00FC6550" w:rsidRDefault="00BD2964">
            <w:pPr>
              <w:pStyle w:val="TableParagraph"/>
              <w:spacing w:before="75" w:line="220" w:lineRule="auto"/>
              <w:ind w:left="165" w:right="15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блока,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кол-во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345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5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 w:rsidR="00FC6550" w:rsidRDefault="00FC6550">
            <w:pPr>
              <w:pStyle w:val="TableParagraph"/>
              <w:spacing w:before="8"/>
              <w:rPr>
                <w:rFonts w:ascii="Times New Roman"/>
                <w:i/>
              </w:rPr>
            </w:pPr>
          </w:p>
          <w:p w:rsidR="00FC6550" w:rsidRDefault="00BD2964">
            <w:pPr>
              <w:pStyle w:val="TableParagraph"/>
              <w:ind w:left="125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Виды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деятельности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обучающихся</w:t>
            </w:r>
          </w:p>
        </w:tc>
      </w:tr>
      <w:tr w:rsidR="00FC6550">
        <w:trPr>
          <w:trHeight w:val="864"/>
        </w:trPr>
        <w:tc>
          <w:tcPr>
            <w:tcW w:w="119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:rsidR="00FC6550" w:rsidRDefault="00BD2964">
            <w:pPr>
              <w:pStyle w:val="TableParagraph"/>
              <w:spacing w:before="61" w:line="209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Звуковая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комбинаторика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—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эксперименты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случайным сочетанием музыкальных звуков, тембров, ритмов</w:t>
            </w:r>
          </w:p>
        </w:tc>
      </w:tr>
      <w:tr w:rsidR="00FC6550">
        <w:trPr>
          <w:trHeight w:val="2304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Е)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6" w:line="232" w:lineRule="auto"/>
              <w:ind w:left="112" w:right="14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 на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войне, музыка</w:t>
            </w:r>
          </w:p>
          <w:p w:rsidR="00FC6550" w:rsidRDefault="00BD2964">
            <w:pPr>
              <w:pStyle w:val="TableParagraph"/>
              <w:spacing w:line="209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войне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1" w:line="209" w:lineRule="exact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Военная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тема</w:t>
            </w:r>
          </w:p>
          <w:p w:rsidR="00FC6550" w:rsidRDefault="00BD2964">
            <w:pPr>
              <w:pStyle w:val="TableParagraph"/>
              <w:spacing w:before="2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в музыкальном искусстве. Военные песни, марши, интонации, ритмы, тембры (призывная кварта,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пунктирный ритм,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тембры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малого барабана, трубы</w:t>
            </w:r>
          </w:p>
          <w:p w:rsidR="00FC6550" w:rsidRDefault="00BD2964"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д.)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художественных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текстов,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 w:rsidR="00FC6550" w:rsidRDefault="00BD2964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Дискуссия в классе. Ответы на вопросы: какие чувства вызывает эта музыка, почему? Как влияет на наше восприятие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информация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том,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зачем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создава- </w:t>
            </w:r>
            <w:r>
              <w:rPr>
                <w:color w:val="231F20"/>
                <w:spacing w:val="-2"/>
                <w:sz w:val="18"/>
              </w:rPr>
              <w:t>лась?</w:t>
            </w:r>
          </w:p>
          <w:p w:rsidR="00FC6550" w:rsidRDefault="00BD2964">
            <w:pPr>
              <w:pStyle w:val="TableParagraph"/>
              <w:spacing w:before="4" w:line="232" w:lineRule="auto"/>
              <w:ind w:left="112" w:right="1824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color w:val="231F20"/>
                <w:w w:val="110"/>
                <w:sz w:val="18"/>
              </w:rPr>
              <w:t xml:space="preserve">: </w:t>
            </w:r>
            <w:r>
              <w:rPr>
                <w:color w:val="231F20"/>
                <w:w w:val="95"/>
                <w:sz w:val="18"/>
              </w:rPr>
              <w:t>Сочинение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новой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песни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войне</w:t>
            </w:r>
          </w:p>
        </w:tc>
      </w:tr>
      <w:tr w:rsidR="00FC6550">
        <w:trPr>
          <w:trHeight w:val="2095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15"/>
                <w:sz w:val="18"/>
              </w:rPr>
              <w:t>Ж)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3" w:line="232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3" w:line="232" w:lineRule="auto"/>
              <w:ind w:left="112" w:right="2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Главный музы- кальный символ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08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Гимн России — </w:t>
            </w:r>
            <w:r>
              <w:rPr>
                <w:color w:val="231F20"/>
                <w:spacing w:val="-2"/>
                <w:sz w:val="18"/>
              </w:rPr>
              <w:t xml:space="preserve">главный </w:t>
            </w:r>
            <w:r>
              <w:rPr>
                <w:color w:val="231F20"/>
                <w:sz w:val="18"/>
              </w:rPr>
              <w:t>музыкальный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символ нашей страны.</w:t>
            </w:r>
          </w:p>
          <w:p w:rsidR="00FC6550" w:rsidRDefault="00BD2964">
            <w:pPr>
              <w:pStyle w:val="TableParagraph"/>
              <w:spacing w:before="5" w:line="232" w:lineRule="auto"/>
              <w:ind w:left="112" w:right="52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Традиции исполнения </w:t>
            </w:r>
            <w:r>
              <w:rPr>
                <w:color w:val="231F20"/>
                <w:sz w:val="18"/>
              </w:rPr>
              <w:t>Гимна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России. Другие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гимны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2" w:right="1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Разучивание, исполнение Гимна Российской Федерации. Знакомство с историей создания, правилами исполне- </w:t>
            </w:r>
            <w:r>
              <w:rPr>
                <w:color w:val="231F20"/>
                <w:spacing w:val="-4"/>
                <w:sz w:val="18"/>
              </w:rPr>
              <w:t>ния.</w:t>
            </w:r>
          </w:p>
          <w:p w:rsidR="00FC6550" w:rsidRDefault="00BD2964">
            <w:pPr>
              <w:pStyle w:val="TableParagraph"/>
              <w:spacing w:before="4" w:line="232" w:lineRule="auto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Просмотр видеозаписей парада, церемонии награждения </w:t>
            </w:r>
            <w:r>
              <w:rPr>
                <w:color w:val="231F20"/>
                <w:sz w:val="18"/>
              </w:rPr>
              <w:t>спортсменов. Чувство гордости, понятия достоинства и чести. Обсуждение этических вопросов, связанных</w:t>
            </w:r>
          </w:p>
          <w:p w:rsidR="00FC6550" w:rsidRDefault="00BD2964">
            <w:pPr>
              <w:pStyle w:val="TableParagraph"/>
              <w:spacing w:before="3" w:line="232" w:lineRule="auto"/>
              <w:ind w:left="112" w:right="729"/>
              <w:rPr>
                <w:sz w:val="18"/>
              </w:rPr>
            </w:pPr>
            <w:r>
              <w:rPr>
                <w:color w:val="231F20"/>
                <w:sz w:val="18"/>
              </w:rPr>
              <w:t>с государственными символами страны. Разучивание,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Гимна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республики, города, школы</w:t>
            </w:r>
          </w:p>
        </w:tc>
      </w:tr>
    </w:tbl>
    <w:p w:rsidR="00FC6550" w:rsidRDefault="00FC6550">
      <w:pPr>
        <w:spacing w:line="232" w:lineRule="auto"/>
        <w:rPr>
          <w:sz w:val="18"/>
        </w:rPr>
        <w:sectPr w:rsidR="00FC6550">
          <w:footerReference w:type="even" r:id="rId93"/>
          <w:pgSz w:w="12020" w:h="7830" w:orient="landscape"/>
          <w:pgMar w:top="640" w:right="60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161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96645"/>
                <wp:effectExtent l="0" t="0" r="0" b="0"/>
                <wp:wrapNone/>
                <wp:docPr id="134" name="docshape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МУЗЫКА.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z w:val="18"/>
                              </w:rPr>
                              <w:t>1—4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52" o:spid="_x0000_s1110" type="#_x0000_t202" style="position:absolute;margin-left:33.95pt;margin-top:35.85pt;width:12.5pt;height:86.35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CesAIAALQ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МУЗЫКА.</w:t>
                      </w:r>
                      <w:r>
                        <w:rPr>
                          <w:rFonts w:ascii="Trebuchet MS" w:hAnsi="Trebuchet MS"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z w:val="18"/>
                        </w:rPr>
                        <w:t>1—4</w:t>
                      </w:r>
                      <w:r>
                        <w:rPr>
                          <w:rFonts w:ascii="Trebuchet MS" w:hAnsi="Trebuchet MS"/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4324350</wp:posOffset>
                </wp:positionV>
                <wp:extent cx="160020" cy="188595"/>
                <wp:effectExtent l="0" t="0" r="0" b="0"/>
                <wp:wrapNone/>
                <wp:docPr id="133" name="docshape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471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53" o:spid="_x0000_s1111" type="#_x0000_t202" style="position:absolute;margin-left:33.85pt;margin-top:340.5pt;width:12.6pt;height:14.85pt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471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4"/>
        <w:gridCol w:w="2211"/>
        <w:gridCol w:w="5602"/>
      </w:tblGrid>
      <w:tr w:rsidR="00FC6550">
        <w:trPr>
          <w:trHeight w:val="1950"/>
        </w:trPr>
        <w:tc>
          <w:tcPr>
            <w:tcW w:w="1191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0"/>
              <w:rPr>
                <w:sz w:val="18"/>
              </w:rPr>
            </w:pPr>
            <w:r>
              <w:rPr>
                <w:color w:val="231F20"/>
                <w:spacing w:val="-5"/>
                <w:w w:val="105"/>
                <w:sz w:val="18"/>
              </w:rPr>
              <w:t>З)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2—</w:t>
            </w:r>
            <w:r>
              <w:rPr>
                <w:color w:val="231F20"/>
                <w:spacing w:val="-10"/>
                <w:sz w:val="18"/>
              </w:rPr>
              <w:t>4</w:t>
            </w:r>
          </w:p>
          <w:p w:rsidR="00FC6550" w:rsidRDefault="00BD2964">
            <w:pPr>
              <w:pStyle w:val="TableParagraph"/>
              <w:spacing w:before="3" w:line="228" w:lineRule="auto"/>
              <w:ind w:left="11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учебных </w:t>
            </w:r>
            <w:r>
              <w:rPr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8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Искус- </w:t>
            </w:r>
            <w:r>
              <w:rPr>
                <w:color w:val="231F20"/>
                <w:spacing w:val="-4"/>
                <w:sz w:val="18"/>
              </w:rPr>
              <w:t xml:space="preserve">ство </w:t>
            </w:r>
            <w:r>
              <w:rPr>
                <w:color w:val="231F20"/>
                <w:spacing w:val="-2"/>
                <w:w w:val="95"/>
                <w:sz w:val="18"/>
              </w:rPr>
              <w:t>времени</w:t>
            </w:r>
          </w:p>
        </w:tc>
        <w:tc>
          <w:tcPr>
            <w:tcW w:w="2211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04"/>
              <w:rPr>
                <w:sz w:val="18"/>
              </w:rPr>
            </w:pPr>
            <w:r>
              <w:rPr>
                <w:color w:val="231F20"/>
                <w:spacing w:val="-4"/>
                <w:w w:val="95"/>
                <w:sz w:val="18"/>
              </w:rPr>
              <w:t>Музыка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—</w:t>
            </w:r>
            <w:r>
              <w:rPr>
                <w:color w:val="231F20"/>
                <w:spacing w:val="-8"/>
                <w:w w:val="9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 xml:space="preserve">временно́е </w:t>
            </w:r>
            <w:r>
              <w:rPr>
                <w:color w:val="231F20"/>
                <w:sz w:val="18"/>
              </w:rPr>
              <w:t>искусство. Погруже- ние в поток музы- кального звучания.</w:t>
            </w:r>
          </w:p>
          <w:p w:rsidR="00FC6550" w:rsidRDefault="00BD2964">
            <w:pPr>
              <w:pStyle w:val="TableParagraph"/>
              <w:spacing w:line="228" w:lineRule="auto"/>
              <w:ind w:left="112" w:right="96"/>
              <w:rPr>
                <w:sz w:val="18"/>
              </w:rPr>
            </w:pPr>
            <w:r>
              <w:rPr>
                <w:color w:val="231F20"/>
                <w:sz w:val="18"/>
              </w:rPr>
              <w:t>Музыкальные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образы движения, измене- ния и развития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Слушание,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исполнение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музыкальных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произведений, передающих образ непрерывного движения.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Наблюдение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своими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телесными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реакциями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(дыхание, пульс, мышечный тонус) при восприятии музыки.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Проблемная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ситуация: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воздействует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на </w:t>
            </w:r>
            <w:r>
              <w:rPr>
                <w:color w:val="231F20"/>
                <w:spacing w:val="-2"/>
                <w:sz w:val="18"/>
              </w:rPr>
              <w:t>человека?</w:t>
            </w:r>
          </w:p>
          <w:p w:rsidR="00FC6550" w:rsidRDefault="00BD2964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color w:val="231F20"/>
                <w:spacing w:val="-2"/>
                <w:w w:val="120"/>
                <w:sz w:val="18"/>
              </w:rPr>
              <w:t>:</w:t>
            </w:r>
          </w:p>
          <w:p w:rsidR="00FC6550" w:rsidRDefault="00BD2964">
            <w:pPr>
              <w:pStyle w:val="TableParagraph"/>
              <w:spacing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Программная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ритмическая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или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инструментальная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импро- визация «Поезд», «Космический корабль»</w:t>
            </w:r>
          </w:p>
        </w:tc>
      </w:tr>
    </w:tbl>
    <w:p w:rsidR="00FC6550" w:rsidRDefault="00FC6550">
      <w:pPr>
        <w:spacing w:line="228" w:lineRule="auto"/>
        <w:rPr>
          <w:sz w:val="18"/>
        </w:rPr>
        <w:sectPr w:rsidR="00FC6550">
          <w:footerReference w:type="default" r:id="rId94"/>
          <w:pgSz w:w="12020" w:h="7830" w:orient="landscape"/>
          <w:pgMar w:top="700" w:right="600" w:bottom="280" w:left="1020" w:header="0" w:footer="0" w:gutter="0"/>
          <w:cols w:space="720"/>
        </w:sectPr>
      </w:pPr>
    </w:p>
    <w:p w:rsidR="00FC6550" w:rsidRDefault="00BD2964">
      <w:pPr>
        <w:pStyle w:val="1"/>
        <w:spacing w:before="117" w:line="204" w:lineRule="auto"/>
        <w:ind w:left="118" w:right="1263"/>
      </w:pPr>
      <w:r>
        <w:rPr>
          <w:color w:val="231F20"/>
          <w:w w:val="95"/>
        </w:rPr>
        <w:lastRenderedPageBreak/>
        <w:t>ПЛАНИРУЕМЫЕ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ОСВОЕНИЯ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«МУЗЫКА»</w:t>
      </w:r>
    </w:p>
    <w:p w:rsidR="00FC6550" w:rsidRDefault="00192595">
      <w:pPr>
        <w:spacing w:line="257" w:lineRule="exact"/>
        <w:ind w:left="118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641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188595</wp:posOffset>
                </wp:positionV>
                <wp:extent cx="4032250" cy="1270"/>
                <wp:effectExtent l="0" t="0" r="0" b="0"/>
                <wp:wrapTopAndBottom/>
                <wp:docPr id="132" name="docshape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2D4334" id="docshape258" o:spid="_x0000_s1026" style="position:absolute;margin-left:36.85pt;margin-top:14.85pt;width:317.5pt;height:.1pt;z-index:-15640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ioC9wIAAIs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НА</w:t>
      </w:r>
      <w:r w:rsidR="00BD2964">
        <w:rPr>
          <w:rFonts w:ascii="Calibri" w:hAnsi="Calibri"/>
          <w:b/>
          <w:color w:val="231F20"/>
          <w:spacing w:val="6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УРОВНЕ</w:t>
      </w:r>
      <w:r w:rsidR="00BD2964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НАЧАЛЬНОГО</w:t>
      </w:r>
      <w:r w:rsidR="00BD2964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ОБЩЕГО</w:t>
      </w:r>
      <w:r w:rsidR="00BD2964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 w:rsidR="00FC6550" w:rsidRDefault="00BD2964">
      <w:pPr>
        <w:pStyle w:val="a3"/>
        <w:spacing w:before="189" w:line="254" w:lineRule="auto"/>
        <w:ind w:left="117" w:right="114"/>
      </w:pPr>
      <w:r>
        <w:rPr>
          <w:color w:val="231F20"/>
        </w:rPr>
        <w:t xml:space="preserve">Специфика эстетического содержания предмета «Музыка» </w:t>
      </w:r>
      <w:r>
        <w:rPr>
          <w:color w:val="231F20"/>
          <w:w w:val="95"/>
        </w:rPr>
        <w:t xml:space="preserve">обусловливает тесное взаимодействие, смысловое единство трёх </w:t>
      </w:r>
      <w:r>
        <w:rPr>
          <w:color w:val="231F20"/>
        </w:rPr>
        <w:t xml:space="preserve">групп результатов: личностных, метапредметных и предмет- </w:t>
      </w:r>
      <w:r>
        <w:rPr>
          <w:color w:val="231F20"/>
          <w:spacing w:val="-4"/>
        </w:rPr>
        <w:t>ных.</w:t>
      </w:r>
    </w:p>
    <w:p w:rsidR="00FC6550" w:rsidRDefault="00BD2964">
      <w:pPr>
        <w:pStyle w:val="3"/>
        <w:spacing w:before="159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70" w:line="254" w:lineRule="auto"/>
        <w:ind w:left="117" w:right="114"/>
      </w:pPr>
      <w:r>
        <w:rPr>
          <w:color w:val="231F20"/>
          <w:spacing w:val="-2"/>
        </w:rPr>
        <w:t>Личностные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освоения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рабочей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му- зыке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общего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достигаются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взаи- </w:t>
      </w:r>
      <w:r>
        <w:rPr>
          <w:color w:val="231F20"/>
        </w:rPr>
        <w:t>модействии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урочной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вне- урочной деятельности. Они должны отражать готовность обучающихся руководствоваться системой позитивных цен- ностных ориентаций, в том числе в части:</w:t>
      </w:r>
    </w:p>
    <w:p w:rsidR="00FC6550" w:rsidRDefault="00BD2964">
      <w:pPr>
        <w:pStyle w:val="6"/>
        <w:spacing w:line="227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color w:val="231F20"/>
          <w:spacing w:val="-3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3"/>
        <w:spacing w:before="16" w:line="254" w:lineRule="auto"/>
        <w:ind w:left="117" w:right="114"/>
      </w:pPr>
      <w:r>
        <w:rPr>
          <w:color w:val="231F20"/>
        </w:rPr>
        <w:t>осознание российской гражданской идентичности; знание Гимна России и традиций его исполнения, уважение музы- кальных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символов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республик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Федера- ции;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традиций 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России;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уважение </w:t>
      </w:r>
      <w:r>
        <w:rPr>
          <w:color w:val="231F20"/>
          <w:spacing w:val="-2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достижениям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отечественных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мастеров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культуры;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стремление </w:t>
      </w:r>
      <w:r>
        <w:rPr>
          <w:color w:val="231F20"/>
        </w:rPr>
        <w:t>участвовать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города,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респу- </w:t>
      </w:r>
      <w:r>
        <w:rPr>
          <w:color w:val="231F20"/>
          <w:spacing w:val="-2"/>
        </w:rPr>
        <w:t>блики.</w:t>
      </w:r>
    </w:p>
    <w:p w:rsidR="00FC6550" w:rsidRDefault="00BD2964">
      <w:pPr>
        <w:pStyle w:val="6"/>
        <w:spacing w:line="225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Духовно-нравственного</w:t>
      </w:r>
      <w:r>
        <w:rPr>
          <w:rFonts w:ascii="Times New Roman" w:hAnsi="Times New Roman"/>
          <w:color w:val="231F20"/>
          <w:spacing w:val="-9"/>
          <w:w w:val="130"/>
        </w:rPr>
        <w:t xml:space="preserve"> </w:t>
      </w:r>
      <w:r>
        <w:rPr>
          <w:rFonts w:ascii="Times New Roman" w:hAnsi="Times New Roman"/>
          <w:color w:val="231F20"/>
          <w:spacing w:val="-2"/>
          <w:w w:val="130"/>
        </w:rPr>
        <w:t>воспитания:</w:t>
      </w:r>
    </w:p>
    <w:p w:rsidR="00FC6550" w:rsidRDefault="00BD2964">
      <w:pPr>
        <w:pStyle w:val="a3"/>
        <w:spacing w:before="17" w:line="254" w:lineRule="auto"/>
        <w:ind w:left="117" w:right="114"/>
      </w:pPr>
      <w:r>
        <w:rPr>
          <w:color w:val="231F20"/>
          <w:w w:val="95"/>
        </w:rPr>
        <w:t xml:space="preserve">признание индивидуальности каждого человека; проявление </w:t>
      </w:r>
      <w:r>
        <w:rPr>
          <w:color w:val="231F20"/>
        </w:rPr>
        <w:t>сопереживания, уважения и доброжелательности; готовность придерживаться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принципов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взаимопомощи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творческого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со- трудничества в процессе непосредственной музыкальной и учебной деятельности.</w:t>
      </w:r>
    </w:p>
    <w:p w:rsidR="00FC6550" w:rsidRDefault="00BD2964">
      <w:pPr>
        <w:pStyle w:val="6"/>
        <w:spacing w:line="228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Эстетического</w:t>
      </w:r>
      <w:r>
        <w:rPr>
          <w:rFonts w:ascii="Times New Roman" w:hAnsi="Times New Roman"/>
          <w:color w:val="231F20"/>
          <w:spacing w:val="9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3"/>
        <w:spacing w:before="16" w:line="254" w:lineRule="auto"/>
        <w:ind w:left="117" w:right="114"/>
      </w:pPr>
      <w:r>
        <w:rPr>
          <w:color w:val="231F20"/>
        </w:rPr>
        <w:t>восприимчивость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видам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музыкаль- ным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традициям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творчеству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народов;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умение видеть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наслаждаться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красотой;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стремле- ние к самовыражению в разных видах искусства.</w:t>
      </w:r>
    </w:p>
    <w:p w:rsidR="00FC6550" w:rsidRDefault="00BD2964">
      <w:pPr>
        <w:pStyle w:val="6"/>
        <w:spacing w:line="228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Ценности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w w:val="125"/>
        </w:rPr>
        <w:t>научного</w:t>
      </w:r>
      <w:r>
        <w:rPr>
          <w:rFonts w:ascii="Times New Roman" w:hAnsi="Times New Roman"/>
          <w:color w:val="231F20"/>
          <w:spacing w:val="35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познания:</w:t>
      </w:r>
    </w:p>
    <w:p w:rsidR="00FC6550" w:rsidRDefault="00BD2964">
      <w:pPr>
        <w:pStyle w:val="a3"/>
        <w:spacing w:before="16" w:line="254" w:lineRule="auto"/>
        <w:ind w:left="117" w:right="114"/>
      </w:pPr>
      <w:r>
        <w:rPr>
          <w:color w:val="231F20"/>
        </w:rPr>
        <w:t xml:space="preserve">первоначальные представления о единстве и особенностях </w:t>
      </w:r>
      <w:r>
        <w:rPr>
          <w:color w:val="231F20"/>
          <w:w w:val="95"/>
        </w:rPr>
        <w:t xml:space="preserve">художественной и научной картины мира; познавательные ин- </w:t>
      </w:r>
      <w:r>
        <w:rPr>
          <w:color w:val="231F20"/>
        </w:rPr>
        <w:t>тересы, активность, инициативность, любознательность и са- мостоятельность в познании.</w:t>
      </w:r>
    </w:p>
    <w:p w:rsidR="00FC6550" w:rsidRDefault="00FC6550">
      <w:pPr>
        <w:spacing w:line="254" w:lineRule="auto"/>
        <w:sectPr w:rsidR="00FC6550">
          <w:footerReference w:type="even" r:id="rId95"/>
          <w:footerReference w:type="default" r:id="rId96"/>
          <w:pgSz w:w="7830" w:h="12020"/>
          <w:pgMar w:top="580" w:right="620" w:bottom="900" w:left="620" w:header="0" w:footer="709" w:gutter="0"/>
          <w:pgNumType w:start="472"/>
          <w:cols w:space="720"/>
        </w:sectPr>
      </w:pPr>
    </w:p>
    <w:p w:rsidR="00FC6550" w:rsidRDefault="00BD2964">
      <w:pPr>
        <w:pStyle w:val="6"/>
        <w:spacing w:before="70" w:line="259" w:lineRule="auto"/>
        <w:ind w:left="117" w:right="114" w:firstLine="2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FC6550" w:rsidRDefault="00BD2964">
      <w:pPr>
        <w:pStyle w:val="a3"/>
        <w:spacing w:line="254" w:lineRule="auto"/>
        <w:ind w:left="117" w:right="114"/>
      </w:pPr>
      <w:r>
        <w:rPr>
          <w:color w:val="231F20"/>
        </w:rPr>
        <w:t>соблюдение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здорового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безопасного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дру- гих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отно- </w:t>
      </w:r>
      <w:r>
        <w:rPr>
          <w:color w:val="231F20"/>
          <w:spacing w:val="-2"/>
        </w:rPr>
        <w:t>шение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физиологическим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системам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организма,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задействован- </w:t>
      </w:r>
      <w:r>
        <w:rPr>
          <w:color w:val="231F20"/>
        </w:rPr>
        <w:t xml:space="preserve">ным в музыкально-исполнительской деятельности (дыхание, артикуляция, музыкальный слух, голос); профилактика ум- </w:t>
      </w:r>
      <w:r>
        <w:rPr>
          <w:color w:val="231F20"/>
          <w:w w:val="95"/>
        </w:rPr>
        <w:t xml:space="preserve">ственного и физического утомления с использованием возмож- </w:t>
      </w:r>
      <w:r>
        <w:rPr>
          <w:color w:val="231F20"/>
        </w:rPr>
        <w:t>ностей музыкотерапии.</w:t>
      </w:r>
    </w:p>
    <w:p w:rsidR="00FC6550" w:rsidRDefault="00BD2964">
      <w:pPr>
        <w:pStyle w:val="6"/>
        <w:spacing w:line="226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30"/>
        </w:rPr>
        <w:t>Трудового</w:t>
      </w:r>
      <w:r>
        <w:rPr>
          <w:rFonts w:ascii="Times New Roman" w:hAnsi="Times New Roman"/>
          <w:color w:val="231F20"/>
          <w:spacing w:val="30"/>
          <w:w w:val="130"/>
        </w:rPr>
        <w:t xml:space="preserve"> </w:t>
      </w:r>
      <w:r>
        <w:rPr>
          <w:rFonts w:ascii="Times New Roman" w:hAnsi="Times New Roman"/>
          <w:color w:val="231F20"/>
          <w:spacing w:val="-2"/>
          <w:w w:val="130"/>
        </w:rPr>
        <w:t>воспитания:</w:t>
      </w:r>
    </w:p>
    <w:p w:rsidR="00FC6550" w:rsidRDefault="00BD2964">
      <w:pPr>
        <w:pStyle w:val="a3"/>
        <w:spacing w:before="14" w:line="254" w:lineRule="auto"/>
        <w:ind w:left="117" w:right="114"/>
      </w:pPr>
      <w:r>
        <w:rPr>
          <w:color w:val="231F20"/>
          <w:w w:val="95"/>
        </w:rPr>
        <w:t xml:space="preserve">установка на посильное активное участие в практической де- </w:t>
      </w:r>
      <w:r>
        <w:rPr>
          <w:color w:val="231F20"/>
        </w:rPr>
        <w:t>ятельности;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трудолюбие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учёбе,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настойчивость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достижении поставленных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целей;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практическому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про- фессий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сфере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искусства;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труду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ре- зультатам трудовой деятельности.</w:t>
      </w:r>
    </w:p>
    <w:p w:rsidR="00FC6550" w:rsidRDefault="00BD2964">
      <w:pPr>
        <w:pStyle w:val="6"/>
        <w:spacing w:line="228" w:lineRule="exact"/>
        <w:ind w:left="343"/>
        <w:rPr>
          <w:rFonts w:ascii="Times New Roman" w:hAnsi="Times New Roman"/>
        </w:rPr>
      </w:pPr>
      <w:r>
        <w:rPr>
          <w:rFonts w:ascii="Times New Roman" w:hAnsi="Times New Roman"/>
          <w:color w:val="231F20"/>
          <w:w w:val="125"/>
        </w:rPr>
        <w:t>Экологического</w:t>
      </w:r>
      <w:r>
        <w:rPr>
          <w:rFonts w:ascii="Times New Roman" w:hAnsi="Times New Roman"/>
          <w:color w:val="231F20"/>
          <w:spacing w:val="25"/>
          <w:w w:val="125"/>
        </w:rPr>
        <w:t xml:space="preserve"> </w:t>
      </w:r>
      <w:r>
        <w:rPr>
          <w:rFonts w:ascii="Times New Roman" w:hAnsi="Times New Roman"/>
          <w:color w:val="231F20"/>
          <w:spacing w:val="-2"/>
          <w:w w:val="125"/>
        </w:rPr>
        <w:t>воспитания:</w:t>
      </w:r>
    </w:p>
    <w:p w:rsidR="00FC6550" w:rsidRDefault="00BD2964">
      <w:pPr>
        <w:pStyle w:val="a3"/>
        <w:spacing w:before="16" w:line="254" w:lineRule="auto"/>
        <w:ind w:left="117" w:right="115"/>
      </w:pPr>
      <w:r>
        <w:rPr>
          <w:color w:val="231F20"/>
          <w:w w:val="95"/>
        </w:rPr>
        <w:t xml:space="preserve">бережное отношение к природе; неприятие действий, прино- </w:t>
      </w:r>
      <w:r>
        <w:rPr>
          <w:color w:val="231F20"/>
        </w:rPr>
        <w:t>сящих ей вред.</w:t>
      </w:r>
    </w:p>
    <w:p w:rsidR="00FC6550" w:rsidRDefault="00BD2964">
      <w:pPr>
        <w:pStyle w:val="3"/>
        <w:spacing w:before="160"/>
        <w:ind w:left="118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71" w:line="254" w:lineRule="auto"/>
        <w:ind w:left="117" w:right="0"/>
        <w:jc w:val="left"/>
      </w:pPr>
      <w:r>
        <w:rPr>
          <w:color w:val="231F20"/>
        </w:rPr>
        <w:t>Метапредметные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образова- тельной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формируемые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изучении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предмета</w:t>
      </w:r>
    </w:p>
    <w:p w:rsidR="00FC6550" w:rsidRDefault="00BD2964">
      <w:pPr>
        <w:pStyle w:val="a3"/>
        <w:spacing w:line="233" w:lineRule="exact"/>
        <w:ind w:left="117" w:right="0" w:firstLine="0"/>
        <w:jc w:val="left"/>
      </w:pPr>
      <w:r>
        <w:rPr>
          <w:color w:val="231F20"/>
          <w:spacing w:val="-2"/>
          <w:w w:val="110"/>
        </w:rPr>
        <w:t>«Музыка»:</w:t>
      </w:r>
    </w:p>
    <w:p w:rsidR="00FC6550" w:rsidRDefault="00BD2964">
      <w:pPr>
        <w:pStyle w:val="2"/>
        <w:numPr>
          <w:ilvl w:val="0"/>
          <w:numId w:val="21"/>
        </w:numPr>
        <w:tabs>
          <w:tab w:val="left" w:pos="376"/>
        </w:tabs>
        <w:spacing w:before="172"/>
      </w:pPr>
      <w:r>
        <w:rPr>
          <w:color w:val="231F20"/>
          <w:spacing w:val="-2"/>
        </w:rPr>
        <w:t>Овладение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познавательными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действиями</w:t>
      </w:r>
    </w:p>
    <w:p w:rsidR="00FC6550" w:rsidRDefault="00BD2964">
      <w:pPr>
        <w:spacing w:before="6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действия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13" w:line="254" w:lineRule="auto"/>
        <w:ind w:left="343" w:right="114" w:hanging="227"/>
      </w:pPr>
      <w:r>
        <w:rPr>
          <w:color w:val="231F20"/>
        </w:rPr>
        <w:t>—сравнивать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звуковые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сочетания,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произ- ведения, жанры; устанавливать основания для сравнения, объединять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звучания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определён- ному признаку;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</w:rPr>
        <w:t xml:space="preserve">—определять существенный признак для классификации, классифицировать предложенные объекты (музыкальные </w:t>
      </w:r>
      <w:r>
        <w:rPr>
          <w:color w:val="231F20"/>
          <w:spacing w:val="-2"/>
        </w:rPr>
        <w:t>инструменты,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элементы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языка,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произведения, </w:t>
      </w:r>
      <w:r>
        <w:rPr>
          <w:color w:val="231F20"/>
        </w:rPr>
        <w:t>исполнительские составы и др.);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</w:rPr>
        <w:t>—находить закономерности и противоречия в рассматривае- мых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явлениях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искусства,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сведениях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наблю- дениях за звучащим музыкальным материалом на основе предложенного учителем алгоритма;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43" w:right="115" w:hanging="227"/>
      </w:pPr>
      <w:r>
        <w:rPr>
          <w:color w:val="231F20"/>
        </w:rPr>
        <w:lastRenderedPageBreak/>
        <w:t>—устанавливать причинно-следственные связи в ситуациях музыкального восприятия и исполнения, делать выводы.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1"/>
        </w:rPr>
      </w:pPr>
    </w:p>
    <w:p w:rsidR="00FC6550" w:rsidRDefault="00BD2964">
      <w:pPr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 xml:space="preserve">Базовые исследовательские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действия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14" w:line="254" w:lineRule="auto"/>
        <w:ind w:left="343" w:right="115" w:hanging="227"/>
      </w:pPr>
      <w:r>
        <w:rPr>
          <w:color w:val="231F20"/>
        </w:rPr>
        <w:t>—на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вопросов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раз- рыв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желательным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состоянием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музыкаль- ных явлений, в том числе в отношении собственных музы- кально-исполнительских навыков;</w:t>
      </w:r>
    </w:p>
    <w:p w:rsidR="00FC6550" w:rsidRDefault="00BD2964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—с помощью учителя формулировать цель выполнения во- кальных и слуховых упражнений, планировать изменения результатов своей музыкальной деятельности, ситуации со- вместного музицирования;</w:t>
      </w:r>
    </w:p>
    <w:p w:rsidR="00FC6550" w:rsidRDefault="00BD2964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—сравнивать несколько вариантов решения творческой, ис- полнительской задачи, выбирать наиболее подходящий (на основе предложенных критериев);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</w:rPr>
        <w:t>—проводить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предложенному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плану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несложное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иссле- </w:t>
      </w:r>
      <w:r>
        <w:rPr>
          <w:color w:val="231F20"/>
          <w:w w:val="95"/>
        </w:rPr>
        <w:t xml:space="preserve">дование по установлению особенностей предмета изучения и </w:t>
      </w:r>
      <w:r>
        <w:rPr>
          <w:color w:val="231F20"/>
        </w:rPr>
        <w:t>связей между музыкальными объектами и явлениями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(часть — целое, причина — следствие);</w:t>
      </w:r>
    </w:p>
    <w:p w:rsidR="00FC6550" w:rsidRDefault="00BD2964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—формулировать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выводы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подкреплять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доказательствами </w:t>
      </w:r>
      <w:r>
        <w:rPr>
          <w:color w:val="231F20"/>
          <w:w w:val="95"/>
        </w:rPr>
        <w:t xml:space="preserve">на основе результатов проведённого наблюдения (в том числе </w:t>
      </w:r>
      <w:r>
        <w:rPr>
          <w:color w:val="231F20"/>
        </w:rPr>
        <w:t>в форме двигательного моделирования, звукового экспери- мента, классификации, сравнения, исследования);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—прогнозировать возможное развитие музыкального процес- са, эволюции культурных явлений в различных условиях.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1"/>
        </w:rPr>
      </w:pPr>
    </w:p>
    <w:p w:rsidR="00FC6550" w:rsidRDefault="00BD2964">
      <w:pPr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>
      <w:pPr>
        <w:pStyle w:val="a3"/>
        <w:spacing w:before="14"/>
        <w:ind w:left="117" w:right="0" w:firstLine="0"/>
      </w:pPr>
      <w:r>
        <w:rPr>
          <w:color w:val="231F20"/>
        </w:rPr>
        <w:t xml:space="preserve">—выбирать источник получения </w:t>
      </w:r>
      <w:r>
        <w:rPr>
          <w:color w:val="231F20"/>
          <w:spacing w:val="-2"/>
        </w:rPr>
        <w:t>информации;</w:t>
      </w:r>
    </w:p>
    <w:p w:rsidR="00FC6550" w:rsidRDefault="00BD2964">
      <w:pPr>
        <w:pStyle w:val="a3"/>
        <w:spacing w:before="15" w:line="254" w:lineRule="auto"/>
        <w:ind w:left="343" w:right="115" w:hanging="227"/>
      </w:pPr>
      <w:r>
        <w:rPr>
          <w:color w:val="231F20"/>
        </w:rPr>
        <w:t>—согласно заданному алгоритму находить в предложенном источнике информацию, представленную в явном виде;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  <w:w w:val="95"/>
        </w:rPr>
        <w:t xml:space="preserve">—распознавать достоверную и недостоверную информацию са- </w:t>
      </w:r>
      <w:r>
        <w:rPr>
          <w:color w:val="231F20"/>
        </w:rPr>
        <w:t>мостоятельно или на основании предложенного учителем способа её проверки;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 xml:space="preserve">—соблюдать с помощью взрослых (учителей, родителей (за- конных представителей) обучающихся) правила информа- ционной безопасности при поиске информации в сети Ин- </w:t>
      </w:r>
      <w:r>
        <w:rPr>
          <w:color w:val="231F20"/>
          <w:spacing w:val="-2"/>
        </w:rPr>
        <w:t>тернет;</w:t>
      </w:r>
    </w:p>
    <w:p w:rsidR="00FC6550" w:rsidRDefault="00BD2964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—анализировать текстовую, видео-, графическую, звуковую, информацию в соответствии с учебной задачей;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—анализировать музыкальные тексты (акустические и нот- ные) по предложенному учителем алгоритму;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43" w:right="115" w:hanging="227"/>
      </w:pPr>
      <w:r>
        <w:rPr>
          <w:color w:val="231F20"/>
        </w:rPr>
        <w:lastRenderedPageBreak/>
        <w:t>—самостоятельно создавать схемы, таблицы для представле- ния информации.</w:t>
      </w:r>
    </w:p>
    <w:p w:rsidR="00FC6550" w:rsidRDefault="00BD2964">
      <w:pPr>
        <w:pStyle w:val="2"/>
        <w:numPr>
          <w:ilvl w:val="0"/>
          <w:numId w:val="21"/>
        </w:numPr>
        <w:tabs>
          <w:tab w:val="left" w:pos="369"/>
        </w:tabs>
        <w:spacing w:before="174" w:line="223" w:lineRule="auto"/>
        <w:ind w:left="117" w:right="1425" w:firstLine="0"/>
      </w:pPr>
      <w:r>
        <w:rPr>
          <w:color w:val="231F20"/>
          <w:spacing w:val="-2"/>
        </w:rPr>
        <w:t>Овладение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коммуникативными действиями</w:t>
      </w:r>
    </w:p>
    <w:p w:rsidR="00FC6550" w:rsidRDefault="00BD2964">
      <w:pPr>
        <w:spacing w:before="65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Невербальная</w:t>
      </w:r>
      <w:r>
        <w:rPr>
          <w:rFonts w:ascii="Times New Roman" w:hAnsi="Times New Roman"/>
          <w:i/>
          <w:color w:val="231F20"/>
          <w:spacing w:val="12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коммуникация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14" w:line="254" w:lineRule="auto"/>
        <w:ind w:left="343" w:right="114" w:hanging="227"/>
      </w:pPr>
      <w:r>
        <w:rPr>
          <w:color w:val="231F20"/>
        </w:rPr>
        <w:t>—воспринимать музыку как специфическую форму общения людей,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эмоционально-образное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содержа- ние музыкального высказывания;</w:t>
      </w:r>
    </w:p>
    <w:p w:rsidR="00FC6550" w:rsidRDefault="00BD2964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—выступать перед публикой в качестве исполнителя музыки (соло или в коллективе);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—передавать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собственном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исполнении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художествен- 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содержание,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выражать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настроение,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чувства,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личное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от- ношение к исполняемому произведению;</w:t>
      </w:r>
    </w:p>
    <w:p w:rsidR="00FC6550" w:rsidRDefault="00BD2964">
      <w:pPr>
        <w:pStyle w:val="a3"/>
        <w:spacing w:before="1" w:line="254" w:lineRule="auto"/>
        <w:ind w:left="343" w:right="114" w:hanging="227"/>
      </w:pPr>
      <w:r>
        <w:rPr>
          <w:color w:val="231F20"/>
          <w:w w:val="95"/>
        </w:rPr>
        <w:t xml:space="preserve">—осознанно пользоваться интонационной выразительностью в </w:t>
      </w:r>
      <w:r>
        <w:rPr>
          <w:color w:val="231F20"/>
        </w:rPr>
        <w:t>обыденной речи, понимать культурные нормы и значение интонации в повседневном общении.</w:t>
      </w:r>
    </w:p>
    <w:p w:rsidR="00FC6550" w:rsidRDefault="00FC6550">
      <w:pPr>
        <w:pStyle w:val="a3"/>
        <w:spacing w:before="2"/>
        <w:ind w:left="0" w:right="0" w:firstLine="0"/>
        <w:jc w:val="left"/>
        <w:rPr>
          <w:sz w:val="21"/>
        </w:rPr>
      </w:pPr>
    </w:p>
    <w:p w:rsidR="00FC6550" w:rsidRDefault="00BD2964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Вербальная</w:t>
      </w:r>
      <w:r>
        <w:rPr>
          <w:rFonts w:ascii="Times New Roman" w:hAnsi="Times New Roman"/>
          <w:i/>
          <w:color w:val="231F20"/>
          <w:spacing w:val="2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коммуникация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14" w:line="254" w:lineRule="auto"/>
        <w:ind w:left="343" w:right="114" w:hanging="227"/>
      </w:pPr>
      <w:r>
        <w:rPr>
          <w:color w:val="231F20"/>
          <w:w w:val="95"/>
        </w:rPr>
        <w:t>—воспринимать и формулировать суждения, выражать эмоции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в соответствии с целями и условиями общения в знакомой </w:t>
      </w:r>
      <w:r>
        <w:rPr>
          <w:color w:val="231F20"/>
          <w:spacing w:val="-2"/>
        </w:rPr>
        <w:t>среде;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—проявлять уважительное отношение к собеседнику, соблю- дать правила ведения диалога и дискуссии;</w:t>
      </w:r>
    </w:p>
    <w:p w:rsidR="00FC6550" w:rsidRDefault="00BD2964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 xml:space="preserve">—признавать возможность существования разных точек зре- </w:t>
      </w:r>
      <w:r>
        <w:rPr>
          <w:color w:val="231F20"/>
          <w:spacing w:val="-4"/>
        </w:rPr>
        <w:t>ния;</w:t>
      </w:r>
    </w:p>
    <w:p w:rsidR="00FC6550" w:rsidRDefault="00BD2964">
      <w:pPr>
        <w:pStyle w:val="a3"/>
        <w:ind w:left="117" w:right="0" w:firstLine="0"/>
      </w:pPr>
      <w:r>
        <w:rPr>
          <w:color w:val="231F20"/>
          <w:w w:val="95"/>
        </w:rPr>
        <w:t>—корректно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аргументированно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высказывать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своё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  <w:w w:val="95"/>
        </w:rPr>
        <w:t>мнение;</w:t>
      </w:r>
    </w:p>
    <w:p w:rsidR="00FC6550" w:rsidRDefault="00BD2964">
      <w:pPr>
        <w:pStyle w:val="a3"/>
        <w:spacing w:before="14" w:line="254" w:lineRule="auto"/>
        <w:ind w:left="343" w:right="110" w:hanging="227"/>
        <w:jc w:val="left"/>
      </w:pPr>
      <w:r>
        <w:rPr>
          <w:color w:val="231F20"/>
          <w:w w:val="95"/>
        </w:rPr>
        <w:t xml:space="preserve">—строить речевое высказывание в соответствии с поставленной </w:t>
      </w:r>
      <w:r>
        <w:rPr>
          <w:color w:val="231F20"/>
          <w:spacing w:val="-2"/>
        </w:rPr>
        <w:t>задачей;</w:t>
      </w:r>
    </w:p>
    <w:p w:rsidR="00FC6550" w:rsidRDefault="00BD2964">
      <w:pPr>
        <w:pStyle w:val="a3"/>
        <w:spacing w:line="254" w:lineRule="auto"/>
        <w:ind w:left="343" w:right="110" w:hanging="227"/>
        <w:jc w:val="left"/>
      </w:pPr>
      <w:r>
        <w:rPr>
          <w:color w:val="231F20"/>
          <w:w w:val="95"/>
        </w:rPr>
        <w:t xml:space="preserve">—создавать устные и письменные тексты (описание, рассужде- </w:t>
      </w:r>
      <w:r>
        <w:rPr>
          <w:color w:val="231F20"/>
        </w:rPr>
        <w:t>ние, повествование);</w:t>
      </w:r>
    </w:p>
    <w:p w:rsidR="00FC6550" w:rsidRDefault="00BD2964">
      <w:pPr>
        <w:pStyle w:val="a3"/>
        <w:spacing w:before="1"/>
        <w:ind w:left="117" w:right="0" w:firstLine="0"/>
        <w:jc w:val="left"/>
      </w:pPr>
      <w:r>
        <w:rPr>
          <w:color w:val="231F20"/>
        </w:rPr>
        <w:t>—готовить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небольшие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публичные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выступления;</w:t>
      </w:r>
    </w:p>
    <w:p w:rsidR="00FC6550" w:rsidRDefault="00BD2964">
      <w:pPr>
        <w:pStyle w:val="a3"/>
        <w:spacing w:before="14" w:line="254" w:lineRule="auto"/>
        <w:ind w:left="343" w:right="110" w:hanging="227"/>
        <w:jc w:val="left"/>
      </w:pPr>
      <w:r>
        <w:rPr>
          <w:color w:val="231F20"/>
          <w:w w:val="95"/>
        </w:rPr>
        <w:t xml:space="preserve">—подбирать иллюстративный материал (рисунки, фото, плака- </w:t>
      </w:r>
      <w:r>
        <w:rPr>
          <w:color w:val="231F20"/>
        </w:rPr>
        <w:t>ты) к тексту выступления.</w:t>
      </w:r>
    </w:p>
    <w:p w:rsidR="00FC6550" w:rsidRDefault="00FC6550">
      <w:pPr>
        <w:pStyle w:val="a3"/>
        <w:spacing w:before="3"/>
        <w:ind w:left="0" w:right="0" w:firstLine="0"/>
        <w:jc w:val="left"/>
        <w:rPr>
          <w:sz w:val="21"/>
        </w:rPr>
      </w:pPr>
    </w:p>
    <w:p w:rsidR="00FC6550" w:rsidRDefault="00BD2964">
      <w:pPr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1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деятельность</w:t>
      </w:r>
      <w:r>
        <w:rPr>
          <w:rFonts w:ascii="Times New Roman" w:hAnsi="Times New Roman"/>
          <w:i/>
          <w:color w:val="231F20"/>
          <w:spacing w:val="-12"/>
          <w:w w:val="120"/>
          <w:sz w:val="20"/>
        </w:rPr>
        <w:t xml:space="preserve"> </w:t>
      </w:r>
      <w:r>
        <w:rPr>
          <w:color w:val="231F20"/>
          <w:spacing w:val="-2"/>
          <w:w w:val="120"/>
          <w:sz w:val="20"/>
        </w:rPr>
        <w:t>(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сотрудничество</w:t>
      </w:r>
      <w:r>
        <w:rPr>
          <w:color w:val="231F20"/>
          <w:spacing w:val="-2"/>
          <w:w w:val="120"/>
          <w:sz w:val="20"/>
        </w:rPr>
        <w:t>):</w:t>
      </w:r>
    </w:p>
    <w:p w:rsidR="00FC6550" w:rsidRDefault="00BD2964">
      <w:pPr>
        <w:pStyle w:val="a3"/>
        <w:spacing w:before="14" w:line="254" w:lineRule="auto"/>
        <w:ind w:left="343" w:right="115" w:hanging="227"/>
      </w:pPr>
      <w:r>
        <w:rPr>
          <w:color w:val="231F20"/>
        </w:rPr>
        <w:t xml:space="preserve">—стремиться к объединению усилий, эмоциональной эмпа- тии в ситуациях совместного восприятия, исполнения му- </w:t>
      </w:r>
      <w:r>
        <w:rPr>
          <w:color w:val="231F20"/>
          <w:spacing w:val="-2"/>
        </w:rPr>
        <w:t>зыки;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</w:rPr>
        <w:t>—переключаться между различными формами коллективной, групповой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индивидуальной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конкрет-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firstLine="0"/>
      </w:pPr>
      <w:r>
        <w:rPr>
          <w:color w:val="231F20"/>
          <w:w w:val="95"/>
        </w:rPr>
        <w:lastRenderedPageBreak/>
        <w:t xml:space="preserve">ной проблемы, выбирать наиболее эффективные формы вза- </w:t>
      </w:r>
      <w:r>
        <w:rPr>
          <w:color w:val="231F20"/>
        </w:rPr>
        <w:t>имодействия при решении поставленной задачи;</w:t>
      </w:r>
    </w:p>
    <w:p w:rsidR="00FC6550" w:rsidRDefault="00BD2964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 xml:space="preserve">—формулировать краткосрочные и долгосрочные цели (инди- видуальные с учётом участия в коллективных задачах) в стандартной (типовой) ситуации на основе предложенного </w:t>
      </w:r>
      <w:r>
        <w:rPr>
          <w:color w:val="231F20"/>
          <w:w w:val="95"/>
        </w:rPr>
        <w:t xml:space="preserve">формата планирования, распределения промежуточных ша- </w:t>
      </w:r>
      <w:r>
        <w:rPr>
          <w:color w:val="231F20"/>
        </w:rPr>
        <w:t>гов и сроков;</w:t>
      </w:r>
    </w:p>
    <w:p w:rsidR="00FC6550" w:rsidRDefault="00BD2964">
      <w:pPr>
        <w:pStyle w:val="a3"/>
        <w:spacing w:before="2" w:line="247" w:lineRule="auto"/>
        <w:ind w:left="343" w:right="113" w:hanging="227"/>
      </w:pPr>
      <w:r>
        <w:rPr>
          <w:color w:val="231F20"/>
        </w:rPr>
        <w:t>—принимать цель совместной деятельности, коллективно строить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достижению: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до- говариваться, обсуждать процесс и результат совместной работы;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руководить,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пору- чения, подчиняться;</w:t>
      </w:r>
    </w:p>
    <w:p w:rsidR="00FC6550" w:rsidRDefault="00BD2964">
      <w:pPr>
        <w:pStyle w:val="a3"/>
        <w:spacing w:before="5" w:line="247" w:lineRule="auto"/>
        <w:ind w:left="343" w:right="114" w:hanging="227"/>
      </w:pPr>
      <w:r>
        <w:rPr>
          <w:color w:val="231F20"/>
        </w:rPr>
        <w:t>—ответственно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работы;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свой вклад в общий результат;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  <w:w w:val="95"/>
        </w:rPr>
        <w:t xml:space="preserve">—выполнять совместные проектные, творческие задания с опо- </w:t>
      </w:r>
      <w:r>
        <w:rPr>
          <w:color w:val="231F20"/>
        </w:rPr>
        <w:t>рой на предложенные образцы.</w:t>
      </w:r>
    </w:p>
    <w:p w:rsidR="00FC6550" w:rsidRDefault="00BD2964">
      <w:pPr>
        <w:pStyle w:val="2"/>
        <w:numPr>
          <w:ilvl w:val="0"/>
          <w:numId w:val="21"/>
        </w:numPr>
        <w:tabs>
          <w:tab w:val="left" w:pos="367"/>
        </w:tabs>
        <w:spacing w:before="161"/>
        <w:ind w:left="366" w:hanging="250"/>
      </w:pPr>
      <w:r>
        <w:rPr>
          <w:color w:val="231F20"/>
        </w:rPr>
        <w:t>Овладение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универсальными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регулятивными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действиями</w:t>
      </w:r>
    </w:p>
    <w:p w:rsidR="00FC6550" w:rsidRDefault="00BD2964">
      <w:pPr>
        <w:pStyle w:val="a3"/>
        <w:spacing w:before="55"/>
        <w:ind w:left="343" w:right="0" w:firstLine="0"/>
        <w:jc w:val="left"/>
      </w:pPr>
      <w:r>
        <w:rPr>
          <w:color w:val="231F20"/>
          <w:spacing w:val="-2"/>
        </w:rPr>
        <w:t>Самоорганизация:</w:t>
      </w:r>
    </w:p>
    <w:p w:rsidR="00FC6550" w:rsidRDefault="00BD2964">
      <w:pPr>
        <w:pStyle w:val="a3"/>
        <w:spacing w:before="8" w:line="247" w:lineRule="auto"/>
        <w:ind w:left="343" w:right="110" w:hanging="227"/>
        <w:jc w:val="left"/>
      </w:pPr>
      <w:r>
        <w:rPr>
          <w:color w:val="231F20"/>
        </w:rPr>
        <w:t>—планировать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полу- чения результата;</w:t>
      </w:r>
    </w:p>
    <w:p w:rsidR="00FC6550" w:rsidRDefault="00BD2964">
      <w:pPr>
        <w:pStyle w:val="a3"/>
        <w:spacing w:before="2"/>
        <w:ind w:left="117" w:right="0" w:firstLine="0"/>
        <w:jc w:val="left"/>
      </w:pPr>
      <w:r>
        <w:rPr>
          <w:color w:val="231F20"/>
          <w:w w:val="95"/>
        </w:rPr>
        <w:t>—выстраивать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последовательность</w:t>
      </w:r>
      <w:r>
        <w:rPr>
          <w:color w:val="231F20"/>
          <w:spacing w:val="51"/>
        </w:rPr>
        <w:t xml:space="preserve"> </w:t>
      </w:r>
      <w:r>
        <w:rPr>
          <w:color w:val="231F20"/>
          <w:w w:val="95"/>
        </w:rPr>
        <w:t>выбранных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  <w:w w:val="95"/>
        </w:rPr>
        <w:t>действий.</w:t>
      </w:r>
    </w:p>
    <w:p w:rsidR="00FC6550" w:rsidRDefault="00BD2964">
      <w:pPr>
        <w:pStyle w:val="a3"/>
        <w:spacing w:before="8"/>
        <w:ind w:left="343" w:right="0" w:firstLine="0"/>
        <w:jc w:val="left"/>
      </w:pPr>
      <w:r>
        <w:rPr>
          <w:color w:val="231F20"/>
          <w:spacing w:val="-2"/>
        </w:rPr>
        <w:t>Самоконтроль:</w:t>
      </w:r>
    </w:p>
    <w:p w:rsidR="00FC6550" w:rsidRDefault="00BD2964">
      <w:pPr>
        <w:pStyle w:val="a3"/>
        <w:spacing w:before="8" w:line="247" w:lineRule="auto"/>
        <w:ind w:left="343" w:right="110" w:hanging="227"/>
        <w:jc w:val="left"/>
      </w:pPr>
      <w:r>
        <w:rPr>
          <w:color w:val="231F20"/>
        </w:rPr>
        <w:t>—устанавливать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успеха/неудач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spacing w:val="-4"/>
        </w:rPr>
        <w:t>сти;</w:t>
      </w:r>
    </w:p>
    <w:p w:rsidR="00FC6550" w:rsidRDefault="00BD2964">
      <w:pPr>
        <w:pStyle w:val="a3"/>
        <w:spacing w:before="2" w:line="247" w:lineRule="auto"/>
        <w:ind w:left="343" w:right="110" w:hanging="227"/>
        <w:jc w:val="left"/>
      </w:pPr>
      <w:r>
        <w:rPr>
          <w:color w:val="231F20"/>
        </w:rPr>
        <w:t>—корректировать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преодоления </w:t>
      </w:r>
      <w:r>
        <w:rPr>
          <w:color w:val="231F20"/>
          <w:spacing w:val="-2"/>
        </w:rPr>
        <w:t>ошибок.</w:t>
      </w:r>
    </w:p>
    <w:p w:rsidR="00FC6550" w:rsidRDefault="00FC6550">
      <w:pPr>
        <w:pStyle w:val="a3"/>
        <w:spacing w:before="10"/>
        <w:ind w:left="0" w:right="0" w:firstLine="0"/>
        <w:jc w:val="left"/>
      </w:pPr>
    </w:p>
    <w:p w:rsidR="00FC6550" w:rsidRDefault="00BD2964">
      <w:pPr>
        <w:pStyle w:val="a3"/>
        <w:spacing w:line="247" w:lineRule="auto"/>
        <w:ind w:left="117" w:right="112"/>
      </w:pPr>
      <w:r>
        <w:rPr>
          <w:color w:val="231F2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навы- ков личности (управления собой, самодисциплины, устой чивого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поведения,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душевного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равновесия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т. д.).</w:t>
      </w:r>
    </w:p>
    <w:p w:rsidR="00FC6550" w:rsidRDefault="00BD2964">
      <w:pPr>
        <w:pStyle w:val="3"/>
        <w:spacing w:before="168"/>
        <w:ind w:left="118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FC6550" w:rsidRDefault="00BD2964">
      <w:pPr>
        <w:pStyle w:val="a3"/>
        <w:spacing w:before="65" w:line="247" w:lineRule="auto"/>
        <w:ind w:left="117" w:right="114"/>
      </w:pPr>
      <w:r>
        <w:rPr>
          <w:color w:val="231F20"/>
          <w:w w:val="95"/>
        </w:rPr>
        <w:t xml:space="preserve">Предметные результаты характеризуют начальный этап фор- мирования у обучающихся основ музыкальной культуры и про- </w:t>
      </w:r>
      <w:r>
        <w:rPr>
          <w:color w:val="231F20"/>
        </w:rPr>
        <w:t>являются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музыкальной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потреб- 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5"/>
      </w:pPr>
      <w:r>
        <w:rPr>
          <w:color w:val="231F20"/>
        </w:rPr>
        <w:lastRenderedPageBreak/>
        <w:t>Обучающиеся, освоившие основную образовательную про- грамму по предмету «Музыка»:</w:t>
      </w:r>
    </w:p>
    <w:p w:rsidR="00FC6550" w:rsidRDefault="00BD2964">
      <w:pPr>
        <w:pStyle w:val="a3"/>
        <w:spacing w:before="2" w:line="247" w:lineRule="auto"/>
        <w:ind w:left="343" w:right="114" w:hanging="227"/>
      </w:pPr>
      <w:r>
        <w:rPr>
          <w:color w:val="231F20"/>
        </w:rPr>
        <w:t>—с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интересом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занимаются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музыкой,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любят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играть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до- </w:t>
      </w:r>
      <w:r>
        <w:rPr>
          <w:color w:val="231F20"/>
          <w:spacing w:val="-2"/>
        </w:rPr>
        <w:t>ступных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музыкальных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инструментах,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умеют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слушать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серьёз- ную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музыку,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знают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поведения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театре,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концертном зале;</w:t>
      </w:r>
    </w:p>
    <w:p w:rsidR="00FC6550" w:rsidRDefault="00BD2964">
      <w:pPr>
        <w:pStyle w:val="a3"/>
        <w:spacing w:before="4" w:line="247" w:lineRule="auto"/>
        <w:ind w:left="343" w:right="115" w:hanging="227"/>
      </w:pPr>
      <w:r>
        <w:rPr>
          <w:color w:val="231F20"/>
        </w:rPr>
        <w:t>—сознательно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стремятся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спо- </w:t>
      </w:r>
      <w:r>
        <w:rPr>
          <w:color w:val="231F20"/>
          <w:spacing w:val="-2"/>
        </w:rPr>
        <w:t>собностей;</w:t>
      </w:r>
    </w:p>
    <w:p w:rsidR="00FC6550" w:rsidRDefault="00BD2964">
      <w:pPr>
        <w:pStyle w:val="a3"/>
        <w:spacing w:before="2" w:line="247" w:lineRule="auto"/>
        <w:ind w:left="343" w:right="116" w:hanging="227"/>
      </w:pPr>
      <w:r>
        <w:rPr>
          <w:color w:val="231F20"/>
        </w:rPr>
        <w:t>—осознают разнообразие форм и направлений музыкального искусства, могут назвать музыкальные произведения, ком- позиторов,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исполнителей,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нравятся,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аргументи- ровать свой выбор;</w:t>
      </w:r>
    </w:p>
    <w:p w:rsidR="00FC6550" w:rsidRDefault="00BD2964">
      <w:pPr>
        <w:pStyle w:val="a3"/>
        <w:spacing w:before="4" w:line="247" w:lineRule="auto"/>
        <w:ind w:left="343" w:right="114" w:hanging="227"/>
      </w:pPr>
      <w:r>
        <w:rPr>
          <w:color w:val="231F20"/>
        </w:rPr>
        <w:t xml:space="preserve">—имеют опыт восприятия, исполнения музыки разных жан- ров, творческой деятельности в различных смежных видах </w:t>
      </w:r>
      <w:r>
        <w:rPr>
          <w:color w:val="231F20"/>
          <w:spacing w:val="-2"/>
        </w:rPr>
        <w:t>искусства;</w:t>
      </w:r>
    </w:p>
    <w:p w:rsidR="00FC6550" w:rsidRDefault="00BD2964">
      <w:pPr>
        <w:pStyle w:val="a3"/>
        <w:spacing w:before="3" w:line="247" w:lineRule="auto"/>
        <w:ind w:left="343" w:right="115" w:hanging="227"/>
      </w:pPr>
      <w:r>
        <w:rPr>
          <w:color w:val="231F20"/>
        </w:rPr>
        <w:t>—с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относятся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музы- кальной культуры;</w:t>
      </w:r>
    </w:p>
    <w:p w:rsidR="00FC6550" w:rsidRDefault="00BD2964">
      <w:pPr>
        <w:pStyle w:val="a3"/>
        <w:spacing w:before="2"/>
        <w:ind w:left="117" w:right="0" w:firstLine="0"/>
      </w:pPr>
      <w:r>
        <w:rPr>
          <w:color w:val="231F20"/>
        </w:rPr>
        <w:t>—стремятся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расширению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кругозора.</w:t>
      </w:r>
    </w:p>
    <w:p w:rsidR="00FC6550" w:rsidRDefault="00FC6550">
      <w:pPr>
        <w:pStyle w:val="a3"/>
        <w:spacing w:before="4"/>
        <w:ind w:left="0" w:right="0" w:firstLine="0"/>
        <w:jc w:val="left"/>
        <w:rPr>
          <w:sz w:val="21"/>
        </w:rPr>
      </w:pPr>
    </w:p>
    <w:p w:rsidR="00FC6550" w:rsidRDefault="00BD2964">
      <w:pPr>
        <w:pStyle w:val="a3"/>
        <w:spacing w:before="1" w:line="247" w:lineRule="auto"/>
        <w:ind w:left="117" w:right="115"/>
      </w:pPr>
      <w:r>
        <w:rPr>
          <w:color w:val="231F20"/>
          <w:w w:val="95"/>
        </w:rPr>
        <w:t xml:space="preserve">Предметные результаты, формируемые в ходе изучения пред- </w:t>
      </w:r>
      <w:r>
        <w:rPr>
          <w:color w:val="231F20"/>
        </w:rPr>
        <w:t>мета «Музыка», сгруппированы по учебным модулям и долж- ны отражать сформированность умений:</w:t>
      </w:r>
    </w:p>
    <w:p w:rsidR="00FC6550" w:rsidRDefault="00BD2964">
      <w:pPr>
        <w:pStyle w:val="2"/>
        <w:spacing w:before="162"/>
        <w:ind w:left="117"/>
        <w:jc w:val="both"/>
      </w:pPr>
      <w:r>
        <w:rPr>
          <w:color w:val="231F20"/>
        </w:rPr>
        <w:t>Модуль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«Музыкальная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грамота»:</w:t>
      </w:r>
    </w:p>
    <w:p w:rsidR="00FC6550" w:rsidRDefault="00BD2964">
      <w:pPr>
        <w:pStyle w:val="a3"/>
        <w:spacing w:before="55" w:line="247" w:lineRule="auto"/>
        <w:ind w:left="343" w:right="115" w:hanging="227"/>
      </w:pPr>
      <w:r>
        <w:rPr>
          <w:color w:val="231F20"/>
        </w:rPr>
        <w:t>—классифицировать звуки: шумовые и музыкальные, длин- ные, короткие, тихие, громкие, низкие, высокие;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—различать элементы музыкального языка (темп, тембр, ре- гистр, динамика, ритм, мелодия, аккомпанемент и др.), уметь объяснить значение соответствующих терминов;</w:t>
      </w:r>
    </w:p>
    <w:p w:rsidR="00FC6550" w:rsidRDefault="00BD2964">
      <w:pPr>
        <w:pStyle w:val="a3"/>
        <w:spacing w:before="3" w:line="247" w:lineRule="auto"/>
        <w:ind w:left="343" w:right="115" w:hanging="227"/>
      </w:pPr>
      <w:r>
        <w:rPr>
          <w:color w:val="231F20"/>
          <w:w w:val="95"/>
        </w:rPr>
        <w:t xml:space="preserve">—различать изобразительные и выразительные интонации, на- </w:t>
      </w:r>
      <w:r>
        <w:rPr>
          <w:color w:val="231F20"/>
        </w:rPr>
        <w:t>ходить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сходства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различия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музыкальных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рече- вых интонаций;</w:t>
      </w:r>
    </w:p>
    <w:p w:rsidR="00FC6550" w:rsidRDefault="00BD2964">
      <w:pPr>
        <w:pStyle w:val="a3"/>
        <w:spacing w:before="3" w:line="247" w:lineRule="auto"/>
        <w:ind w:left="343" w:right="115" w:hanging="227"/>
      </w:pPr>
      <w:r>
        <w:rPr>
          <w:color w:val="231F20"/>
          <w:w w:val="95"/>
        </w:rPr>
        <w:t xml:space="preserve">—различать на слух принципы развития: повтор, контраст, ва- </w:t>
      </w:r>
      <w:r>
        <w:rPr>
          <w:color w:val="231F20"/>
          <w:spacing w:val="-2"/>
        </w:rPr>
        <w:t>рьирование;</w:t>
      </w:r>
    </w:p>
    <w:p w:rsidR="00FC6550" w:rsidRDefault="00BD2964">
      <w:pPr>
        <w:pStyle w:val="a3"/>
        <w:spacing w:before="2" w:line="247" w:lineRule="auto"/>
        <w:ind w:left="343" w:right="114" w:hanging="227"/>
      </w:pPr>
      <w:r>
        <w:rPr>
          <w:color w:val="231F20"/>
        </w:rPr>
        <w:t>—понимать значение термина «музыкальная форма», опре- делять на слух простые музыкальные формы — двухчаст- ную,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трёхчастную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трёхчастную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репризную,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рондо,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вариа- </w:t>
      </w:r>
      <w:r>
        <w:rPr>
          <w:color w:val="231F20"/>
          <w:spacing w:val="-4"/>
        </w:rPr>
        <w:t>ции;</w:t>
      </w:r>
    </w:p>
    <w:p w:rsidR="00FC6550" w:rsidRDefault="00BD2964">
      <w:pPr>
        <w:pStyle w:val="a3"/>
        <w:spacing w:before="4" w:line="247" w:lineRule="auto"/>
        <w:ind w:left="343" w:right="115" w:hanging="227"/>
      </w:pPr>
      <w:r>
        <w:rPr>
          <w:color w:val="231F20"/>
        </w:rPr>
        <w:t>—ориентироваться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пределах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певческого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ди- </w:t>
      </w:r>
      <w:r>
        <w:rPr>
          <w:color w:val="231F20"/>
          <w:spacing w:val="-2"/>
        </w:rPr>
        <w:t>апазона;</w:t>
      </w:r>
    </w:p>
    <w:p w:rsidR="00FC6550" w:rsidRDefault="00BD2964">
      <w:pPr>
        <w:pStyle w:val="a3"/>
        <w:spacing w:before="2"/>
        <w:ind w:left="117" w:right="0" w:firstLine="0"/>
      </w:pPr>
      <w:r>
        <w:rPr>
          <w:color w:val="231F20"/>
        </w:rPr>
        <w:t>—исполнять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ритмические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рисунки;</w:t>
      </w:r>
    </w:p>
    <w:p w:rsidR="00FC6550" w:rsidRDefault="00BD2964">
      <w:pPr>
        <w:pStyle w:val="a3"/>
        <w:spacing w:before="8"/>
        <w:ind w:left="117" w:right="0" w:firstLine="0"/>
      </w:pPr>
      <w:r>
        <w:rPr>
          <w:color w:val="231F20"/>
        </w:rPr>
        <w:t>—исполнять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песни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мелодическим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рисунком.</w:t>
      </w:r>
    </w:p>
    <w:p w:rsidR="00FC6550" w:rsidRDefault="00FC6550">
      <w:p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2"/>
        <w:spacing w:before="84"/>
        <w:ind w:left="117"/>
      </w:pPr>
      <w:r>
        <w:rPr>
          <w:color w:val="231F20"/>
        </w:rPr>
        <w:lastRenderedPageBreak/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«Народная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музыка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России»:</w:t>
      </w:r>
    </w:p>
    <w:p w:rsidR="00FC6550" w:rsidRDefault="00BD2964">
      <w:pPr>
        <w:pStyle w:val="a3"/>
        <w:spacing w:before="60" w:line="252" w:lineRule="auto"/>
        <w:ind w:left="343" w:right="115" w:hanging="227"/>
      </w:pPr>
      <w:r>
        <w:rPr>
          <w:color w:val="231F20"/>
        </w:rPr>
        <w:t>—определять принадлежность музыкальных интонаций, изу- ченных произведений к родному фольклору, русской музы- ке, народной музыке различных регионов России;</w:t>
      </w:r>
    </w:p>
    <w:p w:rsidR="00FC6550" w:rsidRDefault="00BD2964">
      <w:pPr>
        <w:pStyle w:val="a3"/>
        <w:spacing w:before="1" w:line="252" w:lineRule="auto"/>
        <w:ind w:left="343" w:right="115" w:hanging="227"/>
      </w:pPr>
      <w:r>
        <w:rPr>
          <w:color w:val="231F20"/>
        </w:rPr>
        <w:t>—определять на слух и называть знакомые народные музы- кальные инструменты;</w:t>
      </w:r>
    </w:p>
    <w:p w:rsidR="00FC6550" w:rsidRDefault="00BD2964">
      <w:pPr>
        <w:pStyle w:val="a3"/>
        <w:spacing w:before="1" w:line="252" w:lineRule="auto"/>
        <w:ind w:left="343" w:right="115" w:hanging="227"/>
      </w:pPr>
      <w:r>
        <w:rPr>
          <w:color w:val="231F20"/>
          <w:w w:val="95"/>
        </w:rPr>
        <w:t xml:space="preserve">—группировать народные музыкальные инструменты по прин- </w:t>
      </w:r>
      <w:r>
        <w:rPr>
          <w:color w:val="231F20"/>
        </w:rPr>
        <w:t>ципу звукоизвлечения: духовые, ударные, струнные;</w:t>
      </w:r>
    </w:p>
    <w:p w:rsidR="00FC6550" w:rsidRDefault="00BD2964">
      <w:pPr>
        <w:pStyle w:val="a3"/>
        <w:spacing w:before="1" w:line="252" w:lineRule="auto"/>
        <w:ind w:left="343" w:right="115" w:hanging="227"/>
      </w:pPr>
      <w:r>
        <w:rPr>
          <w:color w:val="231F20"/>
        </w:rPr>
        <w:t xml:space="preserve">—определять принадлежность музыкальных произведений и их фрагментов к композиторскому или народному творче- </w:t>
      </w:r>
      <w:r>
        <w:rPr>
          <w:color w:val="231F20"/>
          <w:spacing w:val="-2"/>
        </w:rPr>
        <w:t>ству;</w:t>
      </w:r>
    </w:p>
    <w:p w:rsidR="00FC6550" w:rsidRDefault="00BD2964">
      <w:pPr>
        <w:pStyle w:val="a3"/>
        <w:spacing w:before="2" w:line="252" w:lineRule="auto"/>
        <w:ind w:left="343" w:right="111" w:hanging="227"/>
      </w:pPr>
      <w:r>
        <w:rPr>
          <w:color w:val="231F20"/>
        </w:rPr>
        <w:t xml:space="preserve">—различать манеру пения, инструментального исполнения, типы солистов и коллективов — народных и академиче- </w:t>
      </w:r>
      <w:r>
        <w:rPr>
          <w:color w:val="231F20"/>
          <w:spacing w:val="-2"/>
        </w:rPr>
        <w:t>ских;</w:t>
      </w:r>
    </w:p>
    <w:p w:rsidR="00FC6550" w:rsidRDefault="00BD2964">
      <w:pPr>
        <w:pStyle w:val="a3"/>
        <w:spacing w:before="1" w:line="252" w:lineRule="auto"/>
        <w:ind w:left="343" w:right="115" w:hanging="227"/>
      </w:pPr>
      <w:r>
        <w:rPr>
          <w:color w:val="231F20"/>
        </w:rPr>
        <w:t>—создавать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ритмический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аккомпанемент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ударных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инстру- ментах при исполнении народной песни;</w:t>
      </w:r>
    </w:p>
    <w:p w:rsidR="00FC6550" w:rsidRDefault="00BD2964">
      <w:pPr>
        <w:pStyle w:val="a3"/>
        <w:spacing w:before="1" w:line="252" w:lineRule="auto"/>
        <w:ind w:left="343" w:right="115" w:hanging="227"/>
      </w:pPr>
      <w:r>
        <w:rPr>
          <w:color w:val="231F20"/>
        </w:rPr>
        <w:t>—исполнять народные произведения различных жанров с со- провождением и без сопровождения;</w:t>
      </w:r>
    </w:p>
    <w:p w:rsidR="00FC6550" w:rsidRDefault="00BD2964">
      <w:pPr>
        <w:pStyle w:val="a3"/>
        <w:spacing w:before="1" w:line="252" w:lineRule="auto"/>
        <w:ind w:left="343" w:right="115" w:hanging="227"/>
      </w:pPr>
      <w:r>
        <w:rPr>
          <w:color w:val="231F20"/>
          <w:w w:val="95"/>
        </w:rPr>
        <w:t>—участвовать в коллективной игре/импровизации (вокальной, инструментальной,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танцевальной)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освоенных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фольк- </w:t>
      </w:r>
      <w:r>
        <w:rPr>
          <w:color w:val="231F20"/>
        </w:rPr>
        <w:t>лорных жанров.</w:t>
      </w:r>
    </w:p>
    <w:p w:rsidR="00FC6550" w:rsidRDefault="00BD2964">
      <w:pPr>
        <w:pStyle w:val="2"/>
        <w:spacing w:before="161"/>
        <w:ind w:left="117"/>
      </w:pPr>
      <w:r>
        <w:rPr>
          <w:color w:val="231F20"/>
        </w:rPr>
        <w:t>Модуль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мира»:</w:t>
      </w:r>
    </w:p>
    <w:p w:rsidR="00FC6550" w:rsidRDefault="00BD2964">
      <w:pPr>
        <w:pStyle w:val="a3"/>
        <w:spacing w:before="59" w:line="252" w:lineRule="auto"/>
        <w:ind w:left="343" w:right="115" w:hanging="227"/>
      </w:pPr>
      <w:r>
        <w:rPr>
          <w:color w:val="231F20"/>
        </w:rPr>
        <w:t>—различать на слух и исполнять произведения народной и композиторской музыки других стран;</w:t>
      </w:r>
    </w:p>
    <w:p w:rsidR="00FC6550" w:rsidRDefault="00BD2964">
      <w:pPr>
        <w:pStyle w:val="a3"/>
        <w:spacing w:before="1" w:line="252" w:lineRule="auto"/>
        <w:ind w:left="343" w:right="114" w:hanging="227"/>
      </w:pPr>
      <w:r>
        <w:rPr>
          <w:color w:val="231F20"/>
        </w:rPr>
        <w:t>—определять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принадлежность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музыкальных инструментов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духовых,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струнных,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ударно-шумо- вых инструментов;</w:t>
      </w:r>
    </w:p>
    <w:p w:rsidR="00FC6550" w:rsidRDefault="00BD2964">
      <w:pPr>
        <w:pStyle w:val="a3"/>
        <w:spacing w:before="2" w:line="252" w:lineRule="auto"/>
        <w:ind w:left="343" w:right="114" w:hanging="227"/>
      </w:pPr>
      <w:r>
        <w:rPr>
          <w:color w:val="231F20"/>
        </w:rPr>
        <w:t>—различать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слух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фольклорные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элементы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музы- ки разных народов мира в сочинениях профессиональных композиторов (из числа изученных культурно-националь- ных традиций и жанров);</w:t>
      </w:r>
    </w:p>
    <w:p w:rsidR="00FC6550" w:rsidRDefault="00BD2964">
      <w:pPr>
        <w:pStyle w:val="a3"/>
        <w:spacing w:before="1" w:line="252" w:lineRule="auto"/>
        <w:ind w:left="343" w:right="116" w:hanging="227"/>
      </w:pPr>
      <w:r>
        <w:rPr>
          <w:color w:val="231F20"/>
        </w:rPr>
        <w:t>—различать и характеризовать фольклорные жанры музыки (песенные,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танцевальные),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вычленять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типичные жанровые признаки.</w:t>
      </w:r>
    </w:p>
    <w:p w:rsidR="00FC6550" w:rsidRDefault="00BD2964">
      <w:pPr>
        <w:pStyle w:val="2"/>
        <w:spacing w:before="161"/>
        <w:ind w:left="117"/>
      </w:pPr>
      <w:r>
        <w:rPr>
          <w:color w:val="231F20"/>
        </w:rPr>
        <w:t>Модуль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«Духовная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музыка»:</w:t>
      </w:r>
    </w:p>
    <w:p w:rsidR="00FC6550" w:rsidRDefault="00BD2964">
      <w:pPr>
        <w:pStyle w:val="a3"/>
        <w:spacing w:before="59" w:line="252" w:lineRule="auto"/>
        <w:ind w:left="343" w:right="115" w:hanging="227"/>
      </w:pPr>
      <w:r>
        <w:rPr>
          <w:color w:val="231F20"/>
        </w:rPr>
        <w:t>—определять характер, настроение музыкальных произведе- 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музыки,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характеризовать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жизненное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пред- </w:t>
      </w:r>
      <w:r>
        <w:rPr>
          <w:color w:val="231F20"/>
          <w:spacing w:val="-2"/>
        </w:rPr>
        <w:t>назначение;</w:t>
      </w:r>
    </w:p>
    <w:p w:rsidR="00FC6550" w:rsidRDefault="00BD2964">
      <w:pPr>
        <w:pStyle w:val="a3"/>
        <w:spacing w:before="2"/>
        <w:ind w:left="117" w:right="0" w:firstLine="0"/>
      </w:pPr>
      <w:r>
        <w:rPr>
          <w:color w:val="231F20"/>
        </w:rPr>
        <w:t>—исполнять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доступные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образцы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духовной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музыки;</w:t>
      </w:r>
    </w:p>
    <w:p w:rsidR="00FC6550" w:rsidRDefault="00FC6550">
      <w:pPr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43" w:right="115" w:hanging="227"/>
      </w:pPr>
      <w:r>
        <w:rPr>
          <w:color w:val="231F20"/>
        </w:rPr>
        <w:lastRenderedPageBreak/>
        <w:t>—уметь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исполнения,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традициях звучания духовной музыки Русской православной церкви </w:t>
      </w:r>
      <w:r>
        <w:rPr>
          <w:color w:val="231F20"/>
          <w:w w:val="95"/>
        </w:rPr>
        <w:t xml:space="preserve">(вариативно: других конфессий согласно региональной рели- </w:t>
      </w:r>
      <w:r>
        <w:rPr>
          <w:color w:val="231F20"/>
        </w:rPr>
        <w:t>гиозной традиции).</w:t>
      </w:r>
    </w:p>
    <w:p w:rsidR="00FC6550" w:rsidRDefault="00BD2964">
      <w:pPr>
        <w:pStyle w:val="2"/>
        <w:spacing w:before="160"/>
        <w:ind w:left="117"/>
      </w:pPr>
      <w:r>
        <w:rPr>
          <w:color w:val="231F20"/>
        </w:rPr>
        <w:t>Модуль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«Классическая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музыка»:</w:t>
      </w:r>
    </w:p>
    <w:p w:rsidR="00FC6550" w:rsidRDefault="00BD2964">
      <w:pPr>
        <w:pStyle w:val="a3"/>
        <w:spacing w:before="61" w:line="254" w:lineRule="auto"/>
        <w:ind w:left="343" w:right="115" w:hanging="227"/>
      </w:pPr>
      <w:r>
        <w:rPr>
          <w:color w:val="231F20"/>
          <w:spacing w:val="-2"/>
        </w:rPr>
        <w:t>—различать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слух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произведения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классической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музыки,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назы- </w:t>
      </w:r>
      <w:r>
        <w:rPr>
          <w:color w:val="231F20"/>
        </w:rPr>
        <w:t>вать автора и произведение, исполнительский состав;</w:t>
      </w:r>
    </w:p>
    <w:p w:rsidR="00FC6550" w:rsidRDefault="00BD2964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—различать и характеризовать простейшие жанры музыки (песня,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танец,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марш),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вычленять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типичные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жан- ровые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песни,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танца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марша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сочинениях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компо- </w:t>
      </w:r>
      <w:r>
        <w:rPr>
          <w:color w:val="231F20"/>
          <w:spacing w:val="-2"/>
        </w:rPr>
        <w:t>зиторов-классиков;</w:t>
      </w:r>
    </w:p>
    <w:p w:rsidR="00FC6550" w:rsidRDefault="00BD2964">
      <w:pPr>
        <w:pStyle w:val="a3"/>
        <w:spacing w:line="254" w:lineRule="auto"/>
        <w:ind w:left="343" w:right="116" w:hanging="227"/>
      </w:pPr>
      <w:r>
        <w:rPr>
          <w:color w:val="231F20"/>
        </w:rPr>
        <w:t>—различать концертные жанры по особенностям исполнения (камерные и симфонические, вокальные и инструменталь- ные), знать их разновидности, приводить примеры;</w:t>
      </w:r>
    </w:p>
    <w:p w:rsidR="00FC6550" w:rsidRDefault="00BD2964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—исполнять (в том числе фрагментарно, отдельными темами) сочинения композиторов-классиков;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—воспринимать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музыку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настроением,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ха- рактером, осознавать эмоции и чувства, вызванные музы- </w:t>
      </w:r>
      <w:r>
        <w:rPr>
          <w:color w:val="231F20"/>
          <w:spacing w:val="-2"/>
        </w:rPr>
        <w:t>кальным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звучанием,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уметь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кратко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описать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свои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впечатления </w:t>
      </w:r>
      <w:r>
        <w:rPr>
          <w:color w:val="231F20"/>
        </w:rPr>
        <w:t>от музыкального восприятия;</w:t>
      </w:r>
    </w:p>
    <w:p w:rsidR="00FC6550" w:rsidRDefault="00BD2964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—характеризовать выразительные средства, использованные композитором для создания музыкального образа;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—соотносить музыкальные произведения с произведениями живописи, литературы на основе сходства настроения, ха- рактера, комплекса выразительных средств.</w:t>
      </w:r>
    </w:p>
    <w:p w:rsidR="00FC6550" w:rsidRDefault="00BD2964">
      <w:pPr>
        <w:pStyle w:val="2"/>
        <w:spacing w:before="160"/>
        <w:ind w:left="117"/>
      </w:pPr>
      <w:r>
        <w:rPr>
          <w:color w:val="231F20"/>
        </w:rPr>
        <w:t>Модуль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«Современная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музыкальная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культура»:</w:t>
      </w:r>
    </w:p>
    <w:p w:rsidR="00FC6550" w:rsidRDefault="00BD2964">
      <w:pPr>
        <w:pStyle w:val="a3"/>
        <w:spacing w:before="61" w:line="254" w:lineRule="auto"/>
        <w:ind w:left="343" w:right="115" w:hanging="227"/>
      </w:pPr>
      <w:r>
        <w:rPr>
          <w:color w:val="231F20"/>
          <w:w w:val="95"/>
        </w:rPr>
        <w:t xml:space="preserve">—иметь представление о разнообразии современной музыкаль- </w:t>
      </w:r>
      <w:r>
        <w:rPr>
          <w:color w:val="231F20"/>
        </w:rPr>
        <w:t>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расширению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кру- </w:t>
      </w:r>
      <w:r>
        <w:rPr>
          <w:color w:val="231F20"/>
          <w:spacing w:val="-2"/>
        </w:rPr>
        <w:t>гозора;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</w:rPr>
        <w:t>—различать и определять на слух принадлежность музыкаль- ных произведений, исполнительского стиля к различным направлениям современной музыки (в том числе эстрады, мюзикла, джаза и др.);</w:t>
      </w:r>
    </w:p>
    <w:p w:rsidR="00FC6550" w:rsidRDefault="00BD2964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 xml:space="preserve">—анализировать, называть музыкально-выразительные сред- </w:t>
      </w:r>
      <w:r>
        <w:rPr>
          <w:color w:val="231F20"/>
          <w:w w:val="95"/>
        </w:rPr>
        <w:t xml:space="preserve">ства, определяющие основной характер, настроение музыки, </w:t>
      </w:r>
      <w:r>
        <w:rPr>
          <w:color w:val="231F20"/>
        </w:rPr>
        <w:t>сознательно пользоваться музыкально-выразительными средствами при исполнении;</w:t>
      </w:r>
    </w:p>
    <w:p w:rsidR="00FC6550" w:rsidRDefault="00BD2964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—исполнять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произведения,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соблю- дая певческую культуру звука.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2"/>
        <w:spacing w:before="84"/>
        <w:ind w:left="117"/>
      </w:pPr>
      <w:r>
        <w:rPr>
          <w:color w:val="231F20"/>
        </w:rPr>
        <w:lastRenderedPageBreak/>
        <w:t>Модуль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театра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кино»:</w:t>
      </w:r>
    </w:p>
    <w:p w:rsidR="00FC6550" w:rsidRDefault="00BD2964">
      <w:pPr>
        <w:pStyle w:val="a3"/>
        <w:spacing w:before="60" w:line="252" w:lineRule="auto"/>
        <w:ind w:left="343" w:right="115" w:hanging="227"/>
      </w:pPr>
      <w:r>
        <w:rPr>
          <w:color w:val="231F20"/>
        </w:rPr>
        <w:t>—определять и называть особенности музыкально-сцениче- ских жанров (опера, балет, оперетта, мюзикл);</w:t>
      </w:r>
    </w:p>
    <w:p w:rsidR="00FC6550" w:rsidRDefault="00BD2964">
      <w:pPr>
        <w:pStyle w:val="a3"/>
        <w:spacing w:before="2" w:line="252" w:lineRule="auto"/>
        <w:ind w:left="343" w:right="114" w:hanging="227"/>
      </w:pPr>
      <w:r>
        <w:rPr>
          <w:color w:val="231F20"/>
        </w:rPr>
        <w:t>—различать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номера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музыкального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спектакля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(ария, хор, увертюра и т. д.), узнавать на слух и называть освоен- ные музыкальные произведения (фрагменты) и их авто- </w:t>
      </w:r>
      <w:r>
        <w:rPr>
          <w:color w:val="231F20"/>
          <w:spacing w:val="-4"/>
        </w:rPr>
        <w:t>ров;</w:t>
      </w:r>
    </w:p>
    <w:p w:rsidR="00FC6550" w:rsidRDefault="00BD2964">
      <w:pPr>
        <w:pStyle w:val="a3"/>
        <w:spacing w:before="3" w:line="252" w:lineRule="auto"/>
        <w:ind w:left="343" w:right="115" w:hanging="227"/>
      </w:pPr>
      <w:r>
        <w:rPr>
          <w:color w:val="231F20"/>
        </w:rPr>
        <w:t>—различать виды музыкальных коллективов (ансамблей, ор- кестров, хоров), тембры человеческих голосов и музыкаль- ных инструментов, уметь определять их на слух;</w:t>
      </w:r>
    </w:p>
    <w:p w:rsidR="00FC6550" w:rsidRDefault="00BD2964">
      <w:pPr>
        <w:pStyle w:val="a3"/>
        <w:spacing w:before="3" w:line="252" w:lineRule="auto"/>
        <w:ind w:left="117" w:right="114"/>
      </w:pPr>
      <w:r>
        <w:rPr>
          <w:color w:val="231F20"/>
        </w:rPr>
        <w:t>отличать черты профессий, связанных с созданием музы- кального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спектакля,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творческом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процессе: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компо- зитор, музыкант, дирижёр, сценарист, режиссёр, хореограф, певец, художник и др.</w:t>
      </w:r>
    </w:p>
    <w:p w:rsidR="00FC6550" w:rsidRDefault="00BD2964">
      <w:pPr>
        <w:pStyle w:val="2"/>
        <w:spacing w:before="163"/>
        <w:ind w:left="117"/>
      </w:pPr>
      <w:r>
        <w:rPr>
          <w:color w:val="231F20"/>
        </w:rPr>
        <w:t>Модуль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«Музыка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человека»:</w:t>
      </w:r>
    </w:p>
    <w:p w:rsidR="00FC6550" w:rsidRDefault="00BD2964">
      <w:pPr>
        <w:pStyle w:val="a3"/>
        <w:spacing w:before="60" w:line="252" w:lineRule="auto"/>
        <w:ind w:left="343" w:right="114" w:hanging="227"/>
      </w:pPr>
      <w:r>
        <w:rPr>
          <w:color w:val="231F20"/>
        </w:rPr>
        <w:t xml:space="preserve">—исполнять Гимн Российской Федерации, Гимн своей респу- блики, школы, исполнять песни, посвящённые Великой Отечественной войне, песни, воспевающие красоту родной </w:t>
      </w:r>
      <w:r>
        <w:rPr>
          <w:color w:val="231F20"/>
          <w:w w:val="95"/>
        </w:rPr>
        <w:t xml:space="preserve">природы, выражающие разнообразные эмоции, чувства и на- </w:t>
      </w:r>
      <w:r>
        <w:rPr>
          <w:color w:val="231F20"/>
          <w:spacing w:val="-2"/>
        </w:rPr>
        <w:t>строения;</w:t>
      </w:r>
    </w:p>
    <w:p w:rsidR="00FC6550" w:rsidRDefault="00BD2964">
      <w:pPr>
        <w:pStyle w:val="a3"/>
        <w:spacing w:before="4" w:line="252" w:lineRule="auto"/>
        <w:ind w:left="343" w:right="112" w:hanging="227"/>
      </w:pPr>
      <w:r>
        <w:rPr>
          <w:color w:val="231F20"/>
        </w:rPr>
        <w:t xml:space="preserve">—воспринимать музыкальное искусство как отражение мно- гообразия жизни, различать обобщённые жанровые сфе- ры: напевность (лирика), танцевальность и маршевость (связь с движением), декламационность, эпос (связь со сло- </w:t>
      </w:r>
      <w:r>
        <w:rPr>
          <w:color w:val="231F20"/>
          <w:spacing w:val="-2"/>
        </w:rPr>
        <w:t>вом);</w:t>
      </w:r>
    </w:p>
    <w:p w:rsidR="00FC6550" w:rsidRDefault="00BD2964">
      <w:pPr>
        <w:pStyle w:val="a3"/>
        <w:spacing w:before="5" w:line="252" w:lineRule="auto"/>
        <w:ind w:left="343" w:right="115" w:hanging="227"/>
      </w:pPr>
      <w:r>
        <w:rPr>
          <w:color w:val="231F20"/>
          <w:w w:val="95"/>
        </w:rPr>
        <w:t xml:space="preserve">—осознавать собственные чувства и мысли, эстетические пере- </w:t>
      </w:r>
      <w:r>
        <w:rPr>
          <w:color w:val="231F20"/>
        </w:rPr>
        <w:t>живания,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замечать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окружающем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че- ловеке,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стремиться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удовлетворению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эстетиче- ских потребностей.</w:t>
      </w:r>
    </w:p>
    <w:p w:rsidR="00FC6550" w:rsidRDefault="00BD2964">
      <w:pPr>
        <w:pStyle w:val="a3"/>
        <w:spacing w:before="3" w:line="252" w:lineRule="auto"/>
        <w:ind w:left="117" w:right="115"/>
      </w:pPr>
      <w:r>
        <w:rPr>
          <w:color w:val="231F20"/>
        </w:rPr>
        <w:t xml:space="preserve">Каждый модуль состоит из нескольких тематических бло- ков, с указанием примерного количества учебного времени.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удобства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вариативного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распределения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рамках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календар- но-тематического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планирования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имеют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буквенную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марки- </w:t>
      </w:r>
      <w:r>
        <w:rPr>
          <w:color w:val="231F20"/>
        </w:rPr>
        <w:t>ровку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Г).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Модульный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принцип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допускает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перестанов- </w:t>
      </w:r>
      <w:r>
        <w:rPr>
          <w:color w:val="231F20"/>
          <w:w w:val="95"/>
        </w:rPr>
        <w:t xml:space="preserve">ку блоков (например: А, В, Б, Г); перераспределение количества </w:t>
      </w:r>
      <w:r>
        <w:rPr>
          <w:color w:val="231F20"/>
        </w:rPr>
        <w:t>учебных часов между блоками.</w:t>
      </w:r>
    </w:p>
    <w:p w:rsidR="00FC6550" w:rsidRDefault="00BD2964">
      <w:pPr>
        <w:pStyle w:val="a3"/>
        <w:spacing w:before="6" w:line="252" w:lineRule="auto"/>
        <w:ind w:left="117" w:right="114"/>
      </w:pPr>
      <w:r>
        <w:rPr>
          <w:color w:val="231F20"/>
        </w:rPr>
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теа- </w:t>
      </w:r>
      <w:r>
        <w:rPr>
          <w:color w:val="231F20"/>
          <w:w w:val="95"/>
        </w:rPr>
        <w:t>тров,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музеев,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концертных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залов;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над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исследовательски-</w:t>
      </w:r>
    </w:p>
    <w:p w:rsidR="00FC6550" w:rsidRDefault="00FC6550">
      <w:pPr>
        <w:spacing w:line="252" w:lineRule="auto"/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2" w:lineRule="auto"/>
        <w:ind w:left="117" w:right="113" w:firstLine="0"/>
      </w:pPr>
      <w:r>
        <w:rPr>
          <w:color w:val="231F20"/>
        </w:rPr>
        <w:lastRenderedPageBreak/>
        <w:t>ми и творческими проектами. В таком случае количество ча- сов, отводимых на изучение данной темы, увеличивается за счёт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предусмотрен- </w:t>
      </w:r>
      <w:r>
        <w:rPr>
          <w:color w:val="231F20"/>
          <w:w w:val="95"/>
        </w:rPr>
        <w:t xml:space="preserve">ных эстетическим направлением плана внеурочной деятельно- </w:t>
      </w:r>
      <w:r>
        <w:rPr>
          <w:color w:val="231F20"/>
        </w:rPr>
        <w:t>сти образовательной организации (п. 23 ФГОС НОО). Виды деятельности,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не исключительно) учитель для планирования внеурочной, внеклассной работы, обозначены в подразделе </w:t>
      </w:r>
      <w:r>
        <w:rPr>
          <w:color w:val="231F20"/>
          <w:w w:val="110"/>
        </w:rPr>
        <w:t>«</w:t>
      </w:r>
      <w:r>
        <w:rPr>
          <w:rFonts w:ascii="Times New Roman" w:hAnsi="Times New Roman"/>
          <w:i/>
          <w:color w:val="231F20"/>
          <w:w w:val="110"/>
        </w:rPr>
        <w:t xml:space="preserve">На </w:t>
      </w:r>
      <w:r>
        <w:rPr>
          <w:rFonts w:ascii="Times New Roman" w:hAnsi="Times New Roman"/>
          <w:i/>
          <w:color w:val="231F20"/>
        </w:rPr>
        <w:t xml:space="preserve">выбор или </w:t>
      </w:r>
      <w:r>
        <w:rPr>
          <w:rFonts w:ascii="Times New Roman" w:hAnsi="Times New Roman"/>
          <w:i/>
          <w:color w:val="231F20"/>
          <w:spacing w:val="-2"/>
          <w:w w:val="110"/>
        </w:rPr>
        <w:t>факультативно</w:t>
      </w:r>
      <w:r>
        <w:rPr>
          <w:color w:val="231F20"/>
          <w:spacing w:val="-2"/>
          <w:w w:val="110"/>
        </w:rPr>
        <w:t>».</w:t>
      </w:r>
    </w:p>
    <w:p w:rsidR="00FC6550" w:rsidRDefault="00FC6550">
      <w:pPr>
        <w:spacing w:line="252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500A49" w:rsidRDefault="00192595" w:rsidP="00500A49">
      <w:pPr>
        <w:pStyle w:val="1"/>
        <w:ind w:left="118"/>
        <w:rPr>
          <w:color w:val="231F20"/>
          <w:spacing w:val="-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7692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131" name="docshape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650AE5C" id="docshape259" o:spid="_x0000_s1026" style="position:absolute;margin-left:36.85pt;margin-top:20.85pt;width:317.5pt;height:.1pt;z-index:-15639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1Vt+AIAAIs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1" w:name="22-0656-01-482-510o4_"/>
      <w:bookmarkEnd w:id="11"/>
      <w:r w:rsidR="00BD2964">
        <w:rPr>
          <w:color w:val="231F20"/>
          <w:spacing w:val="-2"/>
        </w:rPr>
        <w:t>ТЕХНОЛОГИЯ</w:t>
      </w:r>
    </w:p>
    <w:p w:rsidR="00FC6550" w:rsidRPr="00500A49" w:rsidRDefault="00192595" w:rsidP="00500A49">
      <w:pPr>
        <w:pStyle w:val="1"/>
        <w:ind w:left="1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7440" behindDoc="1" locked="0" layoutInCell="1" allowOverlap="1" wp14:anchorId="633CF640" wp14:editId="34BFE412">
                <wp:simplePos x="0" y="0"/>
                <wp:positionH relativeFrom="page">
                  <wp:posOffset>467995</wp:posOffset>
                </wp:positionH>
                <wp:positionV relativeFrom="paragraph">
                  <wp:posOffset>371475</wp:posOffset>
                </wp:positionV>
                <wp:extent cx="4032250" cy="1270"/>
                <wp:effectExtent l="0" t="0" r="0" b="0"/>
                <wp:wrapTopAndBottom/>
                <wp:docPr id="130" name="docshape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194F23F" id="docshape260" o:spid="_x0000_s1026" style="position:absolute;margin-left:36.85pt;margin-top:29.25pt;width:317.5pt;height:.1pt;z-index:-15639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b w:val="0"/>
          <w:color w:val="231F20"/>
          <w:w w:val="95"/>
        </w:rPr>
        <w:t>ПОЯСНИТЕЛЬНАЯ</w:t>
      </w:r>
      <w:r w:rsidR="00BD2964">
        <w:rPr>
          <w:b w:val="0"/>
          <w:color w:val="231F20"/>
          <w:spacing w:val="68"/>
          <w:w w:val="150"/>
        </w:rPr>
        <w:t xml:space="preserve"> </w:t>
      </w:r>
      <w:r w:rsidR="00BD2964">
        <w:rPr>
          <w:b w:val="0"/>
          <w:color w:val="231F20"/>
          <w:spacing w:val="-2"/>
        </w:rPr>
        <w:t>ЗАПИСКА</w:t>
      </w:r>
    </w:p>
    <w:p w:rsidR="00FC6550" w:rsidRDefault="00BD2964">
      <w:pPr>
        <w:pStyle w:val="3"/>
        <w:spacing w:before="162" w:line="246" w:lineRule="exact"/>
        <w:ind w:left="118"/>
      </w:pPr>
      <w:r>
        <w:rPr>
          <w:color w:val="231F20"/>
          <w:w w:val="90"/>
        </w:rPr>
        <w:t>ОБЩАЯ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  <w:w w:val="90"/>
        </w:rPr>
        <w:t>ПРЕДМЕТА</w:t>
      </w:r>
    </w:p>
    <w:p w:rsidR="00FC6550" w:rsidRDefault="00BD2964">
      <w:pPr>
        <w:spacing w:line="246" w:lineRule="exac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«ТЕХНОЛОГИЯ»</w:t>
      </w:r>
    </w:p>
    <w:p w:rsidR="00FC6550" w:rsidRDefault="00500A49" w:rsidP="00500A49">
      <w:pPr>
        <w:pStyle w:val="a3"/>
        <w:spacing w:before="59" w:line="242" w:lineRule="auto"/>
        <w:ind w:left="117" w:right="114"/>
      </w:pPr>
      <w:r>
        <w:rPr>
          <w:color w:val="231F20"/>
          <w:spacing w:val="-2"/>
        </w:rPr>
        <w:t>Д</w:t>
      </w:r>
      <w:r w:rsidR="00BD2964">
        <w:rPr>
          <w:color w:val="231F20"/>
          <w:w w:val="95"/>
        </w:rPr>
        <w:t>анная программа</w:t>
      </w:r>
      <w:r>
        <w:rPr>
          <w:color w:val="231F20"/>
          <w:w w:val="95"/>
        </w:rPr>
        <w:t xml:space="preserve"> обеспечивает реализацию обнов</w:t>
      </w:r>
      <w:r w:rsidR="00BD2964">
        <w:rPr>
          <w:color w:val="231F20"/>
        </w:rPr>
        <w:t>лённой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концептуальной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идеи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учебного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предмета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«Технология». Её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особенность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состоит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формировании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у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обучающихся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соци- ально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ценных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качеств,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креативности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общей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культуры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 xml:space="preserve">лично- </w:t>
      </w:r>
      <w:r w:rsidR="00BD2964">
        <w:rPr>
          <w:color w:val="231F20"/>
          <w:w w:val="95"/>
        </w:rPr>
        <w:t xml:space="preserve">сти. Новые социально-экономические условия требуют включе- </w:t>
      </w:r>
      <w:r w:rsidR="00BD2964">
        <w:rPr>
          <w:color w:val="231F20"/>
        </w:rPr>
        <w:t>ния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каждого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учебного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предмета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данный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процесс,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а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уроки технологии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обладают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большими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специфическими</w:t>
      </w:r>
      <w:r w:rsidR="00BD2964">
        <w:rPr>
          <w:color w:val="231F20"/>
          <w:spacing w:val="29"/>
        </w:rPr>
        <w:t xml:space="preserve"> </w:t>
      </w:r>
      <w:r w:rsidR="00BD2964">
        <w:rPr>
          <w:color w:val="231F20"/>
        </w:rPr>
        <w:t>резервами для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решения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данной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задачи,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особенно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уровне</w:t>
      </w:r>
      <w:r w:rsidR="00BD2964">
        <w:rPr>
          <w:color w:val="231F20"/>
          <w:spacing w:val="18"/>
        </w:rPr>
        <w:t xml:space="preserve"> </w:t>
      </w:r>
      <w:r w:rsidR="00BD2964">
        <w:rPr>
          <w:color w:val="231F20"/>
        </w:rPr>
        <w:t>начального образования. В частности, курс технологии обладает возмож- ностями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</w:rPr>
        <w:t>укреплении</w:t>
      </w:r>
      <w:r w:rsidR="00BD2964">
        <w:rPr>
          <w:color w:val="231F20"/>
          <w:spacing w:val="14"/>
        </w:rPr>
        <w:t xml:space="preserve"> </w:t>
      </w:r>
      <w:r w:rsidR="00BD2964">
        <w:rPr>
          <w:color w:val="231F20"/>
        </w:rPr>
        <w:t>фундамента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</w:rPr>
        <w:t>для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</w:rPr>
        <w:t>развития</w:t>
      </w:r>
      <w:r w:rsidR="00BD2964">
        <w:rPr>
          <w:color w:val="231F20"/>
          <w:spacing w:val="13"/>
        </w:rPr>
        <w:t xml:space="preserve"> </w:t>
      </w:r>
      <w:r w:rsidR="00BD2964">
        <w:rPr>
          <w:color w:val="231F20"/>
          <w:spacing w:val="-2"/>
        </w:rPr>
        <w:t>умственной</w:t>
      </w:r>
    </w:p>
    <w:p w:rsidR="00FC6550" w:rsidRDefault="00BD2964">
      <w:pPr>
        <w:pStyle w:val="a3"/>
        <w:spacing w:line="229" w:lineRule="exact"/>
        <w:ind w:left="117" w:right="0" w:firstLine="0"/>
      </w:pPr>
      <w:r>
        <w:rPr>
          <w:color w:val="231F20"/>
        </w:rPr>
        <w:t>деятельности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начальных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классов.</w:t>
      </w:r>
    </w:p>
    <w:p w:rsidR="00FC6550" w:rsidRDefault="00BD2964">
      <w:pPr>
        <w:pStyle w:val="a3"/>
        <w:spacing w:before="2" w:line="242" w:lineRule="auto"/>
        <w:ind w:left="117" w:right="115"/>
      </w:pPr>
      <w:r>
        <w:rPr>
          <w:color w:val="231F20"/>
        </w:rPr>
        <w:t>В курсе технологии осуществляется реализация широкого спектра межпредметных связей.</w:t>
      </w:r>
    </w:p>
    <w:p w:rsidR="00FC6550" w:rsidRDefault="00BD2964">
      <w:pPr>
        <w:pStyle w:val="a3"/>
        <w:spacing w:before="1" w:line="237" w:lineRule="auto"/>
        <w:ind w:left="117" w:right="115"/>
      </w:pPr>
      <w:r>
        <w:rPr>
          <w:rFonts w:ascii="Book Antiqua" w:hAnsi="Book Antiqua"/>
          <w:b/>
          <w:color w:val="231F20"/>
          <w:spacing w:val="-2"/>
        </w:rPr>
        <w:t xml:space="preserve">Математика </w:t>
      </w:r>
      <w:r>
        <w:rPr>
          <w:color w:val="231F20"/>
          <w:spacing w:val="-2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моделирование,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выполнение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расчётов,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вычис- лений,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построение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форм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учетом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основ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геометрии,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ге- </w:t>
      </w:r>
      <w:r>
        <w:rPr>
          <w:color w:val="231F20"/>
        </w:rPr>
        <w:t>ометрическими фигурами, телами, именованными числами.</w:t>
      </w:r>
    </w:p>
    <w:p w:rsidR="00FC6550" w:rsidRDefault="00BD2964">
      <w:pPr>
        <w:pStyle w:val="a3"/>
        <w:spacing w:before="7" w:line="237" w:lineRule="auto"/>
        <w:ind w:left="117" w:right="115"/>
      </w:pPr>
      <w:r>
        <w:rPr>
          <w:rFonts w:ascii="Book Antiqua" w:hAnsi="Book Antiqua"/>
          <w:b/>
          <w:color w:val="231F20"/>
        </w:rPr>
        <w:t xml:space="preserve">Изобразительное искусство </w:t>
      </w:r>
      <w:r>
        <w:rPr>
          <w:color w:val="231F20"/>
        </w:rPr>
        <w:t>— использование средств худо- жественной выразительности, законов и правил декоратив- но-прикладного искусства и дизайна.</w:t>
      </w:r>
    </w:p>
    <w:p w:rsidR="00FC6550" w:rsidRDefault="00BD2964">
      <w:pPr>
        <w:pStyle w:val="a3"/>
        <w:spacing w:before="4"/>
        <w:ind w:left="117" w:right="114"/>
      </w:pPr>
      <w:r>
        <w:rPr>
          <w:rFonts w:ascii="Book Antiqua" w:hAnsi="Book Antiqua"/>
          <w:b/>
          <w:color w:val="231F20"/>
        </w:rPr>
        <w:t xml:space="preserve">Окружающий мир </w:t>
      </w:r>
      <w:r>
        <w:rPr>
          <w:color w:val="231F20"/>
        </w:rPr>
        <w:t>—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природные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как универсальный источник инженерно-художественных идей для мастера; природа как источник сырья, этнокультурные </w:t>
      </w:r>
      <w:r>
        <w:rPr>
          <w:color w:val="231F20"/>
          <w:spacing w:val="-2"/>
        </w:rPr>
        <w:t>традиции.</w:t>
      </w:r>
    </w:p>
    <w:p w:rsidR="00FC6550" w:rsidRDefault="00BD2964">
      <w:pPr>
        <w:pStyle w:val="a3"/>
        <w:spacing w:before="2"/>
        <w:ind w:left="117" w:right="115"/>
      </w:pPr>
      <w:r>
        <w:rPr>
          <w:rFonts w:ascii="Book Antiqua" w:hAnsi="Book Antiqua"/>
          <w:b/>
          <w:color w:val="231F20"/>
        </w:rPr>
        <w:t xml:space="preserve">Родной язык </w:t>
      </w:r>
      <w:r>
        <w:rPr>
          <w:color w:val="231F20"/>
        </w:rPr>
        <w:t>— использование важнейших видов речевой деятельности и основных типов учебных текстов в процессе анализа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дея- </w:t>
      </w:r>
      <w:r>
        <w:rPr>
          <w:color w:val="231F20"/>
          <w:spacing w:val="-2"/>
        </w:rPr>
        <w:t>тельности.</w:t>
      </w:r>
    </w:p>
    <w:p w:rsidR="00FC6550" w:rsidRDefault="00BD2964">
      <w:pPr>
        <w:spacing w:before="5" w:line="235" w:lineRule="auto"/>
        <w:ind w:left="117" w:right="115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Литературное чтение </w:t>
      </w:r>
      <w:r>
        <w:rPr>
          <w:color w:val="231F20"/>
          <w:sz w:val="20"/>
        </w:rPr>
        <w:t>— работа с текстами для создания об- раза, реализуемого в изделии.</w:t>
      </w:r>
    </w:p>
    <w:p w:rsidR="00FC6550" w:rsidRDefault="00BD2964">
      <w:pPr>
        <w:pStyle w:val="a3"/>
        <w:spacing w:before="3" w:line="242" w:lineRule="auto"/>
        <w:ind w:left="117" w:right="114"/>
      </w:pPr>
      <w:r>
        <w:rPr>
          <w:color w:val="231F20"/>
        </w:rPr>
        <w:t xml:space="preserve">Важнейшая особенность уроков технологии в начальной </w:t>
      </w:r>
      <w:r>
        <w:rPr>
          <w:color w:val="231F20"/>
          <w:w w:val="95"/>
        </w:rPr>
        <w:t>школе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—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предметно-практическая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деятельность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необходи-</w:t>
      </w:r>
    </w:p>
    <w:p w:rsidR="00FC6550" w:rsidRDefault="00FC6550">
      <w:pPr>
        <w:spacing w:line="242" w:lineRule="auto"/>
        <w:sectPr w:rsidR="00FC6550">
          <w:footerReference w:type="default" r:id="rId97"/>
          <w:pgSz w:w="7830" w:h="12020"/>
          <w:pgMar w:top="620" w:right="620" w:bottom="900" w:left="620" w:header="0" w:footer="709" w:gutter="0"/>
          <w:pgNumType w:start="483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5" w:firstLine="0"/>
      </w:pPr>
      <w:r>
        <w:rPr>
          <w:color w:val="231F20"/>
        </w:rPr>
        <w:lastRenderedPageBreak/>
        <w:t>мая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составляющая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целостного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интеллектуального, а также духовного и нравственного развития обучающихся младшего школьного возраста.</w:t>
      </w:r>
    </w:p>
    <w:p w:rsidR="00FC6550" w:rsidRDefault="00BD2964">
      <w:pPr>
        <w:pStyle w:val="a3"/>
        <w:spacing w:before="2" w:line="247" w:lineRule="auto"/>
        <w:ind w:left="117" w:right="115"/>
      </w:pPr>
      <w:r>
        <w:rPr>
          <w:color w:val="231F20"/>
        </w:rPr>
        <w:t>Продуктивная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предметная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техноло- </w:t>
      </w:r>
      <w:r>
        <w:rPr>
          <w:color w:val="231F20"/>
          <w:w w:val="95"/>
        </w:rPr>
        <w:t xml:space="preserve">гии является основой формирования познавательных способно- стей школьников, стремления активно знакомиться с историей </w:t>
      </w:r>
      <w:r>
        <w:rPr>
          <w:color w:val="231F20"/>
        </w:rPr>
        <w:t>материальной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семейных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других народов и уважительного отношения к ним.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color w:val="231F20"/>
        </w:rPr>
        <w:t>Занятия продуктивной деятельностью закладывают основу 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социально-значимых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прак- </w:t>
      </w:r>
      <w:r>
        <w:rPr>
          <w:color w:val="231F20"/>
          <w:spacing w:val="-2"/>
        </w:rPr>
        <w:t>тических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умений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опыта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творческой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дея- </w:t>
      </w:r>
      <w:r>
        <w:rPr>
          <w:color w:val="231F20"/>
        </w:rPr>
        <w:t>тельности как предпосылки для успешной социализации лич- ности младшего школьника.</w:t>
      </w:r>
    </w:p>
    <w:p w:rsidR="00FC6550" w:rsidRDefault="00BD2964">
      <w:pPr>
        <w:pStyle w:val="a3"/>
        <w:spacing w:before="3" w:line="247" w:lineRule="auto"/>
        <w:ind w:left="117" w:right="115"/>
      </w:pPr>
      <w:r>
        <w:rPr>
          <w:color w:val="231F20"/>
          <w:w w:val="95"/>
        </w:rPr>
        <w:t xml:space="preserve">На уроках технологии ученики овладевают основами проект- ной деятельности, которая направлена на развитие творческих черт личности, коммуникабельности, чувства ответственности, </w:t>
      </w:r>
      <w:r>
        <w:rPr>
          <w:color w:val="231F20"/>
        </w:rPr>
        <w:t>умения искать и использовать информацию.</w:t>
      </w:r>
    </w:p>
    <w:p w:rsidR="00FC6550" w:rsidRDefault="00BD2964">
      <w:pPr>
        <w:pStyle w:val="3"/>
        <w:spacing w:before="164"/>
        <w:ind w:left="118"/>
        <w:jc w:val="both"/>
      </w:pPr>
      <w:r>
        <w:rPr>
          <w:color w:val="231F20"/>
          <w:w w:val="90"/>
        </w:rPr>
        <w:t>ЦЕЛИ</w:t>
      </w:r>
      <w:r>
        <w:rPr>
          <w:color w:val="231F20"/>
          <w:spacing w:val="30"/>
        </w:rPr>
        <w:t xml:space="preserve"> </w:t>
      </w:r>
      <w:r>
        <w:rPr>
          <w:color w:val="231F20"/>
          <w:w w:val="90"/>
        </w:rPr>
        <w:t>ИЗУЧЕНИЯ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3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0"/>
        </w:rPr>
        <w:t>«ТЕХНОЛОГИЯ»</w:t>
      </w:r>
    </w:p>
    <w:p w:rsidR="00FC6550" w:rsidRDefault="00BD2964">
      <w:pPr>
        <w:pStyle w:val="a3"/>
        <w:spacing w:before="65"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Основной целью </w:t>
      </w:r>
      <w:r>
        <w:rPr>
          <w:color w:val="231F20"/>
        </w:rPr>
        <w:t xml:space="preserve">предмета является успешная социализация </w:t>
      </w:r>
      <w:r>
        <w:rPr>
          <w:color w:val="231F20"/>
          <w:w w:val="95"/>
        </w:rPr>
        <w:t xml:space="preserve">обучающихся, формирование у них функциональной грамотно- </w:t>
      </w:r>
      <w:r>
        <w:rPr>
          <w:color w:val="231F20"/>
        </w:rPr>
        <w:t>сти на базе освоения культурологических и конструкторско- технологических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рукотворном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прави- лах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исторически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меняющихся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техноло- гий) и соответствующих им практических умений, представ- ленных в содержании учебного предмета.</w:t>
      </w:r>
    </w:p>
    <w:p w:rsidR="00FC6550" w:rsidRDefault="00BD2964">
      <w:pPr>
        <w:pStyle w:val="a3"/>
        <w:spacing w:before="5" w:line="247" w:lineRule="auto"/>
        <w:ind w:left="117" w:right="114"/>
      </w:pP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концептуальной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дан- ного предмета необходимо решение </w:t>
      </w:r>
      <w:r>
        <w:rPr>
          <w:rFonts w:ascii="Times New Roman" w:hAnsi="Times New Roman"/>
          <w:i/>
          <w:color w:val="231F20"/>
        </w:rPr>
        <w:t>системы приоритетных задач</w:t>
      </w:r>
      <w:r>
        <w:rPr>
          <w:color w:val="231F20"/>
        </w:rPr>
        <w:t>: образовательных, развивающих и воспитательных.</w:t>
      </w:r>
    </w:p>
    <w:p w:rsidR="00FC6550" w:rsidRDefault="00FC6550">
      <w:pPr>
        <w:pStyle w:val="a3"/>
        <w:spacing w:before="9"/>
        <w:ind w:left="0" w:right="0" w:firstLine="0"/>
        <w:jc w:val="left"/>
      </w:pPr>
    </w:p>
    <w:p w:rsidR="00FC6550" w:rsidRDefault="00BD2964">
      <w:pPr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Образовательные</w:t>
      </w:r>
      <w:r>
        <w:rPr>
          <w:rFonts w:ascii="Times New Roman" w:hAnsi="Times New Roman"/>
          <w:i/>
          <w:color w:val="231F20"/>
          <w:spacing w:val="-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задачи</w:t>
      </w:r>
      <w:r>
        <w:rPr>
          <w:rFonts w:ascii="Times New Roman" w:hAnsi="Times New Roman"/>
          <w:i/>
          <w:color w:val="231F20"/>
          <w:spacing w:val="-8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курса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8" w:line="247" w:lineRule="auto"/>
        <w:ind w:left="343" w:right="115" w:hanging="227"/>
      </w:pPr>
      <w:r>
        <w:rPr>
          <w:color w:val="231F20"/>
        </w:rPr>
        <w:t>—формирование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представлений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организа- 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важной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культу- ры человека;</w:t>
      </w:r>
    </w:p>
    <w:p w:rsidR="00FC6550" w:rsidRDefault="00BD2964">
      <w:pPr>
        <w:pStyle w:val="a3"/>
        <w:spacing w:before="1" w:line="247" w:lineRule="auto"/>
        <w:ind w:left="343" w:right="114" w:hanging="227"/>
      </w:pPr>
      <w:r>
        <w:rPr>
          <w:color w:val="231F20"/>
          <w:spacing w:val="-2"/>
        </w:rPr>
        <w:t>—становление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элементарных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базовых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знаний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представлений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(рукотворном)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деятельно- 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взаимодействии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прави- лах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технологиях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создания,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исторически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развивающихся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 современных производствах и профессиях;</w:t>
      </w:r>
    </w:p>
    <w:p w:rsidR="00FC6550" w:rsidRDefault="00BD2964">
      <w:pPr>
        <w:pStyle w:val="a3"/>
        <w:spacing w:before="3" w:line="247" w:lineRule="auto"/>
        <w:ind w:left="343" w:right="116" w:hanging="227"/>
      </w:pPr>
      <w:r>
        <w:rPr>
          <w:color w:val="231F20"/>
        </w:rPr>
        <w:t>—формирование основ чертёжно-графической грамотности, умения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простейшей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технологической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документа- цией (рисунок, чертёж, эскиз, схема);</w:t>
      </w:r>
    </w:p>
    <w:p w:rsidR="00FC6550" w:rsidRDefault="00FC6550">
      <w:pPr>
        <w:pStyle w:val="a3"/>
        <w:spacing w:before="9"/>
        <w:ind w:left="0" w:right="0" w:firstLine="0"/>
        <w:jc w:val="left"/>
        <w:rPr>
          <w:sz w:val="10"/>
        </w:rPr>
      </w:pPr>
    </w:p>
    <w:p w:rsidR="00FC6550" w:rsidRDefault="00BD2964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5"/>
          <w:sz w:val="18"/>
        </w:rPr>
        <w:t>484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sz w:val="18"/>
        </w:rPr>
        <w:t xml:space="preserve"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2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85"/>
          <w:sz w:val="18"/>
        </w:rPr>
        <w:t>программа</w:t>
      </w:r>
    </w:p>
    <w:p w:rsidR="00FC6550" w:rsidRDefault="00FC6550">
      <w:pPr>
        <w:rPr>
          <w:rFonts w:ascii="Trebuchet MS" w:hAnsi="Trebuchet MS"/>
          <w:sz w:val="18"/>
        </w:rPr>
        <w:sectPr w:rsidR="00FC6550">
          <w:footerReference w:type="even" r:id="rId98"/>
          <w:pgSz w:w="7830" w:h="12020"/>
          <w:pgMar w:top="620" w:right="620" w:bottom="280" w:left="620" w:header="0" w:footer="0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left="343" w:right="115" w:hanging="227"/>
      </w:pPr>
      <w:r>
        <w:rPr>
          <w:color w:val="231F20"/>
          <w:w w:val="95"/>
        </w:rPr>
        <w:lastRenderedPageBreak/>
        <w:t xml:space="preserve">—формирование элементарных знаний и представлений о раз- </w:t>
      </w:r>
      <w:r>
        <w:rPr>
          <w:color w:val="231F20"/>
        </w:rPr>
        <w:t>личных материалах, технологиях их обработки и соответ- ствующих умений.</w:t>
      </w:r>
    </w:p>
    <w:p w:rsidR="00FC6550" w:rsidRDefault="00BD2964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Развивающие</w:t>
      </w:r>
      <w:r>
        <w:rPr>
          <w:rFonts w:ascii="Times New Roman" w:hAnsi="Times New Roman"/>
          <w:i/>
          <w:color w:val="231F20"/>
          <w:spacing w:val="12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задачи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2" w:line="242" w:lineRule="auto"/>
        <w:ind w:left="343" w:right="115" w:hanging="227"/>
      </w:pPr>
      <w:r>
        <w:rPr>
          <w:color w:val="231F20"/>
          <w:spacing w:val="-2"/>
        </w:rPr>
        <w:t xml:space="preserve">—развитие сенсомоторных процессов, психомоторной коорди- </w:t>
      </w:r>
      <w:r>
        <w:rPr>
          <w:color w:val="231F20"/>
          <w:w w:val="95"/>
        </w:rPr>
        <w:t>нации,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глазомера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через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формирование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умений;</w:t>
      </w:r>
    </w:p>
    <w:p w:rsidR="00FC6550" w:rsidRDefault="00BD2964">
      <w:pPr>
        <w:pStyle w:val="a3"/>
        <w:spacing w:line="242" w:lineRule="auto"/>
        <w:ind w:left="343" w:right="114" w:hanging="227"/>
      </w:pPr>
      <w:r>
        <w:rPr>
          <w:color w:val="231F20"/>
        </w:rPr>
        <w:t>—расширение культурного кругозора, развитие способности творческого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использования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полученных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умений в практической деятельности;</w:t>
      </w:r>
    </w:p>
    <w:p w:rsidR="00FC6550" w:rsidRDefault="00BD2964">
      <w:pPr>
        <w:pStyle w:val="a3"/>
        <w:spacing w:line="242" w:lineRule="auto"/>
        <w:ind w:left="343" w:right="115" w:hanging="227"/>
      </w:pPr>
      <w:r>
        <w:rPr>
          <w:color w:val="231F20"/>
          <w:spacing w:val="-2"/>
        </w:rPr>
        <w:t>—развитие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познавательных психических процессов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и приёмов </w:t>
      </w:r>
      <w:r>
        <w:rPr>
          <w:color w:val="231F20"/>
        </w:rPr>
        <w:t xml:space="preserve">умственной деятельности посредством включения мысли- </w:t>
      </w:r>
      <w:r>
        <w:rPr>
          <w:color w:val="231F20"/>
          <w:w w:val="95"/>
        </w:rPr>
        <w:t>тельных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операций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ходе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выполнения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практических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5"/>
        </w:rPr>
        <w:t>заданий;</w:t>
      </w:r>
    </w:p>
    <w:p w:rsidR="00FC6550" w:rsidRDefault="00BD2964">
      <w:pPr>
        <w:pStyle w:val="a3"/>
        <w:spacing w:line="242" w:lineRule="auto"/>
        <w:ind w:left="343" w:right="114" w:hanging="227"/>
      </w:pPr>
      <w:r>
        <w:rPr>
          <w:color w:val="231F20"/>
          <w:w w:val="95"/>
        </w:rPr>
        <w:t>—развитие гибкости и вариативности мышления, способностей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 изобретательской деятельности.</w:t>
      </w:r>
    </w:p>
    <w:p w:rsidR="00FC6550" w:rsidRDefault="00BD2964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Воспитательные</w:t>
      </w:r>
      <w:r>
        <w:rPr>
          <w:rFonts w:ascii="Times New Roman" w:hAnsi="Times New Roman"/>
          <w:i/>
          <w:color w:val="231F20"/>
          <w:spacing w:val="26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задачи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line="242" w:lineRule="auto"/>
        <w:ind w:left="343" w:right="115" w:hanging="227"/>
      </w:pPr>
      <w:r>
        <w:rPr>
          <w:color w:val="231F20"/>
        </w:rPr>
        <w:t xml:space="preserve">—воспитание уважительного отношения к людям труда, к </w:t>
      </w:r>
      <w:r>
        <w:rPr>
          <w:color w:val="231F20"/>
          <w:spacing w:val="-2"/>
        </w:rPr>
        <w:t>культурным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традициям,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понимания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ценности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предшествую- </w:t>
      </w:r>
      <w:r>
        <w:rPr>
          <w:color w:val="231F20"/>
        </w:rPr>
        <w:t>щих культур, отражённых в материальном мире;</w:t>
      </w:r>
    </w:p>
    <w:p w:rsidR="00FC6550" w:rsidRDefault="00BD2964">
      <w:pPr>
        <w:pStyle w:val="a3"/>
        <w:spacing w:line="242" w:lineRule="auto"/>
        <w:ind w:left="343" w:right="114" w:hanging="227"/>
      </w:pPr>
      <w:r>
        <w:rPr>
          <w:color w:val="231F20"/>
        </w:rPr>
        <w:t>—развитие социально ценных личностных качеств: организо- ванности,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аккуратности,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добросовестного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ответственного отношения к работе, взаимопомощи, волевой саморегуля- ции, активности и инициативности;</w:t>
      </w:r>
    </w:p>
    <w:p w:rsidR="00FC6550" w:rsidRDefault="00BD2964">
      <w:pPr>
        <w:pStyle w:val="a3"/>
        <w:spacing w:line="242" w:lineRule="auto"/>
        <w:ind w:left="343" w:right="115" w:hanging="227"/>
      </w:pPr>
      <w:r>
        <w:rPr>
          <w:color w:val="231F20"/>
          <w:spacing w:val="-2"/>
        </w:rPr>
        <w:t>—воспитание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интереса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творческого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продуктив- </w:t>
      </w:r>
      <w:r>
        <w:rPr>
          <w:color w:val="231F20"/>
        </w:rPr>
        <w:t>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созидательной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мотивации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успеха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дости- жений, стремления к творческой самореализации;</w:t>
      </w:r>
    </w:p>
    <w:p w:rsidR="00FC6550" w:rsidRDefault="00BD2964">
      <w:pPr>
        <w:pStyle w:val="a3"/>
        <w:spacing w:line="242" w:lineRule="auto"/>
        <w:ind w:left="343" w:right="114" w:hanging="227"/>
      </w:pPr>
      <w:r>
        <w:rPr>
          <w:color w:val="231F20"/>
        </w:rPr>
        <w:t>—становление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C6550" w:rsidRDefault="00BD2964">
      <w:pPr>
        <w:pStyle w:val="a3"/>
        <w:spacing w:line="242" w:lineRule="auto"/>
        <w:ind w:left="343" w:right="114" w:hanging="227"/>
      </w:pPr>
      <w:r>
        <w:rPr>
          <w:color w:val="231F20"/>
        </w:rPr>
        <w:t>—воспитание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C6550" w:rsidRDefault="00BD2964">
      <w:pPr>
        <w:pStyle w:val="3"/>
        <w:spacing w:before="157"/>
        <w:ind w:left="118"/>
      </w:pPr>
      <w:r>
        <w:rPr>
          <w:color w:val="231F20"/>
          <w:w w:val="90"/>
        </w:rPr>
        <w:t>МЕСТО</w:t>
      </w:r>
      <w:r>
        <w:rPr>
          <w:color w:val="231F20"/>
          <w:spacing w:val="16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15"/>
        </w:rPr>
        <w:t xml:space="preserve"> </w:t>
      </w:r>
      <w:r>
        <w:rPr>
          <w:color w:val="231F20"/>
          <w:w w:val="90"/>
        </w:rPr>
        <w:t>«ТЕХНОЛОГИЯ»</w:t>
      </w:r>
      <w:r>
        <w:rPr>
          <w:color w:val="231F20"/>
          <w:spacing w:val="16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УЧЕБНОМ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0"/>
        </w:rPr>
        <w:t>ПЛАНЕ</w:t>
      </w:r>
    </w:p>
    <w:p w:rsidR="00FC6550" w:rsidRDefault="00BD2964">
      <w:pPr>
        <w:pStyle w:val="a3"/>
        <w:spacing w:before="59" w:line="242" w:lineRule="auto"/>
        <w:ind w:left="117" w:right="116"/>
      </w:pPr>
      <w:r>
        <w:rPr>
          <w:color w:val="231F20"/>
        </w:rPr>
        <w:t>Согласно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требованиям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изучение курса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«Технология»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1—4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135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неделю): 33 часа в 1 классе и по 34 часа во 2—4 классах.</w:t>
      </w:r>
    </w:p>
    <w:p w:rsidR="00FC6550" w:rsidRDefault="00FC6550">
      <w:pPr>
        <w:spacing w:line="242" w:lineRule="auto"/>
        <w:sectPr w:rsidR="00FC6550">
          <w:footerReference w:type="default" r:id="rId99"/>
          <w:pgSz w:w="7830" w:h="12020"/>
          <w:pgMar w:top="620" w:right="620" w:bottom="900" w:left="620" w:header="0" w:footer="709" w:gutter="0"/>
          <w:pgNumType w:start="485"/>
          <w:cols w:space="720"/>
        </w:sectPr>
      </w:pPr>
    </w:p>
    <w:p w:rsidR="00FC6550" w:rsidRDefault="00192595">
      <w:pPr>
        <w:pStyle w:val="1"/>
        <w:ind w:left="11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7795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129" name="docshape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FB4B7C1" id="docshape265" o:spid="_x0000_s1026" style="position:absolute;margin-left:36.85pt;margin-top:20.85pt;width:317.5pt;height:.1pt;z-index:-15638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HPY&#10;gY33AgAAiwYAAA4AAAAAAAAAAAAAAAAALgIAAGRycy9lMm9Eb2MueG1sUEsBAi0AFAAGAAgAAAAh&#10;AIddZKz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СОДЕРЖАНИЕ</w:t>
      </w:r>
      <w:r w:rsidR="00BD2964">
        <w:rPr>
          <w:color w:val="231F20"/>
          <w:spacing w:val="72"/>
        </w:rPr>
        <w:t xml:space="preserve"> </w:t>
      </w:r>
      <w:r w:rsidR="00BD2964">
        <w:rPr>
          <w:color w:val="231F20"/>
          <w:spacing w:val="-2"/>
        </w:rPr>
        <w:t>ОБУЧЕНИЯ</w:t>
      </w:r>
    </w:p>
    <w:p w:rsidR="00FC6550" w:rsidRDefault="00BD2964">
      <w:pPr>
        <w:pStyle w:val="a3"/>
        <w:spacing w:before="181" w:line="244" w:lineRule="auto"/>
        <w:ind w:left="117" w:right="112"/>
      </w:pPr>
      <w:r>
        <w:rPr>
          <w:color w:val="231F20"/>
        </w:rPr>
        <w:t>Содержание программы начинается с характеристики ос- 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клас- су. При этом учитывается, что собственная логика данного учебного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столь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жёсткой,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ряде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дру- 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свобод- </w:t>
      </w:r>
      <w:r>
        <w:rPr>
          <w:color w:val="231F20"/>
          <w:spacing w:val="-2"/>
        </w:rPr>
        <w:t>ными.</w:t>
      </w:r>
    </w:p>
    <w:p w:rsidR="00FC6550" w:rsidRDefault="00BD2964">
      <w:pPr>
        <w:pStyle w:val="5"/>
        <w:spacing w:before="7" w:line="240" w:lineRule="exact"/>
        <w:ind w:left="343"/>
      </w:pPr>
      <w:r>
        <w:rPr>
          <w:color w:val="231F20"/>
        </w:rPr>
        <w:t>Основные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модули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курса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«Технология»:</w:t>
      </w:r>
    </w:p>
    <w:p w:rsidR="00FC6550" w:rsidRDefault="00BD2964">
      <w:pPr>
        <w:pStyle w:val="a6"/>
        <w:numPr>
          <w:ilvl w:val="0"/>
          <w:numId w:val="1"/>
        </w:numPr>
        <w:tabs>
          <w:tab w:val="left" w:pos="607"/>
        </w:tabs>
        <w:spacing w:line="234" w:lineRule="exact"/>
        <w:ind w:right="0" w:hanging="264"/>
        <w:rPr>
          <w:sz w:val="20"/>
        </w:rPr>
      </w:pPr>
      <w:r>
        <w:rPr>
          <w:color w:val="231F20"/>
          <w:sz w:val="20"/>
        </w:rPr>
        <w:t>Технологии,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профессии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производства.</w:t>
      </w:r>
    </w:p>
    <w:p w:rsidR="00FC6550" w:rsidRDefault="00BD2964">
      <w:pPr>
        <w:pStyle w:val="a6"/>
        <w:numPr>
          <w:ilvl w:val="0"/>
          <w:numId w:val="1"/>
        </w:numPr>
        <w:tabs>
          <w:tab w:val="left" w:pos="607"/>
        </w:tabs>
        <w:spacing w:before="5"/>
        <w:ind w:right="0" w:hanging="264"/>
        <w:rPr>
          <w:sz w:val="20"/>
        </w:rPr>
      </w:pPr>
      <w:r>
        <w:rPr>
          <w:color w:val="231F20"/>
          <w:sz w:val="20"/>
        </w:rPr>
        <w:t>Технологии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ручной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обработки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материалов:</w:t>
      </w:r>
    </w:p>
    <w:p w:rsidR="00FC6550" w:rsidRDefault="00BD2964">
      <w:pPr>
        <w:pStyle w:val="a3"/>
        <w:spacing w:before="6"/>
        <w:ind w:left="202" w:right="0" w:firstLine="0"/>
        <w:jc w:val="left"/>
      </w:pP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</w:rPr>
        <w:t>технологии работы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 бумагой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картоном;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 xml:space="preserve">технологии работы с пластичными </w:t>
      </w:r>
      <w:r>
        <w:rPr>
          <w:color w:val="231F20"/>
          <w:spacing w:val="-2"/>
        </w:rPr>
        <w:t>материалами;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материалом;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spacing w:val="21"/>
          <w:position w:val="1"/>
          <w:sz w:val="14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текстильными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материалами;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другими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доступными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материалами</w:t>
      </w:r>
      <w:r>
        <w:rPr>
          <w:color w:val="231F20"/>
          <w:spacing w:val="-2"/>
          <w:position w:val="4"/>
          <w:sz w:val="12"/>
        </w:rPr>
        <w:t>1</w:t>
      </w:r>
      <w:r>
        <w:rPr>
          <w:color w:val="231F20"/>
          <w:spacing w:val="-2"/>
        </w:rPr>
        <w:t>.</w:t>
      </w:r>
    </w:p>
    <w:p w:rsidR="00FC6550" w:rsidRDefault="00BD2964">
      <w:pPr>
        <w:pStyle w:val="a6"/>
        <w:numPr>
          <w:ilvl w:val="0"/>
          <w:numId w:val="1"/>
        </w:numPr>
        <w:tabs>
          <w:tab w:val="left" w:pos="607"/>
        </w:tabs>
        <w:spacing w:before="6"/>
        <w:ind w:right="0" w:hanging="264"/>
        <w:rPr>
          <w:sz w:val="20"/>
        </w:rPr>
      </w:pPr>
      <w:r>
        <w:rPr>
          <w:color w:val="231F20"/>
          <w:w w:val="95"/>
          <w:sz w:val="20"/>
        </w:rPr>
        <w:t>Конструирование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моделирование: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spacing w:val="11"/>
          <w:position w:val="1"/>
          <w:sz w:val="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«Конструктором»*</w:t>
      </w:r>
      <w:r>
        <w:rPr>
          <w:color w:val="231F20"/>
          <w:spacing w:val="-2"/>
          <w:position w:val="4"/>
          <w:sz w:val="12"/>
        </w:rPr>
        <w:t>2</w:t>
      </w:r>
      <w:r>
        <w:rPr>
          <w:color w:val="231F20"/>
          <w:spacing w:val="-2"/>
        </w:rPr>
        <w:t>;</w:t>
      </w:r>
    </w:p>
    <w:p w:rsidR="00FC6550" w:rsidRDefault="00BD2964">
      <w:pPr>
        <w:pStyle w:val="a3"/>
        <w:spacing w:before="5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конструирование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бумаги,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картона,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пла- </w:t>
      </w:r>
      <w:r>
        <w:rPr>
          <w:color w:val="231F20"/>
          <w:w w:val="95"/>
        </w:rPr>
        <w:t>стичных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материалов,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природных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текстильных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материалов;</w:t>
      </w:r>
    </w:p>
    <w:p w:rsidR="00FC6550" w:rsidRDefault="00BD2964">
      <w:pPr>
        <w:pStyle w:val="a3"/>
        <w:spacing w:before="1"/>
        <w:ind w:left="202" w:right="0" w:firstLine="0"/>
        <w:jc w:val="left"/>
      </w:pPr>
      <w:r>
        <w:rPr>
          <w:rFonts w:ascii="Trebuchet MS" w:hAnsi="Trebuchet MS"/>
          <w:color w:val="231F20"/>
          <w:spacing w:val="25"/>
          <w:position w:val="1"/>
          <w:sz w:val="14"/>
        </w:rPr>
        <w:t xml:space="preserve"> </w:t>
      </w:r>
      <w:r>
        <w:rPr>
          <w:color w:val="231F20"/>
          <w:spacing w:val="-2"/>
        </w:rPr>
        <w:t>робототехника*.</w:t>
      </w:r>
    </w:p>
    <w:p w:rsidR="00FC6550" w:rsidRDefault="00BD2964">
      <w:pPr>
        <w:pStyle w:val="a6"/>
        <w:numPr>
          <w:ilvl w:val="0"/>
          <w:numId w:val="1"/>
        </w:numPr>
        <w:tabs>
          <w:tab w:val="left" w:pos="607"/>
        </w:tabs>
        <w:spacing w:before="6"/>
        <w:ind w:right="0" w:hanging="264"/>
        <w:jc w:val="both"/>
        <w:rPr>
          <w:sz w:val="20"/>
        </w:rPr>
      </w:pPr>
      <w:r>
        <w:rPr>
          <w:color w:val="231F20"/>
          <w:w w:val="95"/>
          <w:sz w:val="20"/>
        </w:rPr>
        <w:t>Информационно-коммуникативные</w:t>
      </w:r>
      <w:r>
        <w:rPr>
          <w:color w:val="231F20"/>
          <w:spacing w:val="58"/>
          <w:w w:val="15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технологии*.</w:t>
      </w:r>
    </w:p>
    <w:p w:rsidR="00FC6550" w:rsidRDefault="00BD2964">
      <w:pPr>
        <w:pStyle w:val="a3"/>
        <w:spacing w:before="5" w:line="244" w:lineRule="auto"/>
        <w:ind w:left="117" w:right="114"/>
      </w:pPr>
      <w:r>
        <w:rPr>
          <w:color w:val="231F20"/>
        </w:rPr>
        <w:t>Другая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специфическая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черта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состоит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что </w:t>
      </w:r>
      <w:r>
        <w:rPr>
          <w:color w:val="231F20"/>
          <w:w w:val="95"/>
        </w:rPr>
        <w:t xml:space="preserve">в общем содержании курса выделенные основные структурные </w:t>
      </w:r>
      <w:r>
        <w:rPr>
          <w:color w:val="231F20"/>
        </w:rPr>
        <w:t>единицы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обязательными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содержательными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раздела- ми авторских курсов. Они реализуются на базе освоения обу- чающимися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обязательными,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 xml:space="preserve">и с дополнительными материалами в рамках интегративного </w:t>
      </w:r>
      <w:r>
        <w:rPr>
          <w:color w:val="231F20"/>
          <w:spacing w:val="-2"/>
        </w:rPr>
        <w:t>подхода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комплексного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наполнения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учебных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творческих </w:t>
      </w:r>
      <w:r>
        <w:rPr>
          <w:color w:val="231F20"/>
        </w:rPr>
        <w:t>практик. Современный вариативный подход в образовании предполагает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предлагает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учебно-</w:t>
      </w:r>
      <w:r>
        <w:rPr>
          <w:color w:val="231F20"/>
          <w:spacing w:val="-2"/>
        </w:rPr>
        <w:t>методических</w:t>
      </w:r>
    </w:p>
    <w:p w:rsidR="00FC6550" w:rsidRDefault="00192595">
      <w:pPr>
        <w:pStyle w:val="a3"/>
        <w:spacing w:before="7"/>
        <w:ind w:left="0" w:right="0" w:firstLine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846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146685</wp:posOffset>
                </wp:positionV>
                <wp:extent cx="1080135" cy="1270"/>
                <wp:effectExtent l="0" t="0" r="0" b="0"/>
                <wp:wrapTopAndBottom/>
                <wp:docPr id="128" name="docshape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7A18C9B" id="docshape266" o:spid="_x0000_s1026" style="position:absolute;margin-left:36.85pt;margin-top:11.55pt;width:85.05pt;height:.1pt;z-index:-15638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82" w:line="206" w:lineRule="exact"/>
        <w:ind w:left="11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34"/>
          <w:position w:val="4"/>
          <w:sz w:val="12"/>
        </w:rPr>
        <w:t xml:space="preserve">  </w:t>
      </w:r>
      <w:r>
        <w:rPr>
          <w:color w:val="231F20"/>
          <w:sz w:val="18"/>
        </w:rPr>
        <w:t>Например,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пластик,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поролон,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фольга,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солома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3"/>
          <w:sz w:val="18"/>
        </w:rPr>
        <w:t xml:space="preserve"> </w:t>
      </w:r>
      <w:r>
        <w:rPr>
          <w:color w:val="231F20"/>
          <w:spacing w:val="-5"/>
          <w:sz w:val="18"/>
        </w:rPr>
        <w:t>др.</w:t>
      </w:r>
    </w:p>
    <w:p w:rsidR="00FC6550" w:rsidRDefault="00BD2964">
      <w:pPr>
        <w:spacing w:before="3" w:line="228" w:lineRule="auto"/>
        <w:ind w:left="343" w:right="11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2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Звёздочками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отмечены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модули,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включённые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Приложение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№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 xml:space="preserve">1 </w:t>
      </w:r>
      <w:r>
        <w:rPr>
          <w:color w:val="231F20"/>
          <w:w w:val="95"/>
          <w:sz w:val="18"/>
        </w:rPr>
        <w:t xml:space="preserve">к Федеральному государственному образовательному стандарту на- </w:t>
      </w:r>
      <w:r>
        <w:rPr>
          <w:color w:val="231F20"/>
          <w:sz w:val="18"/>
        </w:rPr>
        <w:t>чального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общего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образования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пометкой: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«с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учётом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возможностей материально-технической базы образовательной организации».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even" r:id="rId100"/>
          <w:pgSz w:w="7830" w:h="12020"/>
          <w:pgMar w:top="580" w:right="620" w:bottom="280" w:left="620" w:header="0" w:footer="0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114" w:firstLine="0"/>
      </w:pPr>
      <w:r>
        <w:rPr>
          <w:color w:val="231F20"/>
        </w:rPr>
        <w:lastRenderedPageBreak/>
        <w:t xml:space="preserve">комплектов по курсу «Технология», в которых по-разному </w:t>
      </w:r>
      <w:r>
        <w:rPr>
          <w:color w:val="231F20"/>
          <w:w w:val="95"/>
        </w:rPr>
        <w:t xml:space="preserve">строится традиционная линия предметного содержания: в раз- </w:t>
      </w:r>
      <w:r>
        <w:rPr>
          <w:color w:val="231F20"/>
        </w:rPr>
        <w:t>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последовательности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объёме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предъявляются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 освоения те или иные технологии, на разных видах материа- лов,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различия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являются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существенны- ми, так как приводят к единому результату к окончанию на- чального уровня образования.</w:t>
      </w:r>
    </w:p>
    <w:p w:rsidR="00FC6550" w:rsidRDefault="00223389">
      <w:pPr>
        <w:pStyle w:val="a3"/>
        <w:spacing w:before="4"/>
        <w:ind w:left="117" w:right="115"/>
      </w:pPr>
      <w:r>
        <w:rPr>
          <w:color w:val="231F20"/>
        </w:rPr>
        <w:t>Ниже по классам представлено содержание ос</w:t>
      </w:r>
      <w:r w:rsidR="00BD2964">
        <w:rPr>
          <w:color w:val="231F20"/>
        </w:rPr>
        <w:t>новных модулей курса.</w:t>
      </w:r>
    </w:p>
    <w:p w:rsidR="00FC6550" w:rsidRDefault="00BD2964">
      <w:pPr>
        <w:pStyle w:val="a6"/>
        <w:numPr>
          <w:ilvl w:val="0"/>
          <w:numId w:val="20"/>
        </w:numPr>
        <w:tabs>
          <w:tab w:val="left" w:pos="312"/>
        </w:tabs>
        <w:spacing w:before="166"/>
        <w:ind w:right="0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(33</w:t>
      </w:r>
      <w:r>
        <w:rPr>
          <w:rFonts w:ascii="Trebuchet MS" w:hAnsi="Trebuchet MS"/>
          <w:color w:val="231F20"/>
          <w:spacing w:val="-1"/>
          <w:w w:val="95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FC6550" w:rsidRDefault="00BD2964">
      <w:pPr>
        <w:pStyle w:val="2"/>
        <w:numPr>
          <w:ilvl w:val="0"/>
          <w:numId w:val="19"/>
        </w:numPr>
        <w:tabs>
          <w:tab w:val="left" w:pos="376"/>
        </w:tabs>
        <w:spacing w:before="98"/>
        <w:rPr>
          <w:rFonts w:ascii="Trebuchet MS" w:hAnsi="Trebuchet MS"/>
          <w:b w:val="0"/>
          <w:sz w:val="12"/>
        </w:rPr>
      </w:pPr>
      <w:r>
        <w:rPr>
          <w:color w:val="231F20"/>
        </w:rPr>
        <w:t>Технологии,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ч)</w:t>
      </w:r>
      <w:r>
        <w:rPr>
          <w:rFonts w:ascii="Trebuchet MS" w:hAnsi="Trebuchet MS"/>
          <w:b w:val="0"/>
          <w:color w:val="231F20"/>
          <w:spacing w:val="-5"/>
          <w:position w:val="10"/>
          <w:sz w:val="12"/>
        </w:rPr>
        <w:t>1</w:t>
      </w:r>
    </w:p>
    <w:p w:rsidR="00FC6550" w:rsidRDefault="00BD2964">
      <w:pPr>
        <w:pStyle w:val="a3"/>
        <w:spacing w:before="53" w:line="244" w:lineRule="auto"/>
        <w:ind w:left="117" w:right="114"/>
      </w:pPr>
      <w:r>
        <w:rPr>
          <w:color w:val="231F20"/>
        </w:rPr>
        <w:t>Природа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сырьевых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ма- стеров.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передача 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изделиях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материалов.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 фантазия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мастера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изделия.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Бережное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от- ношение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природе.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материалах, 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происхождении,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разнообразии.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Подготовка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Рабо- чее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Ра- </w:t>
      </w:r>
      <w:r>
        <w:rPr>
          <w:color w:val="231F20"/>
          <w:w w:val="95"/>
        </w:rPr>
        <w:t xml:space="preserve">циональное размещение на рабочем месте материалов и инстру- </w:t>
      </w:r>
      <w:r>
        <w:rPr>
          <w:color w:val="231F20"/>
        </w:rPr>
        <w:t>ментов; поддержание порядка во время работы; уборка по окончании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Рациональное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безопасное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использование и хранение инструментов.</w:t>
      </w:r>
    </w:p>
    <w:p w:rsidR="00FC6550" w:rsidRDefault="00BD2964">
      <w:pPr>
        <w:pStyle w:val="a3"/>
        <w:spacing w:before="6" w:line="244" w:lineRule="auto"/>
        <w:ind w:left="117" w:right="115"/>
      </w:pPr>
      <w:r>
        <w:rPr>
          <w:color w:val="231F20"/>
          <w:w w:val="95"/>
        </w:rPr>
        <w:t xml:space="preserve">Профессии родных и знакомых. Профессии, связанные с изу- </w:t>
      </w:r>
      <w:r>
        <w:rPr>
          <w:color w:val="231F20"/>
        </w:rPr>
        <w:t xml:space="preserve">чаемыми материалами и производствами. Профессии сферы </w:t>
      </w:r>
      <w:r>
        <w:rPr>
          <w:color w:val="231F20"/>
          <w:spacing w:val="-2"/>
        </w:rPr>
        <w:t>обслуживания.</w:t>
      </w:r>
    </w:p>
    <w:p w:rsidR="00FC6550" w:rsidRDefault="00BD2964">
      <w:pPr>
        <w:pStyle w:val="a3"/>
        <w:spacing w:before="1"/>
        <w:ind w:left="343" w:right="0" w:firstLine="0"/>
      </w:pPr>
      <w:r>
        <w:rPr>
          <w:color w:val="231F20"/>
        </w:rPr>
        <w:t>Традиции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ремёсла,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обычаи.</w:t>
      </w:r>
    </w:p>
    <w:p w:rsidR="00FC6550" w:rsidRDefault="00BD2964">
      <w:pPr>
        <w:pStyle w:val="2"/>
        <w:numPr>
          <w:ilvl w:val="0"/>
          <w:numId w:val="19"/>
        </w:numPr>
        <w:tabs>
          <w:tab w:val="left" w:pos="369"/>
        </w:tabs>
        <w:spacing w:before="165"/>
        <w:ind w:left="368" w:hanging="252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(15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2" w:line="244" w:lineRule="auto"/>
        <w:ind w:left="117" w:right="115"/>
      </w:pPr>
      <w:r>
        <w:rPr>
          <w:color w:val="231F20"/>
          <w:w w:val="95"/>
        </w:rPr>
        <w:t xml:space="preserve">Бережное, экономное и рациональное использование обраба- тываемых материалов. Использование конструктивных особен- </w:t>
      </w:r>
      <w:r>
        <w:rPr>
          <w:color w:val="231F20"/>
        </w:rPr>
        <w:t>ностей материалов при изготовлении изделий.</w:t>
      </w:r>
    </w:p>
    <w:p w:rsidR="00FC6550" w:rsidRDefault="00BD2964">
      <w:pPr>
        <w:pStyle w:val="a3"/>
        <w:spacing w:before="1" w:line="244" w:lineRule="auto"/>
        <w:ind w:left="117" w:right="115"/>
      </w:pPr>
      <w:r>
        <w:rPr>
          <w:color w:val="231F20"/>
        </w:rPr>
        <w:t>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технологические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операции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ма- териалов: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разметка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формообразо- вание деталей, сборка изделия, отделка изделия или его дета- лей. Общее представление.</w:t>
      </w:r>
    </w:p>
    <w:p w:rsidR="00FC6550" w:rsidRDefault="00BD2964">
      <w:pPr>
        <w:pStyle w:val="a3"/>
        <w:spacing w:before="3" w:line="244" w:lineRule="auto"/>
        <w:ind w:left="117" w:right="114"/>
      </w:pPr>
      <w:r>
        <w:rPr>
          <w:color w:val="231F20"/>
        </w:rPr>
        <w:t xml:space="preserve">Способы разметки деталей: на глаз и от руки, по шаблону, по линейке (как направляющему инструменту без откладыва- </w:t>
      </w:r>
      <w:r>
        <w:rPr>
          <w:color w:val="231F20"/>
          <w:w w:val="95"/>
        </w:rPr>
        <w:t>ния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размеров)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опорой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рисунки,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графическую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инструкцию,</w:t>
      </w:r>
    </w:p>
    <w:p w:rsidR="00FC6550" w:rsidRDefault="00192595">
      <w:pPr>
        <w:pStyle w:val="a3"/>
        <w:spacing w:before="6"/>
        <w:ind w:left="0" w:right="0" w:firstLine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89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153670</wp:posOffset>
                </wp:positionV>
                <wp:extent cx="1080135" cy="1270"/>
                <wp:effectExtent l="0" t="0" r="0" b="0"/>
                <wp:wrapTopAndBottom/>
                <wp:docPr id="127" name="docshape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8173708" id="docshape271" o:spid="_x0000_s1026" style="position:absolute;margin-left:36.85pt;margin-top:12.1pt;width:85.05pt;height:.1pt;z-index:-15637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90" w:line="228" w:lineRule="auto"/>
        <w:ind w:left="343" w:right="110" w:hanging="227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61"/>
          <w:position w:val="4"/>
          <w:sz w:val="12"/>
        </w:rPr>
        <w:t xml:space="preserve"> </w:t>
      </w:r>
      <w:r>
        <w:rPr>
          <w:color w:val="231F20"/>
          <w:sz w:val="18"/>
        </w:rPr>
        <w:t>Выделение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часов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изучение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разделов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приблизительное.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Возможно их небольшое варьирование в авторских курсах предмета.</w:t>
      </w:r>
    </w:p>
    <w:p w:rsidR="00FC6550" w:rsidRDefault="00FC6550">
      <w:pPr>
        <w:spacing w:line="228" w:lineRule="auto"/>
        <w:rPr>
          <w:sz w:val="18"/>
        </w:rPr>
        <w:sectPr w:rsidR="00FC6550">
          <w:footerReference w:type="even" r:id="rId101"/>
          <w:footerReference w:type="default" r:id="rId102"/>
          <w:pgSz w:w="7830" w:h="12020"/>
          <w:pgMar w:top="620" w:right="620" w:bottom="900" w:left="620" w:header="0" w:footer="709" w:gutter="0"/>
          <w:pgNumType w:start="487"/>
          <w:cols w:space="720"/>
        </w:sectPr>
      </w:pPr>
    </w:p>
    <w:p w:rsidR="00FC6550" w:rsidRDefault="00BD2964">
      <w:pPr>
        <w:pStyle w:val="a3"/>
        <w:spacing w:before="68" w:line="249" w:lineRule="auto"/>
        <w:ind w:left="117" w:right="114" w:firstLine="0"/>
      </w:pPr>
      <w:r>
        <w:rPr>
          <w:color w:val="231F20"/>
        </w:rPr>
        <w:lastRenderedPageBreak/>
        <w:t>простейшую схему. Чтение условных графических изображе- ний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(называние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операций,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приёмов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после- довательности изготовления изделий). Правила экономной и </w:t>
      </w:r>
      <w:r>
        <w:rPr>
          <w:color w:val="231F20"/>
          <w:w w:val="95"/>
        </w:rPr>
        <w:t xml:space="preserve">аккуратной разметки. Рациональная разметка и вырезание не- </w:t>
      </w:r>
      <w:r>
        <w:rPr>
          <w:color w:val="231F20"/>
        </w:rPr>
        <w:t>скольких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одинаковых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бумаги.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соединения деталей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изделии: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пластилина,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клея,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скручивание, </w:t>
      </w:r>
      <w:r>
        <w:rPr>
          <w:color w:val="231F20"/>
          <w:spacing w:val="-2"/>
        </w:rPr>
        <w:t>сшивание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др.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аккуратной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клеем. </w:t>
      </w:r>
      <w:r>
        <w:rPr>
          <w:color w:val="231F20"/>
        </w:rPr>
        <w:t>Отделка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(окрашивание,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вышивка,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ап- пликация и др.).</w:t>
      </w:r>
    </w:p>
    <w:p w:rsidR="00FC6550" w:rsidRDefault="00BD2964">
      <w:pPr>
        <w:pStyle w:val="a3"/>
        <w:spacing w:line="249" w:lineRule="auto"/>
        <w:ind w:left="117" w:right="116"/>
      </w:pPr>
      <w:r>
        <w:rPr>
          <w:color w:val="231F20"/>
          <w:w w:val="95"/>
        </w:rPr>
        <w:t xml:space="preserve">Подбор соответствующих инструментов и способов обработки </w:t>
      </w:r>
      <w:r>
        <w:rPr>
          <w:color w:val="231F20"/>
        </w:rPr>
        <w:t>материалов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изделий.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Ин- струменты и приспособления (ножницы, линейка, игла, гла- дилка,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стека,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шаблон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правильное,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рациональное и безопасное использование.</w:t>
      </w:r>
    </w:p>
    <w:p w:rsidR="00FC6550" w:rsidRDefault="00BD2964">
      <w:pPr>
        <w:pStyle w:val="a3"/>
        <w:spacing w:line="249" w:lineRule="auto"/>
        <w:ind w:left="117" w:right="114"/>
      </w:pPr>
      <w:r>
        <w:rPr>
          <w:color w:val="231F20"/>
        </w:rPr>
        <w:t xml:space="preserve">Пластические массы, их виды (пластилин, пластика и др.). </w:t>
      </w:r>
      <w:r>
        <w:rPr>
          <w:color w:val="231F20"/>
          <w:spacing w:val="-2"/>
        </w:rPr>
        <w:t>Приёмы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изготовления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изделий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доступной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сложности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формы </w:t>
      </w:r>
      <w:r>
        <w:rPr>
          <w:color w:val="231F20"/>
        </w:rPr>
        <w:t>из них: разметка на глаз, отделение части (стекой, отрывани- ем), придание формы.</w:t>
      </w:r>
    </w:p>
    <w:p w:rsidR="00FC6550" w:rsidRDefault="00BD2964">
      <w:pPr>
        <w:pStyle w:val="a3"/>
        <w:spacing w:line="249" w:lineRule="auto"/>
        <w:ind w:left="117" w:right="114"/>
      </w:pPr>
      <w:r>
        <w:rPr>
          <w:color w:val="231F20"/>
        </w:rPr>
        <w:t xml:space="preserve">Наиболее распространённые виды бумаги. Их общие свой- </w:t>
      </w:r>
      <w:r>
        <w:rPr>
          <w:color w:val="231F20"/>
          <w:w w:val="95"/>
        </w:rPr>
        <w:t xml:space="preserve">ства. Простейшие способы обработки бумаги различных видов: </w:t>
      </w:r>
      <w:r>
        <w:rPr>
          <w:color w:val="231F20"/>
        </w:rPr>
        <w:t>сгибание и складывание, сминание, обрывание, склеивание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др. Резание бумаги ножницами. Правила безопасной работы, </w:t>
      </w:r>
      <w:r>
        <w:rPr>
          <w:color w:val="231F20"/>
        </w:rPr>
        <w:t>передачи и хранения ножниц. Картон.</w:t>
      </w:r>
    </w:p>
    <w:p w:rsidR="00FC6550" w:rsidRDefault="00BD2964">
      <w:pPr>
        <w:pStyle w:val="a3"/>
        <w:spacing w:line="249" w:lineRule="auto"/>
        <w:ind w:left="117" w:right="116"/>
      </w:pPr>
      <w:r>
        <w:rPr>
          <w:color w:val="231F20"/>
        </w:rPr>
        <w:t>Виды природных материалов (плоские — листья и объём- ные — орехи, шишки, семена, ветки). Приёмы работы с при- родными материалами: подбор материалов в соответствии с замыслом,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композиции,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(при- клеивание,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склеивание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прокладки,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помощью пластилина).</w:t>
      </w:r>
    </w:p>
    <w:p w:rsidR="00FC6550" w:rsidRDefault="00BD2964">
      <w:pPr>
        <w:pStyle w:val="a3"/>
        <w:spacing w:line="249" w:lineRule="auto"/>
        <w:ind w:left="117" w:right="115"/>
      </w:pPr>
      <w:r>
        <w:rPr>
          <w:color w:val="231F20"/>
        </w:rPr>
        <w:t xml:space="preserve">Общее представление о тканях (текстиле), их строении и </w:t>
      </w:r>
      <w:r>
        <w:rPr>
          <w:color w:val="231F20"/>
          <w:spacing w:val="-2"/>
        </w:rPr>
        <w:t>свойствах.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Швейные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инструменты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приспособления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(иглы,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бу- </w:t>
      </w:r>
      <w:r>
        <w:rPr>
          <w:color w:val="231F20"/>
        </w:rPr>
        <w:t>лавки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Отмеривание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заправка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иголку,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строчка прямого стежка.</w:t>
      </w:r>
    </w:p>
    <w:p w:rsidR="00FC6550" w:rsidRDefault="00BD2964">
      <w:pPr>
        <w:pStyle w:val="a3"/>
        <w:spacing w:line="233" w:lineRule="exact"/>
        <w:ind w:left="343" w:right="0" w:firstLine="0"/>
      </w:pPr>
      <w:r>
        <w:rPr>
          <w:color w:val="231F20"/>
        </w:rPr>
        <w:t>Использование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дополнительных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отделочных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материалов.</w:t>
      </w:r>
    </w:p>
    <w:p w:rsidR="00FC6550" w:rsidRDefault="00BD2964">
      <w:pPr>
        <w:pStyle w:val="2"/>
        <w:numPr>
          <w:ilvl w:val="0"/>
          <w:numId w:val="19"/>
        </w:numPr>
        <w:tabs>
          <w:tab w:val="left" w:pos="367"/>
        </w:tabs>
        <w:spacing w:before="149"/>
        <w:ind w:left="366" w:hanging="250"/>
      </w:pPr>
      <w:r>
        <w:rPr>
          <w:color w:val="231F20"/>
        </w:rPr>
        <w:t>Конструирование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6" w:line="249" w:lineRule="auto"/>
        <w:ind w:left="117" w:right="113"/>
      </w:pPr>
      <w:r>
        <w:rPr>
          <w:color w:val="231F20"/>
        </w:rPr>
        <w:t>Простые и объёмные конструкции из разных материалов (пластические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массы,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бумага,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текстиль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др.)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соз- дания. Общее представление о конструкции изделия; детали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и части изделия, их взаимное расположение в общей конструк- </w:t>
      </w:r>
      <w:r>
        <w:rPr>
          <w:color w:val="231F20"/>
        </w:rPr>
        <w:t>ции.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соединения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мате- </w:t>
      </w:r>
      <w:r>
        <w:rPr>
          <w:color w:val="231F20"/>
          <w:w w:val="95"/>
        </w:rPr>
        <w:t>риалов.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Образец,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анализ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конструкции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образцов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изделий,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изго-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117" w:right="114" w:firstLine="0"/>
      </w:pPr>
      <w:r>
        <w:rPr>
          <w:color w:val="231F20"/>
        </w:rPr>
        <w:lastRenderedPageBreak/>
        <w:t>товление изделий по образцу, рисунку. Конструирование по модели (на плоскости). Взаимосвязь выполняемого действия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 результата. Элементарное прогнозирование порядка дей- ствий в зависимости от желаемого/необходимого результата; </w:t>
      </w:r>
      <w:r>
        <w:rPr>
          <w:color w:val="231F20"/>
          <w:w w:val="95"/>
        </w:rPr>
        <w:t xml:space="preserve">выбор способа работы в зависимости от требуемого результата/ </w:t>
      </w:r>
      <w:r>
        <w:rPr>
          <w:color w:val="231F20"/>
          <w:spacing w:val="-2"/>
        </w:rPr>
        <w:t>замысла.</w:t>
      </w:r>
    </w:p>
    <w:p w:rsidR="00FC6550" w:rsidRDefault="00BD2964">
      <w:pPr>
        <w:pStyle w:val="2"/>
        <w:numPr>
          <w:ilvl w:val="0"/>
          <w:numId w:val="19"/>
        </w:numPr>
        <w:tabs>
          <w:tab w:val="left" w:pos="380"/>
        </w:tabs>
        <w:spacing w:before="156"/>
        <w:ind w:left="379" w:hanging="263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технологии*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6" w:line="249" w:lineRule="auto"/>
        <w:ind w:left="117" w:right="0"/>
        <w:jc w:val="left"/>
      </w:pPr>
      <w:r>
        <w:rPr>
          <w:color w:val="231F20"/>
          <w:w w:val="95"/>
        </w:rPr>
        <w:t xml:space="preserve">Демонстрация учителем готовых материалов на информаци- </w:t>
      </w:r>
      <w:r>
        <w:rPr>
          <w:color w:val="231F20"/>
        </w:rPr>
        <w:t>онных носителях.</w:t>
      </w:r>
    </w:p>
    <w:p w:rsidR="00FC6550" w:rsidRDefault="00BD2964">
      <w:pPr>
        <w:pStyle w:val="a3"/>
        <w:spacing w:line="234" w:lineRule="exact"/>
        <w:ind w:left="343" w:right="0" w:firstLine="0"/>
        <w:jc w:val="left"/>
      </w:pPr>
      <w:r>
        <w:rPr>
          <w:color w:val="231F20"/>
          <w:w w:val="95"/>
        </w:rPr>
        <w:t>Информация.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Виды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информации.</w:t>
      </w:r>
    </w:p>
    <w:p w:rsidR="00FC6550" w:rsidRDefault="00BD2964">
      <w:pPr>
        <w:pStyle w:val="2"/>
        <w:spacing w:before="168"/>
        <w:ind w:left="117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(пропедевтический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уровень)</w:t>
      </w:r>
    </w:p>
    <w:p w:rsidR="00FC6550" w:rsidRDefault="00BD2964">
      <w:pPr>
        <w:spacing w:before="56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9" w:line="249" w:lineRule="auto"/>
        <w:ind w:left="343" w:right="114" w:hanging="227"/>
      </w:pPr>
      <w:r>
        <w:rPr>
          <w:color w:val="231F20"/>
        </w:rPr>
        <w:t>—ориентироваться в терминах, используемых в технологии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(в пределах изученного);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—воспринимать и использовать предложенную инструкцию (устную, графическую);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—анализировать устройство простых изделий по образцу, ри- сунку,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выделять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второстепенные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составляющие </w:t>
      </w:r>
      <w:r>
        <w:rPr>
          <w:color w:val="231F20"/>
          <w:spacing w:val="-2"/>
        </w:rPr>
        <w:t>конструкции;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—сравнивать отдельные изделия (конструкции), находить сходство и различия в их устройстве.</w:t>
      </w:r>
    </w:p>
    <w:p w:rsidR="00FC6550" w:rsidRDefault="00BD2964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>
      <w:pPr>
        <w:pStyle w:val="a3"/>
        <w:spacing w:before="5" w:line="249" w:lineRule="auto"/>
        <w:ind w:left="343" w:right="114" w:hanging="227"/>
      </w:pPr>
      <w:r>
        <w:rPr>
          <w:color w:val="231F20"/>
        </w:rPr>
        <w:t>—воспринимать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информацию (представленную в объяснении учителя или в учебнике), использовать её в работе;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знаково-символиче- 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(схема,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рисунок)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строить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соот- ветствии с ней.</w:t>
      </w:r>
    </w:p>
    <w:p w:rsidR="00FC6550" w:rsidRDefault="00BD2964">
      <w:pPr>
        <w:spacing w:line="233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8" w:line="249" w:lineRule="auto"/>
        <w:ind w:left="343" w:right="114" w:hanging="227"/>
      </w:pPr>
      <w:r>
        <w:rPr>
          <w:color w:val="231F20"/>
        </w:rPr>
        <w:t>—участвовать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коллективном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обсуждении: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соб- ственное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мнение,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отвечать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правила </w:t>
      </w:r>
      <w:r>
        <w:rPr>
          <w:color w:val="231F20"/>
          <w:w w:val="95"/>
        </w:rPr>
        <w:t xml:space="preserve">этики общения: уважительное отношение к одноклассникам, </w:t>
      </w:r>
      <w:r>
        <w:rPr>
          <w:color w:val="231F20"/>
        </w:rPr>
        <w:t>внимание к мнению другого;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—строить несложные высказывания, сообщения в устной фор- </w:t>
      </w:r>
      <w:r>
        <w:rPr>
          <w:color w:val="231F20"/>
        </w:rPr>
        <w:t>ме (по содержанию изученных тем).</w:t>
      </w:r>
    </w:p>
    <w:p w:rsidR="00FC6550" w:rsidRDefault="00BD2964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6" w:line="249" w:lineRule="auto"/>
        <w:ind w:left="343" w:right="115" w:hanging="227"/>
      </w:pPr>
      <w:r>
        <w:rPr>
          <w:color w:val="231F20"/>
        </w:rPr>
        <w:t>—принимать и удерживать в процессе деятельности предло- женную учебную задачу;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—действовать по плану, предложенному учителем, работать с опорой на графическую инструкцию учебника, принимать </w:t>
      </w:r>
      <w:r>
        <w:rPr>
          <w:color w:val="231F20"/>
          <w:w w:val="95"/>
        </w:rPr>
        <w:t>участие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коллективном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построении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простого</w:t>
      </w:r>
      <w:r>
        <w:rPr>
          <w:color w:val="231F20"/>
          <w:spacing w:val="-2"/>
        </w:rPr>
        <w:t xml:space="preserve"> </w:t>
      </w:r>
      <w:r>
        <w:rPr>
          <w:color w:val="231F20"/>
          <w:w w:val="95"/>
        </w:rPr>
        <w:t>плана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2"/>
          <w:w w:val="95"/>
        </w:rPr>
        <w:t>действий;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343" w:right="114" w:hanging="227"/>
      </w:pPr>
      <w:r>
        <w:rPr>
          <w:color w:val="231F20"/>
        </w:rPr>
        <w:lastRenderedPageBreak/>
        <w:t>—понимать и принимать критерии оценки качества работы, руководствоваться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выпол- ненных работ;</w:t>
      </w:r>
    </w:p>
    <w:p w:rsidR="00FC6550" w:rsidRDefault="00BD2964">
      <w:pPr>
        <w:pStyle w:val="a3"/>
        <w:spacing w:before="2" w:line="244" w:lineRule="auto"/>
        <w:ind w:left="343" w:right="114" w:hanging="227"/>
      </w:pPr>
      <w:r>
        <w:rPr>
          <w:color w:val="231F20"/>
        </w:rPr>
        <w:t>—организовывать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деятельность: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подготовку 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уроку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поддерживать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нём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те- </w:t>
      </w:r>
      <w:r>
        <w:rPr>
          <w:color w:val="231F20"/>
          <w:w w:val="95"/>
        </w:rPr>
        <w:t xml:space="preserve">чение урока, производить необходимую уборку по окончании </w:t>
      </w:r>
      <w:r>
        <w:rPr>
          <w:color w:val="231F20"/>
          <w:spacing w:val="-2"/>
        </w:rPr>
        <w:t>работы;</w:t>
      </w:r>
    </w:p>
    <w:p w:rsidR="00FC6550" w:rsidRDefault="00BD2964">
      <w:pPr>
        <w:pStyle w:val="a3"/>
        <w:spacing w:before="2" w:line="244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пред- ложенным критериям.</w:t>
      </w:r>
    </w:p>
    <w:p w:rsidR="00FC6550" w:rsidRDefault="00BD2964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6" w:line="244" w:lineRule="auto"/>
        <w:ind w:left="343" w:right="115" w:hanging="227"/>
      </w:pPr>
      <w:r>
        <w:rPr>
          <w:color w:val="231F20"/>
        </w:rPr>
        <w:t>—проявлять положительное отношение к включению в со- вместную работу, к простым видам сотрудничества;</w:t>
      </w:r>
    </w:p>
    <w:p w:rsidR="00FC6550" w:rsidRDefault="00BD2964">
      <w:pPr>
        <w:pStyle w:val="a3"/>
        <w:spacing w:before="1" w:line="244" w:lineRule="auto"/>
        <w:ind w:left="343" w:right="115" w:hanging="227"/>
      </w:pPr>
      <w:r>
        <w:rPr>
          <w:color w:val="231F20"/>
        </w:rPr>
        <w:t>—принимать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парных,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групповых,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коллективных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ви- дах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изготовления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осуществлять элементарное сотрудничество.</w:t>
      </w:r>
    </w:p>
    <w:p w:rsidR="00FC6550" w:rsidRDefault="00BD2964">
      <w:pPr>
        <w:pStyle w:val="a6"/>
        <w:numPr>
          <w:ilvl w:val="0"/>
          <w:numId w:val="20"/>
        </w:numPr>
        <w:tabs>
          <w:tab w:val="left" w:pos="312"/>
        </w:tabs>
        <w:spacing w:before="163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FC6550" w:rsidRDefault="00BD2964">
      <w:pPr>
        <w:pStyle w:val="2"/>
        <w:numPr>
          <w:ilvl w:val="0"/>
          <w:numId w:val="18"/>
        </w:numPr>
        <w:tabs>
          <w:tab w:val="left" w:pos="376"/>
        </w:tabs>
        <w:spacing w:before="102"/>
      </w:pPr>
      <w:r>
        <w:rPr>
          <w:color w:val="231F20"/>
        </w:rPr>
        <w:t>Технологии,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(8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2" w:line="244" w:lineRule="auto"/>
        <w:ind w:left="117" w:right="115"/>
      </w:pPr>
      <w:r>
        <w:rPr>
          <w:color w:val="231F20"/>
          <w:w w:val="95"/>
        </w:rPr>
        <w:t xml:space="preserve">Рукотворный мир — результат труда человека. Элементарные </w:t>
      </w:r>
      <w:r>
        <w:rPr>
          <w:color w:val="231F20"/>
        </w:rPr>
        <w:t xml:space="preserve">представления об основном принципе создания мира вещей: </w:t>
      </w:r>
      <w:r>
        <w:rPr>
          <w:color w:val="231F20"/>
          <w:w w:val="95"/>
        </w:rPr>
        <w:t xml:space="preserve">прочность конструкции, удобство использования, эстетическая </w:t>
      </w:r>
      <w:r>
        <w:rPr>
          <w:color w:val="231F20"/>
        </w:rPr>
        <w:t>выразительность.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художественной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выразительности (композиция, цвет, тон и др.). Изготовление изделий с учётом данного принципа. Общее представление о технологическом </w:t>
      </w:r>
      <w:r>
        <w:rPr>
          <w:color w:val="231F20"/>
          <w:w w:val="95"/>
        </w:rPr>
        <w:t xml:space="preserve">процессе: анализ устройства и назначения изделия; выстраива- ние последовательности практических действий и технологиче- </w:t>
      </w:r>
      <w:r>
        <w:rPr>
          <w:color w:val="231F20"/>
          <w:spacing w:val="-2"/>
        </w:rPr>
        <w:t>ских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операций;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подбор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инструментов;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экономная </w:t>
      </w:r>
      <w:r>
        <w:rPr>
          <w:color w:val="231F20"/>
        </w:rPr>
        <w:t>разметка; обработка с целью получения (выделения) деталей, сборка,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изделия;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проверка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действии,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внесе- </w:t>
      </w:r>
      <w:r>
        <w:rPr>
          <w:color w:val="231F20"/>
          <w:spacing w:val="-2"/>
        </w:rPr>
        <w:t>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необходимых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дополнений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изменений.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Изготовление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изде- лий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различных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соблюдением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этапов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технологи- </w:t>
      </w:r>
      <w:r>
        <w:rPr>
          <w:color w:val="231F20"/>
        </w:rPr>
        <w:t>ческого процесса.</w:t>
      </w:r>
    </w:p>
    <w:p w:rsidR="00FC6550" w:rsidRDefault="00BD2964">
      <w:pPr>
        <w:pStyle w:val="a3"/>
        <w:spacing w:before="8" w:line="244" w:lineRule="auto"/>
        <w:ind w:left="117" w:right="115"/>
      </w:pPr>
      <w:r>
        <w:rPr>
          <w:color w:val="231F20"/>
        </w:rPr>
        <w:t xml:space="preserve">Традиции и современность. Новая жизнь древних профес- </w:t>
      </w:r>
      <w:r>
        <w:rPr>
          <w:color w:val="231F20"/>
          <w:w w:val="95"/>
        </w:rPr>
        <w:t xml:space="preserve">сий. Совершенствование их технологических процессов. Масте- </w:t>
      </w:r>
      <w:r>
        <w:rPr>
          <w:color w:val="231F20"/>
        </w:rPr>
        <w:t>ра и их профессии; правила мастера. Культурные традиции.</w:t>
      </w:r>
    </w:p>
    <w:p w:rsidR="00FC6550" w:rsidRDefault="00BD2964">
      <w:pPr>
        <w:pStyle w:val="a3"/>
        <w:spacing w:before="1" w:line="244" w:lineRule="auto"/>
        <w:ind w:left="117" w:right="115"/>
      </w:pPr>
      <w:r>
        <w:rPr>
          <w:color w:val="231F20"/>
        </w:rPr>
        <w:t>Элементарная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творческая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проектная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(созда- 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замысла,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детализация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воплощение).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кол- лективные, групповые проекты.</w:t>
      </w:r>
    </w:p>
    <w:p w:rsidR="00FC6550" w:rsidRDefault="00BD2964">
      <w:pPr>
        <w:pStyle w:val="2"/>
        <w:numPr>
          <w:ilvl w:val="0"/>
          <w:numId w:val="18"/>
        </w:numPr>
        <w:tabs>
          <w:tab w:val="left" w:pos="369"/>
        </w:tabs>
        <w:spacing w:before="161"/>
        <w:ind w:left="368" w:hanging="252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(14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2" w:line="244" w:lineRule="auto"/>
        <w:ind w:left="117" w:right="114"/>
      </w:pPr>
      <w:r>
        <w:rPr>
          <w:color w:val="231F20"/>
        </w:rPr>
        <w:t xml:space="preserve">Многообразие материалов, их свойств и их практическое </w:t>
      </w:r>
      <w:r>
        <w:rPr>
          <w:color w:val="231F20"/>
          <w:w w:val="95"/>
        </w:rPr>
        <w:t>применение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жизни.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Исследование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сравнение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элементарных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115" w:firstLine="0"/>
      </w:pPr>
      <w:r>
        <w:rPr>
          <w:color w:val="231F20"/>
        </w:rPr>
        <w:lastRenderedPageBreak/>
        <w:t>физических,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механических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технологических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различ- </w:t>
      </w:r>
      <w:r>
        <w:rPr>
          <w:color w:val="231F20"/>
          <w:w w:val="95"/>
        </w:rPr>
        <w:t xml:space="preserve">ных материалов. Выбор материалов по их декоративно-художе- </w:t>
      </w:r>
      <w:r>
        <w:rPr>
          <w:color w:val="231F20"/>
        </w:rPr>
        <w:t>ственным и конструктивным свойствам.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</w:rPr>
        <w:t>Называние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технологических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опера- </w:t>
      </w:r>
      <w:r>
        <w:rPr>
          <w:color w:val="231F20"/>
          <w:w w:val="95"/>
        </w:rPr>
        <w:t xml:space="preserve">ций ручной обработки материалов в процессе изготовления из- </w:t>
      </w:r>
      <w:r>
        <w:rPr>
          <w:color w:val="231F20"/>
        </w:rPr>
        <w:t>делия: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разметка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линейки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(угольника,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цир- куля), формообразование деталей (сгибание, складывание </w:t>
      </w:r>
      <w:r>
        <w:rPr>
          <w:color w:val="231F20"/>
          <w:w w:val="95"/>
        </w:rPr>
        <w:t xml:space="preserve">тонкого картона и плотных видов бумаги и др.), сборка изделия </w:t>
      </w:r>
      <w:r>
        <w:rPr>
          <w:color w:val="231F20"/>
        </w:rPr>
        <w:t xml:space="preserve">(сшивание). Подвижное соединение деталей изделия. Исполь- </w:t>
      </w:r>
      <w:r>
        <w:rPr>
          <w:color w:val="231F20"/>
          <w:w w:val="95"/>
        </w:rPr>
        <w:t xml:space="preserve">зование соответствующих способов обработки материалов в за- </w:t>
      </w:r>
      <w:r>
        <w:rPr>
          <w:color w:val="231F20"/>
        </w:rPr>
        <w:t>висимости от вида и назначения изделия.</w:t>
      </w:r>
    </w:p>
    <w:p w:rsidR="00FC6550" w:rsidRDefault="00BD2964">
      <w:pPr>
        <w:pStyle w:val="a3"/>
        <w:spacing w:before="4" w:line="244" w:lineRule="auto"/>
        <w:ind w:left="117" w:right="114"/>
      </w:pPr>
      <w:r>
        <w:rPr>
          <w:color w:val="231F20"/>
        </w:rPr>
        <w:t>Виды условных графических изображений: рисунок, про- стейший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чертёж,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эскиз,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схема.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Чертёжные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инструменты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ли- нейка (угольник, циркуль). Их функциональное назначение, </w:t>
      </w:r>
      <w:r>
        <w:rPr>
          <w:color w:val="231F20"/>
          <w:spacing w:val="-2"/>
        </w:rPr>
        <w:t>конструкция.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безопасной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колющими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(циркуль) инструментами.</w:t>
      </w:r>
    </w:p>
    <w:p w:rsidR="00FC6550" w:rsidRDefault="00BD2964">
      <w:pPr>
        <w:pStyle w:val="a3"/>
        <w:spacing w:before="3" w:line="244" w:lineRule="auto"/>
        <w:ind w:left="117" w:right="114"/>
        <w:jc w:val="right"/>
      </w:pPr>
      <w:r>
        <w:rPr>
          <w:color w:val="231F20"/>
          <w:u w:val="single" w:color="231F20"/>
        </w:rPr>
        <w:t>Технология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обработки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бумаги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и</w:t>
      </w:r>
      <w:r>
        <w:rPr>
          <w:color w:val="231F20"/>
          <w:spacing w:val="-6"/>
          <w:u w:val="single" w:color="231F20"/>
        </w:rPr>
        <w:t xml:space="preserve"> </w:t>
      </w:r>
      <w:r>
        <w:rPr>
          <w:color w:val="231F20"/>
          <w:u w:val="single" w:color="231F20"/>
        </w:rPr>
        <w:t>картона</w:t>
      </w:r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Назначение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линий чертежа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(контур,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разреза,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сгиба,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выносная,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размерная). Чтение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графических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изображений.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пря- моугольника от двух прямых углов (от одного прямого угла). Разметка деталей с опорой на простейший чертёж, эскиз. Из- готовление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рисунку,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простейшему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чертежу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 эскизу,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схеме.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Использование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измерений,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вычислений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по- строений для решения практических задач. Сгибание и скла- дывание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тонкого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картона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плотных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биговка. Подвижное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проволоку,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толстую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нитку. </w:t>
      </w:r>
      <w:r>
        <w:rPr>
          <w:color w:val="231F20"/>
          <w:u w:val="single" w:color="231F20"/>
        </w:rPr>
        <w:t>Технология</w:t>
      </w:r>
      <w:r>
        <w:rPr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обработки</w:t>
      </w:r>
      <w:r>
        <w:rPr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текстильных</w:t>
      </w:r>
      <w:r>
        <w:rPr>
          <w:color w:val="231F20"/>
          <w:spacing w:val="40"/>
          <w:u w:val="single" w:color="231F20"/>
        </w:rPr>
        <w:t xml:space="preserve"> </w:t>
      </w:r>
      <w:r>
        <w:rPr>
          <w:color w:val="231F20"/>
          <w:u w:val="single" w:color="231F20"/>
        </w:rPr>
        <w:t>материалов.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Строение ткани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(поперечное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продольное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направление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нитей).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Ткани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 нитки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растительного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происхождения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(полученные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 xml:space="preserve">основе натурального сырья). Виды ниток (швейные, мулине). Трико- </w:t>
      </w:r>
      <w:r>
        <w:rPr>
          <w:color w:val="231F20"/>
          <w:spacing w:val="-2"/>
        </w:rPr>
        <w:t>таж,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нетканые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материалы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(общее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представление),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строение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свойства.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Строчка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прямого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стежка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варианты </w:t>
      </w:r>
      <w:r>
        <w:rPr>
          <w:color w:val="231F20"/>
          <w:w w:val="95"/>
        </w:rPr>
        <w:t xml:space="preserve">(перевивы, наборы) и/или строчка косого стежка и её варианты </w:t>
      </w:r>
      <w:r>
        <w:rPr>
          <w:color w:val="231F20"/>
        </w:rPr>
        <w:t>(крестик,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стебельчатая,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ёлочка)</w:t>
      </w:r>
      <w:r>
        <w:rPr>
          <w:color w:val="231F20"/>
          <w:position w:val="4"/>
          <w:sz w:val="12"/>
        </w:rPr>
        <w:t>1</w:t>
      </w:r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Лекало.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Разметка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помощью лекала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(простейшей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выкройки).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Технологическая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последова- </w:t>
      </w:r>
      <w:r>
        <w:rPr>
          <w:color w:val="231F20"/>
          <w:spacing w:val="-2"/>
        </w:rPr>
        <w:t>тельность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изготовления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несложного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швейного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изделия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(размет- </w:t>
      </w:r>
      <w:r>
        <w:rPr>
          <w:color w:val="231F20"/>
        </w:rPr>
        <w:t>ка деталей,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выкраивание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деталей,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отделка деталей,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сшивание</w:t>
      </w:r>
    </w:p>
    <w:p w:rsidR="00FC6550" w:rsidRDefault="00BD2964">
      <w:pPr>
        <w:pStyle w:val="a3"/>
        <w:spacing w:before="11"/>
        <w:ind w:left="117" w:right="0" w:firstLine="0"/>
        <w:jc w:val="left"/>
      </w:pPr>
      <w:r>
        <w:rPr>
          <w:color w:val="231F20"/>
          <w:spacing w:val="-2"/>
        </w:rPr>
        <w:t>деталей).</w:t>
      </w:r>
    </w:p>
    <w:p w:rsidR="00FC6550" w:rsidRDefault="00BD2964">
      <w:pPr>
        <w:pStyle w:val="a3"/>
        <w:spacing w:before="6" w:line="244" w:lineRule="auto"/>
        <w:ind w:left="117" w:right="0"/>
        <w:jc w:val="left"/>
      </w:pPr>
      <w:r>
        <w:rPr>
          <w:color w:val="231F20"/>
          <w:spacing w:val="-2"/>
        </w:rPr>
        <w:t xml:space="preserve">Использование дополнительных материалов (например, про- </w:t>
      </w:r>
      <w:r>
        <w:rPr>
          <w:color w:val="231F20"/>
        </w:rPr>
        <w:t>волока, пряжа, бусины и др.).</w:t>
      </w:r>
    </w:p>
    <w:p w:rsidR="00FC6550" w:rsidRDefault="00192595">
      <w:pPr>
        <w:pStyle w:val="a3"/>
        <w:spacing w:before="3"/>
        <w:ind w:left="0" w:right="0" w:firstLine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948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77470</wp:posOffset>
                </wp:positionV>
                <wp:extent cx="1080135" cy="1270"/>
                <wp:effectExtent l="0" t="0" r="0" b="0"/>
                <wp:wrapTopAndBottom/>
                <wp:docPr id="126" name="docshape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FDBFC0B" id="docshape272" o:spid="_x0000_s1026" style="position:absolute;margin-left:36.85pt;margin-top:6.1pt;width:85.05pt;height:.1pt;z-index:-156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FC6550">
      <w:pPr>
        <w:spacing w:line="228" w:lineRule="auto"/>
        <w:rPr>
          <w:sz w:val="18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2"/>
        <w:numPr>
          <w:ilvl w:val="0"/>
          <w:numId w:val="18"/>
        </w:numPr>
        <w:tabs>
          <w:tab w:val="left" w:pos="367"/>
        </w:tabs>
        <w:spacing w:before="84"/>
        <w:ind w:left="366" w:hanging="250"/>
      </w:pPr>
      <w:r>
        <w:rPr>
          <w:color w:val="231F20"/>
        </w:rPr>
        <w:lastRenderedPageBreak/>
        <w:t>Конструирование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3" w:line="244" w:lineRule="auto"/>
        <w:ind w:left="117" w:right="114"/>
      </w:pPr>
      <w:r>
        <w:rPr>
          <w:color w:val="231F20"/>
        </w:rPr>
        <w:t>Основные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дополнительные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детали.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 </w:t>
      </w:r>
      <w:r>
        <w:rPr>
          <w:color w:val="231F20"/>
          <w:w w:val="95"/>
        </w:rPr>
        <w:t xml:space="preserve">правилах создания гармоничной композиции. Симметрия, спо- </w:t>
      </w:r>
      <w:r>
        <w:rPr>
          <w:color w:val="231F20"/>
        </w:rPr>
        <w:t>собы разметки и конструирования симметричных форм.</w:t>
      </w:r>
    </w:p>
    <w:p w:rsidR="00FC6550" w:rsidRDefault="00BD2964">
      <w:pPr>
        <w:pStyle w:val="a3"/>
        <w:spacing w:line="242" w:lineRule="auto"/>
        <w:ind w:left="117" w:right="114"/>
      </w:pPr>
      <w:r>
        <w:rPr>
          <w:color w:val="231F20"/>
        </w:rPr>
        <w:t xml:space="preserve">Конструирование и моделирование изделий из различных материалов по простейшему чертежу или эскизу. Подвижное </w:t>
      </w:r>
      <w:r>
        <w:rPr>
          <w:color w:val="231F20"/>
          <w:w w:val="95"/>
        </w:rPr>
        <w:t xml:space="preserve">соединение деталей конструкции. Внесение элементарных кон- </w:t>
      </w:r>
      <w:r>
        <w:rPr>
          <w:color w:val="231F20"/>
        </w:rPr>
        <w:t>структивных изменений и дополнений в изделие.</w:t>
      </w:r>
    </w:p>
    <w:p w:rsidR="00FC6550" w:rsidRDefault="00BD2964">
      <w:pPr>
        <w:pStyle w:val="2"/>
        <w:numPr>
          <w:ilvl w:val="0"/>
          <w:numId w:val="18"/>
        </w:numPr>
        <w:tabs>
          <w:tab w:val="left" w:pos="380"/>
        </w:tabs>
        <w:spacing w:before="162"/>
        <w:ind w:left="379" w:hanging="263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(2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4" w:line="247" w:lineRule="auto"/>
        <w:ind w:left="117" w:right="115"/>
      </w:pPr>
      <w:r>
        <w:rPr>
          <w:color w:val="231F20"/>
          <w:w w:val="95"/>
        </w:rPr>
        <w:t xml:space="preserve">Демонстрация учителем готовых материалов на информаци- </w:t>
      </w:r>
      <w:r>
        <w:rPr>
          <w:color w:val="231F20"/>
        </w:rPr>
        <w:t>онных носителях*.</w:t>
      </w:r>
    </w:p>
    <w:p w:rsidR="00FC6550" w:rsidRDefault="00BD2964">
      <w:pPr>
        <w:pStyle w:val="a3"/>
        <w:spacing w:before="1"/>
        <w:ind w:left="343" w:right="0" w:firstLine="0"/>
        <w:jc w:val="left"/>
      </w:pPr>
      <w:r>
        <w:rPr>
          <w:color w:val="231F20"/>
        </w:rPr>
        <w:t>Поиск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информации.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источник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информации.</w:t>
      </w:r>
    </w:p>
    <w:p w:rsidR="00FC6550" w:rsidRDefault="00BD2964">
      <w:pPr>
        <w:pStyle w:val="2"/>
        <w:spacing w:before="166"/>
        <w:ind w:left="117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FC6550" w:rsidRDefault="00BD2964">
      <w:pPr>
        <w:spacing w:before="54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8" w:line="247" w:lineRule="auto"/>
        <w:ind w:left="343" w:right="110" w:hanging="227"/>
        <w:jc w:val="left"/>
      </w:pPr>
      <w:r>
        <w:rPr>
          <w:color w:val="231F20"/>
        </w:rPr>
        <w:t>—ориентироваться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терминах,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используемых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технологии (в пределах изученного);</w:t>
      </w:r>
    </w:p>
    <w:p w:rsidR="00FC6550" w:rsidRDefault="00BD2964">
      <w:pPr>
        <w:pStyle w:val="a3"/>
        <w:spacing w:line="247" w:lineRule="auto"/>
        <w:ind w:left="343" w:right="110" w:hanging="227"/>
        <w:jc w:val="left"/>
      </w:pPr>
      <w:r>
        <w:rPr>
          <w:color w:val="231F20"/>
        </w:rPr>
        <w:t>—выполнять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образцом,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инструкцией, устной или письменной;</w:t>
      </w:r>
    </w:p>
    <w:p w:rsidR="00FC6550" w:rsidRDefault="00BD2964">
      <w:pPr>
        <w:pStyle w:val="a3"/>
        <w:spacing w:line="247" w:lineRule="auto"/>
        <w:ind w:left="343" w:right="110" w:hanging="227"/>
        <w:jc w:val="left"/>
      </w:pPr>
      <w:r>
        <w:rPr>
          <w:color w:val="231F20"/>
        </w:rPr>
        <w:t>—выполнять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анализа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синтеза,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сравнения,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группи- ровки с учётом указанных критериев;</w:t>
      </w:r>
    </w:p>
    <w:p w:rsidR="00FC6550" w:rsidRDefault="00BD2964">
      <w:pPr>
        <w:pStyle w:val="a3"/>
        <w:spacing w:before="1" w:line="247" w:lineRule="auto"/>
        <w:ind w:left="343" w:right="110" w:hanging="227"/>
        <w:jc w:val="left"/>
      </w:pPr>
      <w:r>
        <w:rPr>
          <w:color w:val="231F20"/>
        </w:rPr>
        <w:t>—строить рассуждения, делать умозаключения, проверять их в практической работе;</w:t>
      </w:r>
    </w:p>
    <w:p w:rsidR="00FC6550" w:rsidRDefault="00BD2964">
      <w:pPr>
        <w:pStyle w:val="a3"/>
        <w:spacing w:line="247" w:lineRule="auto"/>
        <w:ind w:left="343" w:right="110" w:hanging="227"/>
        <w:jc w:val="left"/>
      </w:pPr>
      <w:r>
        <w:rPr>
          <w:color w:val="231F20"/>
        </w:rPr>
        <w:t>—воспроизводить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учебной/ практической задачи;</w:t>
      </w:r>
    </w:p>
    <w:p w:rsidR="00FC6550" w:rsidRDefault="00BD2964">
      <w:pPr>
        <w:pStyle w:val="a3"/>
        <w:spacing w:line="247" w:lineRule="auto"/>
        <w:ind w:left="343" w:right="110" w:hanging="227"/>
        <w:jc w:val="left"/>
      </w:pPr>
      <w:r>
        <w:rPr>
          <w:color w:val="231F20"/>
        </w:rPr>
        <w:t>—осуществлять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умственной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мате- риализованной форме.</w:t>
      </w:r>
    </w:p>
    <w:p w:rsidR="00FC6550" w:rsidRDefault="00BD2964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>
      <w:pPr>
        <w:pStyle w:val="a3"/>
        <w:spacing w:before="7" w:line="247" w:lineRule="auto"/>
        <w:ind w:left="343" w:right="115" w:hanging="227"/>
      </w:pPr>
      <w:r>
        <w:rPr>
          <w:color w:val="231F20"/>
        </w:rPr>
        <w:t>—получать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информацию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учебника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дидактических материалов, использовать её в работе;</w:t>
      </w:r>
    </w:p>
    <w:p w:rsidR="00FC6550" w:rsidRDefault="00BD2964">
      <w:pPr>
        <w:pStyle w:val="a3"/>
        <w:spacing w:line="247" w:lineRule="auto"/>
        <w:ind w:left="343" w:right="115" w:hanging="227"/>
      </w:pPr>
      <w:r>
        <w:rPr>
          <w:color w:val="231F20"/>
        </w:rPr>
        <w:t>—понимать и анализировать знаково-символическую инфор- мацию (чертёж, эскиз, рисунок, схема) и строить работу в соответствии с ней.</w:t>
      </w:r>
    </w:p>
    <w:p w:rsidR="00FC6550" w:rsidRDefault="00BD2964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7" w:line="247" w:lineRule="auto"/>
        <w:ind w:left="343" w:right="116" w:hanging="227"/>
      </w:pPr>
      <w:r>
        <w:rPr>
          <w:color w:val="231F20"/>
        </w:rPr>
        <w:t>—выполнять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диалоге: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во- </w:t>
      </w:r>
      <w:r>
        <w:rPr>
          <w:color w:val="231F20"/>
          <w:w w:val="95"/>
        </w:rPr>
        <w:t xml:space="preserve">просы, дополнять ответы одноклассников, высказывать своё мнение; отвечать на вопросы; проявлять уважительное отно- </w:t>
      </w:r>
      <w:r>
        <w:rPr>
          <w:color w:val="231F20"/>
        </w:rPr>
        <w:t>шение к одноклассникам, внимание к мнению другого;</w:t>
      </w:r>
    </w:p>
    <w:p w:rsidR="00FC6550" w:rsidRDefault="00BD2964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>—делиться впечатлениями о прослушанном (прочитанном) тексте,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рассказе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выполненной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созданном </w:t>
      </w:r>
      <w:r>
        <w:rPr>
          <w:color w:val="231F20"/>
          <w:spacing w:val="-2"/>
        </w:rPr>
        <w:t>изделии.</w:t>
      </w:r>
    </w:p>
    <w:p w:rsidR="00FC6550" w:rsidRDefault="00FC6550">
      <w:pPr>
        <w:spacing w:line="247" w:lineRule="auto"/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spacing w:before="68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lastRenderedPageBreak/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8"/>
        <w:ind w:left="117" w:right="0" w:firstLine="0"/>
        <w:jc w:val="left"/>
      </w:pPr>
      <w:r>
        <w:rPr>
          <w:color w:val="231F20"/>
        </w:rPr>
        <w:t>—понимать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принимать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учебную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задачу;</w:t>
      </w:r>
    </w:p>
    <w:p w:rsidR="00FC6550" w:rsidRDefault="00BD2964">
      <w:pPr>
        <w:pStyle w:val="a3"/>
        <w:spacing w:before="7"/>
        <w:ind w:left="117" w:right="0" w:firstLine="0"/>
        <w:jc w:val="left"/>
      </w:pPr>
      <w:r>
        <w:rPr>
          <w:color w:val="231F20"/>
          <w:w w:val="95"/>
        </w:rPr>
        <w:t>—организовывать</w:t>
      </w:r>
      <w:r>
        <w:rPr>
          <w:color w:val="231F20"/>
          <w:spacing w:val="34"/>
        </w:rPr>
        <w:t xml:space="preserve"> </w:t>
      </w:r>
      <w:r>
        <w:rPr>
          <w:color w:val="231F20"/>
          <w:w w:val="95"/>
        </w:rPr>
        <w:t>свою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  <w:w w:val="95"/>
        </w:rPr>
        <w:t>деятельность;</w:t>
      </w:r>
    </w:p>
    <w:p w:rsidR="00FC6550" w:rsidRDefault="00BD2964">
      <w:pPr>
        <w:pStyle w:val="a3"/>
        <w:spacing w:before="7"/>
        <w:ind w:left="117" w:right="0" w:firstLine="0"/>
        <w:jc w:val="left"/>
      </w:pPr>
      <w:r>
        <w:rPr>
          <w:color w:val="231F20"/>
          <w:w w:val="95"/>
        </w:rPr>
        <w:t>—понимать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предлагаемый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план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действий,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действовать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плану;</w:t>
      </w:r>
    </w:p>
    <w:p w:rsidR="00FC6550" w:rsidRDefault="00BD2964">
      <w:pPr>
        <w:pStyle w:val="a3"/>
        <w:spacing w:before="7" w:line="247" w:lineRule="auto"/>
        <w:ind w:left="343" w:right="110" w:hanging="227"/>
        <w:jc w:val="left"/>
      </w:pPr>
      <w:r>
        <w:rPr>
          <w:color w:val="231F20"/>
        </w:rPr>
        <w:t>—прогнозировать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прак- тического результата, планировать работу;</w:t>
      </w:r>
    </w:p>
    <w:p w:rsidR="00FC6550" w:rsidRDefault="00BD2964">
      <w:pPr>
        <w:pStyle w:val="a3"/>
        <w:spacing w:before="1"/>
        <w:ind w:left="117" w:right="0" w:firstLine="0"/>
        <w:jc w:val="left"/>
      </w:pPr>
      <w:r>
        <w:rPr>
          <w:color w:val="231F20"/>
        </w:rPr>
        <w:t>—выполнять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оценки;</w:t>
      </w:r>
    </w:p>
    <w:p w:rsidR="00FC6550" w:rsidRDefault="00BD2964">
      <w:pPr>
        <w:pStyle w:val="a3"/>
        <w:spacing w:before="7" w:line="247" w:lineRule="auto"/>
        <w:ind w:left="343" w:right="110" w:hanging="227"/>
        <w:jc w:val="left"/>
      </w:pPr>
      <w:r>
        <w:rPr>
          <w:color w:val="231F20"/>
        </w:rPr>
        <w:t>—воспринимать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советы,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оценку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одноклассников, стараться учитывать их в работе.</w:t>
      </w:r>
    </w:p>
    <w:p w:rsidR="00FC6550" w:rsidRDefault="00BD2964">
      <w:pPr>
        <w:spacing w:line="233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5" w:line="244" w:lineRule="auto"/>
        <w:ind w:left="343" w:right="115" w:hanging="227"/>
      </w:pPr>
      <w:r>
        <w:rPr>
          <w:color w:val="231F20"/>
          <w:w w:val="95"/>
        </w:rPr>
        <w:t xml:space="preserve">—выполнять элементарную совместную деятельность в процес- </w:t>
      </w:r>
      <w:r>
        <w:rPr>
          <w:color w:val="231F20"/>
        </w:rPr>
        <w:t>се изготовления изделий, осуществлять взаимопомощь;</w:t>
      </w:r>
    </w:p>
    <w:p w:rsidR="00FC6550" w:rsidRDefault="00BD2964">
      <w:pPr>
        <w:pStyle w:val="a3"/>
        <w:spacing w:before="1" w:line="244" w:lineRule="auto"/>
        <w:ind w:left="343" w:right="115" w:hanging="227"/>
      </w:pPr>
      <w:r>
        <w:rPr>
          <w:color w:val="231F20"/>
          <w:w w:val="95"/>
        </w:rPr>
        <w:t xml:space="preserve">—выполнять правила совместной работы: справедливо распре- делять работу; договариваться, выполнять ответственно свою </w:t>
      </w:r>
      <w:r>
        <w:rPr>
          <w:color w:val="231F20"/>
        </w:rPr>
        <w:t>часть работы, уважительно относиться к чужому мнению.</w:t>
      </w:r>
    </w:p>
    <w:p w:rsidR="00FC6550" w:rsidRDefault="00BD2964">
      <w:pPr>
        <w:pStyle w:val="a6"/>
        <w:numPr>
          <w:ilvl w:val="0"/>
          <w:numId w:val="20"/>
        </w:numPr>
        <w:tabs>
          <w:tab w:val="left" w:pos="312"/>
        </w:tabs>
        <w:spacing w:before="164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FC6550" w:rsidRDefault="00BD2964">
      <w:pPr>
        <w:pStyle w:val="2"/>
        <w:numPr>
          <w:ilvl w:val="0"/>
          <w:numId w:val="17"/>
        </w:numPr>
        <w:tabs>
          <w:tab w:val="left" w:pos="376"/>
        </w:tabs>
        <w:spacing w:before="102"/>
      </w:pPr>
      <w:r>
        <w:rPr>
          <w:color w:val="231F20"/>
        </w:rPr>
        <w:t>Технологии,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(8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2" w:line="244" w:lineRule="auto"/>
        <w:ind w:left="117" w:right="115"/>
      </w:pPr>
      <w:r>
        <w:rPr>
          <w:color w:val="231F20"/>
          <w:w w:val="95"/>
        </w:rPr>
        <w:t xml:space="preserve">Непрерывность процесса деятельностного освоения мира че- </w:t>
      </w:r>
      <w:r>
        <w:rPr>
          <w:color w:val="231F20"/>
        </w:rPr>
        <w:t>ловеком и создания культуры. Материальные и духовные по- требности человека как движущие силы прогресса.</w:t>
      </w:r>
    </w:p>
    <w:p w:rsidR="00FC6550" w:rsidRDefault="00BD2964">
      <w:pPr>
        <w:pStyle w:val="a3"/>
        <w:spacing w:before="2" w:line="244" w:lineRule="auto"/>
        <w:ind w:left="117" w:right="113"/>
      </w:pPr>
      <w:r>
        <w:rPr>
          <w:color w:val="231F20"/>
          <w:w w:val="95"/>
        </w:rPr>
        <w:t xml:space="preserve">Разнообразие творческой трудовой деятельности в современ- </w:t>
      </w:r>
      <w:r>
        <w:rPr>
          <w:color w:val="231F20"/>
        </w:rPr>
        <w:t xml:space="preserve">ных условиях. Разнообразие предметов рукотворного мира: </w:t>
      </w:r>
      <w:r>
        <w:rPr>
          <w:color w:val="231F20"/>
          <w:w w:val="95"/>
        </w:rPr>
        <w:t xml:space="preserve">архитектура, техника, предметы быта и декоративно-приклад- ного искусства. Современные производства и профессии, свя- </w:t>
      </w:r>
      <w:r>
        <w:rPr>
          <w:color w:val="231F20"/>
        </w:rPr>
        <w:t>занные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обработкой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материалов,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аналогичных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используемым на уроках технологии.</w:t>
      </w:r>
    </w:p>
    <w:p w:rsidR="00FC6550" w:rsidRDefault="00BD2964">
      <w:pPr>
        <w:pStyle w:val="a3"/>
        <w:spacing w:before="3" w:line="244" w:lineRule="auto"/>
        <w:ind w:left="117" w:right="115"/>
      </w:pPr>
      <w:r>
        <w:rPr>
          <w:color w:val="231F20"/>
        </w:rPr>
        <w:t>Общие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рукотворного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мира: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со- ответствие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размеров,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внешнего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оформле- </w:t>
      </w:r>
      <w:r>
        <w:rPr>
          <w:color w:val="231F20"/>
          <w:w w:val="95"/>
        </w:rPr>
        <w:t xml:space="preserve">ния изделия его назначению. Стилевая гармония в предметном </w:t>
      </w:r>
      <w:r>
        <w:rPr>
          <w:color w:val="231F20"/>
        </w:rPr>
        <w:t>ансамбле;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гармония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окружающей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среды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(общее </w:t>
      </w:r>
      <w:r>
        <w:rPr>
          <w:color w:val="231F20"/>
          <w:spacing w:val="-2"/>
        </w:rPr>
        <w:t>представление).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</w:rPr>
        <w:t>Мир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современной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техники.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Информационно-коммуникаци- 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др.).</w:t>
      </w:r>
    </w:p>
    <w:p w:rsidR="00FC6550" w:rsidRDefault="00BD2964">
      <w:pPr>
        <w:pStyle w:val="a3"/>
        <w:spacing w:before="3" w:line="244" w:lineRule="auto"/>
        <w:ind w:left="117" w:right="115"/>
      </w:pPr>
      <w:r>
        <w:rPr>
          <w:color w:val="231F20"/>
        </w:rPr>
        <w:t>Бережное и внимательное отношение к природе как источ- нику сырьевых ресурсов и идей для технологий будущего.</w:t>
      </w:r>
    </w:p>
    <w:p w:rsidR="00FC6550" w:rsidRDefault="00BD2964">
      <w:pPr>
        <w:pStyle w:val="a3"/>
        <w:spacing w:before="1" w:line="244" w:lineRule="auto"/>
        <w:ind w:left="117" w:right="115"/>
      </w:pPr>
      <w:r>
        <w:rPr>
          <w:color w:val="231F20"/>
        </w:rPr>
        <w:t xml:space="preserve">Элементарная творческая и проектная деятельность. Кол- лективные, групповые и индивидуальные проекты в рамках </w:t>
      </w:r>
      <w:r>
        <w:rPr>
          <w:color w:val="231F20"/>
          <w:w w:val="95"/>
        </w:rPr>
        <w:t>изучаемой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тематики.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Совместная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работа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малых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группах,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  <w:w w:val="95"/>
        </w:rPr>
        <w:t>осу-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117" w:right="109" w:firstLine="0"/>
        <w:jc w:val="left"/>
      </w:pPr>
      <w:r>
        <w:rPr>
          <w:color w:val="231F20"/>
        </w:rPr>
        <w:lastRenderedPageBreak/>
        <w:t>ществление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сотрудничества; распределение работы,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выполне- ние социальных ролей (руководитель/лидер и подчинённый).</w:t>
      </w:r>
    </w:p>
    <w:p w:rsidR="00FC6550" w:rsidRDefault="00BD2964">
      <w:pPr>
        <w:pStyle w:val="2"/>
        <w:numPr>
          <w:ilvl w:val="0"/>
          <w:numId w:val="17"/>
        </w:numPr>
        <w:tabs>
          <w:tab w:val="left" w:pos="369"/>
        </w:tabs>
        <w:spacing w:before="158"/>
        <w:ind w:left="368" w:hanging="252"/>
      </w:pPr>
      <w:r>
        <w:rPr>
          <w:color w:val="231F20"/>
        </w:rPr>
        <w:t>Технологии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0" w:line="242" w:lineRule="auto"/>
        <w:ind w:left="117" w:right="114"/>
      </w:pPr>
      <w:r>
        <w:rPr>
          <w:color w:val="231F20"/>
        </w:rPr>
        <w:t>Некоторые (доступные в обработке) виды искусственных и синтетических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материалов.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Разнообразие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спосо- </w:t>
      </w:r>
      <w:r>
        <w:rPr>
          <w:color w:val="231F20"/>
          <w:w w:val="95"/>
        </w:rPr>
        <w:t xml:space="preserve">бов обработки материалов в различных видах изделий; сравни- </w:t>
      </w:r>
      <w:r>
        <w:rPr>
          <w:color w:val="231F20"/>
        </w:rPr>
        <w:t>тельный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использовании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иного материала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аппликация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ткани,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коллаж 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Выбор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декоративно-художественным и технологическим свойствам, использование соответствую- </w:t>
      </w:r>
      <w:r>
        <w:rPr>
          <w:color w:val="231F20"/>
          <w:w w:val="95"/>
        </w:rPr>
        <w:t xml:space="preserve">щих способов обработки материалов в зависимости от назначе- </w:t>
      </w:r>
      <w:r>
        <w:rPr>
          <w:color w:val="231F20"/>
        </w:rPr>
        <w:t>ния изделия.</w:t>
      </w:r>
    </w:p>
    <w:p w:rsidR="00FC6550" w:rsidRDefault="00BD2964">
      <w:pPr>
        <w:pStyle w:val="a3"/>
        <w:spacing w:line="242" w:lineRule="auto"/>
        <w:ind w:left="117" w:right="114"/>
      </w:pPr>
      <w:r>
        <w:rPr>
          <w:color w:val="231F20"/>
        </w:rPr>
        <w:t>Инструменты и приспособления (циркуль, угольник, канце- лярский нож, шило и др.); называние и выполнение приёмов их рационального и безопасного использования.</w:t>
      </w:r>
    </w:p>
    <w:p w:rsidR="00FC6550" w:rsidRDefault="00BD2964">
      <w:pPr>
        <w:pStyle w:val="a3"/>
        <w:spacing w:line="242" w:lineRule="auto"/>
        <w:ind w:left="117" w:right="114"/>
      </w:pPr>
      <w:r>
        <w:rPr>
          <w:color w:val="231F20"/>
          <w:spacing w:val="-2"/>
        </w:rPr>
        <w:t>Углубление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общих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представлений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технологическом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процес- </w:t>
      </w:r>
      <w:r>
        <w:rPr>
          <w:color w:val="231F20"/>
          <w:w w:val="95"/>
        </w:rPr>
        <w:t xml:space="preserve">се (анализ устройства и назначения изделия; выстраивание по- </w:t>
      </w:r>
      <w:r>
        <w:rPr>
          <w:color w:val="231F20"/>
        </w:rPr>
        <w:t xml:space="preserve">следовательности практических действий и технологических </w:t>
      </w:r>
      <w:r>
        <w:rPr>
          <w:color w:val="231F20"/>
          <w:spacing w:val="-2"/>
        </w:rPr>
        <w:t>операций;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подбор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инструментов;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экономная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раз- метка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материалов;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обработка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целью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получения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деталей,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сбор- </w:t>
      </w:r>
      <w:r>
        <w:rPr>
          <w:color w:val="231F20"/>
        </w:rPr>
        <w:t>ка, отделка изделия; проверка изделия в действии, внесение необходимых дополнений и изменений). Рицовка. Изготовле- ние объёмных изделий из развёрток. Преобразование развёр- ток несложных форм.</w:t>
      </w:r>
    </w:p>
    <w:p w:rsidR="00FC6550" w:rsidRDefault="00BD2964">
      <w:pPr>
        <w:pStyle w:val="a3"/>
        <w:spacing w:line="242" w:lineRule="auto"/>
        <w:ind w:left="117" w:right="115"/>
      </w:pPr>
      <w:r>
        <w:rPr>
          <w:color w:val="231F20"/>
          <w:w w:val="95"/>
        </w:rPr>
        <w:t xml:space="preserve">Технология обработки бумаги и картона. Виды картона (гоф- </w:t>
      </w:r>
      <w:r>
        <w:rPr>
          <w:color w:val="231F20"/>
        </w:rPr>
        <w:t xml:space="preserve">рированный, толстый, тонкий, цветной и др.). Чтение и по- </w:t>
      </w:r>
      <w:r>
        <w:rPr>
          <w:color w:val="231F20"/>
          <w:w w:val="95"/>
        </w:rPr>
        <w:t xml:space="preserve">строение простого чертежа/эскиза развёртки изделия. Размет- </w:t>
      </w:r>
      <w:r>
        <w:rPr>
          <w:color w:val="231F20"/>
        </w:rPr>
        <w:t xml:space="preserve">ка деталей с опорой на простейший чертёж, эскиз. Решение </w:t>
      </w:r>
      <w:r>
        <w:rPr>
          <w:color w:val="231F20"/>
          <w:w w:val="95"/>
        </w:rPr>
        <w:t xml:space="preserve">задач на внесение необходимых дополнений и изменений в схе- </w:t>
      </w:r>
      <w:r>
        <w:rPr>
          <w:color w:val="231F20"/>
        </w:rPr>
        <w:t>му, чертёж, эскиз. Выполнение измерений, расчётов, неслож- ных построений.</w:t>
      </w:r>
    </w:p>
    <w:p w:rsidR="00FC6550" w:rsidRDefault="00BD2964">
      <w:pPr>
        <w:pStyle w:val="a3"/>
        <w:spacing w:line="242" w:lineRule="auto"/>
        <w:ind w:left="117" w:right="114"/>
      </w:pPr>
      <w:r>
        <w:rPr>
          <w:color w:val="231F20"/>
        </w:rPr>
        <w:t>Выполнение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рицовки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картоне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канцелярского ножа, выполнение отверстий шилом.</w:t>
      </w:r>
    </w:p>
    <w:p w:rsidR="00FC6550" w:rsidRDefault="00BD2964">
      <w:pPr>
        <w:pStyle w:val="a3"/>
        <w:spacing w:line="242" w:lineRule="auto"/>
        <w:ind w:left="117" w:right="115"/>
      </w:pPr>
      <w:r>
        <w:rPr>
          <w:color w:val="231F20"/>
          <w:spacing w:val="-2"/>
        </w:rPr>
        <w:t>Технология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обработки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текстильных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материалов.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Использова- </w:t>
      </w:r>
      <w:r>
        <w:rPr>
          <w:color w:val="231F20"/>
        </w:rPr>
        <w:t>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трикотажа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нетканых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изготовления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изде- </w:t>
      </w:r>
      <w:r>
        <w:rPr>
          <w:color w:val="231F20"/>
          <w:w w:val="95"/>
        </w:rPr>
        <w:t xml:space="preserve">лий. Использование вариантов строчки косого стежка (крестик, </w:t>
      </w:r>
      <w:r>
        <w:rPr>
          <w:color w:val="231F20"/>
        </w:rPr>
        <w:t>стебельчатая и др.) и/или петельной строчки для соединения деталей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отделки.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Пришивание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пуговиц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двумя-че- тырьмя отверстиями). Изготовление швейных изделий из не- скольких деталей.</w:t>
      </w:r>
    </w:p>
    <w:p w:rsidR="00FC6550" w:rsidRDefault="00BD2964">
      <w:pPr>
        <w:pStyle w:val="a3"/>
        <w:spacing w:line="242" w:lineRule="auto"/>
        <w:ind w:left="117" w:right="115"/>
      </w:pPr>
      <w:r>
        <w:rPr>
          <w:color w:val="231F20"/>
        </w:rPr>
        <w:t>Использование дополнительных материалов. Комбинирова- ние разных материалов в одном изделии.</w:t>
      </w:r>
    </w:p>
    <w:p w:rsidR="00FC6550" w:rsidRDefault="00FC6550">
      <w:pPr>
        <w:spacing w:line="242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2"/>
        <w:numPr>
          <w:ilvl w:val="0"/>
          <w:numId w:val="17"/>
        </w:numPr>
        <w:tabs>
          <w:tab w:val="left" w:pos="367"/>
        </w:tabs>
        <w:spacing w:before="84"/>
        <w:ind w:left="366" w:hanging="250"/>
      </w:pPr>
      <w:r>
        <w:rPr>
          <w:color w:val="231F20"/>
        </w:rPr>
        <w:lastRenderedPageBreak/>
        <w:t>Конструирование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(12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0" w:line="242" w:lineRule="auto"/>
        <w:ind w:left="117" w:right="114"/>
      </w:pPr>
      <w:r>
        <w:rPr>
          <w:color w:val="231F20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деко- ративно-художественным).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подвижного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неподвиж- ного соединения деталей набора «Конструктор», их использо- вание в изделиях; жёсткость и устойчивость конструкции.</w:t>
      </w:r>
    </w:p>
    <w:p w:rsidR="00FC6550" w:rsidRDefault="00BD2964">
      <w:pPr>
        <w:pStyle w:val="a3"/>
        <w:spacing w:line="244" w:lineRule="auto"/>
        <w:ind w:left="117" w:right="114"/>
      </w:pPr>
      <w:r>
        <w:rPr>
          <w:color w:val="231F20"/>
        </w:rPr>
        <w:t>Создание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макетов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моделей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архитектурных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соору- жений,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устройств,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конструкций.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Выпол- нение заданий на доработку конструкций (отдельных узлов, соединений) с учётом дополнительных условий (требований). Использование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измерений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построений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практи- ческих задач. Решение задач на мысленную трансформацию трёхмерной конструкции в развёртку (и наоборот).</w:t>
      </w:r>
    </w:p>
    <w:p w:rsidR="00FC6550" w:rsidRDefault="00BD2964">
      <w:pPr>
        <w:pStyle w:val="2"/>
        <w:numPr>
          <w:ilvl w:val="0"/>
          <w:numId w:val="17"/>
        </w:numPr>
        <w:tabs>
          <w:tab w:val="left" w:pos="380"/>
        </w:tabs>
        <w:spacing w:before="159"/>
        <w:ind w:left="379" w:hanging="263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(4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2" w:line="244" w:lineRule="auto"/>
        <w:ind w:left="117" w:right="114"/>
        <w:jc w:val="right"/>
      </w:pPr>
      <w:r>
        <w:rPr>
          <w:color w:val="231F20"/>
        </w:rPr>
        <w:t>Информационная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среда,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источники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(органы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вос- приятия) информации, получаемой человеком. Сохранение и передача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информации.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Информационные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технологии.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Источ- ники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информации,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используемые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человеком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быту: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телевиде- 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радио,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печатные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издания,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персональный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компьютер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др. Современный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информационный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мир.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Персональный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ком- пьютер (ПК) и его назначение. Правила пользования ПК для </w:t>
      </w:r>
      <w:r>
        <w:rPr>
          <w:color w:val="231F20"/>
          <w:w w:val="95"/>
        </w:rPr>
        <w:t xml:space="preserve">сохранения здоровья. Назначение основных устройств компью- </w:t>
      </w:r>
      <w:r>
        <w:rPr>
          <w:color w:val="231F20"/>
        </w:rPr>
        <w:t>тера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ввода,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вывода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до- ступной информацией (книги, музеи, беседы (мастер-классы) с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мастерами,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position w:val="4"/>
          <w:sz w:val="12"/>
        </w:rPr>
        <w:t>1</w:t>
      </w:r>
      <w:r>
        <w:rPr>
          <w:color w:val="231F20"/>
        </w:rPr>
        <w:t>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видео,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DVD).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текстовым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5"/>
        </w:rPr>
        <w:t>ре-</w:t>
      </w:r>
    </w:p>
    <w:p w:rsidR="00FC6550" w:rsidRDefault="00BD2964">
      <w:pPr>
        <w:pStyle w:val="a3"/>
        <w:spacing w:before="6"/>
        <w:ind w:left="117" w:right="0" w:firstLine="0"/>
        <w:jc w:val="left"/>
      </w:pPr>
      <w:r>
        <w:rPr>
          <w:color w:val="231F20"/>
        </w:rPr>
        <w:t>дактором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Microsoft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Word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другим.</w:t>
      </w:r>
    </w:p>
    <w:p w:rsidR="00FC6550" w:rsidRDefault="00BD2964">
      <w:pPr>
        <w:pStyle w:val="2"/>
        <w:spacing w:before="164"/>
        <w:ind w:left="117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FC6550" w:rsidRDefault="00BD2964">
      <w:pPr>
        <w:spacing w:before="53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5" w:line="244" w:lineRule="auto"/>
        <w:ind w:left="343" w:right="114" w:hanging="227"/>
      </w:pPr>
      <w:r>
        <w:rPr>
          <w:color w:val="231F20"/>
        </w:rPr>
        <w:t>—ориентироваться в терминах, используемых в технологии, 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ответах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высказываниях (в пределах изученного);</w:t>
      </w:r>
    </w:p>
    <w:p w:rsidR="00FC6550" w:rsidRDefault="00BD2964">
      <w:pPr>
        <w:pStyle w:val="a3"/>
        <w:spacing w:before="2" w:line="244" w:lineRule="auto"/>
        <w:ind w:left="343" w:right="116" w:hanging="227"/>
      </w:pPr>
      <w:r>
        <w:rPr>
          <w:color w:val="231F20"/>
        </w:rPr>
        <w:t>—осуществлять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предложенных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образцов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выделением существенных и несущественных признаков;</w:t>
      </w:r>
    </w:p>
    <w:p w:rsidR="00FC6550" w:rsidRDefault="00BD2964">
      <w:pPr>
        <w:pStyle w:val="a3"/>
        <w:spacing w:before="1" w:line="244" w:lineRule="auto"/>
        <w:ind w:left="343" w:right="114" w:hanging="227"/>
      </w:pPr>
      <w:r>
        <w:rPr>
          <w:color w:val="231F20"/>
        </w:rPr>
        <w:t>—выполнять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инструкцией,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или письменной, а также графически представленной в схеме, </w:t>
      </w:r>
      <w:r>
        <w:rPr>
          <w:color w:val="231F20"/>
          <w:spacing w:val="-2"/>
        </w:rPr>
        <w:t>таблице;</w:t>
      </w:r>
    </w:p>
    <w:p w:rsidR="00FC6550" w:rsidRDefault="00192595">
      <w:pPr>
        <w:pStyle w:val="a3"/>
        <w:spacing w:before="11"/>
        <w:ind w:left="0" w:right="0" w:firstLine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00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82550</wp:posOffset>
                </wp:positionV>
                <wp:extent cx="1080135" cy="1270"/>
                <wp:effectExtent l="0" t="0" r="0" b="0"/>
                <wp:wrapTopAndBottom/>
                <wp:docPr id="125" name="docshape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2DCD1C9" id="docshape273" o:spid="_x0000_s1026" style="position:absolute;margin-left:36.85pt;margin-top:6.5pt;width:85.05pt;height:.1pt;z-index:-15636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90" w:line="228" w:lineRule="auto"/>
        <w:ind w:left="343" w:right="11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Практическая работа на персональном компьютере организуется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соответствии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материально-техническими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возможностями.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footerReference w:type="default" r:id="rId103"/>
          <w:pgSz w:w="7830" w:h="12020"/>
          <w:pgMar w:top="580" w:right="620" w:bottom="280" w:left="620" w:header="0" w:footer="0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left="343" w:right="115" w:hanging="227"/>
      </w:pPr>
      <w:r>
        <w:rPr>
          <w:color w:val="231F20"/>
        </w:rPr>
        <w:lastRenderedPageBreak/>
        <w:t>—определять способы доработки конструкций с учётом пред- ложенных условий;</w:t>
      </w:r>
    </w:p>
    <w:p w:rsidR="00FC6550" w:rsidRDefault="00BD2964">
      <w:pPr>
        <w:pStyle w:val="a3"/>
        <w:spacing w:line="242" w:lineRule="auto"/>
        <w:ind w:left="343" w:right="115" w:hanging="227"/>
      </w:pPr>
      <w:r>
        <w:rPr>
          <w:color w:val="231F20"/>
          <w:w w:val="95"/>
        </w:rPr>
        <w:t xml:space="preserve">—классифицировать изделия по самостоятельно предложенно- </w:t>
      </w:r>
      <w:r>
        <w:rPr>
          <w:color w:val="231F20"/>
        </w:rPr>
        <w:t>му существенному признаку (используемый материал, фор- ма, размер, назначение, способ сборки);</w:t>
      </w:r>
    </w:p>
    <w:p w:rsidR="00FC6550" w:rsidRDefault="00BD2964">
      <w:pPr>
        <w:pStyle w:val="a3"/>
        <w:spacing w:line="242" w:lineRule="auto"/>
        <w:ind w:left="343" w:right="115" w:hanging="227"/>
      </w:pPr>
      <w:r>
        <w:rPr>
          <w:color w:val="231F20"/>
        </w:rPr>
        <w:t xml:space="preserve">—читать и воспроизводить простой чертёж/эскиз развёртки </w:t>
      </w:r>
      <w:r>
        <w:rPr>
          <w:color w:val="231F20"/>
          <w:spacing w:val="-2"/>
        </w:rPr>
        <w:t>изделия;</w:t>
      </w:r>
    </w:p>
    <w:p w:rsidR="00FC6550" w:rsidRDefault="00BD2964">
      <w:pPr>
        <w:pStyle w:val="a3"/>
        <w:spacing w:line="242" w:lineRule="auto"/>
        <w:ind w:left="343" w:right="115" w:hanging="227"/>
      </w:pPr>
      <w:r>
        <w:rPr>
          <w:color w:val="231F20"/>
        </w:rPr>
        <w:t>—восстанавливать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нарушенную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последовательность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выполне- ния изделия.</w:t>
      </w:r>
    </w:p>
    <w:p w:rsidR="00FC6550" w:rsidRDefault="00BD2964">
      <w:pPr>
        <w:spacing w:line="235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>
      <w:pPr>
        <w:pStyle w:val="a3"/>
        <w:spacing w:before="2" w:line="242" w:lineRule="auto"/>
        <w:ind w:left="343" w:right="115" w:hanging="227"/>
      </w:pPr>
      <w:r>
        <w:rPr>
          <w:color w:val="231F20"/>
        </w:rPr>
        <w:t>—анализировать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знаково-символические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сред- </w:t>
      </w:r>
      <w:r>
        <w:rPr>
          <w:color w:val="231F20"/>
          <w:w w:val="95"/>
        </w:rPr>
        <w:t xml:space="preserve">ства представления информации для создания моделей и ма- </w:t>
      </w:r>
      <w:r>
        <w:rPr>
          <w:color w:val="231F20"/>
        </w:rPr>
        <w:t>кетов изучаемых объектов;</w:t>
      </w:r>
    </w:p>
    <w:p w:rsidR="00FC6550" w:rsidRDefault="00BD2964">
      <w:pPr>
        <w:pStyle w:val="a3"/>
        <w:spacing w:line="242" w:lineRule="auto"/>
        <w:ind w:left="343" w:right="114" w:hanging="227"/>
      </w:pPr>
      <w:r>
        <w:rPr>
          <w:color w:val="231F20"/>
          <w:w w:val="95"/>
        </w:rPr>
        <w:t xml:space="preserve">—на основе анализа информации производить выбор наиболее </w:t>
      </w:r>
      <w:r>
        <w:rPr>
          <w:color w:val="231F20"/>
        </w:rPr>
        <w:t>эффективных способов работы;</w:t>
      </w:r>
    </w:p>
    <w:p w:rsidR="00FC6550" w:rsidRDefault="00BD2964">
      <w:pPr>
        <w:pStyle w:val="a3"/>
        <w:spacing w:line="242" w:lineRule="auto"/>
        <w:ind w:left="343" w:right="115" w:hanging="227"/>
      </w:pPr>
      <w:r>
        <w:rPr>
          <w:color w:val="231F20"/>
        </w:rPr>
        <w:t xml:space="preserve">—осуществлять поиск необходимой информации для выпол- нения учебных заданий с использованием учебной литера- </w:t>
      </w:r>
      <w:r>
        <w:rPr>
          <w:color w:val="231F20"/>
          <w:spacing w:val="-2"/>
        </w:rPr>
        <w:t>туры;</w:t>
      </w:r>
    </w:p>
    <w:p w:rsidR="00FC6550" w:rsidRDefault="00BD2964">
      <w:pPr>
        <w:pStyle w:val="a3"/>
        <w:spacing w:line="242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C6550" w:rsidRDefault="00BD2964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1" w:line="242" w:lineRule="auto"/>
        <w:ind w:left="343" w:right="110" w:hanging="227"/>
        <w:jc w:val="left"/>
      </w:pPr>
      <w:r>
        <w:rPr>
          <w:color w:val="231F20"/>
        </w:rPr>
        <w:t>—строить монологическое высказывание, владеть диалогиче- ской формой коммуникации;</w:t>
      </w:r>
    </w:p>
    <w:p w:rsidR="00FC6550" w:rsidRDefault="00BD2964">
      <w:pPr>
        <w:pStyle w:val="a3"/>
        <w:spacing w:line="242" w:lineRule="auto"/>
        <w:ind w:left="343" w:right="110" w:hanging="227"/>
        <w:jc w:val="left"/>
      </w:pPr>
      <w:r>
        <w:rPr>
          <w:color w:val="231F20"/>
        </w:rPr>
        <w:t>—строить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рассуждения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простых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суждений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 объекте, его строении, свойствах и способах создания;</w:t>
      </w:r>
    </w:p>
    <w:p w:rsidR="00FC6550" w:rsidRDefault="00BD2964">
      <w:pPr>
        <w:pStyle w:val="a3"/>
        <w:spacing w:line="242" w:lineRule="auto"/>
        <w:ind w:left="343" w:right="110" w:hanging="227"/>
        <w:jc w:val="left"/>
      </w:pPr>
      <w:r>
        <w:rPr>
          <w:color w:val="231F20"/>
          <w:w w:val="95"/>
        </w:rPr>
        <w:t xml:space="preserve">—описывать предметы рукотворного мира, оценивать их досто- </w:t>
      </w:r>
      <w:r>
        <w:rPr>
          <w:color w:val="231F20"/>
          <w:spacing w:val="-2"/>
        </w:rPr>
        <w:t>инства;</w:t>
      </w:r>
    </w:p>
    <w:p w:rsidR="00FC6550" w:rsidRDefault="00BD2964">
      <w:pPr>
        <w:pStyle w:val="a3"/>
        <w:spacing w:line="242" w:lineRule="auto"/>
        <w:ind w:left="343" w:right="110" w:hanging="227"/>
        <w:jc w:val="left"/>
      </w:pPr>
      <w:r>
        <w:rPr>
          <w:color w:val="231F20"/>
          <w:w w:val="95"/>
        </w:rPr>
        <w:t xml:space="preserve">—формулировать собственное мнение, аргументировать выбор </w:t>
      </w:r>
      <w:r>
        <w:rPr>
          <w:color w:val="231F20"/>
        </w:rPr>
        <w:t>вариантов и способов выполнения задания.</w:t>
      </w:r>
    </w:p>
    <w:p w:rsidR="00FC6550" w:rsidRDefault="00BD2964">
      <w:pPr>
        <w:spacing w:line="235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2" w:line="242" w:lineRule="auto"/>
        <w:ind w:left="343" w:right="115" w:hanging="227"/>
      </w:pPr>
      <w:r>
        <w:rPr>
          <w:color w:val="231F20"/>
        </w:rPr>
        <w:t>—принимать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сохранять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задачу,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 средств для её решения;</w:t>
      </w:r>
    </w:p>
    <w:p w:rsidR="00FC6550" w:rsidRDefault="00BD2964">
      <w:pPr>
        <w:pStyle w:val="a3"/>
        <w:spacing w:line="242" w:lineRule="auto"/>
        <w:ind w:left="343" w:right="115" w:hanging="227"/>
      </w:pPr>
      <w:r>
        <w:rPr>
          <w:color w:val="231F20"/>
        </w:rPr>
        <w:t>—прогнозировать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прак- тического результата, предлагать план действий в соответ- ствии с поставленной задачей, действовать по плану;</w:t>
      </w:r>
    </w:p>
    <w:p w:rsidR="00FC6550" w:rsidRDefault="00BD2964">
      <w:pPr>
        <w:pStyle w:val="a3"/>
        <w:spacing w:line="242" w:lineRule="auto"/>
        <w:ind w:left="343" w:right="114" w:hanging="227"/>
      </w:pPr>
      <w:r>
        <w:rPr>
          <w:color w:val="231F20"/>
        </w:rPr>
        <w:t>—выполнять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оценки;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ошибки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>недочёты по результатам работы, устанавливать их причины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искать способы устранения;</w:t>
      </w:r>
    </w:p>
    <w:p w:rsidR="00FC6550" w:rsidRDefault="00BD2964">
      <w:pPr>
        <w:pStyle w:val="a3"/>
        <w:spacing w:line="234" w:lineRule="exact"/>
        <w:ind w:left="117" w:right="0" w:firstLine="0"/>
      </w:pPr>
      <w:r>
        <w:rPr>
          <w:color w:val="231F20"/>
          <w:w w:val="95"/>
        </w:rPr>
        <w:t>—проявлять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волевую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саморегуляцию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выполнении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5"/>
        </w:rPr>
        <w:t>задания.</w:t>
      </w:r>
    </w:p>
    <w:p w:rsidR="00FC6550" w:rsidRDefault="00BD2964">
      <w:pPr>
        <w:spacing w:before="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3" w:line="242" w:lineRule="auto"/>
        <w:ind w:left="343" w:right="110" w:hanging="227"/>
        <w:jc w:val="left"/>
      </w:pPr>
      <w:r>
        <w:rPr>
          <w:color w:val="231F20"/>
        </w:rPr>
        <w:t>—выбирать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партнёров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 только по симпатии, но и по деловым качествам;</w:t>
      </w:r>
    </w:p>
    <w:p w:rsidR="00FC6550" w:rsidRDefault="00FC6550">
      <w:pPr>
        <w:spacing w:line="242" w:lineRule="auto"/>
        <w:sectPr w:rsidR="00FC6550">
          <w:footerReference w:type="even" r:id="rId104"/>
          <w:footerReference w:type="default" r:id="rId105"/>
          <w:pgSz w:w="7830" w:h="12020"/>
          <w:pgMar w:top="620" w:right="620" w:bottom="900" w:left="620" w:header="0" w:footer="709" w:gutter="0"/>
          <w:pgNumType w:start="496"/>
          <w:cols w:space="720"/>
        </w:sectPr>
      </w:pPr>
    </w:p>
    <w:p w:rsidR="00FC6550" w:rsidRDefault="00BD2964">
      <w:pPr>
        <w:pStyle w:val="a3"/>
        <w:spacing w:before="68" w:line="244" w:lineRule="auto"/>
        <w:ind w:left="343" w:right="116" w:hanging="227"/>
        <w:jc w:val="left"/>
      </w:pPr>
      <w:r>
        <w:rPr>
          <w:color w:val="231F20"/>
          <w:w w:val="95"/>
        </w:rPr>
        <w:lastRenderedPageBreak/>
        <w:t xml:space="preserve">—справедливо распределять работу, договариваться, приходить </w:t>
      </w:r>
      <w:r>
        <w:rPr>
          <w:color w:val="231F20"/>
        </w:rPr>
        <w:t>к общему решению, отвечать за общий результат работы;</w:t>
      </w:r>
    </w:p>
    <w:p w:rsidR="00FC6550" w:rsidRDefault="00BD2964">
      <w:pPr>
        <w:pStyle w:val="a3"/>
        <w:spacing w:before="2" w:line="244" w:lineRule="auto"/>
        <w:ind w:left="343" w:right="108" w:hanging="227"/>
        <w:jc w:val="left"/>
      </w:pPr>
      <w:r>
        <w:rPr>
          <w:color w:val="231F20"/>
        </w:rPr>
        <w:t>—выполнять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лидера,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подчинённого,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равнопра- вие и дружелюбие;</w:t>
      </w:r>
    </w:p>
    <w:p w:rsidR="00FC6550" w:rsidRDefault="00BD2964">
      <w:pPr>
        <w:pStyle w:val="a3"/>
        <w:spacing w:before="1" w:line="244" w:lineRule="auto"/>
        <w:ind w:left="343" w:right="110" w:hanging="227"/>
        <w:jc w:val="left"/>
      </w:pPr>
      <w:r>
        <w:rPr>
          <w:color w:val="231F20"/>
        </w:rPr>
        <w:t>—осуществлять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взаимопомощь,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ответственность при выполнении своей части работы.</w:t>
      </w:r>
    </w:p>
    <w:p w:rsidR="00FC6550" w:rsidRDefault="00BD2964">
      <w:pPr>
        <w:pStyle w:val="a6"/>
        <w:numPr>
          <w:ilvl w:val="0"/>
          <w:numId w:val="20"/>
        </w:numPr>
        <w:tabs>
          <w:tab w:val="left" w:pos="312"/>
        </w:tabs>
        <w:spacing w:before="163"/>
        <w:ind w:right="0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w w:val="95"/>
        </w:rPr>
        <w:t>(34</w:t>
      </w:r>
      <w:r>
        <w:rPr>
          <w:rFonts w:ascii="Trebuchet MS" w:hAnsi="Trebuchet MS"/>
          <w:color w:val="231F20"/>
          <w:spacing w:val="-1"/>
        </w:rPr>
        <w:t xml:space="preserve"> </w:t>
      </w:r>
      <w:r>
        <w:rPr>
          <w:rFonts w:ascii="Trebuchet MS" w:hAnsi="Trebuchet MS"/>
          <w:color w:val="231F20"/>
          <w:spacing w:val="-5"/>
          <w:w w:val="95"/>
        </w:rPr>
        <w:t>ч)</w:t>
      </w:r>
    </w:p>
    <w:p w:rsidR="00FC6550" w:rsidRDefault="00BD2964">
      <w:pPr>
        <w:pStyle w:val="2"/>
        <w:numPr>
          <w:ilvl w:val="0"/>
          <w:numId w:val="16"/>
        </w:numPr>
        <w:tabs>
          <w:tab w:val="left" w:pos="376"/>
        </w:tabs>
        <w:spacing w:before="101"/>
      </w:pPr>
      <w:r>
        <w:rPr>
          <w:color w:val="231F20"/>
        </w:rPr>
        <w:t>Технологии,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производства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(12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3" w:line="244" w:lineRule="auto"/>
        <w:ind w:left="117" w:right="114"/>
      </w:pPr>
      <w:r>
        <w:rPr>
          <w:color w:val="231F20"/>
          <w:spacing w:val="-2"/>
        </w:rPr>
        <w:t>Профессии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современного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мира.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Использование </w:t>
      </w:r>
      <w:r>
        <w:rPr>
          <w:color w:val="231F20"/>
          <w:w w:val="95"/>
        </w:rPr>
        <w:t xml:space="preserve">достижений науки в развитии технического прогресса. Изобре- тение и использование синтетических материалов с определён- </w:t>
      </w:r>
      <w:r>
        <w:rPr>
          <w:color w:val="231F20"/>
        </w:rPr>
        <w:t>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заданными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свойствами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отраслях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профес- </w:t>
      </w:r>
      <w:r>
        <w:rPr>
          <w:color w:val="231F20"/>
          <w:w w:val="95"/>
        </w:rPr>
        <w:t xml:space="preserve">сиях. Нефть как универсальное сырьё. Материалы, получаемые </w:t>
      </w:r>
      <w:r>
        <w:rPr>
          <w:color w:val="231F20"/>
        </w:rPr>
        <w:t>из нефти (пластик, стеклоткань, пенопласт и др.).</w:t>
      </w:r>
    </w:p>
    <w:p w:rsidR="00FC6550" w:rsidRDefault="00BD2964">
      <w:pPr>
        <w:pStyle w:val="a3"/>
        <w:spacing w:before="3" w:line="244" w:lineRule="auto"/>
        <w:ind w:left="117" w:right="115"/>
      </w:pPr>
      <w:r>
        <w:rPr>
          <w:color w:val="231F20"/>
          <w:w w:val="95"/>
        </w:rPr>
        <w:t xml:space="preserve">Профессии, связанные с опасностями (пожарные, космонав- </w:t>
      </w:r>
      <w:r>
        <w:rPr>
          <w:color w:val="231F20"/>
        </w:rPr>
        <w:t>ты, химики и др.).</w:t>
      </w:r>
    </w:p>
    <w:p w:rsidR="00FC6550" w:rsidRDefault="00BD2964">
      <w:pPr>
        <w:pStyle w:val="a3"/>
        <w:spacing w:before="1" w:line="244" w:lineRule="auto"/>
        <w:ind w:left="117" w:right="114"/>
      </w:pPr>
      <w:r>
        <w:rPr>
          <w:color w:val="231F20"/>
        </w:rPr>
        <w:t>Информационный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дея- тельность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людей.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преобра- </w:t>
      </w:r>
      <w:r>
        <w:rPr>
          <w:color w:val="231F20"/>
          <w:w w:val="95"/>
        </w:rPr>
        <w:t xml:space="preserve">зующей деятельности человека на окружающую среду, способы </w:t>
      </w:r>
      <w:r>
        <w:rPr>
          <w:color w:val="231F20"/>
        </w:rPr>
        <w:t>её защиты.</w:t>
      </w:r>
    </w:p>
    <w:p w:rsidR="00FC6550" w:rsidRDefault="00BD2964">
      <w:pPr>
        <w:pStyle w:val="a3"/>
        <w:spacing w:before="2" w:line="244" w:lineRule="auto"/>
        <w:ind w:left="117" w:right="115"/>
      </w:pPr>
      <w:r>
        <w:rPr>
          <w:color w:val="231F20"/>
        </w:rPr>
        <w:t>Сохранение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прошлого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 xml:space="preserve">временных мастеров. Бережное и уважительное отношение лю- </w:t>
      </w:r>
      <w:r>
        <w:rPr>
          <w:color w:val="231F20"/>
        </w:rPr>
        <w:t>дей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традициям.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Изготовление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учётом </w:t>
      </w:r>
      <w:r>
        <w:rPr>
          <w:color w:val="231F20"/>
          <w:spacing w:val="-2"/>
        </w:rPr>
        <w:t>традиционных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правил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современных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технологий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(лепка,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вяза- </w:t>
      </w:r>
      <w:r>
        <w:rPr>
          <w:color w:val="231F20"/>
        </w:rPr>
        <w:t>ние, шитьё, вышивка и др.).</w:t>
      </w:r>
    </w:p>
    <w:p w:rsidR="00FC6550" w:rsidRDefault="00BD2964">
      <w:pPr>
        <w:pStyle w:val="a3"/>
        <w:spacing w:before="3" w:line="244" w:lineRule="auto"/>
        <w:ind w:left="117" w:right="115"/>
      </w:pPr>
      <w:r>
        <w:rPr>
          <w:color w:val="231F20"/>
        </w:rPr>
        <w:t>Элементарная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творческая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проектная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(реали- </w:t>
      </w:r>
      <w:r>
        <w:rPr>
          <w:color w:val="231F20"/>
          <w:w w:val="95"/>
        </w:rPr>
        <w:t xml:space="preserve">зация заданного или собственного замысла, поиск оптимальных </w:t>
      </w:r>
      <w:r>
        <w:rPr>
          <w:color w:val="231F20"/>
        </w:rPr>
        <w:t>конструктивных и технологических решений). Коллективные, групповые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индивидуальные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проекты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содержания </w:t>
      </w:r>
      <w:r>
        <w:rPr>
          <w:color w:val="231F20"/>
          <w:spacing w:val="-2"/>
        </w:rPr>
        <w:t>материала,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изучаемого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года.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Использование комбинированных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техник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создания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конструкций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заданным </w:t>
      </w:r>
      <w:r>
        <w:rPr>
          <w:color w:val="231F20"/>
        </w:rPr>
        <w:t>условиям в выполнении учебных проектов.</w:t>
      </w:r>
    </w:p>
    <w:p w:rsidR="00FC6550" w:rsidRDefault="00BD2964">
      <w:pPr>
        <w:pStyle w:val="2"/>
        <w:numPr>
          <w:ilvl w:val="0"/>
          <w:numId w:val="16"/>
        </w:numPr>
        <w:tabs>
          <w:tab w:val="left" w:pos="369"/>
        </w:tabs>
        <w:spacing w:before="163"/>
        <w:ind w:left="368" w:hanging="252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52" w:line="244" w:lineRule="auto"/>
        <w:ind w:left="117" w:right="115"/>
      </w:pPr>
      <w:r>
        <w:rPr>
          <w:color w:val="231F20"/>
        </w:rPr>
        <w:t>Синтетические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ткани,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полимеры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(пластик,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по- ролон).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синтетических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за- данными свойствами.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  <w:w w:val="95"/>
        </w:rPr>
        <w:t>Использование измерений, вычислений и построений для ре- шения практических задач. Внесение дополнений и изменений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условные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графические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изображения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допол- нительными/изменёнными требованиями к изделию.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117" w:right="114"/>
      </w:pPr>
      <w:r>
        <w:rPr>
          <w:color w:val="231F20"/>
        </w:rPr>
        <w:lastRenderedPageBreak/>
        <w:t>Технология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бумаги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картона.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Подбор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 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замыслом,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особенностями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изде- лия. Определение оптимальных способов разметки деталей, </w:t>
      </w:r>
      <w:r>
        <w:rPr>
          <w:color w:val="231F20"/>
          <w:w w:val="95"/>
        </w:rPr>
        <w:t xml:space="preserve">сборки изделия. Выбор способов отделки. Комбинирование раз- </w:t>
      </w:r>
      <w:r>
        <w:rPr>
          <w:color w:val="231F20"/>
        </w:rPr>
        <w:t>ных материалов в одном изделии.</w:t>
      </w:r>
    </w:p>
    <w:p w:rsidR="00FC6550" w:rsidRDefault="00BD2964">
      <w:pPr>
        <w:pStyle w:val="a3"/>
        <w:spacing w:before="1" w:line="254" w:lineRule="auto"/>
        <w:ind w:left="117" w:right="115"/>
      </w:pPr>
      <w:r>
        <w:rPr>
          <w:color w:val="231F20"/>
          <w:spacing w:val="-2"/>
        </w:rPr>
        <w:t>Совершенствование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умений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разные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способы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раз- </w:t>
      </w:r>
      <w:r>
        <w:rPr>
          <w:color w:val="231F20"/>
        </w:rPr>
        <w:t>метки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чертёжных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инструментов.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доступ- ных художественных техник.</w:t>
      </w:r>
    </w:p>
    <w:p w:rsidR="00FC6550" w:rsidRDefault="00BD2964">
      <w:pPr>
        <w:pStyle w:val="a3"/>
        <w:spacing w:before="1" w:line="254" w:lineRule="auto"/>
        <w:ind w:left="117" w:right="114"/>
      </w:pPr>
      <w:r>
        <w:rPr>
          <w:color w:val="231F20"/>
          <w:w w:val="95"/>
        </w:rPr>
        <w:t xml:space="preserve">Технология обработки текстильных материалов. Обобщённое </w:t>
      </w:r>
      <w:r>
        <w:rPr>
          <w:color w:val="231F20"/>
        </w:rPr>
        <w:t>представление о видах тканей (натуральные, искусственные, синтетические), их свойствах и областей использования. Ди- зайн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назначения,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моды,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времени. Подбор текстильных материалов в соответствии с замыслом, </w:t>
      </w:r>
      <w:r>
        <w:rPr>
          <w:color w:val="231F20"/>
          <w:spacing w:val="-2"/>
        </w:rPr>
        <w:t>особенностями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конструкции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изделия.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Раскрой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деталей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гото- </w:t>
      </w:r>
      <w:r>
        <w:rPr>
          <w:color w:val="231F20"/>
        </w:rPr>
        <w:t>вым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лекалам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(выкройкам),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собственным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несложным.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Строчка петельного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стежка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варианты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(«тамбур»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назначе- 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(соединение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отделка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деталей)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строчки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петлеобраз- ного и крестообразного стежков (соединительные и отделоч- </w:t>
      </w:r>
      <w:r>
        <w:rPr>
          <w:color w:val="231F20"/>
          <w:spacing w:val="-2"/>
        </w:rPr>
        <w:t>ные).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Подбор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ручных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строчек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сшивания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отделки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изделий. </w:t>
      </w:r>
      <w:r>
        <w:rPr>
          <w:color w:val="231F20"/>
        </w:rPr>
        <w:t>Простейший ремонт изделий.</w:t>
      </w:r>
    </w:p>
    <w:p w:rsidR="00FC6550" w:rsidRDefault="00BD2964">
      <w:pPr>
        <w:pStyle w:val="a3"/>
        <w:spacing w:before="1" w:line="254" w:lineRule="auto"/>
        <w:ind w:left="117" w:right="114"/>
      </w:pPr>
      <w:r>
        <w:rPr>
          <w:color w:val="231F20"/>
        </w:rPr>
        <w:t xml:space="preserve">Технология обработки синтетических материалов. Пластик, поролон, полиэтилен. Общее знакомство, сравнение свойств. </w:t>
      </w:r>
      <w:r>
        <w:rPr>
          <w:color w:val="231F20"/>
          <w:w w:val="95"/>
        </w:rPr>
        <w:t xml:space="preserve">Самостоятельное определение технологий их обработки в срав- </w:t>
      </w:r>
      <w:r>
        <w:rPr>
          <w:color w:val="231F20"/>
        </w:rPr>
        <w:t>нении с освоенными материалами.</w:t>
      </w:r>
    </w:p>
    <w:p w:rsidR="00FC6550" w:rsidRDefault="00BD2964">
      <w:pPr>
        <w:pStyle w:val="a3"/>
        <w:spacing w:before="1"/>
        <w:ind w:left="343" w:right="0" w:firstLine="0"/>
      </w:pPr>
      <w:r>
        <w:rPr>
          <w:color w:val="231F20"/>
          <w:w w:val="95"/>
        </w:rPr>
        <w:t>Комбинированное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использование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  <w:w w:val="95"/>
        </w:rPr>
        <w:t>материалов.</w:t>
      </w:r>
    </w:p>
    <w:p w:rsidR="00FC6550" w:rsidRDefault="00BD2964">
      <w:pPr>
        <w:pStyle w:val="2"/>
        <w:numPr>
          <w:ilvl w:val="0"/>
          <w:numId w:val="16"/>
        </w:numPr>
        <w:tabs>
          <w:tab w:val="left" w:pos="367"/>
        </w:tabs>
        <w:spacing w:before="173"/>
        <w:ind w:left="366" w:hanging="250"/>
      </w:pPr>
      <w:r>
        <w:rPr>
          <w:color w:val="231F20"/>
        </w:rPr>
        <w:t>Конструирование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(10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62" w:line="254" w:lineRule="auto"/>
        <w:ind w:left="117" w:right="115"/>
      </w:pPr>
      <w:r>
        <w:rPr>
          <w:color w:val="231F20"/>
          <w:w w:val="95"/>
        </w:rPr>
        <w:t xml:space="preserve">Современные требования к техническим устройствам (эколо- </w:t>
      </w:r>
      <w:r>
        <w:rPr>
          <w:color w:val="231F20"/>
        </w:rPr>
        <w:t>гичность, безопасность, эргономичность и др.).</w:t>
      </w:r>
    </w:p>
    <w:p w:rsidR="00FC6550" w:rsidRDefault="00BD2964">
      <w:pPr>
        <w:pStyle w:val="a3"/>
        <w:spacing w:line="254" w:lineRule="auto"/>
        <w:ind w:left="117" w:right="112"/>
      </w:pPr>
      <w:r>
        <w:rPr>
          <w:color w:val="231F20"/>
          <w:w w:val="95"/>
        </w:rPr>
        <w:t xml:space="preserve">Конструирование и моделирование изделий из различных ма- </w:t>
      </w:r>
      <w:r>
        <w:rPr>
          <w:color w:val="231F20"/>
        </w:rPr>
        <w:t>териалов, в том числе наборов «Конструктор» по проектному заданию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собственному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замыслу.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Поиск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оптимальных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до- </w:t>
      </w:r>
      <w:r>
        <w:rPr>
          <w:color w:val="231F20"/>
          <w:w w:val="95"/>
        </w:rPr>
        <w:t>ступных новых решений конструкторско-технологических про- блем на всех этапах аналитического и технологического процес- са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выполнении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индивидуальных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творческих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коллективных </w:t>
      </w:r>
      <w:r>
        <w:rPr>
          <w:color w:val="231F20"/>
        </w:rPr>
        <w:t>проектных работ.</w:t>
      </w:r>
    </w:p>
    <w:p w:rsidR="00FC6550" w:rsidRDefault="00BD2964">
      <w:pPr>
        <w:pStyle w:val="a3"/>
        <w:spacing w:before="1" w:line="254" w:lineRule="auto"/>
        <w:ind w:left="117" w:right="115"/>
      </w:pPr>
      <w:r>
        <w:rPr>
          <w:color w:val="231F20"/>
        </w:rPr>
        <w:t>Робототехника.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Конструктивные,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соединительные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элементы и основные узлы робота. Инструменты и детали для создания робота.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Конструирование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робота.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Составление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алгоритма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дей- </w:t>
      </w:r>
      <w:r>
        <w:rPr>
          <w:color w:val="231F20"/>
          <w:w w:val="95"/>
        </w:rPr>
        <w:t xml:space="preserve">ствий робота. Программирование, тестирование робота. Преоб- </w:t>
      </w:r>
      <w:r>
        <w:rPr>
          <w:color w:val="231F20"/>
        </w:rPr>
        <w:t>разование конструкции робота. Презентация робота.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2"/>
        <w:numPr>
          <w:ilvl w:val="0"/>
          <w:numId w:val="16"/>
        </w:numPr>
        <w:tabs>
          <w:tab w:val="left" w:pos="380"/>
        </w:tabs>
        <w:spacing w:before="84"/>
        <w:ind w:left="379" w:hanging="263"/>
      </w:pPr>
      <w:r>
        <w:rPr>
          <w:color w:val="231F20"/>
        </w:rPr>
        <w:lastRenderedPageBreak/>
        <w:t>Информационно-коммуникативные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(6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5"/>
        </w:rPr>
        <w:t>ч)</w:t>
      </w:r>
    </w:p>
    <w:p w:rsidR="00FC6550" w:rsidRDefault="00BD2964">
      <w:pPr>
        <w:pStyle w:val="a3"/>
        <w:spacing w:before="62" w:line="254" w:lineRule="auto"/>
        <w:ind w:left="117" w:right="115"/>
      </w:pPr>
      <w:r>
        <w:rPr>
          <w:color w:val="231F20"/>
        </w:rPr>
        <w:t>Работа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доступной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информацией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Интернете</w:t>
      </w:r>
      <w:r>
        <w:rPr>
          <w:color w:val="231F20"/>
          <w:position w:val="4"/>
          <w:sz w:val="12"/>
        </w:rPr>
        <w:t>1</w:t>
      </w:r>
      <w:r>
        <w:rPr>
          <w:color w:val="231F20"/>
          <w:spacing w:val="15"/>
          <w:position w:val="4"/>
          <w:sz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цифро- вых носителях информации.</w:t>
      </w:r>
    </w:p>
    <w:p w:rsidR="00FC6550" w:rsidRDefault="00BD2964">
      <w:pPr>
        <w:pStyle w:val="a3"/>
        <w:spacing w:line="254" w:lineRule="auto"/>
        <w:ind w:left="117" w:right="114"/>
      </w:pPr>
      <w:r>
        <w:rPr>
          <w:color w:val="231F20"/>
          <w:w w:val="95"/>
        </w:rPr>
        <w:t xml:space="preserve">Электронные и медиаресурсы в художественно-конструктор- ской, проектной, предметной преобразующей деятельности. Ра- бота с готовыми цифровыми материалами. Поиск дополнитель- </w:t>
      </w:r>
      <w:r>
        <w:rPr>
          <w:color w:val="231F20"/>
        </w:rPr>
        <w:t>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тематике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проектных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работ, </w:t>
      </w:r>
      <w:r>
        <w:rPr>
          <w:color w:val="231F20"/>
          <w:spacing w:val="-2"/>
        </w:rPr>
        <w:t>использование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рисунков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ресурса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компьютера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оформлении </w:t>
      </w:r>
      <w:r>
        <w:rPr>
          <w:color w:val="231F20"/>
        </w:rPr>
        <w:t>изделий и др. Создание презентаций в программе PowerPoint или другой.</w:t>
      </w:r>
    </w:p>
    <w:p w:rsidR="00FC6550" w:rsidRDefault="00BD2964">
      <w:pPr>
        <w:pStyle w:val="2"/>
        <w:spacing w:before="160"/>
        <w:ind w:left="117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действия</w:t>
      </w:r>
    </w:p>
    <w:p w:rsidR="00FC6550" w:rsidRDefault="00BD2964">
      <w:pPr>
        <w:spacing w:before="61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15" w:line="254" w:lineRule="auto"/>
        <w:ind w:left="343" w:right="114" w:hanging="227"/>
      </w:pPr>
      <w:r>
        <w:rPr>
          <w:color w:val="231F20"/>
        </w:rPr>
        <w:t>—ориентироваться в терминах, используемых в технологии, использовать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ответах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высказываниях (в пределах изученного);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 xml:space="preserve">—анализировать конструкции предложенных образцов изде- </w:t>
      </w:r>
      <w:r>
        <w:rPr>
          <w:color w:val="231F20"/>
          <w:spacing w:val="-4"/>
        </w:rPr>
        <w:t>лий;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</w:rPr>
        <w:t>—конструировать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мате- риалов по образцу, рисунку, простейшему чертежу, эскизу, схеме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общепринятых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обозначе- ний и по заданным условиям;</w:t>
      </w:r>
    </w:p>
    <w:p w:rsidR="00FC6550" w:rsidRDefault="00BD2964">
      <w:pPr>
        <w:pStyle w:val="a3"/>
        <w:spacing w:before="1" w:line="254" w:lineRule="auto"/>
        <w:ind w:left="343" w:right="115" w:hanging="227"/>
      </w:pPr>
      <w:r>
        <w:rPr>
          <w:color w:val="231F20"/>
        </w:rPr>
        <w:t>—выстраивать последовательность практических действий и технологических операций; подбирать материал и инстру- менты;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экономную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разметку;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сборку,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из- </w:t>
      </w:r>
      <w:r>
        <w:rPr>
          <w:color w:val="231F20"/>
          <w:spacing w:val="-2"/>
        </w:rPr>
        <w:t>делия;</w:t>
      </w:r>
    </w:p>
    <w:p w:rsidR="00FC6550" w:rsidRDefault="00BD2964">
      <w:pPr>
        <w:pStyle w:val="a3"/>
        <w:spacing w:before="1"/>
        <w:ind w:left="117" w:right="0" w:firstLine="0"/>
      </w:pPr>
      <w:r>
        <w:rPr>
          <w:color w:val="231F20"/>
          <w:w w:val="95"/>
        </w:rPr>
        <w:t>—решать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простые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преобразование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конструкции;</w:t>
      </w:r>
    </w:p>
    <w:p w:rsidR="00FC6550" w:rsidRDefault="00BD2964">
      <w:pPr>
        <w:pStyle w:val="a3"/>
        <w:spacing w:before="14" w:line="254" w:lineRule="auto"/>
        <w:ind w:left="343" w:right="114" w:hanging="227"/>
      </w:pPr>
      <w:r>
        <w:rPr>
          <w:color w:val="231F20"/>
        </w:rPr>
        <w:t>—выполнять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инструкцией,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или </w:t>
      </w:r>
      <w:r>
        <w:rPr>
          <w:color w:val="231F20"/>
          <w:spacing w:val="-2"/>
        </w:rPr>
        <w:t>письменной;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  <w:w w:val="95"/>
        </w:rPr>
        <w:t xml:space="preserve">—соотносить результат работы с заданным алгоритмом, прове- </w:t>
      </w:r>
      <w:r>
        <w:rPr>
          <w:color w:val="231F20"/>
        </w:rPr>
        <w:t>рять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действии,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вносить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дополнения и изменения;</w:t>
      </w:r>
    </w:p>
    <w:p w:rsidR="00FC6550" w:rsidRDefault="00BD2964">
      <w:pPr>
        <w:pStyle w:val="a3"/>
        <w:spacing w:before="1" w:line="254" w:lineRule="auto"/>
        <w:ind w:left="343" w:right="115" w:hanging="227"/>
      </w:pPr>
      <w:r>
        <w:rPr>
          <w:color w:val="231F20"/>
          <w:w w:val="95"/>
        </w:rPr>
        <w:t xml:space="preserve">—классифицировать изделия по самостоятельно предложенно- </w:t>
      </w:r>
      <w:r>
        <w:rPr>
          <w:color w:val="231F20"/>
        </w:rPr>
        <w:t>му существенному признаку (используемый материал, фор- ма, размер, назначение, способ сборки);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</w:rPr>
        <w:t xml:space="preserve">—выполнять действия анализа и синтеза, сравнения, класси- </w:t>
      </w:r>
      <w:r>
        <w:rPr>
          <w:color w:val="231F20"/>
          <w:w w:val="95"/>
        </w:rPr>
        <w:t>фикации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предметов/изделий</w:t>
      </w:r>
      <w:r>
        <w:rPr>
          <w:color w:val="231F20"/>
          <w:spacing w:val="1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учётом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указанных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5"/>
        </w:rPr>
        <w:t>критериев;</w:t>
      </w:r>
    </w:p>
    <w:p w:rsidR="00FC6550" w:rsidRDefault="00192595">
      <w:pPr>
        <w:pStyle w:val="a3"/>
        <w:spacing w:before="1"/>
        <w:ind w:left="0" w:righ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05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165735</wp:posOffset>
                </wp:positionV>
                <wp:extent cx="1080135" cy="1270"/>
                <wp:effectExtent l="0" t="0" r="0" b="0"/>
                <wp:wrapTopAndBottom/>
                <wp:docPr id="124" name="docshape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24E01E" id="docshape278" o:spid="_x0000_s1026" style="position:absolute;margin-left:36.85pt;margin-top:13.05pt;width:85.05pt;height:.1pt;z-index:-156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90" w:line="228" w:lineRule="auto"/>
        <w:ind w:left="343" w:right="11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80"/>
          <w:position w:val="4"/>
          <w:sz w:val="12"/>
        </w:rPr>
        <w:t xml:space="preserve"> </w:t>
      </w:r>
      <w:r>
        <w:rPr>
          <w:color w:val="231F20"/>
          <w:sz w:val="18"/>
        </w:rPr>
        <w:t>Практическая работа на персональном компьютере организуется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соответствии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с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материально-техническими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возможностями.</w:t>
      </w:r>
    </w:p>
    <w:p w:rsidR="00FC6550" w:rsidRDefault="00FC6550">
      <w:pPr>
        <w:spacing w:line="228" w:lineRule="auto"/>
        <w:jc w:val="both"/>
        <w:rPr>
          <w:sz w:val="18"/>
        </w:rPr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343" w:right="115" w:hanging="227"/>
      </w:pPr>
      <w:r>
        <w:rPr>
          <w:color w:val="231F20"/>
        </w:rPr>
        <w:lastRenderedPageBreak/>
        <w:t>—анализировать устройство простых изделий по образцу, ри- сунку,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выделять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второстепенные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составляющие </w:t>
      </w:r>
      <w:r>
        <w:rPr>
          <w:color w:val="231F20"/>
          <w:spacing w:val="-2"/>
        </w:rPr>
        <w:t>конструкции.</w:t>
      </w:r>
    </w:p>
    <w:p w:rsidR="00FC6550" w:rsidRDefault="00BD2964">
      <w:pPr>
        <w:spacing w:before="6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color w:val="231F20"/>
          <w:spacing w:val="-2"/>
          <w:w w:val="115"/>
          <w:sz w:val="20"/>
        </w:rPr>
        <w:t>:</w:t>
      </w:r>
    </w:p>
    <w:p w:rsidR="00FC6550" w:rsidRDefault="00BD2964">
      <w:pPr>
        <w:pStyle w:val="a3"/>
        <w:spacing w:before="8" w:line="249" w:lineRule="auto"/>
        <w:ind w:left="343" w:right="114" w:hanging="227"/>
      </w:pPr>
      <w:r>
        <w:rPr>
          <w:color w:val="231F20"/>
        </w:rPr>
        <w:t>—находить необходимую для выполнения работы информа- цию,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пользуясь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 и отбирать в соответствии с решаемой задачей;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—на основе анализа информации производить выбор наиболее </w:t>
      </w:r>
      <w:r>
        <w:rPr>
          <w:color w:val="231F20"/>
        </w:rPr>
        <w:t>эффективных способов работы;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—использовать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знаково-символические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решения задач в умственной или материализованной форме, выпол- нять действия моделирования, работать с моделями;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—осуществлять поиск дополнительной информации по темати- </w:t>
      </w:r>
      <w:r>
        <w:rPr>
          <w:color w:val="231F20"/>
        </w:rPr>
        <w:t>ке творческих и проектных работ;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ресурса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компьютера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оформлении изделий и др.;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информационно-коммуникационных технологий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задач, в том числе Интернет под руководством учителя.</w:t>
      </w:r>
    </w:p>
    <w:p w:rsidR="00FC6550" w:rsidRDefault="00BD2964">
      <w:pPr>
        <w:spacing w:line="233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color w:val="231F20"/>
          <w:spacing w:val="-4"/>
          <w:w w:val="120"/>
          <w:sz w:val="20"/>
        </w:rPr>
        <w:t>:</w:t>
      </w:r>
    </w:p>
    <w:p w:rsidR="00FC6550" w:rsidRDefault="00BD2964">
      <w:pPr>
        <w:pStyle w:val="a3"/>
        <w:spacing w:before="3" w:line="249" w:lineRule="auto"/>
        <w:ind w:left="343" w:right="115" w:hanging="227"/>
      </w:pPr>
      <w:r>
        <w:rPr>
          <w:color w:val="231F20"/>
        </w:rPr>
        <w:t>—соблюдать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диалоге: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ставить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ар- гументировать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уважитель- но относиться к чужому мнению;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—описывать факты из истории развития ремёсел на Руси и в России, высказывать своё отношение к предметам декора- тивно-прикладного искусства разных народов РФ;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—создавать тексты-рассуждения: раскрывать последователь- ность операций при работе с разными материалами;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  <w:w w:val="105"/>
        </w:rPr>
        <w:t>—осознавать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культурно-исторический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смысл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 xml:space="preserve">назначение </w:t>
      </w:r>
      <w:r>
        <w:rPr>
          <w:color w:val="231F20"/>
        </w:rPr>
        <w:t>праздников,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человека;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ориентиро- </w:t>
      </w:r>
      <w:r>
        <w:rPr>
          <w:color w:val="231F20"/>
          <w:spacing w:val="-2"/>
        </w:rPr>
        <w:t>ваться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традициях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оформления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праздников. </w:t>
      </w:r>
      <w:r>
        <w:rPr>
          <w:rFonts w:ascii="Times New Roman" w:hAnsi="Times New Roman"/>
          <w:i/>
          <w:color w:val="231F20"/>
          <w:w w:val="105"/>
        </w:rPr>
        <w:t>Регулятивные</w:t>
      </w:r>
      <w:r>
        <w:rPr>
          <w:rFonts w:ascii="Times New Roman" w:hAnsi="Times New Roman"/>
          <w:i/>
          <w:color w:val="231F20"/>
          <w:spacing w:val="79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УУД</w:t>
      </w:r>
      <w:r>
        <w:rPr>
          <w:color w:val="231F20"/>
          <w:w w:val="105"/>
        </w:rPr>
        <w:t>: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—понимать и принимать учебную задачу, самостоятельно опре- </w:t>
      </w:r>
      <w:r>
        <w:rPr>
          <w:color w:val="231F20"/>
        </w:rPr>
        <w:t>делять цели учебно-познавательной деятельности;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—планировать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постав- ленной целью и выполнять её в соответствии с планом;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 xml:space="preserve">—на основе анализа причинно-следственных связей между </w:t>
      </w:r>
      <w:r>
        <w:rPr>
          <w:color w:val="231F20"/>
          <w:w w:val="95"/>
        </w:rPr>
        <w:t>действиями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14"/>
        </w:rPr>
        <w:t xml:space="preserve"> </w:t>
      </w:r>
      <w:r>
        <w:rPr>
          <w:color w:val="231F20"/>
          <w:w w:val="95"/>
        </w:rPr>
        <w:t>результатами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прогнозировать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практические</w:t>
      </w:r>
    </w:p>
    <w:p w:rsidR="00FC6550" w:rsidRDefault="00BD2964">
      <w:pPr>
        <w:pStyle w:val="a3"/>
        <w:spacing w:line="234" w:lineRule="exact"/>
        <w:ind w:left="343" w:right="0" w:firstLine="0"/>
      </w:pPr>
      <w:r>
        <w:rPr>
          <w:color w:val="231F20"/>
        </w:rPr>
        <w:t>«шаги»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необходимого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результата;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контроля/самоконтроля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оценки;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w w:val="95"/>
        </w:rPr>
        <w:t xml:space="preserve">цесса и результата деятельности, при необходимости вносить </w:t>
      </w:r>
      <w:r>
        <w:rPr>
          <w:color w:val="231F20"/>
        </w:rPr>
        <w:t>коррективы в выполняемые действия;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43" w:right="115" w:hanging="227"/>
      </w:pPr>
      <w:r>
        <w:rPr>
          <w:color w:val="231F20"/>
        </w:rPr>
        <w:lastRenderedPageBreak/>
        <w:t xml:space="preserve">—проявлять волевую саморегуляцию при выполнении зада- </w:t>
      </w:r>
      <w:r>
        <w:rPr>
          <w:color w:val="231F20"/>
          <w:spacing w:val="-4"/>
        </w:rPr>
        <w:t>ния.</w:t>
      </w:r>
    </w:p>
    <w:p w:rsidR="00FC6550" w:rsidRDefault="00BD2964">
      <w:pPr>
        <w:spacing w:line="234" w:lineRule="exact"/>
        <w:ind w:left="343"/>
        <w:rPr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color w:val="231F20"/>
          <w:spacing w:val="-2"/>
          <w:w w:val="120"/>
          <w:sz w:val="20"/>
        </w:rPr>
        <w:t>:</w:t>
      </w:r>
    </w:p>
    <w:p w:rsidR="00FC6550" w:rsidRDefault="00BD2964">
      <w:pPr>
        <w:pStyle w:val="a3"/>
        <w:spacing w:before="9" w:line="249" w:lineRule="auto"/>
        <w:ind w:left="343" w:right="115" w:hanging="227"/>
      </w:pPr>
      <w:r>
        <w:rPr>
          <w:color w:val="231F20"/>
          <w:w w:val="95"/>
        </w:rPr>
        <w:t xml:space="preserve">—организовывать под руководством учителя совместную рабо- </w:t>
      </w:r>
      <w:r>
        <w:rPr>
          <w:color w:val="231F20"/>
        </w:rPr>
        <w:t>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группе: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распределять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руково- дителя или подчинённого, осуществлять продуктивное со- трудничество, взаимопомощь;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—проявлять интерес к деятельности своих товарищей и ре- зультатам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доброжелательной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комменти- ровать и оценивать их достижения;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—в процессе анализа и оценки совместной деятельности выска- </w:t>
      </w:r>
      <w:r>
        <w:rPr>
          <w:color w:val="231F20"/>
          <w:spacing w:val="-2"/>
        </w:rPr>
        <w:t>зывать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свои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предложения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пожелания;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выслушивать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при- </w:t>
      </w:r>
      <w:r>
        <w:rPr>
          <w:color w:val="231F20"/>
        </w:rPr>
        <w:t>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сведению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одноклассников,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советы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по- желания; с уважением относиться к разной оценке своих </w:t>
      </w:r>
      <w:r>
        <w:rPr>
          <w:color w:val="231F20"/>
          <w:spacing w:val="-2"/>
        </w:rPr>
        <w:t>достижений.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1"/>
        <w:spacing w:before="124" w:line="196" w:lineRule="auto"/>
        <w:ind w:left="118" w:right="1263"/>
      </w:pPr>
      <w:r>
        <w:rPr>
          <w:color w:val="231F20"/>
          <w:w w:val="95"/>
        </w:rPr>
        <w:lastRenderedPageBreak/>
        <w:t>ПЛАНИРУЕМЫЕ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ОСВОЕНИЯ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«ТЕХНОЛОГИЯ»</w:t>
      </w:r>
    </w:p>
    <w:p w:rsidR="00FC6550" w:rsidRDefault="00192595">
      <w:pPr>
        <w:spacing w:line="251" w:lineRule="exact"/>
        <w:ind w:left="118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102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185420</wp:posOffset>
                </wp:positionV>
                <wp:extent cx="4032250" cy="1270"/>
                <wp:effectExtent l="0" t="0" r="0" b="0"/>
                <wp:wrapTopAndBottom/>
                <wp:docPr id="123" name="docshape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E24264A" id="docshape279" o:spid="_x0000_s1026" style="position:absolute;margin-left:36.85pt;margin-top:14.6pt;width:317.5pt;height:.1pt;z-index:-15635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BY++QIAAIs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НА</w:t>
      </w:r>
      <w:r w:rsidR="00BD2964">
        <w:rPr>
          <w:rFonts w:ascii="Calibri" w:hAnsi="Calibri"/>
          <w:b/>
          <w:color w:val="231F20"/>
          <w:spacing w:val="6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УРОВНЕ</w:t>
      </w:r>
      <w:r w:rsidR="00BD2964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НАЧАЛЬНОГО</w:t>
      </w:r>
      <w:r w:rsidR="00BD2964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BD2964">
        <w:rPr>
          <w:rFonts w:ascii="Calibri" w:hAnsi="Calibri"/>
          <w:b/>
          <w:color w:val="231F20"/>
          <w:sz w:val="24"/>
        </w:rPr>
        <w:t>ОБЩЕГО</w:t>
      </w:r>
      <w:r w:rsidR="00BD2964">
        <w:rPr>
          <w:rFonts w:ascii="Calibri" w:hAnsi="Calibri"/>
          <w:b/>
          <w:color w:val="231F20"/>
          <w:spacing w:val="7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 w:rsidR="00FC6550" w:rsidRDefault="00BD2964">
      <w:pPr>
        <w:pStyle w:val="3"/>
        <w:spacing w:before="230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4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  <w:w w:val="90"/>
        </w:rPr>
        <w:t>ОБУЧАЮЩЕГОСЯ</w:t>
      </w:r>
    </w:p>
    <w:p w:rsidR="00FC6550" w:rsidRDefault="00BD2964">
      <w:pPr>
        <w:pStyle w:val="a3"/>
        <w:spacing w:before="68" w:line="252" w:lineRule="auto"/>
        <w:ind w:left="117" w:right="114"/>
      </w:pPr>
      <w:r>
        <w:rPr>
          <w:color w:val="231F20"/>
        </w:rPr>
        <w:t>В результате изучения предмета «Технология» в начальной школе у обучающегося будут сформированы следующие лич- ностные новообразования:</w:t>
      </w:r>
    </w:p>
    <w:p w:rsidR="00FC6550" w:rsidRDefault="00BD2964">
      <w:pPr>
        <w:pStyle w:val="a3"/>
        <w:spacing w:line="252" w:lineRule="auto"/>
        <w:ind w:left="343" w:right="115" w:hanging="227"/>
      </w:pPr>
      <w:r>
        <w:rPr>
          <w:color w:val="231F20"/>
          <w:w w:val="95"/>
        </w:rPr>
        <w:t xml:space="preserve">—первоначальные представления о созидательном и нравствен- </w:t>
      </w:r>
      <w:r>
        <w:rPr>
          <w:color w:val="231F20"/>
        </w:rPr>
        <w:t>ном значении труда в жизни человека и общества; уважи- тельное отношение к труду и творчеству мастеров;</w:t>
      </w:r>
    </w:p>
    <w:p w:rsidR="00FC6550" w:rsidRDefault="00BD2964">
      <w:pPr>
        <w:pStyle w:val="a3"/>
        <w:spacing w:line="252" w:lineRule="auto"/>
        <w:ind w:left="343" w:right="114" w:hanging="227"/>
      </w:pPr>
      <w:r>
        <w:rPr>
          <w:color w:val="231F20"/>
        </w:rPr>
        <w:t>—осознание роли человека и используемых им технологий в сохранении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гармонического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сосуществования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рукотворного </w:t>
      </w:r>
      <w:r>
        <w:rPr>
          <w:color w:val="231F20"/>
          <w:w w:val="95"/>
        </w:rPr>
        <w:t xml:space="preserve">мира с миром природы; ответственное отношение к сохране- </w:t>
      </w:r>
      <w:r>
        <w:rPr>
          <w:color w:val="231F20"/>
        </w:rPr>
        <w:t>нию окружающей среды;</w:t>
      </w:r>
    </w:p>
    <w:p w:rsidR="00FC6550" w:rsidRDefault="00BD2964">
      <w:pPr>
        <w:pStyle w:val="a3"/>
        <w:spacing w:line="252" w:lineRule="auto"/>
        <w:ind w:left="343" w:right="114" w:hanging="227"/>
      </w:pPr>
      <w:r>
        <w:rPr>
          <w:color w:val="231F20"/>
        </w:rPr>
        <w:t>—понимание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культурно-исторической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традиций,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от- ражённых в предметном мире; чувство сопричастности к культуре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народа,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культур- ным традициям других народов;</w:t>
      </w:r>
    </w:p>
    <w:p w:rsidR="00FC6550" w:rsidRDefault="00BD2964">
      <w:pPr>
        <w:pStyle w:val="a3"/>
        <w:spacing w:line="252" w:lineRule="auto"/>
        <w:ind w:left="343" w:right="114" w:hanging="227"/>
      </w:pPr>
      <w:r>
        <w:rPr>
          <w:color w:val="231F20"/>
          <w:w w:val="95"/>
        </w:rPr>
        <w:t xml:space="preserve">—проявление способности к эстетической оценке окружающей </w:t>
      </w:r>
      <w:r>
        <w:rPr>
          <w:color w:val="231F20"/>
        </w:rPr>
        <w:t>предметной среды; эстетические чувства — эмоциональ- но-положительное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красоты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 образов природных объектов, образцов мировой и отече- ственной художественной культуры;</w:t>
      </w:r>
    </w:p>
    <w:p w:rsidR="00FC6550" w:rsidRDefault="00BD2964">
      <w:pPr>
        <w:pStyle w:val="a3"/>
        <w:spacing w:line="252" w:lineRule="auto"/>
        <w:ind w:left="343" w:right="114" w:hanging="227"/>
      </w:pPr>
      <w:r>
        <w:rPr>
          <w:color w:val="231F20"/>
          <w:w w:val="95"/>
        </w:rPr>
        <w:t xml:space="preserve">—проявление положительного отношения и интереса к различ- ным видам творческой преобразующей деятельности, стрем- ление к творческой самореализации; мотивация к творческо- </w:t>
      </w:r>
      <w:r>
        <w:rPr>
          <w:color w:val="231F20"/>
        </w:rPr>
        <w:t>му труду, работе на результат; способность к различным видам практической преобразующей деятельности;</w:t>
      </w:r>
    </w:p>
    <w:p w:rsidR="00FC6550" w:rsidRDefault="00BD2964">
      <w:pPr>
        <w:pStyle w:val="a3"/>
        <w:spacing w:line="252" w:lineRule="auto"/>
        <w:ind w:left="343" w:right="115" w:hanging="227"/>
      </w:pPr>
      <w:r>
        <w:rPr>
          <w:color w:val="231F20"/>
        </w:rPr>
        <w:t xml:space="preserve">—проявление устойчивых волевых качества и способность к саморегуляции: организованность, аккуратность, трудолю- </w:t>
      </w:r>
      <w:r>
        <w:rPr>
          <w:color w:val="231F20"/>
          <w:w w:val="95"/>
        </w:rPr>
        <w:t xml:space="preserve">бие, ответственность, умение справляться с доступными про- </w:t>
      </w:r>
      <w:r>
        <w:rPr>
          <w:color w:val="231F20"/>
          <w:spacing w:val="-2"/>
        </w:rPr>
        <w:t>блемами;</w:t>
      </w:r>
    </w:p>
    <w:p w:rsidR="00FC6550" w:rsidRDefault="00BD2964">
      <w:pPr>
        <w:pStyle w:val="a3"/>
        <w:spacing w:line="252" w:lineRule="auto"/>
        <w:ind w:left="343" w:right="114" w:hanging="227"/>
      </w:pPr>
      <w:r>
        <w:rPr>
          <w:color w:val="231F20"/>
        </w:rPr>
        <w:t xml:space="preserve">—готовность вступать в сотрудничество с другими людьми с учётом этики общения; проявление толерантности и добро- </w:t>
      </w:r>
      <w:r>
        <w:rPr>
          <w:color w:val="231F20"/>
          <w:spacing w:val="-2"/>
        </w:rPr>
        <w:t>желательности.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BD2964">
      <w:pPr>
        <w:pStyle w:val="3"/>
        <w:spacing w:before="147"/>
        <w:ind w:left="118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75"/>
        </w:rPr>
        <w:t xml:space="preserve"> </w:t>
      </w:r>
      <w:r>
        <w:rPr>
          <w:color w:val="231F20"/>
          <w:w w:val="85"/>
        </w:rPr>
        <w:t>РЕЗУЛЬТАТЫ</w:t>
      </w:r>
      <w:r>
        <w:rPr>
          <w:color w:val="231F20"/>
          <w:spacing w:val="76"/>
        </w:rPr>
        <w:t xml:space="preserve"> </w:t>
      </w:r>
      <w:r>
        <w:rPr>
          <w:color w:val="231F20"/>
          <w:spacing w:val="-2"/>
          <w:w w:val="85"/>
        </w:rPr>
        <w:t>ОБУЧАЮЩЕГОСЯ</w:t>
      </w:r>
    </w:p>
    <w:p w:rsidR="00FC6550" w:rsidRDefault="00BD2964">
      <w:pPr>
        <w:pStyle w:val="a3"/>
        <w:spacing w:before="69" w:line="252" w:lineRule="auto"/>
        <w:ind w:left="117" w:right="115"/>
      </w:pPr>
      <w:r>
        <w:rPr>
          <w:color w:val="231F20"/>
        </w:rPr>
        <w:t>К концу обучения в начальной школе у обучающегося фор- мируются следующие универсальные учебные действия.</w:t>
      </w:r>
    </w:p>
    <w:p w:rsidR="00FC6550" w:rsidRDefault="00FC6550">
      <w:pPr>
        <w:spacing w:line="252" w:lineRule="auto"/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pStyle w:val="2"/>
        <w:spacing w:before="84"/>
        <w:ind w:left="117"/>
      </w:pPr>
      <w:r>
        <w:rPr>
          <w:color w:val="231F20"/>
          <w:spacing w:val="-2"/>
        </w:rPr>
        <w:lastRenderedPageBreak/>
        <w:t>Познавательные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</w:rPr>
        <w:t>УУД:</w:t>
      </w:r>
    </w:p>
    <w:p w:rsidR="00FC6550" w:rsidRDefault="00BD2964">
      <w:pPr>
        <w:pStyle w:val="a3"/>
        <w:spacing w:before="55" w:line="247" w:lineRule="auto"/>
        <w:ind w:left="343" w:right="114" w:hanging="227"/>
      </w:pPr>
      <w:r>
        <w:rPr>
          <w:color w:val="231F20"/>
        </w:rPr>
        <w:t xml:space="preserve">—ориентироваться в терминах и понятиях, используемых в технологии (в пределах изученного), использовать изучен- ную терминологию в своих устных и письменных высказы- </w:t>
      </w:r>
      <w:r>
        <w:rPr>
          <w:color w:val="231F20"/>
          <w:spacing w:val="-2"/>
        </w:rPr>
        <w:t>ваниях;</w:t>
      </w:r>
    </w:p>
    <w:p w:rsidR="00FC6550" w:rsidRDefault="00BD2964">
      <w:pPr>
        <w:pStyle w:val="a3"/>
        <w:spacing w:line="247" w:lineRule="auto"/>
        <w:ind w:left="343" w:right="115" w:hanging="227"/>
      </w:pPr>
      <w:r>
        <w:rPr>
          <w:color w:val="231F20"/>
        </w:rPr>
        <w:t>—осуществлять анализ объектов и изделий с выделением су- щественных и несущественных признаков;</w:t>
      </w:r>
    </w:p>
    <w:p w:rsidR="00FC6550" w:rsidRDefault="00BD2964">
      <w:pPr>
        <w:pStyle w:val="a3"/>
        <w:spacing w:before="1" w:line="247" w:lineRule="auto"/>
        <w:ind w:left="343" w:right="114" w:hanging="227"/>
      </w:pPr>
      <w:r>
        <w:rPr>
          <w:color w:val="231F20"/>
          <w:spacing w:val="-2"/>
        </w:rPr>
        <w:t>—сравнивать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группы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объектов/изделий,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выделять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общее </w:t>
      </w:r>
      <w:r>
        <w:rPr>
          <w:color w:val="231F20"/>
        </w:rPr>
        <w:t>и различия;</w:t>
      </w:r>
    </w:p>
    <w:p w:rsidR="00FC6550" w:rsidRDefault="00BD2964">
      <w:pPr>
        <w:pStyle w:val="a3"/>
        <w:spacing w:line="247" w:lineRule="auto"/>
        <w:ind w:left="343" w:right="115" w:hanging="227"/>
      </w:pPr>
      <w:r>
        <w:rPr>
          <w:color w:val="231F20"/>
        </w:rPr>
        <w:t>—делать обобщения (технико-технологического и декоратив- но-художественного характера) по изучаемой тематике;</w:t>
      </w:r>
    </w:p>
    <w:p w:rsidR="00FC6550" w:rsidRDefault="00BD2964">
      <w:pPr>
        <w:pStyle w:val="a3"/>
        <w:spacing w:before="1" w:line="247" w:lineRule="auto"/>
        <w:ind w:left="343" w:right="115" w:hanging="227"/>
      </w:pPr>
      <w:r>
        <w:rPr>
          <w:color w:val="231F20"/>
        </w:rPr>
        <w:t>—использовать схемы, модели и простейшие чертежи в соб- ственной практической творческой деятельности;</w:t>
      </w:r>
    </w:p>
    <w:p w:rsidR="00FC6550" w:rsidRDefault="00BD2964">
      <w:pPr>
        <w:pStyle w:val="a3"/>
        <w:spacing w:line="247" w:lineRule="auto"/>
        <w:ind w:left="343" w:right="115" w:hanging="227"/>
      </w:pPr>
      <w:r>
        <w:rPr>
          <w:color w:val="231F20"/>
        </w:rPr>
        <w:t>—комбинировать и использовать освоенные технологии при изготовлении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технической,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техно- логической или декоративно-художественной задачей;</w:t>
      </w:r>
    </w:p>
    <w:p w:rsidR="00FC6550" w:rsidRDefault="00BD2964">
      <w:pPr>
        <w:pStyle w:val="a3"/>
        <w:spacing w:before="1" w:line="247" w:lineRule="auto"/>
        <w:ind w:left="343" w:right="115" w:hanging="227"/>
      </w:pPr>
      <w:r>
        <w:rPr>
          <w:color w:val="231F20"/>
          <w:w w:val="95"/>
        </w:rPr>
        <w:t xml:space="preserve">—понимать необходимость поиска новых технологий на основе изучения объектов и законов природы, доступного историче- </w:t>
      </w:r>
      <w:r>
        <w:rPr>
          <w:color w:val="231F20"/>
        </w:rPr>
        <w:t>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технологической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деятельности.</w:t>
      </w:r>
    </w:p>
    <w:p w:rsidR="00FC6550" w:rsidRDefault="00BD2964">
      <w:pPr>
        <w:pStyle w:val="2"/>
        <w:spacing w:before="159"/>
        <w:ind w:left="117"/>
      </w:pPr>
      <w:r>
        <w:rPr>
          <w:color w:val="231F20"/>
        </w:rPr>
        <w:t>Работа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информацией:</w:t>
      </w:r>
    </w:p>
    <w:p w:rsidR="00FC6550" w:rsidRDefault="00BD2964">
      <w:pPr>
        <w:pStyle w:val="a3"/>
        <w:spacing w:before="55" w:line="247" w:lineRule="auto"/>
        <w:ind w:left="343" w:right="116" w:hanging="227"/>
      </w:pPr>
      <w:r>
        <w:rPr>
          <w:color w:val="231F20"/>
        </w:rPr>
        <w:t>—осуществлять поиск необходимой для выполнения работы информации в учебнике и других доступных источниках, анализировать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отбирать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решаемой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за- </w:t>
      </w:r>
      <w:r>
        <w:rPr>
          <w:color w:val="231F20"/>
          <w:spacing w:val="-2"/>
        </w:rPr>
        <w:t>дачей;</w:t>
      </w:r>
    </w:p>
    <w:p w:rsidR="00FC6550" w:rsidRDefault="00BD2964">
      <w:pPr>
        <w:pStyle w:val="a3"/>
        <w:spacing w:line="247" w:lineRule="auto"/>
        <w:ind w:left="343" w:right="114" w:hanging="227"/>
      </w:pPr>
      <w:r>
        <w:rPr>
          <w:color w:val="231F20"/>
        </w:rPr>
        <w:t>—анализировать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знаково-символические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сред- ства представления информации для решения задач в ум- ственной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материализованной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форме;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действия моделирования, работать с моделями;</w:t>
      </w:r>
    </w:p>
    <w:p w:rsidR="00FC6550" w:rsidRDefault="00BD2964">
      <w:pPr>
        <w:pStyle w:val="a3"/>
        <w:spacing w:before="1" w:line="247" w:lineRule="auto"/>
        <w:ind w:left="343" w:right="115" w:hanging="227"/>
      </w:pPr>
      <w:r>
        <w:rPr>
          <w:color w:val="231F20"/>
        </w:rPr>
        <w:t>—использовать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информационно-коммуникационных технологий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практических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задач (в том числе Интернет с контролируемым выходом), оцени- </w:t>
      </w:r>
      <w:r>
        <w:rPr>
          <w:color w:val="231F20"/>
          <w:w w:val="95"/>
        </w:rPr>
        <w:t xml:space="preserve">вать объективность информации и возможности её использо- </w:t>
      </w:r>
      <w:r>
        <w:rPr>
          <w:color w:val="231F20"/>
        </w:rPr>
        <w:t>вания для решения конкретных учебных задач;</w:t>
      </w:r>
    </w:p>
    <w:p w:rsidR="00FC6550" w:rsidRDefault="00BD2964">
      <w:pPr>
        <w:pStyle w:val="a3"/>
        <w:spacing w:before="1" w:line="247" w:lineRule="auto"/>
        <w:ind w:left="343" w:right="114" w:hanging="227"/>
      </w:pPr>
      <w:r>
        <w:rPr>
          <w:color w:val="231F20"/>
          <w:w w:val="95"/>
        </w:rPr>
        <w:t xml:space="preserve">—следовать при выполнении работы инструкциям учителя или </w:t>
      </w:r>
      <w:r>
        <w:rPr>
          <w:color w:val="231F20"/>
        </w:rPr>
        <w:t>представленным в других информационных источниках.</w:t>
      </w:r>
    </w:p>
    <w:p w:rsidR="00FC6550" w:rsidRDefault="00BD2964">
      <w:pPr>
        <w:pStyle w:val="2"/>
        <w:spacing w:before="160"/>
        <w:ind w:left="117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  <w:w w:val="150"/>
        </w:rPr>
        <w:t xml:space="preserve"> </w:t>
      </w:r>
      <w:r>
        <w:rPr>
          <w:color w:val="231F20"/>
          <w:spacing w:val="-4"/>
        </w:rPr>
        <w:t>УУД:</w:t>
      </w:r>
    </w:p>
    <w:p w:rsidR="00FC6550" w:rsidRDefault="00BD2964">
      <w:pPr>
        <w:pStyle w:val="a3"/>
        <w:spacing w:before="54" w:line="247" w:lineRule="auto"/>
        <w:ind w:left="343" w:right="115" w:hanging="227"/>
      </w:pPr>
      <w:r>
        <w:rPr>
          <w:color w:val="231F20"/>
        </w:rPr>
        <w:t>—вступать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диалог,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собеседнику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вопросы,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использо- 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реплики-уточнения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дополнения;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формулировать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соб- 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аргументированно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излагать;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слушивать разные мнения, учитывать их в диалоге;</w:t>
      </w:r>
    </w:p>
    <w:p w:rsidR="00FC6550" w:rsidRDefault="00FC6550">
      <w:pPr>
        <w:spacing w:line="247" w:lineRule="auto"/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227"/>
      </w:pPr>
      <w:r>
        <w:rPr>
          <w:color w:val="231F20"/>
        </w:rPr>
        <w:lastRenderedPageBreak/>
        <w:t>—создавать тексты-описания на основе наблюдений (рассма- тривания)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декоративно-прикладного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искусства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на- родов России;</w:t>
      </w:r>
    </w:p>
    <w:p w:rsidR="00FC6550" w:rsidRDefault="00BD2964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>—строить рассуждения о связях природного и предметного мира,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простые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(небольшие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тексты)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объекте,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его строении, свойствах и способах создания;</w:t>
      </w:r>
    </w:p>
    <w:p w:rsidR="00FC6550" w:rsidRDefault="00BD2964">
      <w:pPr>
        <w:pStyle w:val="a3"/>
        <w:spacing w:before="1" w:line="247" w:lineRule="auto"/>
        <w:ind w:left="343" w:right="115" w:hanging="227"/>
      </w:pPr>
      <w:r>
        <w:rPr>
          <w:color w:val="231F20"/>
        </w:rPr>
        <w:t>—объяснять последовательность совершаемых действий при создании изделия.</w:t>
      </w:r>
    </w:p>
    <w:p w:rsidR="00FC6550" w:rsidRDefault="00BD2964">
      <w:pPr>
        <w:pStyle w:val="2"/>
        <w:spacing w:before="159"/>
        <w:ind w:left="117"/>
        <w:jc w:val="both"/>
      </w:pPr>
      <w:r>
        <w:rPr>
          <w:color w:val="231F20"/>
        </w:rPr>
        <w:t>Регулятивные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4"/>
        </w:rPr>
        <w:t>УУД:</w:t>
      </w:r>
    </w:p>
    <w:p w:rsidR="00FC6550" w:rsidRDefault="00BD2964">
      <w:pPr>
        <w:pStyle w:val="a3"/>
        <w:spacing w:before="54" w:line="247" w:lineRule="auto"/>
        <w:ind w:left="343" w:right="114" w:hanging="227"/>
      </w:pPr>
      <w:r>
        <w:rPr>
          <w:color w:val="231F20"/>
        </w:rPr>
        <w:t>—рационально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(подготовка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рабо- </w:t>
      </w:r>
      <w:r>
        <w:rPr>
          <w:color w:val="231F20"/>
          <w:spacing w:val="-2"/>
        </w:rPr>
        <w:t>чего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места,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поддержание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наведение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порядка,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уборка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после работы);</w:t>
      </w:r>
    </w:p>
    <w:p w:rsidR="00FC6550" w:rsidRDefault="00BD2964">
      <w:pPr>
        <w:pStyle w:val="a3"/>
        <w:spacing w:before="1" w:line="247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ра- </w:t>
      </w:r>
      <w:r>
        <w:rPr>
          <w:color w:val="231F20"/>
          <w:spacing w:val="-2"/>
        </w:rPr>
        <w:t>боты;</w:t>
      </w:r>
    </w:p>
    <w:p w:rsidR="00FC6550" w:rsidRDefault="00BD2964">
      <w:pPr>
        <w:pStyle w:val="a3"/>
        <w:spacing w:line="247" w:lineRule="auto"/>
        <w:ind w:left="343" w:right="115" w:hanging="227"/>
      </w:pPr>
      <w:r>
        <w:rPr>
          <w:color w:val="231F20"/>
        </w:rPr>
        <w:t>—планировать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поставлен- ной целью;</w:t>
      </w:r>
    </w:p>
    <w:p w:rsidR="00FC6550" w:rsidRDefault="00BD2964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>—устанавливать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причинно-следственные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выпол- няемыми действиями и их результатами, прогнозировать действия для получения необходимых результатов;</w:t>
      </w:r>
    </w:p>
    <w:p w:rsidR="00FC6550" w:rsidRDefault="00BD2964">
      <w:pPr>
        <w:pStyle w:val="a3"/>
        <w:spacing w:line="247" w:lineRule="auto"/>
        <w:ind w:left="343" w:right="115" w:hanging="227"/>
      </w:pPr>
      <w:r>
        <w:rPr>
          <w:color w:val="231F20"/>
        </w:rPr>
        <w:t>—выполнять действия контроля и оценки; вносить необходи- мые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коррективы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завершения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 его оценки и учёта характера сделанных ошибок;</w:t>
      </w:r>
    </w:p>
    <w:p w:rsidR="00FC6550" w:rsidRDefault="00BD2964">
      <w:pPr>
        <w:pStyle w:val="a3"/>
        <w:spacing w:before="1"/>
        <w:ind w:left="117" w:right="0" w:firstLine="0"/>
      </w:pPr>
      <w:r>
        <w:rPr>
          <w:color w:val="231F20"/>
        </w:rPr>
        <w:t>—проявлять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волевую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саморегуляцию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работы.</w:t>
      </w:r>
    </w:p>
    <w:p w:rsidR="00FC6550" w:rsidRDefault="00BD2964">
      <w:pPr>
        <w:pStyle w:val="2"/>
        <w:spacing w:before="166"/>
        <w:ind w:left="117"/>
        <w:jc w:val="both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деятельность:</w:t>
      </w:r>
    </w:p>
    <w:p w:rsidR="00FC6550" w:rsidRDefault="00BD2964">
      <w:pPr>
        <w:pStyle w:val="a3"/>
        <w:spacing w:before="55" w:line="247" w:lineRule="auto"/>
        <w:ind w:left="343" w:right="114" w:hanging="227"/>
      </w:pPr>
      <w:r>
        <w:rPr>
          <w:color w:val="231F20"/>
          <w:w w:val="95"/>
        </w:rPr>
        <w:t xml:space="preserve">—организовывать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подчинён- </w:t>
      </w:r>
      <w:r>
        <w:rPr>
          <w:color w:val="231F20"/>
        </w:rPr>
        <w:t>ного; осуществлять продуктивное сотрудничество;</w:t>
      </w:r>
    </w:p>
    <w:p w:rsidR="00FC6550" w:rsidRDefault="00BD2964">
      <w:pPr>
        <w:pStyle w:val="a3"/>
        <w:spacing w:line="247" w:lineRule="auto"/>
        <w:ind w:left="343" w:right="114" w:hanging="227"/>
      </w:pPr>
      <w:r>
        <w:rPr>
          <w:color w:val="231F20"/>
        </w:rPr>
        <w:t>—проявлять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товарищей;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доброжелательной форме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комментировать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достижения,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выска- </w:t>
      </w:r>
      <w:r>
        <w:rPr>
          <w:color w:val="231F20"/>
          <w:w w:val="95"/>
        </w:rPr>
        <w:t xml:space="preserve">зывать свои предложения и пожелания; оказывать при необ- </w:t>
      </w:r>
      <w:r>
        <w:rPr>
          <w:color w:val="231F20"/>
        </w:rPr>
        <w:t>ходимости помощь;</w:t>
      </w:r>
    </w:p>
    <w:p w:rsidR="00FC6550" w:rsidRDefault="00BD2964">
      <w:pPr>
        <w:pStyle w:val="a3"/>
        <w:spacing w:before="1" w:line="247" w:lineRule="auto"/>
        <w:ind w:left="343" w:right="114" w:hanging="227"/>
      </w:pPr>
      <w:r>
        <w:rPr>
          <w:color w:val="231F20"/>
        </w:rPr>
        <w:t xml:space="preserve">—понимать особенности проектной деятельности, выдвигать </w:t>
      </w:r>
      <w:r>
        <w:rPr>
          <w:color w:val="231F20"/>
          <w:w w:val="95"/>
        </w:rPr>
        <w:t xml:space="preserve">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</w:t>
      </w:r>
      <w:r>
        <w:rPr>
          <w:color w:val="231F20"/>
        </w:rPr>
        <w:t>предъявлять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аргументы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продукта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де- </w:t>
      </w:r>
      <w:r>
        <w:rPr>
          <w:color w:val="231F20"/>
          <w:spacing w:val="-2"/>
        </w:rPr>
        <w:t>ятельности.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spacing w:before="67" w:line="250" w:lineRule="exact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ПРЕДМЕТНЫЕ</w:t>
      </w:r>
      <w:r>
        <w:rPr>
          <w:rFonts w:ascii="Trebuchet MS" w:hAnsi="Trebuchet MS"/>
          <w:color w:val="231F20"/>
          <w:spacing w:val="12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Trebuchet MS" w:hAnsi="Trebuchet MS"/>
          <w:color w:val="231F20"/>
          <w:spacing w:val="13"/>
        </w:rPr>
        <w:t xml:space="preserve"> </w:t>
      </w:r>
      <w:r>
        <w:rPr>
          <w:rFonts w:ascii="Trebuchet MS" w:hAnsi="Trebuchet MS"/>
          <w:color w:val="231F20"/>
          <w:w w:val="90"/>
        </w:rPr>
        <w:t>ОСВОЕНИЯ</w:t>
      </w:r>
      <w:r>
        <w:rPr>
          <w:rFonts w:ascii="Trebuchet MS" w:hAnsi="Trebuchet MS"/>
          <w:color w:val="231F20"/>
          <w:spacing w:val="13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КУРСА</w:t>
      </w:r>
    </w:p>
    <w:p w:rsidR="00FC6550" w:rsidRDefault="00BD2964">
      <w:pPr>
        <w:spacing w:line="250" w:lineRule="exact"/>
        <w:ind w:left="117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«ТЕХНОЛОГИЯ»</w:t>
      </w:r>
    </w:p>
    <w:p w:rsidR="00FC6550" w:rsidRDefault="00BD2964">
      <w:pPr>
        <w:pStyle w:val="2"/>
        <w:numPr>
          <w:ilvl w:val="0"/>
          <w:numId w:val="15"/>
        </w:numPr>
        <w:tabs>
          <w:tab w:val="left" w:pos="313"/>
        </w:tabs>
        <w:spacing w:before="107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57"/>
        <w:ind w:left="34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1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первом</w:t>
      </w:r>
      <w:r>
        <w:rPr>
          <w:rFonts w:ascii="Book Antiqua" w:hAnsi="Book Antiqua"/>
          <w:b/>
          <w:color w:val="231F20"/>
          <w:spacing w:val="24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4" w:line="249" w:lineRule="auto"/>
        <w:ind w:left="343" w:right="114" w:hanging="227"/>
      </w:pPr>
      <w:r>
        <w:rPr>
          <w:color w:val="231F20"/>
        </w:rPr>
        <w:t>—правильно организовывать свой труд: своевременно подго- тавливать и убирать рабочее место, поддерживать порядок на нём в процессе труда;</w:t>
      </w:r>
    </w:p>
    <w:p w:rsidR="00FC6550" w:rsidRDefault="00BD2964">
      <w:pPr>
        <w:pStyle w:val="a3"/>
        <w:spacing w:before="2" w:line="249" w:lineRule="auto"/>
        <w:ind w:left="343" w:right="115" w:hanging="227"/>
      </w:pPr>
      <w:r>
        <w:rPr>
          <w:color w:val="231F20"/>
        </w:rPr>
        <w:t>—применять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безопасной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ножницами,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иглой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 аккуратной работы с клеем;</w:t>
      </w:r>
    </w:p>
    <w:p w:rsidR="00FC6550" w:rsidRDefault="00BD2964">
      <w:pPr>
        <w:pStyle w:val="a3"/>
        <w:spacing w:before="2" w:line="249" w:lineRule="auto"/>
        <w:ind w:left="343" w:right="116" w:hanging="227"/>
      </w:pPr>
      <w:r>
        <w:rPr>
          <w:color w:val="231F20"/>
          <w:w w:val="95"/>
        </w:rPr>
        <w:t xml:space="preserve">—действовать по предложенному образцу в соответствии с пра- </w:t>
      </w:r>
      <w:r>
        <w:rPr>
          <w:color w:val="231F20"/>
        </w:rPr>
        <w:t>вилами рациональной разметки (разметка на изнаночной стороне материала; экономия материала при разметке);</w:t>
      </w:r>
    </w:p>
    <w:p w:rsidR="00FC6550" w:rsidRDefault="00BD2964">
      <w:pPr>
        <w:pStyle w:val="a3"/>
        <w:spacing w:before="3" w:line="249" w:lineRule="auto"/>
        <w:ind w:left="343" w:right="115" w:hanging="227"/>
      </w:pPr>
      <w:r>
        <w:rPr>
          <w:color w:val="231F20"/>
          <w:w w:val="95"/>
        </w:rPr>
        <w:t xml:space="preserve">—определять названия и назначение основных инструментов и приспособлений для ручного труда (линейка, карандаш, нож- </w:t>
      </w:r>
      <w:r>
        <w:rPr>
          <w:color w:val="231F20"/>
        </w:rPr>
        <w:t>ницы,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игла,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шаблон,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др.),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практи- ческой работе;</w:t>
      </w:r>
    </w:p>
    <w:p w:rsidR="00FC6550" w:rsidRDefault="00BD2964">
      <w:pPr>
        <w:pStyle w:val="a3"/>
        <w:spacing w:before="3" w:line="249" w:lineRule="auto"/>
        <w:ind w:left="343" w:right="114" w:hanging="227"/>
      </w:pPr>
      <w:r>
        <w:rPr>
          <w:color w:val="231F20"/>
        </w:rPr>
        <w:t>—определять наименования отдельных материалов (бумага, картон, фольга, пластилин, природные, текстильные мате- риалы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пр.)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(сгибание,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отрывание, сминание, резание, лепка и пр.); выполнять доступные тех- нологические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приёмы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обработки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готовлении изделий;</w:t>
      </w:r>
    </w:p>
    <w:p w:rsidR="00FC6550" w:rsidRDefault="00BD2964">
      <w:pPr>
        <w:pStyle w:val="a3"/>
        <w:spacing w:before="5" w:line="249" w:lineRule="auto"/>
        <w:ind w:left="343" w:right="115" w:hanging="227"/>
      </w:pPr>
      <w:r>
        <w:rPr>
          <w:color w:val="231F20"/>
        </w:rPr>
        <w:t xml:space="preserve">—ориентироваться в наименованиях основных технологиче- </w:t>
      </w:r>
      <w:r>
        <w:rPr>
          <w:color w:val="231F20"/>
          <w:w w:val="95"/>
        </w:rPr>
        <w:t xml:space="preserve">ских операций: разметка деталей, выделение деталей, сборка </w:t>
      </w:r>
      <w:r>
        <w:rPr>
          <w:color w:val="231F20"/>
          <w:spacing w:val="-2"/>
        </w:rPr>
        <w:t>изделия;</w:t>
      </w:r>
    </w:p>
    <w:p w:rsidR="00FC6550" w:rsidRDefault="00BD2964">
      <w:pPr>
        <w:pStyle w:val="a3"/>
        <w:spacing w:before="3" w:line="249" w:lineRule="auto"/>
        <w:ind w:left="343" w:right="115" w:hanging="227"/>
      </w:pPr>
      <w:r>
        <w:rPr>
          <w:color w:val="231F20"/>
          <w:spacing w:val="-2"/>
        </w:rPr>
        <w:t>—выполнять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разметку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деталей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сгибанием,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шаблону,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глаз, </w:t>
      </w:r>
      <w:r>
        <w:rPr>
          <w:color w:val="231F20"/>
        </w:rPr>
        <w:t>от руки; выделение деталей способами обрывания, выреза- ния и др.; сборку изделий с помощью клея, ниток и др.;</w:t>
      </w:r>
    </w:p>
    <w:p w:rsidR="00FC6550" w:rsidRDefault="00BD2964">
      <w:pPr>
        <w:pStyle w:val="a3"/>
        <w:spacing w:before="2"/>
        <w:ind w:left="117" w:right="0" w:firstLine="0"/>
      </w:pPr>
      <w:r>
        <w:rPr>
          <w:color w:val="231F20"/>
        </w:rPr>
        <w:t xml:space="preserve">—оформлять изделия строчкой прямого </w:t>
      </w:r>
      <w:r>
        <w:rPr>
          <w:color w:val="231F20"/>
          <w:spacing w:val="-2"/>
        </w:rPr>
        <w:t>стежка;</w:t>
      </w:r>
    </w:p>
    <w:p w:rsidR="00FC6550" w:rsidRDefault="00BD2964">
      <w:pPr>
        <w:pStyle w:val="a3"/>
        <w:spacing w:before="10" w:line="249" w:lineRule="auto"/>
        <w:ind w:left="343" w:right="115" w:hanging="227"/>
      </w:pPr>
      <w:r>
        <w:rPr>
          <w:color w:val="231F20"/>
          <w:w w:val="105"/>
        </w:rPr>
        <w:t>—понимать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смысл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понятий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«изделие»,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«деталь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изделия»,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 xml:space="preserve">«об- </w:t>
      </w:r>
      <w:r>
        <w:rPr>
          <w:color w:val="231F20"/>
          <w:spacing w:val="-2"/>
          <w:w w:val="105"/>
        </w:rPr>
        <w:t>разец»,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«заготовка»,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«материал»,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«инструмент»,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«приспособ- </w:t>
      </w:r>
      <w:r>
        <w:rPr>
          <w:color w:val="231F20"/>
          <w:w w:val="105"/>
        </w:rPr>
        <w:t>ление», «конструирование», «аппликация»;</w:t>
      </w:r>
    </w:p>
    <w:p w:rsidR="00FC6550" w:rsidRDefault="00BD2964">
      <w:pPr>
        <w:pStyle w:val="a3"/>
        <w:spacing w:before="3"/>
        <w:ind w:left="117" w:right="0" w:firstLine="0"/>
      </w:pPr>
      <w:r>
        <w:rPr>
          <w:color w:val="231F20"/>
        </w:rPr>
        <w:t>—выполнять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задания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готовый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план;</w:t>
      </w:r>
    </w:p>
    <w:p w:rsidR="00FC6550" w:rsidRDefault="00BD2964">
      <w:pPr>
        <w:pStyle w:val="a3"/>
        <w:spacing w:before="10" w:line="249" w:lineRule="auto"/>
        <w:ind w:left="343" w:right="114" w:hanging="227"/>
      </w:pPr>
      <w:r>
        <w:rPr>
          <w:color w:val="231F20"/>
        </w:rPr>
        <w:t>—обслуживать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FC6550" w:rsidRDefault="00BD2964">
      <w:pPr>
        <w:pStyle w:val="a3"/>
        <w:spacing w:before="3" w:line="249" w:lineRule="auto"/>
        <w:ind w:left="343" w:right="114" w:hanging="227"/>
      </w:pPr>
      <w:r>
        <w:rPr>
          <w:color w:val="231F20"/>
          <w:w w:val="95"/>
        </w:rPr>
        <w:t xml:space="preserve">—рассматривать и анализировать простые по конструкции об- </w:t>
      </w:r>
      <w:r>
        <w:rPr>
          <w:color w:val="231F20"/>
        </w:rPr>
        <w:t xml:space="preserve">разцы (по вопросам учителя); анализировать простейшую конструкцию изделия: выделять основные и дополнитель- </w:t>
      </w:r>
      <w:r>
        <w:rPr>
          <w:color w:val="231F20"/>
          <w:w w:val="95"/>
        </w:rPr>
        <w:t xml:space="preserve">ные детали, называть их форму, определять взаимное распо- </w:t>
      </w:r>
      <w:r>
        <w:rPr>
          <w:color w:val="231F20"/>
        </w:rPr>
        <w:t>ложение, виды соединения; способы изготовления;</w:t>
      </w:r>
    </w:p>
    <w:p w:rsidR="00FC6550" w:rsidRDefault="00FC6550">
      <w:pPr>
        <w:spacing w:line="249" w:lineRule="auto"/>
        <w:sectPr w:rsidR="00FC6550">
          <w:pgSz w:w="7830" w:h="12020"/>
          <w:pgMar w:top="60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43" w:right="115" w:hanging="227"/>
      </w:pPr>
      <w:r>
        <w:rPr>
          <w:color w:val="231F20"/>
        </w:rPr>
        <w:lastRenderedPageBreak/>
        <w:t>—распознавать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(природные,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пла- стические,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бумага,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тонкий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картон,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текстильные,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др.), их свойства (цвет, фактура, форма, гибкость и др.);</w:t>
      </w:r>
    </w:p>
    <w:p w:rsidR="00FC6550" w:rsidRDefault="00BD2964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FC6550" w:rsidRDefault="00BD2964">
      <w:pPr>
        <w:pStyle w:val="a3"/>
        <w:ind w:left="117" w:right="0" w:firstLine="0"/>
      </w:pPr>
      <w:r>
        <w:rPr>
          <w:color w:val="231F20"/>
        </w:rPr>
        <w:t>—различать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инструменты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назначению;</w:t>
      </w:r>
    </w:p>
    <w:p w:rsidR="00FC6550" w:rsidRDefault="00BD2964">
      <w:pPr>
        <w:pStyle w:val="a3"/>
        <w:spacing w:before="15" w:line="254" w:lineRule="auto"/>
        <w:ind w:left="343" w:right="115" w:hanging="227"/>
      </w:pPr>
      <w:r>
        <w:rPr>
          <w:color w:val="231F20"/>
        </w:rPr>
        <w:t>—называть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последовательность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изготовления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не- сложных изделий: разметка, резание, сборка, отделка;</w:t>
      </w:r>
    </w:p>
    <w:p w:rsidR="00FC6550" w:rsidRDefault="00BD2964">
      <w:pPr>
        <w:pStyle w:val="a3"/>
        <w:spacing w:line="254" w:lineRule="auto"/>
        <w:ind w:left="343" w:right="114" w:hanging="227"/>
      </w:pPr>
      <w:r>
        <w:rPr>
          <w:color w:val="231F20"/>
          <w:w w:val="95"/>
        </w:rPr>
        <w:t xml:space="preserve">—качественно выполнять операции и приёмы по изготовлению </w:t>
      </w:r>
      <w:r>
        <w:rPr>
          <w:color w:val="231F20"/>
        </w:rPr>
        <w:t>несложных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изделий: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экономно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разметку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деталей на глаз, от руки, по шаблону, по линейке (как направляю- </w:t>
      </w:r>
      <w:r>
        <w:rPr>
          <w:color w:val="231F20"/>
          <w:w w:val="95"/>
        </w:rPr>
        <w:t xml:space="preserve">щему инструменту без откладывания размеров); точно резать </w:t>
      </w:r>
      <w:r>
        <w:rPr>
          <w:color w:val="231F20"/>
        </w:rPr>
        <w:t>ножницами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линиям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разметки;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придавать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деталям 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изделию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сгибанием,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складыванием,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вытягиванием,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отры- ванием,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сминанием,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лепкой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пр.;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собирать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помо- щью клея, пластических масс и др.; эстетично и аккуратно выполнять отделку раскрашиванием, аппликацией, строч- кой прямого стежка;</w:t>
      </w:r>
    </w:p>
    <w:p w:rsidR="00FC6550" w:rsidRDefault="00BD2964">
      <w:pPr>
        <w:pStyle w:val="a3"/>
        <w:spacing w:before="1"/>
        <w:ind w:left="117" w:right="0" w:firstLine="0"/>
      </w:pPr>
      <w:r>
        <w:rPr>
          <w:color w:val="231F20"/>
        </w:rPr>
        <w:t>—использовать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сушки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плоских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изделий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пресс;</w:t>
      </w:r>
    </w:p>
    <w:p w:rsidR="00FC6550" w:rsidRDefault="00BD2964">
      <w:pPr>
        <w:pStyle w:val="a3"/>
        <w:spacing w:before="15" w:line="254" w:lineRule="auto"/>
        <w:ind w:left="343" w:right="115" w:hanging="227"/>
      </w:pPr>
      <w:r>
        <w:rPr>
          <w:color w:val="231F20"/>
        </w:rPr>
        <w:t>—с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практическую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само- контроль с опорой на инструкционную карту, образец, ша- </w:t>
      </w:r>
      <w:r>
        <w:rPr>
          <w:color w:val="231F20"/>
          <w:spacing w:val="-2"/>
        </w:rPr>
        <w:t>блон;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—различать разборные и неразборные конструкции неслож- ных изделий;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(ри- сунок, схема), конструировать и моделировать изделия из различных материалов по образцу, рисунку;</w:t>
      </w:r>
    </w:p>
    <w:p w:rsidR="00FC6550" w:rsidRDefault="00BD2964">
      <w:pPr>
        <w:pStyle w:val="a3"/>
        <w:spacing w:before="1" w:line="254" w:lineRule="auto"/>
        <w:ind w:left="343" w:right="114" w:hanging="227"/>
      </w:pPr>
      <w:r>
        <w:rPr>
          <w:color w:val="231F20"/>
        </w:rPr>
        <w:t>—осуществлять элементарное сотрудничество, участвовать в коллективных работах под руководством учителя;</w:t>
      </w:r>
    </w:p>
    <w:p w:rsidR="00FC6550" w:rsidRDefault="00BD2964">
      <w:pPr>
        <w:pStyle w:val="a3"/>
        <w:spacing w:line="254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несложные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коллективные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ха- </w:t>
      </w:r>
      <w:r>
        <w:rPr>
          <w:color w:val="231F20"/>
          <w:spacing w:val="-2"/>
        </w:rPr>
        <w:t>рактера.</w:t>
      </w:r>
    </w:p>
    <w:p w:rsidR="00FC6550" w:rsidRDefault="00BD2964">
      <w:pPr>
        <w:pStyle w:val="2"/>
        <w:numPr>
          <w:ilvl w:val="0"/>
          <w:numId w:val="15"/>
        </w:numPr>
        <w:tabs>
          <w:tab w:val="left" w:pos="313"/>
        </w:tabs>
        <w:spacing w:before="159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62"/>
        <w:ind w:left="34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5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во</w:t>
      </w:r>
      <w:r>
        <w:rPr>
          <w:rFonts w:ascii="Book Antiqua" w:hAnsi="Book Antiqua"/>
          <w:b/>
          <w:color w:val="231F20"/>
          <w:spacing w:val="1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втором</w:t>
      </w:r>
      <w:r>
        <w:rPr>
          <w:rFonts w:ascii="Book Antiqua" w:hAnsi="Book Antiqua"/>
          <w:b/>
          <w:color w:val="231F20"/>
          <w:spacing w:val="1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19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7" w:line="254" w:lineRule="auto"/>
        <w:ind w:left="343" w:right="113" w:hanging="227"/>
      </w:pPr>
      <w:r>
        <w:rPr>
          <w:color w:val="231F20"/>
        </w:rPr>
        <w:t xml:space="preserve">—понимать смысл понятий «инструкционная» («технологиче- </w:t>
      </w:r>
      <w:r>
        <w:rPr>
          <w:color w:val="231F20"/>
          <w:w w:val="105"/>
        </w:rPr>
        <w:t>ская») карта, «чертёж», «эскиз», «линии чертежа», «раз- вёртка», «макет», «модель», «технология», «технологиче- ские операции», «способы обработки» и использовать их в практической деятельности;</w:t>
      </w:r>
    </w:p>
    <w:p w:rsidR="00FC6550" w:rsidRDefault="00BD2964">
      <w:pPr>
        <w:pStyle w:val="a3"/>
        <w:spacing w:before="1"/>
        <w:ind w:left="117" w:right="0" w:firstLine="0"/>
      </w:pPr>
      <w:r>
        <w:rPr>
          <w:color w:val="231F20"/>
          <w:w w:val="95"/>
        </w:rPr>
        <w:t>—выполнять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задания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самостоятельно</w:t>
      </w:r>
      <w:r>
        <w:rPr>
          <w:color w:val="231F20"/>
          <w:spacing w:val="31"/>
        </w:rPr>
        <w:t xml:space="preserve"> </w:t>
      </w:r>
      <w:r>
        <w:rPr>
          <w:color w:val="231F20"/>
          <w:w w:val="95"/>
        </w:rPr>
        <w:t>составленному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  <w:w w:val="95"/>
        </w:rPr>
        <w:t>плану;</w:t>
      </w:r>
    </w:p>
    <w:p w:rsidR="00FC6550" w:rsidRDefault="00FC6550">
      <w:p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43" w:right="114" w:hanging="227"/>
      </w:pPr>
      <w:r>
        <w:rPr>
          <w:color w:val="231F20"/>
        </w:rPr>
        <w:lastRenderedPageBreak/>
        <w:t xml:space="preserve">—распознавать элементарные общие правила создания ру- </w:t>
      </w:r>
      <w:r>
        <w:rPr>
          <w:color w:val="231F20"/>
          <w:w w:val="95"/>
        </w:rPr>
        <w:t xml:space="preserve">котворного мира (прочность, удобство, эстетическая вырази- </w:t>
      </w:r>
      <w:r>
        <w:rPr>
          <w:color w:val="231F20"/>
        </w:rPr>
        <w:t xml:space="preserve">тельность — симметрия, асимметрия, равновесие); наблю- дать гармонию предметов и окружающей среды; называть </w:t>
      </w:r>
      <w:r>
        <w:rPr>
          <w:color w:val="231F20"/>
          <w:w w:val="95"/>
        </w:rPr>
        <w:t xml:space="preserve">характерные особенности изученных видов декоративно-при- </w:t>
      </w:r>
      <w:r>
        <w:rPr>
          <w:color w:val="231F20"/>
        </w:rPr>
        <w:t>кладного искусства;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—выделять,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правила создания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рукотворного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предметно-творческой </w:t>
      </w:r>
      <w:r>
        <w:rPr>
          <w:color w:val="231F20"/>
          <w:spacing w:val="-2"/>
        </w:rPr>
        <w:t>деятельности;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—самостоятельно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готовить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рабочее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ви- дом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поддерживать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порядок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работы, убирать рабочее место;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—анализировать задание/образец по предложенным вопросам, памятке или инструкции, самостоятельно выполнять доступ- ные задания с опорой на инструкционную (технологическую) </w:t>
      </w:r>
      <w:r>
        <w:rPr>
          <w:color w:val="231F20"/>
          <w:spacing w:val="-2"/>
        </w:rPr>
        <w:t>карту;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—самостоятельно отбирать материалы и инструменты для рабо- </w:t>
      </w:r>
      <w:r>
        <w:rPr>
          <w:color w:val="231F20"/>
          <w:spacing w:val="-2"/>
        </w:rPr>
        <w:t>ты;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исследовать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свойства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новых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изучаемых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(тол- </w:t>
      </w:r>
      <w:r>
        <w:rPr>
          <w:color w:val="231F20"/>
        </w:rPr>
        <w:t>стый картон, натуральные ткани, нитки, проволока и др.);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—читать простейшие чертежи (эскизы), называть линии чер- тежа (линия контура и надреза, линия выносная и размер- ная, линия сгиба, линия симметрии);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—выполнять экономную разметку прямоугольника (от двух прямых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углов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прямого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угла)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чертёжных инструментов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(линейки,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угольника)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простейший чертёж (эскиз); чертить окружность с помощью циркуля;</w:t>
      </w:r>
    </w:p>
    <w:p w:rsidR="00FC6550" w:rsidRDefault="00BD2964">
      <w:pPr>
        <w:pStyle w:val="a3"/>
        <w:spacing w:line="233" w:lineRule="exact"/>
        <w:ind w:left="117" w:right="0" w:firstLine="0"/>
      </w:pPr>
      <w:r>
        <w:rPr>
          <w:color w:val="231F20"/>
        </w:rPr>
        <w:t>—выполнять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биговку;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построение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простейшего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лекала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(выкройки)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пра- вильной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геометрической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разметку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кроя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 ткани по нему/ней;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—оформлять изделия и соединять детали освоенными ручны- ми строчками;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—понимать смысл понятия «развёртка» (трёхмерного предме- та);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соотносить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объёмную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конструкцию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изображениями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её </w:t>
      </w:r>
      <w:r>
        <w:rPr>
          <w:color w:val="231F20"/>
          <w:spacing w:val="-2"/>
        </w:rPr>
        <w:t>развёртки;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—отличать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макет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модели,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строить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трёхмерный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макет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го- товой развёртки;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—определять неподвижный и подвижный способ соединения деталей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подвижное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неподвижное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соединения известными способами;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—конструировать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мате- риалов по модели, простейшему чертежу или эскизу;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/>
        <w:ind w:left="117" w:right="0" w:firstLine="0"/>
      </w:pPr>
      <w:r>
        <w:rPr>
          <w:color w:val="231F20"/>
          <w:w w:val="95"/>
        </w:rPr>
        <w:lastRenderedPageBreak/>
        <w:t>—решать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несложные</w:t>
      </w:r>
      <w:r>
        <w:rPr>
          <w:color w:val="231F20"/>
          <w:spacing w:val="69"/>
        </w:rPr>
        <w:t xml:space="preserve"> </w:t>
      </w:r>
      <w:r>
        <w:rPr>
          <w:color w:val="231F20"/>
          <w:w w:val="95"/>
        </w:rPr>
        <w:t>конструкторско-технологические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задачи;</w:t>
      </w:r>
    </w:p>
    <w:p w:rsidR="00FC6550" w:rsidRDefault="00BD2964">
      <w:pPr>
        <w:pStyle w:val="a3"/>
        <w:spacing w:before="9" w:line="249" w:lineRule="auto"/>
        <w:ind w:left="343" w:right="115" w:hanging="227"/>
      </w:pPr>
      <w:r>
        <w:rPr>
          <w:color w:val="231F20"/>
          <w:w w:val="95"/>
        </w:rPr>
        <w:t xml:space="preserve">—применять освоенные знания и практические умения (техно- </w:t>
      </w:r>
      <w:r>
        <w:rPr>
          <w:color w:val="231F20"/>
        </w:rPr>
        <w:t>логические,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графические,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конструкторские)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самостоятель- ной интеллектуальной и практической деятельности;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—делать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выбор,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принять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вы- сказанное в ходе обсуждения;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малых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группах,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сотрудни- </w:t>
      </w:r>
      <w:r>
        <w:rPr>
          <w:color w:val="231F20"/>
          <w:spacing w:val="-2"/>
        </w:rPr>
        <w:t>чество;</w:t>
      </w:r>
    </w:p>
    <w:p w:rsidR="00FC6550" w:rsidRDefault="00BD2964">
      <w:pPr>
        <w:pStyle w:val="a3"/>
        <w:spacing w:line="249" w:lineRule="auto"/>
        <w:ind w:left="343" w:right="116" w:hanging="227"/>
      </w:pPr>
      <w:r>
        <w:rPr>
          <w:color w:val="231F20"/>
        </w:rPr>
        <w:t>—понимать особенности проектной деятельности, осущест- влять под руководством учителя элементарную проектную деятельность в малых группах: разрабатывать замысел, ис- кать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реализации,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воплощать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продукте,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демон- стрировать готовый продукт;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—называть профессии людей, работающих в сфере обслужива- </w:t>
      </w:r>
      <w:r>
        <w:rPr>
          <w:color w:val="231F20"/>
          <w:spacing w:val="-4"/>
        </w:rPr>
        <w:t>ния.</w:t>
      </w:r>
    </w:p>
    <w:p w:rsidR="00FC6550" w:rsidRDefault="00BD2964">
      <w:pPr>
        <w:pStyle w:val="2"/>
        <w:numPr>
          <w:ilvl w:val="0"/>
          <w:numId w:val="15"/>
        </w:numPr>
        <w:tabs>
          <w:tab w:val="left" w:pos="313"/>
        </w:tabs>
        <w:spacing w:before="152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56"/>
        <w:ind w:left="343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концу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обучения</w:t>
      </w:r>
      <w:r>
        <w:rPr>
          <w:color w:val="231F20"/>
          <w:spacing w:val="8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третьем</w:t>
      </w:r>
      <w:r>
        <w:rPr>
          <w:rFonts w:ascii="Book Antiqua" w:hAnsi="Book Antiqua"/>
          <w:b/>
          <w:color w:val="231F20"/>
          <w:spacing w:val="23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обучающийся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pacing w:val="-2"/>
          <w:sz w:val="20"/>
        </w:rPr>
        <w:t>научится:</w:t>
      </w:r>
    </w:p>
    <w:p w:rsidR="00FC6550" w:rsidRDefault="00BD2964">
      <w:pPr>
        <w:pStyle w:val="a3"/>
        <w:spacing w:before="2" w:line="249" w:lineRule="auto"/>
        <w:ind w:left="343" w:right="115" w:hanging="227"/>
      </w:pPr>
      <w:r>
        <w:rPr>
          <w:color w:val="231F20"/>
        </w:rPr>
        <w:t>—понимать смысл понятий «чертёж развёртки», «канцеляр- ский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нож»,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«шило»,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«искусственный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материал»;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 xml:space="preserve">—выделять и называть характерные особенности изученных </w:t>
      </w:r>
      <w:r>
        <w:rPr>
          <w:color w:val="231F20"/>
          <w:w w:val="95"/>
        </w:rPr>
        <w:t xml:space="preserve">видов декоративно-прикладного искусства, профессии масте- </w:t>
      </w:r>
      <w:r>
        <w:rPr>
          <w:color w:val="231F20"/>
        </w:rPr>
        <w:t>ров прикладного искусства (в рамках изученного);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—узнавать и называть по характерным особенностям образцов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описанию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распространённые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крае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ре- </w:t>
      </w:r>
      <w:r>
        <w:rPr>
          <w:color w:val="231F20"/>
          <w:spacing w:val="-2"/>
        </w:rPr>
        <w:t>мёсла;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—называть и описывать свойства наиболее распространённых </w:t>
      </w:r>
      <w:r>
        <w:rPr>
          <w:color w:val="231F20"/>
        </w:rPr>
        <w:t>изучаемых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искусственных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синтетических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(бу- мага, металлы, текстиль и др.);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—читать чертёж развёртки и выполнять разметку развёрток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 помощью чертёжных инструментов (линейка, угольник, </w:t>
      </w:r>
      <w:r>
        <w:rPr>
          <w:color w:val="231F20"/>
          <w:spacing w:val="-2"/>
        </w:rPr>
        <w:t>циркуль);</w:t>
      </w:r>
    </w:p>
    <w:p w:rsidR="00FC6550" w:rsidRDefault="00BD2964">
      <w:pPr>
        <w:pStyle w:val="a3"/>
        <w:spacing w:line="233" w:lineRule="exact"/>
        <w:ind w:left="117" w:right="0" w:firstLine="0"/>
      </w:pPr>
      <w:r>
        <w:rPr>
          <w:color w:val="231F20"/>
        </w:rPr>
        <w:t>—узнавать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называть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чертежа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(осевая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центровая);</w:t>
      </w:r>
    </w:p>
    <w:p w:rsidR="00FC6550" w:rsidRDefault="00BD2964">
      <w:pPr>
        <w:pStyle w:val="a3"/>
        <w:spacing w:before="2"/>
        <w:ind w:left="117" w:right="0" w:firstLine="0"/>
      </w:pPr>
      <w:r>
        <w:rPr>
          <w:color w:val="231F20"/>
        </w:rPr>
        <w:t>—безопасно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пользоваться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канцелярским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ножом,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шилом;</w:t>
      </w:r>
    </w:p>
    <w:p w:rsidR="00FC6550" w:rsidRDefault="00BD2964">
      <w:pPr>
        <w:pStyle w:val="a3"/>
        <w:spacing w:before="9"/>
        <w:ind w:left="117" w:right="0" w:firstLine="0"/>
      </w:pPr>
      <w:r>
        <w:rPr>
          <w:color w:val="231F20"/>
        </w:rPr>
        <w:t>—выполнять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рицовку;</w:t>
      </w:r>
    </w:p>
    <w:p w:rsidR="00FC6550" w:rsidRDefault="00BD2964">
      <w:pPr>
        <w:pStyle w:val="a3"/>
        <w:spacing w:before="9" w:line="249" w:lineRule="auto"/>
        <w:ind w:left="343" w:right="115" w:hanging="227"/>
      </w:pPr>
      <w:r>
        <w:rPr>
          <w:color w:val="231F20"/>
        </w:rPr>
        <w:t>—выполнять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соединение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деталей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отделку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освоенны- ми ручными строчками;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—решать простейшие задачи технико-технологического харак- </w:t>
      </w:r>
      <w:r>
        <w:rPr>
          <w:color w:val="231F20"/>
        </w:rPr>
        <w:t xml:space="preserve">тера по изменению вида и способа соединения деталей: на </w:t>
      </w:r>
      <w:r>
        <w:rPr>
          <w:color w:val="231F20"/>
          <w:w w:val="95"/>
        </w:rPr>
        <w:t xml:space="preserve">достраивание, придание новых свойств конструкции в соот- </w:t>
      </w:r>
      <w:r>
        <w:rPr>
          <w:color w:val="231F20"/>
          <w:spacing w:val="-2"/>
        </w:rPr>
        <w:t>ветствии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новыми/дополненными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требованиями;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использо- </w:t>
      </w:r>
      <w:r>
        <w:rPr>
          <w:color w:val="231F20"/>
        </w:rPr>
        <w:t>вать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комбинированные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изготовлении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изделий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43" w:right="115" w:firstLine="0"/>
      </w:pPr>
      <w:r>
        <w:rPr>
          <w:color w:val="231F20"/>
          <w:w w:val="95"/>
        </w:rPr>
        <w:lastRenderedPageBreak/>
        <w:t xml:space="preserve">в соответствии с технической или декоративно-художествен- </w:t>
      </w:r>
      <w:r>
        <w:rPr>
          <w:color w:val="231F20"/>
        </w:rPr>
        <w:t>ной задачей;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—понимать технологический и практический смысл различ- 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соединений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простейшие способы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прочности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конструкций;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использовать их при решении простейших конструкторских задач;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—конструировать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моделировать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материа- 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наборов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«Конструктор»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тех- нологическим и декоративно-художественным условиям;</w:t>
      </w:r>
    </w:p>
    <w:p w:rsidR="00FC6550" w:rsidRDefault="00BD2964">
      <w:pPr>
        <w:pStyle w:val="a3"/>
        <w:spacing w:line="233" w:lineRule="exact"/>
        <w:ind w:left="117" w:right="0" w:firstLine="0"/>
      </w:pPr>
      <w:r>
        <w:rPr>
          <w:color w:val="231F20"/>
        </w:rPr>
        <w:t>—изменять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конструкцию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изделия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заданным</w:t>
      </w:r>
      <w:r>
        <w:rPr>
          <w:color w:val="231F20"/>
          <w:spacing w:val="-2"/>
        </w:rPr>
        <w:t xml:space="preserve"> условиям;</w:t>
      </w:r>
    </w:p>
    <w:p w:rsidR="00FC6550" w:rsidRDefault="00BD2964">
      <w:pPr>
        <w:pStyle w:val="a3"/>
        <w:spacing w:before="6" w:line="249" w:lineRule="auto"/>
        <w:ind w:left="343" w:right="114" w:hanging="227"/>
      </w:pPr>
      <w:r>
        <w:rPr>
          <w:color w:val="231F20"/>
        </w:rPr>
        <w:t>—выбирать способ соединения и соединительный материал в зависимости от требований конструкции;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 xml:space="preserve">—называть несколько видов информационных технологий и </w:t>
      </w:r>
      <w:r>
        <w:rPr>
          <w:color w:val="231F20"/>
          <w:spacing w:val="-2"/>
        </w:rPr>
        <w:t>соответствующих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способов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передачи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информации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(из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реаль- </w:t>
      </w:r>
      <w:r>
        <w:rPr>
          <w:color w:val="231F20"/>
        </w:rPr>
        <w:t>ного окружения учащихся);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—понимать назначение основных устройств персонального компьютера для ввода, вывода и обработки информации;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—выполнять основные правила безопасной работы на компью- </w:t>
      </w:r>
      <w:r>
        <w:rPr>
          <w:color w:val="231F20"/>
          <w:spacing w:val="-2"/>
        </w:rPr>
        <w:t>тере;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—использовать возможности компьютера и информацион- но-коммуникационных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поиска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необходимой </w:t>
      </w:r>
      <w:r>
        <w:rPr>
          <w:color w:val="231F20"/>
          <w:w w:val="95"/>
        </w:rPr>
        <w:t xml:space="preserve">информации при выполнении обучающих, творческих и про- </w:t>
      </w:r>
      <w:r>
        <w:rPr>
          <w:color w:val="231F20"/>
        </w:rPr>
        <w:t>ектных заданий;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—выполнять проектные задания в соответствии с содержанием </w:t>
      </w:r>
      <w:r>
        <w:rPr>
          <w:color w:val="231F20"/>
        </w:rPr>
        <w:t xml:space="preserve">изученного материала на основе полученных знаний и уме- </w:t>
      </w:r>
      <w:r>
        <w:rPr>
          <w:color w:val="231F20"/>
          <w:spacing w:val="-4"/>
        </w:rPr>
        <w:t>ний.</w:t>
      </w:r>
    </w:p>
    <w:p w:rsidR="00FC6550" w:rsidRDefault="00BD2964">
      <w:pPr>
        <w:pStyle w:val="2"/>
        <w:numPr>
          <w:ilvl w:val="0"/>
          <w:numId w:val="15"/>
        </w:numPr>
        <w:tabs>
          <w:tab w:val="left" w:pos="313"/>
        </w:tabs>
        <w:spacing w:before="150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spacing w:before="56"/>
        <w:ind w:left="117" w:right="115" w:firstLine="226"/>
        <w:jc w:val="both"/>
        <w:rPr>
          <w:sz w:val="20"/>
        </w:rPr>
      </w:pPr>
      <w:r>
        <w:rPr>
          <w:color w:val="231F20"/>
          <w:sz w:val="20"/>
        </w:rPr>
        <w:t xml:space="preserve">К концу обучения </w:t>
      </w:r>
      <w:r>
        <w:rPr>
          <w:rFonts w:ascii="Book Antiqua" w:hAnsi="Book Antiqua"/>
          <w:b/>
          <w:color w:val="231F20"/>
          <w:sz w:val="20"/>
        </w:rPr>
        <w:t xml:space="preserve">в четвёртом классе </w:t>
      </w:r>
      <w:r>
        <w:rPr>
          <w:color w:val="231F20"/>
          <w:sz w:val="20"/>
        </w:rPr>
        <w:t xml:space="preserve">обучающийся научит- </w:t>
      </w:r>
      <w:r>
        <w:rPr>
          <w:color w:val="231F20"/>
          <w:spacing w:val="-4"/>
          <w:sz w:val="20"/>
        </w:rPr>
        <w:t>ся:</w:t>
      </w:r>
    </w:p>
    <w:p w:rsidR="00FC6550" w:rsidRDefault="00BD2964">
      <w:pPr>
        <w:pStyle w:val="a3"/>
        <w:spacing w:before="11" w:line="249" w:lineRule="auto"/>
        <w:ind w:left="343" w:right="114" w:hanging="227"/>
      </w:pPr>
      <w:r>
        <w:rPr>
          <w:color w:val="231F20"/>
        </w:rPr>
        <w:t>—формировать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мире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профессий,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циальном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значении;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творчестве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профессиях, 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мировых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достижениях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техники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искусства (в рамках изученного), о наиболее значимых окружающих </w:t>
      </w:r>
      <w:r>
        <w:rPr>
          <w:color w:val="231F20"/>
          <w:spacing w:val="-2"/>
        </w:rPr>
        <w:t>производствах;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—на основе анализа задания самостоятельно организовывать рабочее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зависимости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осуществлять планирование трудового процесса;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—самостоятельно планировать и выполнять практическое за- дание (практическую работу) с опорой на инструкционную (технологическую)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карту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замысел;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необ- ходимости вносить коррективы в выполняемые действия;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43" w:right="114" w:hanging="227"/>
      </w:pPr>
      <w:r>
        <w:rPr>
          <w:color w:val="231F20"/>
        </w:rPr>
        <w:lastRenderedPageBreak/>
        <w:t xml:space="preserve">—понимать элементарные основы бытовой культуры, выпол- </w:t>
      </w:r>
      <w:r>
        <w:rPr>
          <w:color w:val="231F20"/>
          <w:w w:val="95"/>
        </w:rPr>
        <w:t xml:space="preserve">нять доступные действия по самообслуживанию и доступные </w:t>
      </w:r>
      <w:r>
        <w:rPr>
          <w:color w:val="231F20"/>
        </w:rPr>
        <w:t>виды домашнего труда;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</w:rPr>
        <w:t>—выполнять более сложные виды работ и приёмы обработки 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плетение,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шитьё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выши- вание,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тиснение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фольге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пр.),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комбинировать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различные </w:t>
      </w:r>
      <w:r>
        <w:rPr>
          <w:color w:val="231F20"/>
          <w:w w:val="95"/>
        </w:rPr>
        <w:t xml:space="preserve">способы в зависимости и от поставленной задачи; оформлять </w:t>
      </w:r>
      <w:r>
        <w:rPr>
          <w:color w:val="231F20"/>
        </w:rPr>
        <w:t xml:space="preserve">изделия и соединять детали освоенными ручными строч- </w:t>
      </w:r>
      <w:r>
        <w:rPr>
          <w:color w:val="231F20"/>
          <w:spacing w:val="-2"/>
        </w:rPr>
        <w:t>ками;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—выполнять символические действия моделирования, пони- 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документа- 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(чертёж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развёртки,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эскиз,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технический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рисунок,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схему) и выполнять по ней работу;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—решать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простейшие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рационализаторского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характера 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изменению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изделия: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достраивание,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при- дание новых свойств конструкции в связи с изменением функционального назначения изделия;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—на основе усвоенных правил дизайна решать простейшие художественно-конструкторские задачи по созданию изде- лий с заданной функцией;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—создавать небольшие тексты, презентации и печатные публи- </w:t>
      </w:r>
      <w:r>
        <w:rPr>
          <w:color w:val="231F20"/>
        </w:rPr>
        <w:t>кации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изображений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экране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компьюте- </w:t>
      </w:r>
      <w:r>
        <w:rPr>
          <w:color w:val="231F20"/>
          <w:w w:val="95"/>
        </w:rPr>
        <w:t xml:space="preserve">ра; оформлять текст (выбор шрифта, размера, цвета шрифта, </w:t>
      </w:r>
      <w:r>
        <w:rPr>
          <w:color w:val="231F20"/>
        </w:rPr>
        <w:t>выравнивание абзаца);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</w:rPr>
        <w:t>—работать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доступной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информацией;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программах Word, Power Point;</w:t>
      </w:r>
    </w:p>
    <w:p w:rsidR="00FC6550" w:rsidRDefault="00BD2964">
      <w:pPr>
        <w:pStyle w:val="a3"/>
        <w:spacing w:line="249" w:lineRule="auto"/>
        <w:ind w:left="343" w:right="114" w:hanging="227"/>
      </w:pPr>
      <w:r>
        <w:rPr>
          <w:color w:val="231F20"/>
          <w:w w:val="95"/>
        </w:rPr>
        <w:t xml:space="preserve">—решать творческие задачи, мысленно создавать и разрабаты- вать проектный замысел, осуществлять выбор средств и спо- </w:t>
      </w:r>
      <w:r>
        <w:rPr>
          <w:color w:val="231F20"/>
        </w:rPr>
        <w:t>собов его практического воплощения, аргументированно представлять продукт проектной деятельности;</w:t>
      </w:r>
    </w:p>
    <w:p w:rsidR="00FC6550" w:rsidRDefault="00BD2964">
      <w:pPr>
        <w:pStyle w:val="a3"/>
        <w:spacing w:line="249" w:lineRule="auto"/>
        <w:ind w:left="343" w:right="115" w:hanging="227"/>
      </w:pPr>
      <w:r>
        <w:rPr>
          <w:color w:val="231F20"/>
          <w:w w:val="95"/>
        </w:rPr>
        <w:t xml:space="preserve">—осуществлять сотрудничество в различных видах совместной </w:t>
      </w:r>
      <w:r>
        <w:rPr>
          <w:color w:val="231F20"/>
        </w:rPr>
        <w:t>деятельности;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предлагать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обсуждения,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уважитель- но относиться к мнению товарищей, договариваться; уча- ствовать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распределении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ролей,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координировать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собствен- ную работу в общем процессе.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192595">
      <w:pPr>
        <w:pStyle w:val="1"/>
        <w:ind w:left="11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8153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122" name="docshape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F025F8F" id="docshape284" o:spid="_x0000_s1026" style="position:absolute;margin-left:36.85pt;margin-top:20.85pt;width:317.5pt;height:.1pt;z-index:-15634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2" w:name="33-0367-01-511-527o4_"/>
      <w:bookmarkEnd w:id="12"/>
      <w:r w:rsidR="00BD2964">
        <w:rPr>
          <w:color w:val="231F20"/>
        </w:rPr>
        <w:t>ФИЗИЧЕСКАЯ</w:t>
      </w:r>
      <w:r w:rsidR="00BD2964">
        <w:rPr>
          <w:color w:val="231F20"/>
          <w:spacing w:val="49"/>
        </w:rPr>
        <w:t xml:space="preserve"> </w:t>
      </w:r>
      <w:r w:rsidR="00BD2964">
        <w:rPr>
          <w:color w:val="231F20"/>
          <w:spacing w:val="-2"/>
        </w:rPr>
        <w:t>КУЛЬТУРА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192595">
      <w:pPr>
        <w:pStyle w:val="1"/>
        <w:spacing w:before="176"/>
        <w:ind w:left="11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204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323850</wp:posOffset>
                </wp:positionV>
                <wp:extent cx="4032250" cy="1270"/>
                <wp:effectExtent l="0" t="0" r="0" b="0"/>
                <wp:wrapTopAndBottom/>
                <wp:docPr id="121" name="docshape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6777076" id="docshape285" o:spid="_x0000_s1026" style="position:absolute;margin-left:36.85pt;margin-top:25.5pt;width:317.5pt;height:.1pt;z-index:-15634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ПОЯСНИТЕЛЬНАЯ</w:t>
      </w:r>
      <w:r w:rsidR="00BD2964">
        <w:rPr>
          <w:color w:val="231F20"/>
          <w:spacing w:val="68"/>
          <w:w w:val="150"/>
        </w:rPr>
        <w:t xml:space="preserve"> </w:t>
      </w:r>
      <w:r w:rsidR="00BD2964">
        <w:rPr>
          <w:color w:val="231F20"/>
          <w:spacing w:val="-2"/>
        </w:rPr>
        <w:t>ЗАПИСКА</w:t>
      </w:r>
    </w:p>
    <w:p w:rsidR="00FC6550" w:rsidRDefault="00BD2964">
      <w:pPr>
        <w:pStyle w:val="a3"/>
        <w:spacing w:line="249" w:lineRule="auto"/>
        <w:ind w:left="117" w:right="114"/>
      </w:pPr>
      <w:r>
        <w:rPr>
          <w:color w:val="231F20"/>
        </w:rPr>
        <w:t>Изучение учебного предмета «Физическая культура» имеет важное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онтогенезе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воз- раста.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активно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воздействует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физической, психической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природы,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содействует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укреплению </w:t>
      </w:r>
      <w:r>
        <w:rPr>
          <w:color w:val="231F20"/>
          <w:w w:val="95"/>
        </w:rPr>
        <w:t xml:space="preserve">здоровья, повышению защитных свойств организма, развитию </w:t>
      </w:r>
      <w:r>
        <w:rPr>
          <w:color w:val="231F20"/>
        </w:rPr>
        <w:t>памяти,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внимания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мышления,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предметно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ориентируется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spacing w:val="-2"/>
        </w:rPr>
        <w:t>активное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вовлечение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младших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школьников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самостоятельные </w:t>
      </w:r>
      <w:r>
        <w:rPr>
          <w:color w:val="231F20"/>
        </w:rPr>
        <w:t>занятия физической культурой и спортом.</w:t>
      </w:r>
    </w:p>
    <w:p w:rsidR="00FC6550" w:rsidRDefault="00BD2964">
      <w:pPr>
        <w:pStyle w:val="a3"/>
        <w:spacing w:line="249" w:lineRule="auto"/>
        <w:ind w:left="117" w:right="114"/>
      </w:pPr>
      <w:r>
        <w:rPr>
          <w:color w:val="231F20"/>
        </w:rPr>
        <w:t xml:space="preserve">Целью образования по физической культуре в начальной </w:t>
      </w:r>
      <w:r>
        <w:rPr>
          <w:color w:val="231F20"/>
          <w:spacing w:val="-2"/>
        </w:rPr>
        <w:t>школе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учащихся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основ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здорового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</w:rPr>
        <w:t>раза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активной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самостоятельности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прове- </w:t>
      </w:r>
      <w:r>
        <w:rPr>
          <w:color w:val="231F20"/>
          <w:w w:val="95"/>
        </w:rPr>
        <w:t xml:space="preserve">дении разнообразных форм занятий физическими упражнени- </w:t>
      </w:r>
      <w:r>
        <w:rPr>
          <w:color w:val="231F20"/>
        </w:rPr>
        <w:t>ями. Достижение данной цели обеспечивается ориентацией учебного</w:t>
      </w:r>
      <w:r>
        <w:rPr>
          <w:color w:val="231F20"/>
          <w:spacing w:val="51"/>
          <w:w w:val="15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51"/>
          <w:w w:val="15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укрепление</w:t>
      </w:r>
      <w:r>
        <w:rPr>
          <w:color w:val="231F20"/>
          <w:spacing w:val="51"/>
          <w:w w:val="1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сохранение</w:t>
      </w:r>
      <w:r>
        <w:rPr>
          <w:color w:val="231F20"/>
          <w:spacing w:val="51"/>
          <w:w w:val="150"/>
        </w:rPr>
        <w:t xml:space="preserve"> </w:t>
      </w:r>
      <w:r>
        <w:rPr>
          <w:color w:val="231F20"/>
          <w:spacing w:val="-2"/>
        </w:rPr>
        <w:t>здоровья</w:t>
      </w:r>
    </w:p>
    <w:p w:rsidR="00FC6550" w:rsidRDefault="00FC6550">
      <w:pPr>
        <w:spacing w:line="249" w:lineRule="auto"/>
        <w:sectPr w:rsidR="00FC6550">
          <w:footerReference w:type="even" r:id="rId106"/>
          <w:footerReference w:type="default" r:id="rId107"/>
          <w:pgSz w:w="7830" w:h="12020"/>
          <w:pgMar w:top="580" w:right="620" w:bottom="900" w:left="620" w:header="0" w:footer="709" w:gutter="0"/>
          <w:pgNumType w:start="511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</w:rPr>
        <w:lastRenderedPageBreak/>
        <w:t>школьников, приобретение ими знаний и способов самостоя- тельной деятельности, развитие физических качеств и освое- ние физических упражнений оздоровительной, спортивной и прикладно-ориентированной направленности.</w:t>
      </w:r>
    </w:p>
    <w:p w:rsidR="00FC6550" w:rsidRDefault="00BD2964">
      <w:pPr>
        <w:pStyle w:val="a3"/>
        <w:spacing w:before="4" w:line="247" w:lineRule="auto"/>
        <w:ind w:left="117" w:right="114"/>
      </w:pPr>
      <w:r>
        <w:rPr>
          <w:color w:val="231F20"/>
        </w:rPr>
        <w:t xml:space="preserve">Развивающая ориентация учебного предмета «Физическая культура» заключается в формировании у младших школьни- </w:t>
      </w:r>
      <w:r>
        <w:rPr>
          <w:color w:val="231F20"/>
          <w:w w:val="95"/>
        </w:rPr>
        <w:t xml:space="preserve">ков необходимого и достаточного физического здоровья, уровня </w:t>
      </w:r>
      <w:r>
        <w:rPr>
          <w:color w:val="231F20"/>
        </w:rPr>
        <w:t>развития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физическим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упраж- нениям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функциональной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направленности.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Существен- </w:t>
      </w:r>
      <w:r>
        <w:rPr>
          <w:color w:val="231F20"/>
          <w:w w:val="95"/>
        </w:rPr>
        <w:t>ным достижением такой ориентации является постепенное вов- лечение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обучающихся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здоровый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образ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счёт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овладения </w:t>
      </w:r>
      <w:r>
        <w:rPr>
          <w:color w:val="231F20"/>
        </w:rPr>
        <w:t>ими знаниями и умениями по организации самостоятельных занятий подвижными играми, коррекционной, дыхательной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FC6550" w:rsidRDefault="00BD2964">
      <w:pPr>
        <w:pStyle w:val="a3"/>
        <w:tabs>
          <w:tab w:val="left" w:pos="1154"/>
          <w:tab w:val="left" w:pos="2934"/>
          <w:tab w:val="left" w:pos="3912"/>
          <w:tab w:val="left" w:pos="4346"/>
          <w:tab w:val="left" w:pos="5441"/>
        </w:tabs>
        <w:spacing w:before="12" w:line="247" w:lineRule="auto"/>
        <w:ind w:left="117" w:right="114"/>
        <w:jc w:val="right"/>
      </w:pPr>
      <w:r>
        <w:rPr>
          <w:color w:val="231F20"/>
          <w:w w:val="95"/>
        </w:rPr>
        <w:t>Воспитывающее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значение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раскрывается </w:t>
      </w:r>
      <w:r>
        <w:rPr>
          <w:color w:val="231F20"/>
        </w:rPr>
        <w:t>в приобщении обучающихся к истории и традициям физиче- 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культуры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спорта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формировании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инте- </w:t>
      </w:r>
      <w:r>
        <w:rPr>
          <w:color w:val="231F20"/>
          <w:spacing w:val="-2"/>
        </w:rPr>
        <w:t>реса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регулярным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занятиям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физической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культурой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спортом, </w:t>
      </w:r>
      <w:r>
        <w:rPr>
          <w:color w:val="231F20"/>
        </w:rPr>
        <w:t>осознании роли занятий физической культурой в укреплении здоровья,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активного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отдыха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досуга.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процессе обучения у обучающихся активно формируются положитель- 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навыки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поведения,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взаимодействия со сверстниками и учителями, оценивания своих действий и поступков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деятельности. Методологической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структуры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про- 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обра- </w:t>
      </w:r>
      <w:r>
        <w:rPr>
          <w:color w:val="231F20"/>
          <w:spacing w:val="-2"/>
        </w:rPr>
        <w:t>зования является личностно-деятельностный подход, ориенти- рующий</w:t>
      </w:r>
      <w:r>
        <w:rPr>
          <w:color w:val="231F20"/>
        </w:rPr>
        <w:tab/>
      </w:r>
      <w:r>
        <w:rPr>
          <w:color w:val="231F20"/>
          <w:spacing w:val="-2"/>
        </w:rPr>
        <w:t>педагогический</w:t>
      </w:r>
      <w:r>
        <w:rPr>
          <w:color w:val="231F20"/>
        </w:rPr>
        <w:tab/>
      </w:r>
      <w:r>
        <w:rPr>
          <w:color w:val="231F20"/>
          <w:spacing w:val="-2"/>
        </w:rPr>
        <w:t>процесс</w:t>
      </w:r>
      <w:r>
        <w:rPr>
          <w:color w:val="231F20"/>
        </w:rPr>
        <w:tab/>
      </w:r>
      <w:r>
        <w:rPr>
          <w:color w:val="231F20"/>
          <w:spacing w:val="-6"/>
        </w:rPr>
        <w:t>на</w:t>
      </w:r>
      <w:r>
        <w:rPr>
          <w:color w:val="231F20"/>
        </w:rPr>
        <w:tab/>
      </w:r>
      <w:r>
        <w:rPr>
          <w:color w:val="231F20"/>
          <w:spacing w:val="-2"/>
        </w:rPr>
        <w:t>развитие</w:t>
      </w:r>
      <w:r>
        <w:rPr>
          <w:color w:val="231F20"/>
        </w:rPr>
        <w:tab/>
      </w:r>
      <w:r>
        <w:rPr>
          <w:color w:val="231F20"/>
          <w:spacing w:val="-2"/>
        </w:rPr>
        <w:t xml:space="preserve">целостной </w:t>
      </w:r>
      <w:r>
        <w:rPr>
          <w:color w:val="231F20"/>
        </w:rPr>
        <w:t>личности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целостного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ста- новится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возможным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школьни- </w:t>
      </w:r>
      <w:r>
        <w:rPr>
          <w:color w:val="231F20"/>
          <w:w w:val="95"/>
        </w:rPr>
        <w:t xml:space="preserve">ками двигательной деятельности, представляющей собой осно- </w:t>
      </w:r>
      <w:r>
        <w:rPr>
          <w:color w:val="231F20"/>
        </w:rPr>
        <w:t>ву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«Физическая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культура». Двигательная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оказывает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активное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 развитие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психической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социальной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природы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обучающихся. 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любая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включает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информацион- ный,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операциональный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мотивационно-процессуальный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ком- поненты,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находят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отражение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соответствующих</w:t>
      </w:r>
    </w:p>
    <w:p w:rsidR="00FC6550" w:rsidRDefault="00BD2964">
      <w:pPr>
        <w:pStyle w:val="a3"/>
        <w:spacing w:before="23"/>
        <w:ind w:left="117" w:right="0" w:firstLine="0"/>
      </w:pPr>
      <w:r>
        <w:rPr>
          <w:color w:val="231F20"/>
        </w:rPr>
        <w:t>дидактических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линиях учебного </w:t>
      </w:r>
      <w:r>
        <w:rPr>
          <w:color w:val="231F20"/>
          <w:spacing w:val="-2"/>
        </w:rPr>
        <w:t>предмета.</w:t>
      </w:r>
    </w:p>
    <w:p w:rsidR="00FC6550" w:rsidRDefault="00BD2964">
      <w:pPr>
        <w:pStyle w:val="a3"/>
        <w:spacing w:before="8" w:line="247" w:lineRule="auto"/>
        <w:ind w:left="117" w:right="115"/>
      </w:pPr>
      <w:r>
        <w:rPr>
          <w:color w:val="231F20"/>
        </w:rPr>
        <w:t>В целях усиления мотивационной составляющей учебного предмета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подготовки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школьников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выполнению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комплекса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</w:rPr>
        <w:lastRenderedPageBreak/>
        <w:t>ГТО в структуру программы в раздел «Физическое совершен- ствование» вводится образовательный модуль «Прикладно- ориентированная физическая культура». Данный модуль по- зволит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удовлетворить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интересы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учащихся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спортом и активном участии в спортивных соревнованиях, развитии национальных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соревновательной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систем физического воспитания.</w:t>
      </w:r>
    </w:p>
    <w:p w:rsidR="00FC6550" w:rsidRDefault="00BD2964">
      <w:pPr>
        <w:pStyle w:val="a3"/>
        <w:spacing w:before="7" w:line="247" w:lineRule="auto"/>
        <w:ind w:left="117" w:right="114"/>
      </w:pPr>
      <w:r>
        <w:rPr>
          <w:color w:val="231F20"/>
        </w:rPr>
        <w:t>Содержание модуля «Прикладно-ориентированная физиче- ская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культура»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обеспечивается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Примерными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программами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по </w:t>
      </w:r>
      <w:r>
        <w:rPr>
          <w:color w:val="231F20"/>
          <w:w w:val="95"/>
        </w:rPr>
        <w:t xml:space="preserve">видам спорта, которые рекомендуются Министерством просве- </w:t>
      </w:r>
      <w:r>
        <w:rPr>
          <w:color w:val="231F20"/>
        </w:rPr>
        <w:t>щения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исполь- зоваться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образовательными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исходя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интере- сов учащихся, физкультурно-спортивных традиций, наличия необходимой материально-технической базы, квалификации </w:t>
      </w:r>
      <w:r>
        <w:rPr>
          <w:color w:val="231F20"/>
          <w:spacing w:val="-2"/>
        </w:rPr>
        <w:t>педагогического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состава.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Помимо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Примерных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программ,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реко- </w:t>
      </w:r>
      <w:r>
        <w:rPr>
          <w:color w:val="231F20"/>
          <w:w w:val="95"/>
        </w:rPr>
        <w:t>мендуемых Министерством просвещения РФ, образовательные организации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разрабатывать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своё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содержание</w:t>
      </w:r>
      <w:r>
        <w:rPr>
          <w:color w:val="231F20"/>
          <w:spacing w:val="13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модуля</w:t>
      </w:r>
    </w:p>
    <w:p w:rsidR="00FC6550" w:rsidRDefault="00BD2964">
      <w:pPr>
        <w:pStyle w:val="a3"/>
        <w:spacing w:before="10" w:line="247" w:lineRule="auto"/>
        <w:ind w:left="117" w:right="114" w:firstLine="0"/>
      </w:pPr>
      <w:r>
        <w:rPr>
          <w:color w:val="231F20"/>
        </w:rPr>
        <w:t xml:space="preserve">«Прикладно-ориентированная физическая культура» и вклю- чать в него популярные национальные виды спорта, подвиж- </w:t>
      </w:r>
      <w:r>
        <w:rPr>
          <w:color w:val="231F20"/>
          <w:spacing w:val="-2"/>
        </w:rPr>
        <w:t>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игры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развлечения,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основывающиеся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этнокультурных, </w:t>
      </w:r>
      <w:r>
        <w:rPr>
          <w:color w:val="231F20"/>
        </w:rPr>
        <w:t>исторических и современных традициях региона и школы.</w:t>
      </w:r>
    </w:p>
    <w:p w:rsidR="00FC6550" w:rsidRDefault="00BD2964">
      <w:pPr>
        <w:pStyle w:val="a3"/>
        <w:spacing w:before="4" w:line="247" w:lineRule="auto"/>
        <w:ind w:left="117" w:right="114"/>
      </w:pPr>
      <w:r>
        <w:rPr>
          <w:color w:val="231F20"/>
        </w:rPr>
        <w:t>Содержание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изложено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рас- </w:t>
      </w:r>
      <w:r>
        <w:rPr>
          <w:color w:val="231F20"/>
          <w:w w:val="95"/>
        </w:rPr>
        <w:t xml:space="preserve">крывает основные её содержательные линии, обязательные для </w:t>
      </w:r>
      <w:r>
        <w:rPr>
          <w:color w:val="231F20"/>
        </w:rPr>
        <w:t>изучения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классе: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«Знания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культуре»,</w:t>
      </w:r>
    </w:p>
    <w:p w:rsidR="00FC6550" w:rsidRDefault="00BD2964">
      <w:pPr>
        <w:pStyle w:val="a3"/>
        <w:spacing w:before="3" w:line="247" w:lineRule="auto"/>
        <w:ind w:left="117" w:right="115" w:firstLine="0"/>
      </w:pPr>
      <w:r>
        <w:rPr>
          <w:color w:val="231F20"/>
        </w:rPr>
        <w:t xml:space="preserve">«Способы самостоятельной деятельности» и «Физическое со- </w:t>
      </w:r>
      <w:r>
        <w:rPr>
          <w:color w:val="231F20"/>
          <w:spacing w:val="-2"/>
        </w:rPr>
        <w:t>вершенствование».</w:t>
      </w:r>
    </w:p>
    <w:p w:rsidR="00FC6550" w:rsidRDefault="00BD2964">
      <w:pPr>
        <w:pStyle w:val="a3"/>
        <w:spacing w:before="2" w:line="247" w:lineRule="auto"/>
        <w:ind w:left="117" w:right="115"/>
      </w:pPr>
      <w:r>
        <w:rPr>
          <w:color w:val="231F20"/>
        </w:rPr>
        <w:t>Планируемые результаты включают в себя личностные, ме- тапредметные и предметные результаты. Личностные резуль- 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период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95"/>
        </w:rPr>
        <w:t xml:space="preserve">чальной школе; метапредметные и предметные результаты — за </w:t>
      </w:r>
      <w:r>
        <w:rPr>
          <w:color w:val="231F20"/>
        </w:rPr>
        <w:t>каждый год обучения.</w:t>
      </w:r>
    </w:p>
    <w:p w:rsidR="00FC6550" w:rsidRDefault="00BD2964">
      <w:pPr>
        <w:pStyle w:val="a3"/>
        <w:spacing w:before="5" w:line="247" w:lineRule="auto"/>
        <w:ind w:left="117" w:right="114"/>
      </w:pPr>
      <w:r>
        <w:rPr>
          <w:color w:val="231F20"/>
        </w:rPr>
        <w:t>Результативность освоения учебного предмета учащимися достигается посредством современных научно обоснованных инновационных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средств,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методов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информа- ционно-коммуникативных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передового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педагоги- ческого опыта.</w:t>
      </w:r>
    </w:p>
    <w:p w:rsidR="00FC6550" w:rsidRDefault="00BD2964">
      <w:pPr>
        <w:pStyle w:val="a3"/>
        <w:spacing w:before="5" w:line="247" w:lineRule="auto"/>
        <w:ind w:left="117" w:right="115"/>
      </w:pPr>
      <w:r>
        <w:rPr>
          <w:color w:val="231F20"/>
        </w:rPr>
        <w:t>Общее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часов,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отведённых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пред- мета «Физическая культура» в</w:t>
      </w:r>
      <w:r w:rsidR="00F52F24">
        <w:rPr>
          <w:color w:val="231F20"/>
        </w:rPr>
        <w:t xml:space="preserve"> начальной школе, составляет 270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20"/>
        </w:rPr>
        <w:t xml:space="preserve"> </w:t>
      </w:r>
      <w:r w:rsidR="00F52F24">
        <w:rPr>
          <w:color w:val="231F20"/>
        </w:rPr>
        <w:t>( два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неделю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каждом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классе):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класс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20"/>
        </w:rPr>
        <w:t xml:space="preserve"> </w:t>
      </w:r>
      <w:r w:rsidR="00F52F24">
        <w:rPr>
          <w:color w:val="231F20"/>
        </w:rPr>
        <w:t>66</w:t>
      </w:r>
      <w:r>
        <w:rPr>
          <w:color w:val="231F20"/>
          <w:spacing w:val="20"/>
        </w:rPr>
        <w:t xml:space="preserve"> </w:t>
      </w:r>
      <w:r w:rsidR="00F52F24">
        <w:rPr>
          <w:color w:val="231F20"/>
        </w:rPr>
        <w:t>ч; 2 класс — 68 ч; 3 класс — 68 ч; 4 класс — 68</w:t>
      </w:r>
      <w:r>
        <w:rPr>
          <w:color w:val="231F20"/>
        </w:rPr>
        <w:t xml:space="preserve"> ч.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1"/>
        <w:spacing w:line="269" w:lineRule="exact"/>
        <w:ind w:left="118"/>
      </w:pPr>
      <w:r>
        <w:rPr>
          <w:color w:val="231F20"/>
          <w:w w:val="95"/>
        </w:rPr>
        <w:lastRenderedPageBreak/>
        <w:t>СОДЕРЖАНИЕ</w:t>
      </w:r>
      <w:r>
        <w:rPr>
          <w:color w:val="231F20"/>
          <w:spacing w:val="68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  <w:w w:val="95"/>
        </w:rPr>
        <w:t>ПРЕДМЕТА</w:t>
      </w:r>
    </w:p>
    <w:p w:rsidR="00FC6550" w:rsidRDefault="00192595">
      <w:pPr>
        <w:spacing w:line="269" w:lineRule="exact"/>
        <w:ind w:left="117"/>
        <w:rPr>
          <w:rFonts w:ascii="Calibri" w:hAnsi="Calibri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256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196850</wp:posOffset>
                </wp:positionV>
                <wp:extent cx="4032250" cy="1270"/>
                <wp:effectExtent l="0" t="0" r="0" b="0"/>
                <wp:wrapTopAndBottom/>
                <wp:docPr id="120" name="docshape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99115D5" id="docshape286" o:spid="_x0000_s1026" style="position:absolute;margin-left:36.85pt;margin-top:15.5pt;width:317.5pt;height:.1pt;z-index:-15633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rFonts w:ascii="Calibri" w:hAnsi="Calibri"/>
          <w:b/>
          <w:color w:val="231F20"/>
          <w:sz w:val="24"/>
        </w:rPr>
        <w:t>«ФИЗИЧЕСКАЯ</w:t>
      </w:r>
      <w:r w:rsidR="00BD2964">
        <w:rPr>
          <w:rFonts w:ascii="Calibri" w:hAnsi="Calibri"/>
          <w:b/>
          <w:color w:val="231F20"/>
          <w:spacing w:val="73"/>
          <w:sz w:val="24"/>
        </w:rPr>
        <w:t xml:space="preserve"> </w:t>
      </w:r>
      <w:r w:rsidR="00BD2964">
        <w:rPr>
          <w:rFonts w:ascii="Calibri" w:hAnsi="Calibri"/>
          <w:b/>
          <w:color w:val="231F20"/>
          <w:spacing w:val="-2"/>
          <w:sz w:val="24"/>
        </w:rPr>
        <w:t>КУЛЬТУРА»</w:t>
      </w:r>
    </w:p>
    <w:p w:rsidR="00FC6550" w:rsidRDefault="00BD2964">
      <w:pPr>
        <w:pStyle w:val="3"/>
        <w:numPr>
          <w:ilvl w:val="0"/>
          <w:numId w:val="14"/>
        </w:numPr>
        <w:tabs>
          <w:tab w:val="left" w:pos="312"/>
        </w:tabs>
        <w:spacing w:before="229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69" w:line="252" w:lineRule="auto"/>
        <w:ind w:left="117" w:right="114"/>
      </w:pPr>
      <w:r>
        <w:rPr>
          <w:rFonts w:ascii="Times New Roman" w:hAnsi="Times New Roman"/>
          <w:b/>
          <w:i/>
          <w:color w:val="231F20"/>
          <w:w w:val="110"/>
        </w:rPr>
        <w:t xml:space="preserve">Знания о </w:t>
      </w:r>
      <w:r>
        <w:rPr>
          <w:rFonts w:ascii="Times New Roman" w:hAnsi="Times New Roman"/>
          <w:b/>
          <w:i/>
          <w:color w:val="231F20"/>
          <w:w w:val="115"/>
        </w:rPr>
        <w:t xml:space="preserve">физической культуре. </w:t>
      </w:r>
      <w:r>
        <w:rPr>
          <w:color w:val="231F20"/>
          <w:w w:val="110"/>
        </w:rPr>
        <w:t xml:space="preserve">Понятие «физическая </w:t>
      </w:r>
      <w:r>
        <w:rPr>
          <w:color w:val="231F20"/>
        </w:rPr>
        <w:t>культура»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упражнениями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спортом </w:t>
      </w:r>
      <w:r>
        <w:rPr>
          <w:color w:val="231F20"/>
          <w:w w:val="95"/>
        </w:rPr>
        <w:t xml:space="preserve">по укреплению здоровья, физическому развитию и физической </w:t>
      </w:r>
      <w:r>
        <w:rPr>
          <w:color w:val="231F20"/>
          <w:spacing w:val="-2"/>
        </w:rPr>
        <w:t>подготовке.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Связь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физических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упражнений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движениями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жи- </w:t>
      </w:r>
      <w:r>
        <w:rPr>
          <w:color w:val="231F20"/>
        </w:rPr>
        <w:t>вотных и трудовыми действиями древних людей.</w:t>
      </w:r>
    </w:p>
    <w:p w:rsidR="00FC6550" w:rsidRDefault="00BD2964">
      <w:pPr>
        <w:spacing w:line="252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>Способы</w:t>
      </w:r>
      <w:r>
        <w:rPr>
          <w:rFonts w:ascii="Times New Roman" w:hAnsi="Times New Roman"/>
          <w:b/>
          <w:i/>
          <w:color w:val="231F20"/>
          <w:spacing w:val="24"/>
          <w:w w:val="110"/>
          <w:sz w:val="20"/>
        </w:rPr>
        <w:t xml:space="preserve"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самостоятельной</w:t>
      </w:r>
      <w:r>
        <w:rPr>
          <w:rFonts w:ascii="Times New Roman" w:hAnsi="Times New Roman"/>
          <w:b/>
          <w:i/>
          <w:color w:val="231F20"/>
          <w:spacing w:val="25"/>
          <w:w w:val="110"/>
          <w:sz w:val="20"/>
        </w:rPr>
        <w:t xml:space="preserve"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деятельности.</w:t>
      </w:r>
      <w:r>
        <w:rPr>
          <w:rFonts w:ascii="Times New Roman" w:hAnsi="Times New Roman"/>
          <w:b/>
          <w:i/>
          <w:color w:val="231F20"/>
          <w:spacing w:val="72"/>
          <w:w w:val="150"/>
          <w:sz w:val="20"/>
        </w:rPr>
        <w:t xml:space="preserve"> </w:t>
      </w:r>
      <w:r>
        <w:rPr>
          <w:color w:val="231F20"/>
          <w:w w:val="110"/>
          <w:sz w:val="20"/>
        </w:rPr>
        <w:t>Режим</w:t>
      </w:r>
      <w:r>
        <w:rPr>
          <w:color w:val="231F20"/>
          <w:spacing w:val="7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дня</w:t>
      </w:r>
      <w:r>
        <w:rPr>
          <w:color w:val="231F20"/>
          <w:spacing w:val="80"/>
          <w:w w:val="110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правила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составления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соблюдения.</w:t>
      </w:r>
    </w:p>
    <w:p w:rsidR="00FC6550" w:rsidRDefault="00BD2964">
      <w:pPr>
        <w:spacing w:line="252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 xml:space="preserve">Физическое совершенствование. </w:t>
      </w:r>
      <w:r>
        <w:rPr>
          <w:rFonts w:ascii="Times New Roman" w:hAnsi="Times New Roman"/>
          <w:i/>
          <w:color w:val="231F20"/>
          <w:w w:val="110"/>
          <w:sz w:val="20"/>
        </w:rPr>
        <w:t>Оздоровительная физи-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0"/>
          <w:sz w:val="20"/>
        </w:rPr>
        <w:t>ческая</w:t>
      </w:r>
      <w:r>
        <w:rPr>
          <w:rFonts w:ascii="Times New Roman" w:hAnsi="Times New Roman"/>
          <w:i/>
          <w:color w:val="231F20"/>
          <w:spacing w:val="4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10"/>
          <w:sz w:val="20"/>
        </w:rPr>
        <w:t>культура</w:t>
      </w:r>
      <w:r>
        <w:rPr>
          <w:color w:val="231F20"/>
          <w:spacing w:val="-2"/>
          <w:w w:val="110"/>
          <w:sz w:val="20"/>
        </w:rPr>
        <w:t>.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Гигиена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человека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и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требования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>к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spacing w:val="-2"/>
          <w:w w:val="110"/>
          <w:sz w:val="20"/>
        </w:rPr>
        <w:t xml:space="preserve">проведе- </w:t>
      </w:r>
      <w:r>
        <w:rPr>
          <w:color w:val="231F20"/>
          <w:sz w:val="20"/>
        </w:rPr>
        <w:t xml:space="preserve">нию гигиенических процедур. Осанка и комплексы упражне- </w:t>
      </w:r>
      <w:r>
        <w:rPr>
          <w:color w:val="231F20"/>
          <w:spacing w:val="-2"/>
          <w:sz w:val="20"/>
        </w:rPr>
        <w:t>ний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правильного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её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развития.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Физические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упражнения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для </w:t>
      </w:r>
      <w:r>
        <w:rPr>
          <w:color w:val="231F20"/>
          <w:w w:val="105"/>
          <w:sz w:val="20"/>
        </w:rPr>
        <w:t>физкультминуток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утренней</w:t>
      </w:r>
      <w:r>
        <w:rPr>
          <w:color w:val="231F20"/>
          <w:spacing w:val="-1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зарядки.</w:t>
      </w:r>
    </w:p>
    <w:p w:rsidR="00FC6550" w:rsidRDefault="00BD2964">
      <w:pPr>
        <w:spacing w:line="252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10"/>
          <w:sz w:val="2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культура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Прави-</w:t>
      </w:r>
      <w:r>
        <w:rPr>
          <w:color w:val="231F20"/>
          <w:spacing w:val="40"/>
          <w:w w:val="110"/>
          <w:sz w:val="20"/>
        </w:rPr>
        <w:t xml:space="preserve"> </w:t>
      </w:r>
      <w:r>
        <w:rPr>
          <w:color w:val="231F20"/>
          <w:w w:val="95"/>
          <w:sz w:val="20"/>
        </w:rPr>
        <w:t xml:space="preserve">ла поведения на уроках физической культуры, подбора одежды </w:t>
      </w:r>
      <w:r>
        <w:rPr>
          <w:color w:val="231F20"/>
          <w:w w:val="105"/>
          <w:sz w:val="20"/>
        </w:rPr>
        <w:t>для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занятий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спортивном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зале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открытом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воздухе.</w:t>
      </w:r>
    </w:p>
    <w:p w:rsidR="00FC6550" w:rsidRDefault="00BD2964">
      <w:pPr>
        <w:pStyle w:val="a3"/>
        <w:spacing w:line="252" w:lineRule="auto"/>
        <w:ind w:left="117" w:right="112"/>
      </w:pPr>
      <w:r>
        <w:rPr>
          <w:color w:val="231F20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шеренги,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стоя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месте;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повороты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направо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нале- во; передвижение в колонне по одному с равномерной скоро- </w:t>
      </w:r>
      <w:r>
        <w:rPr>
          <w:color w:val="231F20"/>
          <w:spacing w:val="-2"/>
        </w:rPr>
        <w:t>стью.</w:t>
      </w:r>
    </w:p>
    <w:p w:rsidR="00FC6550" w:rsidRDefault="00BD2964">
      <w:pPr>
        <w:pStyle w:val="a3"/>
        <w:spacing w:line="252" w:lineRule="auto"/>
        <w:ind w:left="117" w:right="115"/>
      </w:pPr>
      <w:r>
        <w:rPr>
          <w:color w:val="231F20"/>
        </w:rPr>
        <w:t>Гимнастические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упражнения: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стилизованные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пере- движения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ходьбой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бегом;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мя- чом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скакалкой;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стилизованные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гимнастиче- ские прыжки.</w:t>
      </w:r>
    </w:p>
    <w:p w:rsidR="00FC6550" w:rsidRDefault="00BD2964">
      <w:pPr>
        <w:pStyle w:val="a3"/>
        <w:spacing w:line="252" w:lineRule="auto"/>
        <w:ind w:left="117" w:right="114"/>
      </w:pPr>
      <w:r>
        <w:rPr>
          <w:color w:val="231F20"/>
        </w:rPr>
        <w:t>Акробатические упражнения: подъём туловища из положе- ния лёжа на спине и животе; подъём ног из положения лёжа 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животе;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сгибание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рук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положении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упор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лёжа;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прыжки в группировке, толчком двумя ногами; прыжки в упоре на руки, толчком двумя ногами.</w:t>
      </w:r>
    </w:p>
    <w:p w:rsidR="00FC6550" w:rsidRDefault="00BD2964">
      <w:pPr>
        <w:pStyle w:val="a3"/>
        <w:spacing w:line="252" w:lineRule="auto"/>
        <w:ind w:left="117" w:right="114"/>
      </w:pPr>
      <w:r>
        <w:rPr>
          <w:color w:val="231F20"/>
          <w:w w:val="95"/>
        </w:rPr>
        <w:t>Лыжная подготовка</w:t>
      </w:r>
      <w:r>
        <w:rPr>
          <w:rFonts w:ascii="Times New Roman" w:hAnsi="Times New Roman"/>
          <w:i/>
          <w:color w:val="231F20"/>
          <w:w w:val="95"/>
        </w:rPr>
        <w:t xml:space="preserve">. </w:t>
      </w:r>
      <w:r>
        <w:rPr>
          <w:color w:val="231F20"/>
          <w:w w:val="95"/>
        </w:rPr>
        <w:t xml:space="preserve">Переноска лыж к месту занятия. Основ- </w:t>
      </w:r>
      <w:r>
        <w:rPr>
          <w:color w:val="231F20"/>
        </w:rPr>
        <w:t>ная стойка лыжника. Передвижение на лыжах ступающим шагом (без палок). Передвижение на лыжах скользящим ша- гом (без палок).</w:t>
      </w:r>
    </w:p>
    <w:p w:rsidR="00FC6550" w:rsidRDefault="00BD2964">
      <w:pPr>
        <w:pStyle w:val="a3"/>
        <w:spacing w:line="252" w:lineRule="auto"/>
        <w:ind w:left="117" w:right="115"/>
      </w:pPr>
      <w:r>
        <w:rPr>
          <w:color w:val="231F20"/>
        </w:rPr>
        <w:t xml:space="preserve">Лёгкая атлетика. Равномерная ходьба и равномерный бег. </w:t>
      </w:r>
      <w:r>
        <w:rPr>
          <w:color w:val="231F20"/>
          <w:spacing w:val="-2"/>
        </w:rPr>
        <w:t>Прыжки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длину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высоту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места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толчком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двумя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ногами,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вы- </w:t>
      </w:r>
      <w:r>
        <w:rPr>
          <w:color w:val="231F20"/>
        </w:rPr>
        <w:t>соту с прямого разбега.</w:t>
      </w:r>
    </w:p>
    <w:p w:rsidR="00FC6550" w:rsidRDefault="00FC6550">
      <w:pPr>
        <w:spacing w:line="252" w:lineRule="auto"/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117" w:right="115"/>
      </w:pPr>
      <w:r>
        <w:rPr>
          <w:color w:val="231F20"/>
          <w:spacing w:val="-2"/>
        </w:rPr>
        <w:lastRenderedPageBreak/>
        <w:t>Подвижные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спортивные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игры.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Считалки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самостоятель- </w:t>
      </w:r>
      <w:r>
        <w:rPr>
          <w:color w:val="231F20"/>
        </w:rPr>
        <w:t>ной организации подвижных игр.</w:t>
      </w:r>
    </w:p>
    <w:p w:rsidR="00FC6550" w:rsidRDefault="00BD2964">
      <w:pPr>
        <w:spacing w:before="1" w:line="254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 w:rsidR="004C391B">
        <w:rPr>
          <w:color w:val="231F20"/>
          <w:w w:val="105"/>
          <w:sz w:val="20"/>
        </w:rPr>
        <w:t>Разви</w:t>
      </w:r>
      <w:r>
        <w:rPr>
          <w:color w:val="231F20"/>
          <w:sz w:val="20"/>
        </w:rPr>
        <w:t>тие основных физических качеств средствами спортивных и подвижных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игр.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Подготовка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выполнению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нормативных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тре- </w:t>
      </w:r>
      <w:r>
        <w:rPr>
          <w:color w:val="231F20"/>
          <w:w w:val="105"/>
          <w:sz w:val="20"/>
        </w:rPr>
        <w:t>бований комплекса ГТО.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BD2964">
      <w:pPr>
        <w:pStyle w:val="3"/>
        <w:numPr>
          <w:ilvl w:val="0"/>
          <w:numId w:val="14"/>
        </w:numPr>
        <w:tabs>
          <w:tab w:val="left" w:pos="312"/>
        </w:tabs>
        <w:spacing w:before="153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72" w:line="254" w:lineRule="auto"/>
        <w:ind w:left="117" w:right="115"/>
      </w:pPr>
      <w:r>
        <w:rPr>
          <w:rFonts w:ascii="Times New Roman" w:hAnsi="Times New Roman"/>
          <w:b/>
          <w:i/>
          <w:color w:val="231F20"/>
          <w:w w:val="110"/>
        </w:rPr>
        <w:t>Знания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 xml:space="preserve"> </w:t>
      </w:r>
      <w:r>
        <w:rPr>
          <w:rFonts w:ascii="Times New Roman" w:hAnsi="Times New Roman"/>
          <w:b/>
          <w:i/>
          <w:color w:val="231F20"/>
          <w:w w:val="110"/>
        </w:rPr>
        <w:t>о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 xml:space="preserve"> </w:t>
      </w:r>
      <w:r>
        <w:rPr>
          <w:rFonts w:ascii="Times New Roman" w:hAnsi="Times New Roman"/>
          <w:b/>
          <w:i/>
          <w:color w:val="231F20"/>
          <w:w w:val="110"/>
        </w:rPr>
        <w:t>физической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 xml:space="preserve"> </w:t>
      </w:r>
      <w:r>
        <w:rPr>
          <w:rFonts w:ascii="Times New Roman" w:hAnsi="Times New Roman"/>
          <w:b/>
          <w:i/>
          <w:color w:val="231F20"/>
          <w:w w:val="110"/>
        </w:rPr>
        <w:t>культуре</w:t>
      </w:r>
      <w:r>
        <w:rPr>
          <w:color w:val="231F20"/>
          <w:w w:val="110"/>
        </w:rPr>
        <w:t xml:space="preserve">. </w:t>
      </w:r>
      <w:r w:rsidR="004C391B">
        <w:rPr>
          <w:color w:val="231F20"/>
        </w:rPr>
        <w:t>Из истории возникнове</w:t>
      </w:r>
      <w:r>
        <w:rPr>
          <w:color w:val="231F20"/>
          <w:w w:val="95"/>
        </w:rPr>
        <w:t xml:space="preserve">ния физических упражнений </w:t>
      </w:r>
      <w:r w:rsidR="004C391B">
        <w:rPr>
          <w:color w:val="231F20"/>
          <w:w w:val="95"/>
        </w:rPr>
        <w:t>и первых соревнований. Зарожде</w:t>
      </w:r>
      <w:r>
        <w:rPr>
          <w:color w:val="231F20"/>
        </w:rPr>
        <w:t>ние Олимпийских игр древности.</w:t>
      </w:r>
    </w:p>
    <w:p w:rsidR="00FC6550" w:rsidRDefault="00BD2964">
      <w:pPr>
        <w:pStyle w:val="a3"/>
        <w:spacing w:line="254" w:lineRule="auto"/>
        <w:ind w:left="117" w:right="114"/>
      </w:pPr>
      <w:r>
        <w:rPr>
          <w:rFonts w:ascii="Times New Roman" w:hAnsi="Times New Roman"/>
          <w:b/>
          <w:i/>
          <w:color w:val="231F20"/>
          <w:w w:val="110"/>
        </w:rPr>
        <w:t xml:space="preserve">Способы самостоятельной деятельности. </w:t>
      </w:r>
      <w:r>
        <w:rPr>
          <w:color w:val="231F20"/>
          <w:w w:val="110"/>
        </w:rPr>
        <w:t xml:space="preserve">Физическое </w:t>
      </w:r>
      <w:r>
        <w:rPr>
          <w:color w:val="231F20"/>
          <w:w w:val="95"/>
        </w:rPr>
        <w:t xml:space="preserve">развитие и его измерение. Физические качества человека: сила, </w:t>
      </w:r>
      <w:r>
        <w:rPr>
          <w:color w:val="231F20"/>
        </w:rPr>
        <w:t>быстрота,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выносливость,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гибкость,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координация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их </w:t>
      </w:r>
      <w:r>
        <w:rPr>
          <w:color w:val="231F20"/>
          <w:spacing w:val="-2"/>
        </w:rPr>
        <w:t xml:space="preserve">измерения. Составление дневника наблюдений по физической </w:t>
      </w:r>
      <w:r>
        <w:rPr>
          <w:color w:val="231F20"/>
          <w:spacing w:val="-2"/>
          <w:w w:val="110"/>
        </w:rPr>
        <w:t>культуре.</w:t>
      </w:r>
    </w:p>
    <w:p w:rsidR="00FC6550" w:rsidRDefault="00BD2964">
      <w:pPr>
        <w:spacing w:before="1" w:line="254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05"/>
          <w:sz w:val="20"/>
        </w:rPr>
        <w:t>Физическое</w:t>
      </w:r>
      <w:r>
        <w:rPr>
          <w:rFonts w:ascii="Times New Roman" w:hAnsi="Times New Roman"/>
          <w:b/>
          <w:i/>
          <w:color w:val="231F20"/>
          <w:spacing w:val="72"/>
          <w:w w:val="105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совершенствование</w:t>
      </w:r>
      <w:r>
        <w:rPr>
          <w:color w:val="231F20"/>
          <w:w w:val="105"/>
          <w:sz w:val="20"/>
        </w:rPr>
        <w:t>.</w:t>
      </w:r>
      <w:r>
        <w:rPr>
          <w:color w:val="231F20"/>
          <w:spacing w:val="46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Оздоровительная</w:t>
      </w:r>
      <w:r>
        <w:rPr>
          <w:rFonts w:ascii="Times New Roman" w:hAnsi="Times New Roman"/>
          <w:i/>
          <w:color w:val="231F20"/>
          <w:spacing w:val="63"/>
          <w:w w:val="105"/>
          <w:sz w:val="20"/>
        </w:rPr>
        <w:t xml:space="preserve"> </w:t>
      </w:r>
      <w:r w:rsidR="004C391B">
        <w:rPr>
          <w:rFonts w:ascii="Times New Roman" w:hAnsi="Times New Roman"/>
          <w:i/>
          <w:color w:val="231F20"/>
          <w:w w:val="105"/>
          <w:sz w:val="20"/>
        </w:rPr>
        <w:t>физи</w:t>
      </w:r>
      <w:r>
        <w:rPr>
          <w:rFonts w:ascii="Times New Roman" w:hAnsi="Times New Roman"/>
          <w:i/>
          <w:color w:val="231F20"/>
          <w:sz w:val="20"/>
        </w:rPr>
        <w:t xml:space="preserve">ческая культура. </w:t>
      </w:r>
      <w:r>
        <w:rPr>
          <w:color w:val="231F20"/>
          <w:sz w:val="20"/>
        </w:rPr>
        <w:t>Закаливани</w:t>
      </w:r>
      <w:r w:rsidR="004C391B">
        <w:rPr>
          <w:color w:val="231F20"/>
          <w:sz w:val="20"/>
        </w:rPr>
        <w:t>е организма обтиранием. Состав</w:t>
      </w:r>
      <w:r>
        <w:rPr>
          <w:color w:val="231F20"/>
          <w:w w:val="105"/>
          <w:sz w:val="20"/>
        </w:rPr>
        <w:t>ление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комплекса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утренней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зарядки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физкультминутки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для занятий в домашних условиях.</w:t>
      </w:r>
    </w:p>
    <w:p w:rsidR="00FC6550" w:rsidRDefault="00BD2964">
      <w:pPr>
        <w:pStyle w:val="a3"/>
        <w:spacing w:line="254" w:lineRule="auto"/>
        <w:ind w:left="117" w:right="114"/>
      </w:pPr>
      <w:r>
        <w:rPr>
          <w:rFonts w:ascii="Times New Roman" w:hAnsi="Times New Roman"/>
          <w:i/>
          <w:color w:val="231F2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физическая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культура.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 w:rsidR="004C391B">
        <w:rPr>
          <w:color w:val="231F20"/>
        </w:rPr>
        <w:t>Гимна</w:t>
      </w:r>
      <w:r>
        <w:rPr>
          <w:color w:val="231F20"/>
          <w:w w:val="95"/>
        </w:rPr>
        <w:t xml:space="preserve">стика с основами акробатики. Правила поведения на занятиях </w:t>
      </w:r>
      <w:r>
        <w:rPr>
          <w:color w:val="231F20"/>
        </w:rPr>
        <w:t>гимнастикой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акробатикой.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Строевые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команды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построении и перестроении в одну шеренгу и колонну по одному; при по- воротах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направо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налево,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стоя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движении.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Пере- </w:t>
      </w:r>
      <w:r>
        <w:rPr>
          <w:color w:val="231F20"/>
          <w:w w:val="95"/>
        </w:rPr>
        <w:t xml:space="preserve">движение в колонне по одному с равномерной и изменяющейся </w:t>
      </w:r>
      <w:r>
        <w:rPr>
          <w:color w:val="231F20"/>
        </w:rPr>
        <w:t>скоростью движения.</w:t>
      </w:r>
    </w:p>
    <w:p w:rsidR="00FC6550" w:rsidRDefault="00BD2964">
      <w:pPr>
        <w:pStyle w:val="a3"/>
        <w:spacing w:before="1" w:line="254" w:lineRule="auto"/>
        <w:ind w:left="117" w:right="114"/>
      </w:pPr>
      <w:r>
        <w:rPr>
          <w:color w:val="231F20"/>
        </w:rPr>
        <w:t>Упражнения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разминки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гимнастических упражнений.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Прыжки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скакалкой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ногах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поочерёд- но на правой и левой ноге на месте. Упражнения с гимнасти- ческим мячом: подбрасывание, перекаты и наклоны с мячом в руках. Танцевальный хороводный шаг, танец галоп.</w:t>
      </w:r>
    </w:p>
    <w:p w:rsidR="00FC6550" w:rsidRDefault="00BD2964">
      <w:pPr>
        <w:pStyle w:val="a3"/>
        <w:spacing w:before="1" w:line="254" w:lineRule="auto"/>
        <w:ind w:left="117" w:right="114"/>
      </w:pPr>
      <w:r>
        <w:rPr>
          <w:color w:val="231F20"/>
        </w:rPr>
        <w:t>Лыжная подготовка. Правила поведения на занятиях лыж- 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подготовкой.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лыжах: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передвижение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двух- шажным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попеременным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ходом;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спуск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небольшого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склона 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стойке;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торможение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лыжными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палками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 трассе и падением на бок во время спуска.</w:t>
      </w:r>
    </w:p>
    <w:p w:rsidR="00FC6550" w:rsidRDefault="00BD2964">
      <w:pPr>
        <w:pStyle w:val="a3"/>
        <w:spacing w:before="1" w:line="254" w:lineRule="auto"/>
        <w:ind w:left="117" w:right="114"/>
      </w:pPr>
      <w:r>
        <w:rPr>
          <w:color w:val="231F20"/>
        </w:rPr>
        <w:t>Лёгкая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атлетика.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лёгкой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ат- </w:t>
      </w:r>
      <w:r>
        <w:rPr>
          <w:color w:val="231F20"/>
          <w:w w:val="95"/>
        </w:rPr>
        <w:t xml:space="preserve">летикой. Броски малого мяча в неподвижную мишень разными </w:t>
      </w:r>
      <w:r>
        <w:rPr>
          <w:color w:val="231F20"/>
        </w:rPr>
        <w:t>способами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положения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стоя,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сидя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лёжа.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Разнообразные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117" w:right="114" w:firstLine="0"/>
      </w:pPr>
      <w:r>
        <w:rPr>
          <w:color w:val="231F20"/>
        </w:rPr>
        <w:lastRenderedPageBreak/>
        <w:t>сложнокоординированные прыжки толчком одной ногой и двумя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ногами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места,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движении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направлениях, 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амплитудой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траекторией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полёта.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Прыжок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высоту </w:t>
      </w:r>
      <w:r>
        <w:rPr>
          <w:color w:val="231F20"/>
          <w:w w:val="95"/>
        </w:rPr>
        <w:t xml:space="preserve">с прямого разбега. Ходьба по гимнастической скамейке с изме- нением скорости и направления движения. Беговые сложноко- </w:t>
      </w:r>
      <w:r>
        <w:rPr>
          <w:color w:val="231F20"/>
        </w:rPr>
        <w:t xml:space="preserve">ординационные упражнения: ускорения из разных исходных </w:t>
      </w:r>
      <w:r>
        <w:rPr>
          <w:color w:val="231F20"/>
          <w:spacing w:val="-2"/>
        </w:rPr>
        <w:t>положений;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змейкой;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кругу;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обеганием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предметов;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преодо- </w:t>
      </w:r>
      <w:r>
        <w:rPr>
          <w:color w:val="231F20"/>
        </w:rPr>
        <w:t>лением небольших препятствий.</w:t>
      </w:r>
    </w:p>
    <w:p w:rsidR="00FC6550" w:rsidRDefault="00BD2964">
      <w:pPr>
        <w:pStyle w:val="a3"/>
        <w:spacing w:before="2" w:line="254" w:lineRule="auto"/>
        <w:ind w:left="117" w:right="115"/>
      </w:pPr>
      <w:r>
        <w:rPr>
          <w:color w:val="231F20"/>
          <w:w w:val="95"/>
        </w:rPr>
        <w:t xml:space="preserve">Подвижные игры. Подвижные игры с техническими приёма- </w:t>
      </w:r>
      <w:r>
        <w:rPr>
          <w:color w:val="231F20"/>
        </w:rPr>
        <w:t>ми спортивных игр (баскетбол, футбол).</w:t>
      </w:r>
    </w:p>
    <w:p w:rsidR="00FC6550" w:rsidRDefault="00BD2964">
      <w:pPr>
        <w:spacing w:line="254" w:lineRule="auto"/>
        <w:ind w:left="117" w:right="114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 xml:space="preserve"> </w:t>
      </w:r>
      <w:r w:rsidR="00A02159">
        <w:rPr>
          <w:color w:val="231F20"/>
          <w:w w:val="105"/>
          <w:sz w:val="20"/>
        </w:rPr>
        <w:t>Подго</w:t>
      </w:r>
      <w:r>
        <w:rPr>
          <w:color w:val="231F20"/>
          <w:sz w:val="20"/>
        </w:rPr>
        <w:t>товка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соревнованиям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комплексу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ГТО.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основных </w:t>
      </w:r>
      <w:r>
        <w:rPr>
          <w:color w:val="231F20"/>
          <w:w w:val="105"/>
          <w:sz w:val="20"/>
        </w:rPr>
        <w:t>физических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качеств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средствами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подвижных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спортивных </w:t>
      </w:r>
      <w:r>
        <w:rPr>
          <w:color w:val="231F20"/>
          <w:spacing w:val="-4"/>
          <w:w w:val="105"/>
          <w:sz w:val="20"/>
        </w:rPr>
        <w:t>игр.</w:t>
      </w:r>
    </w:p>
    <w:p w:rsidR="00FC6550" w:rsidRDefault="00FC6550">
      <w:pPr>
        <w:pStyle w:val="a3"/>
        <w:ind w:left="0" w:right="0" w:firstLine="0"/>
        <w:jc w:val="left"/>
        <w:rPr>
          <w:sz w:val="22"/>
        </w:rPr>
      </w:pPr>
    </w:p>
    <w:p w:rsidR="00FC6550" w:rsidRDefault="00BD2964">
      <w:pPr>
        <w:pStyle w:val="3"/>
        <w:numPr>
          <w:ilvl w:val="0"/>
          <w:numId w:val="14"/>
        </w:numPr>
        <w:tabs>
          <w:tab w:val="left" w:pos="312"/>
        </w:tabs>
        <w:spacing w:before="153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72" w:line="254" w:lineRule="auto"/>
        <w:ind w:left="117" w:right="115"/>
      </w:pPr>
      <w:r>
        <w:rPr>
          <w:rFonts w:ascii="Times New Roman" w:hAnsi="Times New Roman"/>
          <w:b/>
          <w:i/>
          <w:color w:val="231F20"/>
          <w:w w:val="115"/>
        </w:rPr>
        <w:t xml:space="preserve">Знания о физической культуре. </w:t>
      </w:r>
      <w:r>
        <w:rPr>
          <w:color w:val="231F20"/>
        </w:rPr>
        <w:t>Из истории развития фи- зической культуры у древних народов, населявших террито- рию России. История появления современного спорта.</w:t>
      </w:r>
    </w:p>
    <w:p w:rsidR="00FC6550" w:rsidRDefault="00BD2964">
      <w:pPr>
        <w:pStyle w:val="a3"/>
        <w:spacing w:line="254" w:lineRule="auto"/>
        <w:ind w:left="117" w:right="114"/>
      </w:pPr>
      <w:r>
        <w:rPr>
          <w:rFonts w:ascii="Times New Roman" w:hAnsi="Times New Roman"/>
          <w:b/>
          <w:i/>
          <w:color w:val="231F20"/>
          <w:w w:val="110"/>
        </w:rPr>
        <w:t xml:space="preserve">Способы самостоятельной деятельности. </w:t>
      </w:r>
      <w:r>
        <w:rPr>
          <w:color w:val="231F20"/>
        </w:rPr>
        <w:t xml:space="preserve">Виды физи- ческих упражнений, используемых на уроках физической культуры: общеразвивающие, подготовительные, соревнова- тельные, их отличительные признаки и предназначение. Спо- собы измерения пульса на занятиях физической культурой </w:t>
      </w:r>
      <w:r>
        <w:rPr>
          <w:color w:val="231F20"/>
          <w:spacing w:val="-2"/>
        </w:rPr>
        <w:t>(наложение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руки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грудь).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Дозировка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нагрузки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развитии </w:t>
      </w:r>
      <w:r>
        <w:rPr>
          <w:color w:val="231F20"/>
        </w:rPr>
        <w:t>физических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культуры.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Дозиро- вание физических упражнений для комплексов физкультми- нутки и утренней зарядки. Составление графика занятий по развитию физических качеств на учебный год.</w:t>
      </w:r>
    </w:p>
    <w:p w:rsidR="00FC6550" w:rsidRDefault="00BD2964">
      <w:pPr>
        <w:spacing w:before="4" w:line="254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 xml:space="preserve">Физическое совершенствование. </w:t>
      </w:r>
      <w:r w:rsidR="00A02159">
        <w:rPr>
          <w:rFonts w:ascii="Times New Roman" w:hAnsi="Times New Roman"/>
          <w:i/>
          <w:color w:val="231F20"/>
          <w:w w:val="110"/>
          <w:sz w:val="20"/>
        </w:rPr>
        <w:t>Оздоровительная физи</w:t>
      </w:r>
      <w:r>
        <w:rPr>
          <w:rFonts w:ascii="Times New Roman" w:hAnsi="Times New Roman"/>
          <w:i/>
          <w:color w:val="231F20"/>
          <w:w w:val="105"/>
          <w:sz w:val="20"/>
        </w:rPr>
        <w:t>ческая</w:t>
      </w:r>
      <w:r>
        <w:rPr>
          <w:rFonts w:ascii="Times New Roman" w:hAnsi="Times New Roman"/>
          <w:i/>
          <w:color w:val="231F20"/>
          <w:spacing w:val="-14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 w:rsidR="003D5423">
        <w:rPr>
          <w:rFonts w:ascii="Times New Roman" w:hAnsi="Times New Roman"/>
          <w:i/>
          <w:color w:val="231F20"/>
          <w:spacing w:val="-13"/>
          <w:w w:val="105"/>
          <w:sz w:val="20"/>
        </w:rPr>
        <w:t xml:space="preserve"> </w:t>
      </w:r>
      <w:r>
        <w:rPr>
          <w:color w:val="231F20"/>
          <w:sz w:val="20"/>
        </w:rPr>
        <w:t xml:space="preserve">Упражнения дыхательной и зрительной гим- </w:t>
      </w:r>
      <w:r>
        <w:rPr>
          <w:color w:val="231F20"/>
          <w:w w:val="110"/>
          <w:sz w:val="20"/>
        </w:rPr>
        <w:t>настики,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их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влияние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восстановление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организма</w:t>
      </w:r>
      <w:r>
        <w:rPr>
          <w:color w:val="231F20"/>
          <w:spacing w:val="-1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после </w:t>
      </w:r>
      <w:r>
        <w:rPr>
          <w:color w:val="231F20"/>
          <w:w w:val="105"/>
          <w:sz w:val="20"/>
        </w:rPr>
        <w:t>умственной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физической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нагрузки.</w:t>
      </w:r>
    </w:p>
    <w:p w:rsidR="00FC6550" w:rsidRDefault="00BD2964">
      <w:pPr>
        <w:pStyle w:val="a3"/>
        <w:spacing w:before="4" w:line="254" w:lineRule="auto"/>
        <w:ind w:left="117" w:right="111"/>
      </w:pPr>
      <w:r>
        <w:rPr>
          <w:rFonts w:ascii="Times New Roman" w:hAnsi="Times New Roman"/>
          <w:i/>
          <w:color w:val="231F2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физическая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>
        <w:rPr>
          <w:rFonts w:ascii="Times New Roman" w:hAnsi="Times New Roman"/>
          <w:i/>
          <w:color w:val="231F20"/>
        </w:rPr>
        <w:t>культура.</w:t>
      </w:r>
      <w:r>
        <w:rPr>
          <w:rFonts w:ascii="Times New Roman" w:hAnsi="Times New Roman"/>
          <w:i/>
          <w:color w:val="231F20"/>
          <w:spacing w:val="80"/>
          <w:w w:val="150"/>
        </w:rPr>
        <w:t xml:space="preserve"> </w:t>
      </w:r>
      <w:r w:rsidR="00A02159">
        <w:rPr>
          <w:color w:val="231F20"/>
        </w:rPr>
        <w:t>Гим</w:t>
      </w:r>
      <w:r>
        <w:rPr>
          <w:color w:val="231F20"/>
          <w:w w:val="95"/>
        </w:rPr>
        <w:t>настика с основами акробат</w:t>
      </w:r>
      <w:r w:rsidR="00A02159">
        <w:rPr>
          <w:color w:val="231F20"/>
          <w:w w:val="95"/>
        </w:rPr>
        <w:t>ики. Строевые упражнения в дви</w:t>
      </w:r>
      <w:r>
        <w:rPr>
          <w:color w:val="231F20"/>
        </w:rPr>
        <w:t>жении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противоходом;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перестроении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колонны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одному в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колонну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три,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стоя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движении.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Упражнения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лазании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канату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приёма.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гимнасти- </w:t>
      </w:r>
      <w:r>
        <w:rPr>
          <w:color w:val="231F20"/>
          <w:w w:val="95"/>
        </w:rPr>
        <w:t>ческой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скамейке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41"/>
        </w:rPr>
        <w:t xml:space="preserve"> </w:t>
      </w:r>
      <w:r>
        <w:rPr>
          <w:color w:val="231F20"/>
          <w:w w:val="95"/>
        </w:rPr>
        <w:t>передвижении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стилизованными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  <w:w w:val="95"/>
        </w:rPr>
        <w:t>способами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117" w:right="112" w:firstLine="0"/>
      </w:pPr>
      <w:r>
        <w:rPr>
          <w:color w:val="231F20"/>
        </w:rPr>
        <w:lastRenderedPageBreak/>
        <w:t xml:space="preserve">ходьбы: вперёд, назад, с высоким подниманием колен и из- менением положения рук, приставным шагом правым и ле- вым боком. Передвижения по наклонной гимнастической скамейке: равномерной ходьбой с поворотом в разные сторо- </w:t>
      </w:r>
      <w:r>
        <w:rPr>
          <w:color w:val="231F20"/>
          <w:w w:val="95"/>
        </w:rPr>
        <w:t xml:space="preserve">ны и движением руками; приставным шагом правым и левым </w:t>
      </w:r>
      <w:r>
        <w:rPr>
          <w:color w:val="231F20"/>
          <w:spacing w:val="-2"/>
        </w:rPr>
        <w:t>боком.</w:t>
      </w:r>
    </w:p>
    <w:p w:rsidR="00FC6550" w:rsidRDefault="00BD2964">
      <w:pPr>
        <w:pStyle w:val="a3"/>
        <w:spacing w:line="249" w:lineRule="auto"/>
        <w:ind w:left="117" w:right="113"/>
      </w:pPr>
      <w:r>
        <w:rPr>
          <w:color w:val="231F20"/>
        </w:rPr>
        <w:t>Упражнения в передвижении по гимнастической стенке: ходьба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приставным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шагом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левым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нижней жерди; лазанье разноимённым способом. Прыжки через ска- калку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изменяющейся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скоростью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вращения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ногах 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поочерёдно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правой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левой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ноге;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прыжки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скакалку назад с равномерной скоростью. Ритмическая гимнастика: стилизованные наклоны и повороты туловища с изменением положения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рук;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стилизованные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шаги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сочетании 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движением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рук,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ног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туловища</w:t>
      </w:r>
      <w:r w:rsidR="003D5423">
        <w:rPr>
          <w:color w:val="231F20"/>
        </w:rPr>
        <w:t>.</w:t>
      </w:r>
    </w:p>
    <w:p w:rsidR="00FC6550" w:rsidRDefault="00BD2964">
      <w:pPr>
        <w:pStyle w:val="a3"/>
        <w:spacing w:line="249" w:lineRule="auto"/>
        <w:ind w:left="117" w:right="115"/>
      </w:pPr>
      <w:r>
        <w:rPr>
          <w:color w:val="231F20"/>
          <w:spacing w:val="-2"/>
        </w:rPr>
        <w:t>Лёгкая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атлетика.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Прыжок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длину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разбега,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способом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согнув </w:t>
      </w:r>
      <w:r>
        <w:rPr>
          <w:color w:val="231F20"/>
        </w:rPr>
        <w:t>ноги. Броски набивного мяча из-за головы в положении сидя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стоя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месте.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Беговые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скоростной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координа- ционной направленности: челночный бег; бег с преодолением </w:t>
      </w:r>
      <w:r>
        <w:rPr>
          <w:color w:val="231F20"/>
          <w:w w:val="95"/>
        </w:rPr>
        <w:t xml:space="preserve">препятствий; с ускорением и торможением; максимальной ско- </w:t>
      </w:r>
      <w:r>
        <w:rPr>
          <w:color w:val="231F20"/>
        </w:rPr>
        <w:t>ростью на дистанции 30 м.</w:t>
      </w:r>
    </w:p>
    <w:p w:rsidR="00FC6550" w:rsidRDefault="00BD2964">
      <w:pPr>
        <w:pStyle w:val="a3"/>
        <w:spacing w:line="249" w:lineRule="auto"/>
        <w:ind w:left="117" w:right="115"/>
      </w:pPr>
      <w:r>
        <w:rPr>
          <w:color w:val="231F20"/>
        </w:rPr>
        <w:t>Лыжная подготовка. Передвижение одновременным двух- шажным ходом. Упражнения в поворотах на лыжах пересту- панием стоя на месте и в движении. Торможение плугом.</w:t>
      </w:r>
    </w:p>
    <w:p w:rsidR="00FC6550" w:rsidRDefault="00BD2964">
      <w:pPr>
        <w:pStyle w:val="a3"/>
        <w:spacing w:line="249" w:lineRule="auto"/>
        <w:ind w:left="117" w:right="116"/>
      </w:pPr>
      <w:r>
        <w:rPr>
          <w:color w:val="231F20"/>
        </w:rPr>
        <w:t>Плавательная подготовка. Правила поведения в бассейне</w:t>
      </w:r>
      <w:r w:rsidR="003D5423">
        <w:rPr>
          <w:color w:val="231F20"/>
        </w:rPr>
        <w:t xml:space="preserve"> (теория)</w:t>
      </w:r>
      <w:r>
        <w:rPr>
          <w:color w:val="231F20"/>
        </w:rPr>
        <w:t>. Виды со</w:t>
      </w:r>
      <w:r w:rsidR="003D5423">
        <w:rPr>
          <w:color w:val="231F20"/>
        </w:rPr>
        <w:t>временного спортивного плавания</w:t>
      </w:r>
      <w:r>
        <w:rPr>
          <w:color w:val="231F20"/>
        </w:rPr>
        <w:t xml:space="preserve"> </w:t>
      </w:r>
      <w:r w:rsidR="003D5423">
        <w:rPr>
          <w:color w:val="231F20"/>
        </w:rPr>
        <w:t>(имитация плавания)</w:t>
      </w:r>
      <w:r>
        <w:rPr>
          <w:color w:val="231F20"/>
        </w:rPr>
        <w:t xml:space="preserve">. </w:t>
      </w:r>
    </w:p>
    <w:p w:rsidR="00FC6550" w:rsidRDefault="00BD2964">
      <w:pPr>
        <w:pStyle w:val="a3"/>
        <w:spacing w:line="249" w:lineRule="auto"/>
        <w:ind w:left="117" w:right="115"/>
      </w:pPr>
      <w:r>
        <w:rPr>
          <w:color w:val="231F20"/>
        </w:rPr>
        <w:t>Подвижные и спортивные игры. Подвижные игры на точ- 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движений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приёмами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игр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лыжной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подго- товки.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Баскетбол: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ведение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баскетбольного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мяча;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ловля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пере- дача баскетбольного мяча. Волейбол: прямая нижняя подача; приём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передача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снизу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двумя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руками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дви- жении.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Футбол: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ведение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футбольного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мяча;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удар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неподвиж- ному футбольному мячу.</w:t>
      </w:r>
    </w:p>
    <w:p w:rsidR="00FC6550" w:rsidRDefault="00BD2964">
      <w:pPr>
        <w:spacing w:line="249" w:lineRule="auto"/>
        <w:ind w:left="117" w:right="114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76"/>
          <w:w w:val="150"/>
          <w:sz w:val="20"/>
        </w:rPr>
        <w:t xml:space="preserve"> </w:t>
      </w:r>
      <w:r w:rsidR="00A02159">
        <w:rPr>
          <w:color w:val="231F20"/>
          <w:w w:val="105"/>
          <w:sz w:val="20"/>
        </w:rPr>
        <w:t>Разви</w:t>
      </w:r>
      <w:r>
        <w:rPr>
          <w:color w:val="231F20"/>
          <w:sz w:val="20"/>
        </w:rPr>
        <w:t>тие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физических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качеств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средствами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базовых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видов спорта. Подготовка к выполнению нормативных требований </w:t>
      </w:r>
      <w:r>
        <w:rPr>
          <w:color w:val="231F20"/>
          <w:w w:val="105"/>
          <w:sz w:val="20"/>
        </w:rPr>
        <w:t>комплекса ГТО.</w:t>
      </w:r>
    </w:p>
    <w:p w:rsidR="00FC6550" w:rsidRDefault="00FC6550">
      <w:pPr>
        <w:spacing w:line="249" w:lineRule="auto"/>
        <w:jc w:val="both"/>
        <w:rPr>
          <w:sz w:val="20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3"/>
        <w:numPr>
          <w:ilvl w:val="0"/>
          <w:numId w:val="14"/>
        </w:numPr>
        <w:tabs>
          <w:tab w:val="left" w:pos="312"/>
        </w:tabs>
        <w:spacing w:before="67"/>
      </w:pPr>
      <w:r>
        <w:rPr>
          <w:color w:val="231F20"/>
          <w:spacing w:val="-2"/>
        </w:rPr>
        <w:lastRenderedPageBreak/>
        <w:t>КЛАСС</w:t>
      </w:r>
    </w:p>
    <w:p w:rsidR="00FC6550" w:rsidRDefault="00BD2964">
      <w:pPr>
        <w:spacing w:before="70" w:line="252" w:lineRule="auto"/>
        <w:ind w:left="117" w:right="114" w:firstLine="226"/>
        <w:jc w:val="both"/>
        <w:rPr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 xml:space="preserve">Знания о </w:t>
      </w:r>
      <w:r>
        <w:rPr>
          <w:rFonts w:ascii="Times New Roman" w:hAnsi="Times New Roman"/>
          <w:b/>
          <w:i/>
          <w:color w:val="231F20"/>
          <w:w w:val="115"/>
          <w:sz w:val="20"/>
        </w:rPr>
        <w:t xml:space="preserve">физической культуре. </w:t>
      </w:r>
      <w:r>
        <w:rPr>
          <w:color w:val="231F20"/>
          <w:w w:val="110"/>
          <w:sz w:val="20"/>
        </w:rPr>
        <w:t>Из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истории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развития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 xml:space="preserve">фи- </w:t>
      </w:r>
      <w:r>
        <w:rPr>
          <w:color w:val="231F20"/>
          <w:w w:val="105"/>
          <w:sz w:val="20"/>
        </w:rPr>
        <w:t>зической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культуры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России.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Развитие</w:t>
      </w:r>
      <w:r>
        <w:rPr>
          <w:color w:val="231F20"/>
          <w:spacing w:val="-16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национальных</w:t>
      </w:r>
      <w:r>
        <w:rPr>
          <w:color w:val="231F20"/>
          <w:spacing w:val="-17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 xml:space="preserve">видов </w:t>
      </w:r>
      <w:r>
        <w:rPr>
          <w:color w:val="231F20"/>
          <w:w w:val="110"/>
          <w:sz w:val="20"/>
        </w:rPr>
        <w:t>спорта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России.</w:t>
      </w:r>
    </w:p>
    <w:p w:rsidR="00FC6550" w:rsidRDefault="00BD2964">
      <w:pPr>
        <w:pStyle w:val="a3"/>
        <w:spacing w:before="1" w:line="252" w:lineRule="auto"/>
        <w:ind w:left="117" w:right="114"/>
      </w:pPr>
      <w:r>
        <w:rPr>
          <w:rFonts w:ascii="Times New Roman" w:hAnsi="Times New Roman"/>
          <w:b/>
          <w:i/>
          <w:color w:val="231F20"/>
          <w:w w:val="110"/>
        </w:rPr>
        <w:t xml:space="preserve">Способы самостоятельной деятельности. </w:t>
      </w:r>
      <w:r>
        <w:rPr>
          <w:color w:val="231F20"/>
          <w:w w:val="110"/>
        </w:rPr>
        <w:t xml:space="preserve">Физическая </w:t>
      </w:r>
      <w:r>
        <w:rPr>
          <w:color w:val="231F20"/>
        </w:rPr>
        <w:t>подготовка.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подготовкой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ра- боту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организма.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Регулирование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нагрузки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пуль- </w:t>
      </w:r>
      <w:r>
        <w:rPr>
          <w:color w:val="231F20"/>
          <w:w w:val="105"/>
        </w:rPr>
        <w:t xml:space="preserve">су на самостоятельных занятиях физической подготовкой. </w:t>
      </w:r>
      <w:r>
        <w:rPr>
          <w:color w:val="231F20"/>
        </w:rPr>
        <w:t xml:space="preserve">Определение тяжести нагрузки на самостоятельных занятиях физической подготовкой по внешним признакам и самочув- </w:t>
      </w:r>
      <w:r>
        <w:rPr>
          <w:color w:val="231F20"/>
          <w:w w:val="95"/>
        </w:rPr>
        <w:t>ствию. Определение возрастных особенностей физического раз- вития и физической подготов</w:t>
      </w:r>
      <w:r w:rsidR="00A02159">
        <w:rPr>
          <w:color w:val="231F20"/>
          <w:w w:val="95"/>
        </w:rPr>
        <w:t>ленности посредством регулярно</w:t>
      </w:r>
      <w:r>
        <w:rPr>
          <w:color w:val="231F20"/>
          <w:w w:val="95"/>
        </w:rPr>
        <w:t xml:space="preserve">го наблюдения. Оказание первой помощи при травмах во время </w:t>
      </w:r>
      <w:r>
        <w:rPr>
          <w:color w:val="231F20"/>
        </w:rPr>
        <w:t>самостоятельных занятий физической культурой.</w:t>
      </w:r>
    </w:p>
    <w:p w:rsidR="00FC6550" w:rsidRDefault="00BD2964">
      <w:pPr>
        <w:pStyle w:val="a3"/>
        <w:spacing w:before="7" w:line="252" w:lineRule="auto"/>
        <w:ind w:left="117" w:right="113"/>
      </w:pPr>
      <w:r>
        <w:rPr>
          <w:rFonts w:ascii="Times New Roman" w:hAnsi="Times New Roman"/>
          <w:b/>
          <w:i/>
          <w:color w:val="231F20"/>
          <w:w w:val="110"/>
        </w:rPr>
        <w:t xml:space="preserve">Физическое совершенствование. </w:t>
      </w:r>
      <w:r w:rsidR="004C391B">
        <w:rPr>
          <w:rFonts w:ascii="Times New Roman" w:hAnsi="Times New Roman"/>
          <w:i/>
          <w:color w:val="231F20"/>
          <w:w w:val="110"/>
        </w:rPr>
        <w:t>Оздоровительная фи</w:t>
      </w:r>
      <w:r>
        <w:rPr>
          <w:rFonts w:ascii="Times New Roman" w:hAnsi="Times New Roman"/>
          <w:i/>
          <w:color w:val="231F20"/>
          <w:w w:val="110"/>
        </w:rPr>
        <w:t xml:space="preserve">зическая культура. </w:t>
      </w:r>
      <w:r>
        <w:rPr>
          <w:color w:val="231F20"/>
          <w:w w:val="110"/>
        </w:rPr>
        <w:t>Оценка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состояния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>осанки,</w:t>
      </w:r>
      <w:r>
        <w:rPr>
          <w:color w:val="231F20"/>
          <w:spacing w:val="-1"/>
          <w:w w:val="110"/>
        </w:rPr>
        <w:t xml:space="preserve"> </w:t>
      </w:r>
      <w:r>
        <w:rPr>
          <w:color w:val="231F20"/>
          <w:w w:val="110"/>
        </w:rPr>
        <w:t xml:space="preserve">упражнения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профилактики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нарушения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расслабление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мышц</w:t>
      </w:r>
      <w:r>
        <w:rPr>
          <w:color w:val="231F20"/>
          <w:spacing w:val="-8"/>
        </w:rPr>
        <w:t xml:space="preserve"> </w:t>
      </w:r>
      <w:r w:rsidR="00A02159">
        <w:rPr>
          <w:color w:val="231F20"/>
        </w:rPr>
        <w:t>спи</w:t>
      </w:r>
      <w:r>
        <w:rPr>
          <w:color w:val="231F20"/>
          <w:w w:val="105"/>
        </w:rPr>
        <w:t>ны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профилактику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сутулости).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Упражнения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 xml:space="preserve">снижения </w:t>
      </w:r>
      <w:r>
        <w:rPr>
          <w:color w:val="231F20"/>
          <w:w w:val="95"/>
        </w:rPr>
        <w:t xml:space="preserve">массы тела за счёт упражнений с высокой активностью работы </w:t>
      </w:r>
      <w:r>
        <w:rPr>
          <w:color w:val="231F20"/>
        </w:rPr>
        <w:t>больших мышечных групп. Закаливающие процедуры</w:t>
      </w:r>
      <w:r w:rsidR="003D5423">
        <w:rPr>
          <w:color w:val="231F20"/>
        </w:rPr>
        <w:t xml:space="preserve"> (теория).</w:t>
      </w:r>
    </w:p>
    <w:p w:rsidR="00FC6550" w:rsidRDefault="00BD2964">
      <w:pPr>
        <w:pStyle w:val="a3"/>
        <w:spacing w:before="7" w:line="252" w:lineRule="auto"/>
        <w:ind w:left="117" w:right="114"/>
      </w:pPr>
      <w:r>
        <w:rPr>
          <w:rFonts w:ascii="Times New Roman" w:hAnsi="Times New Roman"/>
          <w:i/>
          <w:color w:val="231F20"/>
          <w:w w:val="105"/>
        </w:rPr>
        <w:t xml:space="preserve">Спортивно-оздоровительная физическая культура. </w:t>
      </w:r>
      <w:r w:rsidR="004C391B">
        <w:rPr>
          <w:color w:val="231F20"/>
          <w:w w:val="105"/>
        </w:rPr>
        <w:t>Гимна</w:t>
      </w:r>
      <w:r>
        <w:rPr>
          <w:color w:val="231F20"/>
        </w:rPr>
        <w:t>стика с основами акробатики. Предупреждение травматизма 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выполнении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гимнастических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акробатических</w:t>
      </w:r>
      <w:r>
        <w:rPr>
          <w:color w:val="231F20"/>
          <w:spacing w:val="-4"/>
        </w:rPr>
        <w:t xml:space="preserve"> </w:t>
      </w:r>
      <w:r w:rsidR="004C391B">
        <w:rPr>
          <w:color w:val="231F20"/>
        </w:rPr>
        <w:t>упражне</w:t>
      </w:r>
      <w:r>
        <w:rPr>
          <w:color w:val="231F20"/>
          <w:w w:val="95"/>
        </w:rPr>
        <w:t>ний. Акробатические комби</w:t>
      </w:r>
      <w:r w:rsidR="004C391B">
        <w:rPr>
          <w:color w:val="231F20"/>
          <w:w w:val="95"/>
        </w:rPr>
        <w:t>нации из хорошо освоенных упраж</w:t>
      </w:r>
      <w:r>
        <w:rPr>
          <w:color w:val="231F20"/>
          <w:w w:val="95"/>
        </w:rPr>
        <w:t xml:space="preserve"> нений. Опорный прыжок через гимнастического козла с разбега </w:t>
      </w:r>
      <w:r>
        <w:rPr>
          <w:color w:val="231F20"/>
        </w:rPr>
        <w:t>способом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напрыгивания.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низкой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гимнастиче- </w:t>
      </w:r>
      <w:r>
        <w:rPr>
          <w:color w:val="231F20"/>
          <w:spacing w:val="-2"/>
        </w:rPr>
        <w:t>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перекладине: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висы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упоры,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подъём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переворотом</w:t>
      </w:r>
      <w:r w:rsidR="00D67D6E">
        <w:rPr>
          <w:color w:val="231F20"/>
          <w:spacing w:val="-2"/>
        </w:rPr>
        <w:t>.</w:t>
      </w:r>
    </w:p>
    <w:p w:rsidR="00FC6550" w:rsidRDefault="00BD2964">
      <w:pPr>
        <w:pStyle w:val="a3"/>
        <w:spacing w:before="4" w:line="252" w:lineRule="auto"/>
        <w:ind w:left="117" w:right="114"/>
      </w:pPr>
      <w:r>
        <w:rPr>
          <w:color w:val="231F20"/>
        </w:rPr>
        <w:t>Лёгкая атлетика. Предупреждение травматизма во время выполнения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легкоатлетических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упражнений.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Прыжок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высо- 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разбега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перешагиванием.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Технические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беге по легкоатлетической дистанции: низкий старт; стартовое ускорение, финиширование. Метание малого мяча на даль- ность стоя на месте.</w:t>
      </w:r>
    </w:p>
    <w:p w:rsidR="00FC6550" w:rsidRDefault="00BD2964">
      <w:pPr>
        <w:pStyle w:val="a3"/>
        <w:spacing w:before="3" w:line="252" w:lineRule="auto"/>
        <w:ind w:left="117" w:right="114"/>
      </w:pPr>
      <w:r>
        <w:rPr>
          <w:color w:val="231F20"/>
          <w:w w:val="95"/>
        </w:rPr>
        <w:t xml:space="preserve">Лыжная подготовка. Предупреждение травматизма во время занятий лыжной подготовкой. Упражнения в передвижении на </w:t>
      </w:r>
      <w:r>
        <w:rPr>
          <w:color w:val="231F20"/>
        </w:rPr>
        <w:t>лыжах одновременным одношажным ходом.</w:t>
      </w:r>
    </w:p>
    <w:p w:rsidR="00FC6550" w:rsidRDefault="00BD2964" w:rsidP="00D67D6E">
      <w:pPr>
        <w:pStyle w:val="a3"/>
        <w:spacing w:before="2" w:line="252" w:lineRule="auto"/>
        <w:ind w:left="117" w:right="115"/>
      </w:pPr>
      <w:r>
        <w:rPr>
          <w:color w:val="231F20"/>
        </w:rPr>
        <w:t>Плавательная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подготовка.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Предупреждение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травматизма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 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плавательной</w:t>
      </w:r>
      <w:r>
        <w:rPr>
          <w:color w:val="231F20"/>
          <w:spacing w:val="-8"/>
        </w:rPr>
        <w:t xml:space="preserve"> </w:t>
      </w:r>
      <w:r w:rsidR="00D67D6E">
        <w:rPr>
          <w:color w:val="231F20"/>
        </w:rPr>
        <w:t>подготовкой (теория).</w:t>
      </w:r>
    </w:p>
    <w:p w:rsidR="00FC6550" w:rsidRDefault="00BD2964">
      <w:pPr>
        <w:pStyle w:val="a3"/>
        <w:spacing w:line="247" w:lineRule="auto"/>
        <w:ind w:left="117" w:right="115"/>
      </w:pPr>
      <w:r>
        <w:rPr>
          <w:color w:val="231F20"/>
          <w:w w:val="95"/>
        </w:rPr>
        <w:t xml:space="preserve">Подвижные и спортивные игры. Предупреждение травматиз- </w:t>
      </w:r>
      <w:r>
        <w:rPr>
          <w:color w:val="231F20"/>
        </w:rPr>
        <w:t>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подвижными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играми.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Подвижные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игры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обще- физической подготовки. Волейбол: нижняя боковая подача; приём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передача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сверху;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освоенных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техни- </w:t>
      </w:r>
      <w:r>
        <w:rPr>
          <w:color w:val="231F20"/>
        </w:rPr>
        <w:lastRenderedPageBreak/>
        <w:t>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игровой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Баскетбол: бросок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двумя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руками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груди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места;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осво- енных технических действий в условиях игровой деятельно- сти.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Футбол: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остановки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катящегося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внутренней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стороной </w:t>
      </w:r>
      <w:r>
        <w:rPr>
          <w:color w:val="231F20"/>
          <w:w w:val="95"/>
        </w:rPr>
        <w:t>стопы; выполнение освоенных</w:t>
      </w:r>
      <w:r w:rsidR="00A02159">
        <w:rPr>
          <w:color w:val="231F20"/>
          <w:w w:val="95"/>
        </w:rPr>
        <w:t xml:space="preserve"> технических действий в услови</w:t>
      </w:r>
      <w:r>
        <w:rPr>
          <w:color w:val="231F20"/>
        </w:rPr>
        <w:t>ях игровой деятельности.</w:t>
      </w:r>
    </w:p>
    <w:p w:rsidR="00FC6550" w:rsidRDefault="00BD2964">
      <w:pPr>
        <w:spacing w:line="244" w:lineRule="auto"/>
        <w:ind w:left="117" w:right="115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 xml:space="preserve">Прикладно-ориентированная физическая культура. </w:t>
      </w:r>
      <w:r w:rsidR="004C391B">
        <w:rPr>
          <w:color w:val="231F20"/>
          <w:w w:val="105"/>
          <w:sz w:val="20"/>
        </w:rPr>
        <w:t>Упраж</w:t>
      </w:r>
      <w:r>
        <w:rPr>
          <w:color w:val="231F20"/>
          <w:sz w:val="20"/>
        </w:rPr>
        <w:t>нения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физической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подготовки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развитие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-7"/>
          <w:sz w:val="20"/>
        </w:rPr>
        <w:t xml:space="preserve"> </w:t>
      </w:r>
      <w:r w:rsidR="00A02159">
        <w:rPr>
          <w:color w:val="231F20"/>
          <w:sz w:val="20"/>
        </w:rPr>
        <w:t>физиче</w:t>
      </w:r>
      <w:r>
        <w:rPr>
          <w:color w:val="231F20"/>
          <w:sz w:val="20"/>
        </w:rPr>
        <w:t>ских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качеств.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Подготовка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выполнению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нормативных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 xml:space="preserve">требо- </w:t>
      </w:r>
      <w:r>
        <w:rPr>
          <w:color w:val="231F20"/>
          <w:w w:val="105"/>
          <w:sz w:val="20"/>
        </w:rPr>
        <w:t>ваний комплекса ГТО.</w:t>
      </w:r>
    </w:p>
    <w:p w:rsidR="00FC6550" w:rsidRDefault="00FC6550">
      <w:pPr>
        <w:spacing w:line="244" w:lineRule="auto"/>
        <w:jc w:val="both"/>
        <w:rPr>
          <w:sz w:val="20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192595">
      <w:pPr>
        <w:pStyle w:val="1"/>
        <w:spacing w:before="124" w:line="196" w:lineRule="auto"/>
        <w:ind w:left="118" w:right="105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8307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568960</wp:posOffset>
                </wp:positionV>
                <wp:extent cx="4032250" cy="1270"/>
                <wp:effectExtent l="0" t="0" r="0" b="0"/>
                <wp:wrapTopAndBottom/>
                <wp:docPr id="119" name="docshape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FD29343" id="docshape287" o:spid="_x0000_s1026" style="position:absolute;margin-left:36.85pt;margin-top:44.8pt;width:317.5pt;height:.1pt;z-index:-1563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</w:rPr>
        <w:t>ПЛАНИРУЕМЫЕ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РЕЗУЛЬТАТЫ</w:t>
      </w:r>
      <w:r w:rsidR="00BD2964">
        <w:rPr>
          <w:color w:val="231F20"/>
          <w:spacing w:val="40"/>
        </w:rPr>
        <w:t xml:space="preserve"> </w:t>
      </w:r>
      <w:r w:rsidR="00BD2964">
        <w:rPr>
          <w:color w:val="231F20"/>
        </w:rPr>
        <w:t>ОСВОЕНИЯ УЧЕБНОГО</w:t>
      </w:r>
      <w:r w:rsidR="00BD2964">
        <w:rPr>
          <w:color w:val="231F20"/>
          <w:spacing w:val="34"/>
        </w:rPr>
        <w:t xml:space="preserve"> </w:t>
      </w:r>
      <w:r w:rsidR="00BD2964">
        <w:rPr>
          <w:color w:val="231F20"/>
        </w:rPr>
        <w:t>ПРЕДМЕТА</w:t>
      </w:r>
      <w:r w:rsidR="00BD2964">
        <w:rPr>
          <w:color w:val="231F20"/>
          <w:spacing w:val="33"/>
        </w:rPr>
        <w:t xml:space="preserve"> </w:t>
      </w:r>
      <w:r w:rsidR="00BD2964">
        <w:rPr>
          <w:color w:val="231F20"/>
        </w:rPr>
        <w:t>«ФИЗИЧЕСКАЯ</w:t>
      </w:r>
      <w:r w:rsidR="00BD2964">
        <w:rPr>
          <w:color w:val="231F20"/>
          <w:spacing w:val="34"/>
        </w:rPr>
        <w:t xml:space="preserve"> </w:t>
      </w:r>
      <w:r w:rsidR="00BD2964">
        <w:rPr>
          <w:color w:val="231F20"/>
        </w:rPr>
        <w:t>КУЛЬТУРА» НА</w:t>
      </w:r>
      <w:r w:rsidR="00BD2964">
        <w:rPr>
          <w:color w:val="231F20"/>
          <w:spacing w:val="1"/>
        </w:rPr>
        <w:t xml:space="preserve"> </w:t>
      </w:r>
      <w:r w:rsidR="00BD2964">
        <w:rPr>
          <w:color w:val="231F20"/>
        </w:rPr>
        <w:t>УРОВНЕ</w:t>
      </w:r>
      <w:r w:rsidR="00BD2964">
        <w:rPr>
          <w:color w:val="231F20"/>
          <w:spacing w:val="1"/>
        </w:rPr>
        <w:t xml:space="preserve"> </w:t>
      </w:r>
      <w:r w:rsidR="00BD2964">
        <w:rPr>
          <w:color w:val="231F20"/>
        </w:rPr>
        <w:t>НАЧАЛЬНОГО</w:t>
      </w:r>
      <w:r w:rsidR="00BD2964">
        <w:rPr>
          <w:color w:val="231F20"/>
          <w:spacing w:val="1"/>
        </w:rPr>
        <w:t xml:space="preserve"> </w:t>
      </w:r>
      <w:r w:rsidR="00BD2964">
        <w:rPr>
          <w:color w:val="231F20"/>
        </w:rPr>
        <w:t>ОБЩЕГО</w:t>
      </w:r>
      <w:r w:rsidR="00BD2964">
        <w:rPr>
          <w:color w:val="231F20"/>
          <w:spacing w:val="1"/>
        </w:rPr>
        <w:t xml:space="preserve"> </w:t>
      </w:r>
      <w:r w:rsidR="00BD2964">
        <w:rPr>
          <w:color w:val="231F20"/>
        </w:rPr>
        <w:t>ОБРАЗОВАНИЯ</w:t>
      </w:r>
    </w:p>
    <w:p w:rsidR="00FC6550" w:rsidRDefault="00BD2964">
      <w:pPr>
        <w:pStyle w:val="3"/>
        <w:spacing w:before="223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3" w:line="244" w:lineRule="auto"/>
        <w:ind w:left="117" w:right="114"/>
      </w:pPr>
      <w:r>
        <w:rPr>
          <w:color w:val="231F20"/>
        </w:rPr>
        <w:t>Личностные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предмета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«Физи- ческая культура» на уровне начального общего образования достигаются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единстве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w w:val="95"/>
        </w:rPr>
        <w:t xml:space="preserve">сти организации в соответствии с традиционными российскими </w:t>
      </w:r>
      <w:r>
        <w:rPr>
          <w:color w:val="231F20"/>
        </w:rPr>
        <w:t xml:space="preserve">социокультурными и духовно-нравственными ценностями, </w:t>
      </w:r>
      <w:r>
        <w:rPr>
          <w:color w:val="231F20"/>
          <w:w w:val="95"/>
        </w:rPr>
        <w:t xml:space="preserve">принятыми в обществе правилами и нормами поведения и спо- </w:t>
      </w:r>
      <w:r>
        <w:rPr>
          <w:color w:val="231F20"/>
        </w:rPr>
        <w:t>собствуют процессам самопознания, самовоспитания и само- развития, формирования внутренней позиции личности.</w:t>
      </w:r>
    </w:p>
    <w:p w:rsidR="00FC6550" w:rsidRDefault="00BD2964">
      <w:pPr>
        <w:pStyle w:val="a3"/>
        <w:spacing w:before="4" w:line="244" w:lineRule="auto"/>
        <w:ind w:left="117" w:right="115"/>
      </w:pPr>
      <w:r>
        <w:rPr>
          <w:color w:val="231F20"/>
        </w:rPr>
        <w:t>Личностные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отражать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обуча- </w:t>
      </w:r>
      <w:r>
        <w:rPr>
          <w:color w:val="231F20"/>
          <w:w w:val="95"/>
        </w:rPr>
        <w:t xml:space="preserve">ющихся руководствоваться ценностями и приобретение перво- </w:t>
      </w:r>
      <w:r>
        <w:rPr>
          <w:color w:val="231F20"/>
        </w:rPr>
        <w:t>начального опыта деятельности на их основе:</w:t>
      </w:r>
    </w:p>
    <w:p w:rsidR="00FC6550" w:rsidRDefault="00BD2964">
      <w:pPr>
        <w:pStyle w:val="a3"/>
        <w:spacing w:before="2" w:line="24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становление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развитию физической культуры народов России, осознание её связи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трудовой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деятельностью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укреплением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здоровья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5"/>
        </w:rPr>
        <w:t>человека;</w:t>
      </w:r>
    </w:p>
    <w:p w:rsidR="00FC6550" w:rsidRDefault="00BD2964">
      <w:pPr>
        <w:pStyle w:val="a3"/>
        <w:spacing w:before="1" w:line="244" w:lineRule="auto"/>
        <w:ind w:left="343" w:right="114" w:hanging="142"/>
      </w:pPr>
      <w:r>
        <w:rPr>
          <w:rFonts w:ascii="Trebuchet MS" w:hAnsi="Trebuchet MS"/>
          <w:color w:val="231F20"/>
          <w:spacing w:val="38"/>
          <w:position w:val="1"/>
          <w:sz w:val="14"/>
        </w:rPr>
        <w:t xml:space="preserve"> </w:t>
      </w:r>
      <w:r>
        <w:rPr>
          <w:color w:val="231F20"/>
          <w:w w:val="95"/>
        </w:rPr>
        <w:t>формирование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нравственно-этических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норм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пра- </w:t>
      </w:r>
      <w:r>
        <w:rPr>
          <w:color w:val="231F20"/>
        </w:rPr>
        <w:t xml:space="preserve">вил межличностного общения во время подвижных игр и </w:t>
      </w:r>
      <w:r>
        <w:rPr>
          <w:color w:val="231F20"/>
          <w:w w:val="95"/>
        </w:rPr>
        <w:t xml:space="preserve">спортивных соревнований, выполнения совместных учебных </w:t>
      </w:r>
      <w:r>
        <w:rPr>
          <w:color w:val="231F20"/>
          <w:spacing w:val="-2"/>
        </w:rPr>
        <w:t>заданий;</w:t>
      </w:r>
    </w:p>
    <w:p w:rsidR="00FC6550" w:rsidRDefault="00BD2964">
      <w:pPr>
        <w:pStyle w:val="a3"/>
        <w:spacing w:before="2" w:line="244" w:lineRule="auto"/>
        <w:ind w:left="343" w:right="115" w:hanging="142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уважительного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соперникам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вре- мя соревновательной деятельности, стремление оказывать первую помощь при травмах и ушибах;</w:t>
      </w:r>
    </w:p>
    <w:p w:rsidR="00FC6550" w:rsidRDefault="00BD2964">
      <w:pPr>
        <w:pStyle w:val="a3"/>
        <w:spacing w:before="2" w:line="244" w:lineRule="auto"/>
        <w:ind w:left="343" w:right="115" w:hanging="142"/>
      </w:pPr>
      <w:r>
        <w:rPr>
          <w:rFonts w:ascii="Trebuchet MS" w:hAnsi="Trebuchet MS"/>
          <w:color w:val="231F20"/>
          <w:spacing w:val="5"/>
          <w:position w:val="1"/>
          <w:sz w:val="14"/>
        </w:rPr>
        <w:t xml:space="preserve"> </w:t>
      </w:r>
      <w:r>
        <w:rPr>
          <w:color w:val="231F20"/>
        </w:rPr>
        <w:t>уважительное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национальных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под- вижных игр, этнокультурным формам и видам соревнова- тельной деятельности;</w:t>
      </w:r>
    </w:p>
    <w:p w:rsidR="00FC6550" w:rsidRDefault="00BD2964">
      <w:pPr>
        <w:pStyle w:val="a3"/>
        <w:spacing w:before="2" w:line="244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стремление к формированию культуры здоровья, соблюде- нию правил здорового образа жизни;</w:t>
      </w:r>
    </w:p>
    <w:p w:rsidR="00FC6550" w:rsidRDefault="00BD2964">
      <w:pPr>
        <w:pStyle w:val="a3"/>
        <w:spacing w:before="1" w:line="244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проявление интереса к исследованию индивидуальных осо- </w:t>
      </w:r>
      <w:r>
        <w:rPr>
          <w:color w:val="231F20"/>
          <w:w w:val="95"/>
        </w:rPr>
        <w:t xml:space="preserve">бенностей физического развития и физической подготовлен- </w:t>
      </w:r>
      <w:r>
        <w:rPr>
          <w:color w:val="231F20"/>
        </w:rPr>
        <w:t>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 их показатели.</w:t>
      </w:r>
    </w:p>
    <w:p w:rsidR="00FC6550" w:rsidRDefault="00BD2964">
      <w:pPr>
        <w:pStyle w:val="3"/>
        <w:spacing w:before="164"/>
        <w:ind w:left="118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 xml:space="preserve"> </w:t>
      </w:r>
      <w:r>
        <w:rPr>
          <w:color w:val="231F20"/>
          <w:spacing w:val="-2"/>
        </w:rPr>
        <w:t>РЕЗУЛЬТАТЫ</w:t>
      </w:r>
    </w:p>
    <w:p w:rsidR="00FC6550" w:rsidRDefault="00BD2964">
      <w:pPr>
        <w:pStyle w:val="a3"/>
        <w:spacing w:before="62" w:line="244" w:lineRule="auto"/>
        <w:ind w:left="117" w:right="115"/>
      </w:pPr>
      <w:r>
        <w:rPr>
          <w:color w:val="231F20"/>
          <w:w w:val="95"/>
        </w:rPr>
        <w:t xml:space="preserve">Метапредметные результаты отражают достижения учащихся </w:t>
      </w:r>
      <w:r>
        <w:rPr>
          <w:color w:val="231F20"/>
        </w:rPr>
        <w:t xml:space="preserve">в овладении познавательными, коммуникативными и регуля- тивными универсальными учебными действиями, умения их </w:t>
      </w:r>
      <w:r>
        <w:rPr>
          <w:color w:val="231F20"/>
          <w:w w:val="95"/>
        </w:rPr>
        <w:t>использовать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практической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деятельности.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Метапредметные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ре- </w:t>
      </w:r>
      <w:r>
        <w:rPr>
          <w:color w:val="231F20"/>
          <w:spacing w:val="-2"/>
        </w:rPr>
        <w:t>зультаты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формируются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протяжении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каждого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года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обучения.</w:t>
      </w:r>
    </w:p>
    <w:p w:rsidR="00FC6550" w:rsidRDefault="00FC6550">
      <w:pPr>
        <w:spacing w:line="244" w:lineRule="auto"/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spacing w:before="68"/>
        <w:ind w:left="343"/>
        <w:jc w:val="both"/>
        <w:rPr>
          <w:sz w:val="20"/>
        </w:rPr>
      </w:pPr>
      <w:r>
        <w:rPr>
          <w:color w:val="231F20"/>
          <w:w w:val="95"/>
          <w:sz w:val="20"/>
        </w:rPr>
        <w:lastRenderedPageBreak/>
        <w:t>По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окончании</w:t>
      </w:r>
      <w:r>
        <w:rPr>
          <w:color w:val="231F20"/>
          <w:spacing w:val="4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первого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года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обучения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учащиеся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научатся:</w:t>
      </w:r>
    </w:p>
    <w:p w:rsidR="00FC6550" w:rsidRDefault="00BD2964">
      <w:pPr>
        <w:spacing w:before="5"/>
        <w:ind w:left="34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5"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отличительные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передвижени- ях человека и животных;</w:t>
      </w:r>
    </w:p>
    <w:p w:rsidR="00FC6550" w:rsidRDefault="00BD2964">
      <w:pPr>
        <w:pStyle w:val="a3"/>
        <w:spacing w:before="1" w:line="242" w:lineRule="auto"/>
        <w:ind w:left="343" w:right="114" w:hanging="142"/>
      </w:pPr>
      <w:r>
        <w:rPr>
          <w:rFonts w:ascii="Trebuchet MS" w:hAnsi="Trebuchet MS"/>
          <w:color w:val="231F20"/>
          <w:spacing w:val="-7"/>
          <w:position w:val="1"/>
          <w:sz w:val="14"/>
        </w:rPr>
        <w:t xml:space="preserve"> </w:t>
      </w:r>
      <w:r>
        <w:rPr>
          <w:color w:val="231F20"/>
        </w:rPr>
        <w:t>устанавливать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бытовыми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движениями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древних </w:t>
      </w:r>
      <w:r>
        <w:rPr>
          <w:color w:val="231F20"/>
          <w:w w:val="95"/>
        </w:rPr>
        <w:t xml:space="preserve">людей и физическими упражнениями из современных видов </w:t>
      </w:r>
      <w:r>
        <w:rPr>
          <w:color w:val="231F20"/>
          <w:spacing w:val="-2"/>
        </w:rPr>
        <w:t>спорта;</w:t>
      </w:r>
    </w:p>
    <w:p w:rsidR="00FC6550" w:rsidRDefault="00BD2964">
      <w:pPr>
        <w:pStyle w:val="a3"/>
        <w:spacing w:before="1"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сравнивать способы передвижения ходьбой и бегом, нахо- дить между ними общие и отличительные признаки;</w:t>
      </w:r>
    </w:p>
    <w:p w:rsidR="00FC6550" w:rsidRDefault="00BD2964">
      <w:pPr>
        <w:pStyle w:val="a3"/>
        <w:spacing w:line="244" w:lineRule="auto"/>
        <w:ind w:left="343" w:right="110" w:hanging="142"/>
        <w:jc w:val="left"/>
        <w:rPr>
          <w:rFonts w:ascii="Times New Roman" w:hAnsi="Times New Roman"/>
          <w:i/>
        </w:rPr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правильной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неправильной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осанки, приводить возможные причины её нарушений; </w:t>
      </w:r>
      <w:r>
        <w:rPr>
          <w:rFonts w:ascii="Times New Roman" w:hAnsi="Times New Roman"/>
          <w:i/>
          <w:color w:val="231F20"/>
          <w:w w:val="105"/>
        </w:rPr>
        <w:t>коммуникативные</w:t>
      </w:r>
      <w:r>
        <w:rPr>
          <w:rFonts w:ascii="Times New Roman" w:hAnsi="Times New Roman"/>
          <w:i/>
          <w:color w:val="231F20"/>
          <w:spacing w:val="48"/>
          <w:w w:val="105"/>
        </w:rPr>
        <w:t xml:space="preserve">  </w:t>
      </w:r>
      <w:r>
        <w:rPr>
          <w:rFonts w:ascii="Times New Roman" w:hAnsi="Times New Roman"/>
          <w:i/>
          <w:color w:val="231F20"/>
          <w:w w:val="105"/>
        </w:rPr>
        <w:t>УУД:</w:t>
      </w:r>
    </w:p>
    <w:p w:rsidR="00FC6550" w:rsidRDefault="00BD2964">
      <w:pPr>
        <w:pStyle w:val="a3"/>
        <w:spacing w:line="242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воспроизводить названия разучиваемых физических упраж- </w:t>
      </w:r>
      <w:r>
        <w:rPr>
          <w:color w:val="231F20"/>
        </w:rPr>
        <w:t>нений и их исходные положения;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высказывать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положительном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фи- зической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культурой,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гигиенических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про- цедур на укрепление здоровья;</w:t>
      </w:r>
    </w:p>
    <w:p w:rsidR="00FC6550" w:rsidRDefault="00BD2964">
      <w:pPr>
        <w:pStyle w:val="a3"/>
        <w:spacing w:before="1"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управлять эмоциями во время занятий физической культу- рой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подвижных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игр,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пове- дения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положительно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относиться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замечаниям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уча- щихся и учителя;</w:t>
      </w:r>
    </w:p>
    <w:p w:rsidR="00FC6550" w:rsidRDefault="00BD2964">
      <w:pPr>
        <w:pStyle w:val="a3"/>
        <w:spacing w:before="1" w:line="244" w:lineRule="auto"/>
        <w:ind w:left="343" w:right="129" w:hanging="142"/>
        <w:jc w:val="left"/>
        <w:rPr>
          <w:rFonts w:ascii="Times New Roman" w:hAnsi="Times New Roman"/>
          <w:i/>
        </w:rPr>
      </w:pP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обсуждать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подвижных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игр,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обосновы- 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объективность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победителей;</w:t>
      </w:r>
      <w:r>
        <w:rPr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регулятивные</w:t>
      </w:r>
      <w:r>
        <w:rPr>
          <w:rFonts w:ascii="Times New Roman" w:hAnsi="Times New Roman"/>
          <w:i/>
          <w:color w:val="231F20"/>
          <w:spacing w:val="6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УУД: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выполнять комплексы </w:t>
      </w:r>
      <w:r w:rsidR="00A02159">
        <w:rPr>
          <w:color w:val="231F20"/>
        </w:rPr>
        <w:t>физкультминуток, утренней заряд</w:t>
      </w:r>
      <w:r w:rsidR="00A02159">
        <w:rPr>
          <w:color w:val="231F20"/>
        </w:rPr>
        <w:tab/>
      </w:r>
      <w:r>
        <w:rPr>
          <w:color w:val="231F20"/>
        </w:rPr>
        <w:t xml:space="preserve">ки, упражнений по профилактике нарушения и коррекции </w:t>
      </w:r>
      <w:r>
        <w:rPr>
          <w:color w:val="231F20"/>
          <w:spacing w:val="-2"/>
        </w:rPr>
        <w:t>осанки;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выполнять учебные задания по обучению новым физическим </w:t>
      </w:r>
      <w:r>
        <w:rPr>
          <w:color w:val="231F20"/>
        </w:rPr>
        <w:t>упражнениям и развитию физических качеств;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проявлять уважительное отношение к участникам совмест- ной игровой и соревновательной деятельности.</w:t>
      </w:r>
    </w:p>
    <w:p w:rsidR="00FC6550" w:rsidRDefault="00BD2964">
      <w:pPr>
        <w:ind w:left="343"/>
        <w:jc w:val="both"/>
        <w:rPr>
          <w:sz w:val="20"/>
        </w:rPr>
      </w:pPr>
      <w:r>
        <w:rPr>
          <w:color w:val="231F20"/>
          <w:w w:val="95"/>
          <w:sz w:val="20"/>
        </w:rPr>
        <w:t>По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окончании</w:t>
      </w:r>
      <w:r>
        <w:rPr>
          <w:color w:val="231F20"/>
          <w:spacing w:val="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второго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года</w:t>
      </w:r>
      <w:r>
        <w:rPr>
          <w:rFonts w:ascii="Georgia" w:hAnsi="Georgia"/>
          <w:b/>
          <w:color w:val="231F20"/>
          <w:spacing w:val="18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обучения</w:t>
      </w:r>
      <w:r>
        <w:rPr>
          <w:rFonts w:ascii="Georgia" w:hAnsi="Georgia"/>
          <w:b/>
          <w:color w:val="231F20"/>
          <w:spacing w:val="17"/>
          <w:sz w:val="20"/>
        </w:rPr>
        <w:t xml:space="preserve"> </w:t>
      </w:r>
      <w:r>
        <w:rPr>
          <w:color w:val="231F20"/>
          <w:w w:val="95"/>
          <w:sz w:val="20"/>
        </w:rPr>
        <w:t>учащиеся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научатся:</w:t>
      </w:r>
    </w:p>
    <w:p w:rsidR="00FC6550" w:rsidRDefault="00BD2964">
      <w:pPr>
        <w:spacing w:before="5"/>
        <w:ind w:left="34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6"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характеризовать понятие «физические качества», называть физические качества и определять их отличительные при- </w:t>
      </w:r>
      <w:r>
        <w:rPr>
          <w:color w:val="231F20"/>
          <w:spacing w:val="-2"/>
        </w:rPr>
        <w:t>знаки;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понимать связь между закаливающими процедурами и укре- </w:t>
      </w:r>
      <w:r>
        <w:rPr>
          <w:color w:val="231F20"/>
        </w:rPr>
        <w:t>плением здоровья;</w:t>
      </w:r>
    </w:p>
    <w:p w:rsidR="00FC6550" w:rsidRDefault="00BD2964">
      <w:pPr>
        <w:pStyle w:val="a3"/>
        <w:spacing w:before="1" w:line="242" w:lineRule="auto"/>
        <w:ind w:left="343" w:right="116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отличительные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упражнений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 разных физических качеств, приводить примеры и демон- стрировать их выполнение;</w:t>
      </w:r>
    </w:p>
    <w:p w:rsidR="00FC6550" w:rsidRDefault="00BD2964">
      <w:pPr>
        <w:pStyle w:val="a3"/>
        <w:spacing w:before="1" w:line="242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обобщать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 составлять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индивидуальные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комплексы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упражнений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4"/>
        </w:rPr>
        <w:t>физ-</w:t>
      </w:r>
    </w:p>
    <w:p w:rsidR="00FC6550" w:rsidRDefault="00FC6550">
      <w:pPr>
        <w:spacing w:line="242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9" w:lineRule="auto"/>
        <w:ind w:left="343" w:right="115" w:firstLine="0"/>
      </w:pPr>
      <w:r>
        <w:rPr>
          <w:color w:val="231F20"/>
        </w:rPr>
        <w:lastRenderedPageBreak/>
        <w:t>культминуток и утренней зарядки, упражнений на профи- лактику нарушения осанки;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вести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изменениями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показателей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физического </w:t>
      </w:r>
      <w:r>
        <w:rPr>
          <w:color w:val="231F20"/>
          <w:w w:val="95"/>
        </w:rPr>
        <w:t xml:space="preserve">развития и физических качеств, проводить процедуры их из- </w:t>
      </w:r>
      <w:r>
        <w:rPr>
          <w:color w:val="231F20"/>
          <w:spacing w:val="-2"/>
        </w:rPr>
        <w:t>мерения;</w:t>
      </w:r>
    </w:p>
    <w:p w:rsidR="00FC6550" w:rsidRDefault="00BD2964">
      <w:pPr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57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11" w:line="249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объяснять назначение упражнений утренней зарядки, при- водить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соответствующие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положительного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влия- ния на организм школьников (в пределах изученного);</w:t>
      </w:r>
    </w:p>
    <w:p w:rsidR="00FC6550" w:rsidRDefault="00BD2964">
      <w:pPr>
        <w:pStyle w:val="a3"/>
        <w:spacing w:line="249" w:lineRule="auto"/>
        <w:ind w:left="343" w:right="114" w:hanging="142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исполнять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капитана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судьи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подвижных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играх,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аргу- ментированно высказывать суждения о своих действиях и принятых решениях;</w:t>
      </w:r>
    </w:p>
    <w:p w:rsidR="00FC6550" w:rsidRDefault="00BD2964">
      <w:pPr>
        <w:pStyle w:val="a3"/>
        <w:spacing w:line="249" w:lineRule="auto"/>
        <w:ind w:left="343" w:right="116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делать небольшие сообщения по истории возникновения под- </w:t>
      </w:r>
      <w:r>
        <w:rPr>
          <w:color w:val="231F20"/>
          <w:spacing w:val="-2"/>
        </w:rPr>
        <w:t>вижных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игр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спортивных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соревнований,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планированию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ре- </w:t>
      </w:r>
      <w:r>
        <w:rPr>
          <w:color w:val="231F20"/>
        </w:rPr>
        <w:t>жима дня, способам измерения показателей физического развития и физической подготовленности;</w:t>
      </w:r>
    </w:p>
    <w:p w:rsidR="00FC6550" w:rsidRDefault="00BD2964">
      <w:pPr>
        <w:spacing w:line="230" w:lineRule="exact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3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9" w:line="249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культу- 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содержания,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находить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разли- чия (легкоатлетические, гимнастические и игровые уроки, занятия лыжной и плавательной подготовкой);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spacing w:val="-4"/>
          <w:position w:val="1"/>
          <w:sz w:val="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физических </w:t>
      </w:r>
      <w:r>
        <w:rPr>
          <w:color w:val="231F20"/>
          <w:w w:val="95"/>
        </w:rPr>
        <w:t>упражнений и развитию физических качеств в соответствии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с указаниями и замечаниями учителя;</w:t>
      </w:r>
    </w:p>
    <w:p w:rsidR="00FC6550" w:rsidRDefault="00BD2964">
      <w:pPr>
        <w:pStyle w:val="a3"/>
        <w:spacing w:line="249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взаимодействовать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сверстниками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выполнения </w:t>
      </w:r>
      <w:r>
        <w:rPr>
          <w:color w:val="231F20"/>
          <w:spacing w:val="-2"/>
        </w:rPr>
        <w:t>учебных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заданий,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соблюдать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культуру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общения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уважитель- </w:t>
      </w:r>
      <w:r>
        <w:rPr>
          <w:color w:val="231F20"/>
        </w:rPr>
        <w:t>ного обращения к другим учащимся;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контролировать соответствие двигательных действий прави- </w:t>
      </w:r>
      <w:r>
        <w:rPr>
          <w:color w:val="231F20"/>
        </w:rPr>
        <w:t>лам подвижных игр, проявлять эмоциональную сдержан- ность при возникновении ошибок.</w:t>
      </w:r>
    </w:p>
    <w:p w:rsidR="00FC6550" w:rsidRDefault="00BD2964">
      <w:pPr>
        <w:spacing w:line="233" w:lineRule="exact"/>
        <w:ind w:left="343"/>
        <w:jc w:val="both"/>
        <w:rPr>
          <w:sz w:val="20"/>
        </w:rPr>
      </w:pPr>
      <w:r>
        <w:rPr>
          <w:color w:val="231F20"/>
          <w:w w:val="95"/>
          <w:sz w:val="20"/>
        </w:rPr>
        <w:t>По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5"/>
          <w:sz w:val="20"/>
        </w:rPr>
        <w:t>окончании</w:t>
      </w:r>
      <w:r>
        <w:rPr>
          <w:color w:val="231F20"/>
          <w:spacing w:val="6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третьего</w:t>
      </w:r>
      <w:r>
        <w:rPr>
          <w:rFonts w:ascii="Georgia" w:hAnsi="Georgia"/>
          <w:b/>
          <w:color w:val="231F20"/>
          <w:spacing w:val="19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года</w:t>
      </w:r>
      <w:r>
        <w:rPr>
          <w:rFonts w:ascii="Georgia" w:hAnsi="Georgia"/>
          <w:b/>
          <w:color w:val="231F20"/>
          <w:spacing w:val="19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обучения</w:t>
      </w:r>
      <w:r>
        <w:rPr>
          <w:rFonts w:ascii="Georgia" w:hAnsi="Georgia"/>
          <w:b/>
          <w:color w:val="231F20"/>
          <w:spacing w:val="19"/>
          <w:sz w:val="20"/>
        </w:rPr>
        <w:t xml:space="preserve"> </w:t>
      </w:r>
      <w:r>
        <w:rPr>
          <w:color w:val="231F20"/>
          <w:w w:val="95"/>
          <w:sz w:val="20"/>
        </w:rPr>
        <w:t>учащиеся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научатся:</w:t>
      </w:r>
    </w:p>
    <w:p w:rsidR="00FC6550" w:rsidRDefault="00BD2964">
      <w:pPr>
        <w:spacing w:before="5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12" w:line="249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историческую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связь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упраж- </w:t>
      </w:r>
      <w:r>
        <w:rPr>
          <w:color w:val="231F20"/>
          <w:w w:val="95"/>
        </w:rPr>
        <w:t xml:space="preserve">нений с трудовыми действиями, приводить примеры упраж- нений древних людей в современных спортивных соревнова- </w:t>
      </w:r>
      <w:r>
        <w:rPr>
          <w:color w:val="231F20"/>
          <w:spacing w:val="-2"/>
        </w:rPr>
        <w:t>ниях;</w:t>
      </w:r>
    </w:p>
    <w:p w:rsidR="00FC6550" w:rsidRDefault="00BD2964">
      <w:pPr>
        <w:pStyle w:val="a3"/>
        <w:spacing w:line="249" w:lineRule="auto"/>
        <w:ind w:left="343" w:right="114" w:hanging="142"/>
      </w:pPr>
      <w:r>
        <w:rPr>
          <w:rFonts w:ascii="Trebuchet MS" w:hAnsi="Trebuchet MS"/>
          <w:color w:val="231F20"/>
          <w:spacing w:val="22"/>
          <w:position w:val="1"/>
          <w:sz w:val="14"/>
        </w:rPr>
        <w:t xml:space="preserve"> </w:t>
      </w:r>
      <w:r>
        <w:rPr>
          <w:color w:val="231F20"/>
        </w:rPr>
        <w:t>объяснять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понятие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«дозировка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нагрузки»,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приме- нять способы её регулирования на занятиях физической </w:t>
      </w:r>
      <w:r>
        <w:rPr>
          <w:color w:val="231F20"/>
          <w:spacing w:val="-2"/>
        </w:rPr>
        <w:t>культурой;</w:t>
      </w:r>
    </w:p>
    <w:p w:rsidR="00FC6550" w:rsidRDefault="00BD2964">
      <w:pPr>
        <w:pStyle w:val="a3"/>
        <w:spacing w:line="249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понимать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дыхательной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зрительной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w w:val="95"/>
        </w:rPr>
        <w:t xml:space="preserve">предупреждение развития утомления при выполнении физи- </w:t>
      </w:r>
      <w:r>
        <w:rPr>
          <w:color w:val="231F20"/>
        </w:rPr>
        <w:t>ческих и умственных нагрузок;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lastRenderedPageBreak/>
        <w:t xml:space="preserve"> </w:t>
      </w:r>
      <w:r>
        <w:rPr>
          <w:color w:val="231F20"/>
        </w:rPr>
        <w:t>обобщать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практической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деятельности, выполнять правила поведения на уроках физической куль- </w:t>
      </w:r>
      <w:r>
        <w:rPr>
          <w:color w:val="231F20"/>
          <w:w w:val="95"/>
        </w:rPr>
        <w:t xml:space="preserve">туры, </w:t>
      </w:r>
      <w:r w:rsidR="00D67D6E">
        <w:rPr>
          <w:color w:val="231F20"/>
          <w:w w:val="95"/>
        </w:rPr>
        <w:t>занятия по пред</w:t>
      </w:r>
      <w:r>
        <w:rPr>
          <w:color w:val="231F20"/>
        </w:rPr>
        <w:t>упреждению нарушения осанки;</w:t>
      </w:r>
    </w:p>
    <w:p w:rsidR="00FC6550" w:rsidRDefault="00BD2964">
      <w:pPr>
        <w:pStyle w:val="a3"/>
        <w:spacing w:before="1" w:line="254" w:lineRule="auto"/>
        <w:ind w:left="343" w:right="11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(триме- </w:t>
      </w:r>
      <w:r>
        <w:rPr>
          <w:color w:val="231F20"/>
          <w:spacing w:val="-2"/>
        </w:rPr>
        <w:t>страм);</w:t>
      </w:r>
    </w:p>
    <w:p w:rsidR="00FC6550" w:rsidRDefault="00BD2964">
      <w:pPr>
        <w:spacing w:before="2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57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18" w:line="25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организовывать совместные подвижные игры, принимать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активное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этиче- ского поведения;</w:t>
      </w:r>
    </w:p>
    <w:p w:rsidR="00FC6550" w:rsidRDefault="00BD2964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правильно использовать строевые команды, названия упраж- нений и способов деятельности во время совместного выпол- </w:t>
      </w:r>
      <w:r>
        <w:rPr>
          <w:color w:val="231F20"/>
        </w:rPr>
        <w:t>нения учебных заданий;</w:t>
      </w:r>
    </w:p>
    <w:p w:rsidR="00FC6550" w:rsidRDefault="00BD2964">
      <w:pPr>
        <w:pStyle w:val="a3"/>
        <w:spacing w:before="1" w:line="254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активно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участвовать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анали- зе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упражнений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дей- ствий из осваиваемых видов спорта;</w:t>
      </w:r>
    </w:p>
    <w:p w:rsidR="00FC6550" w:rsidRDefault="00BD2964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делать небольшие сообщения по результатам выполнения учебных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самостоятель- ных занятий физической культурой;</w:t>
      </w:r>
    </w:p>
    <w:p w:rsidR="00FC6550" w:rsidRDefault="00BD2964">
      <w:pPr>
        <w:spacing w:before="2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3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17" w:line="254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контролировать выполнение физических упражнений, кор- ректировать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сравнения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заданными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образца- </w:t>
      </w:r>
      <w:r>
        <w:rPr>
          <w:color w:val="231F20"/>
          <w:spacing w:val="-4"/>
        </w:rPr>
        <w:t>ми;</w:t>
      </w:r>
    </w:p>
    <w:p w:rsidR="00FC6550" w:rsidRDefault="00BD2964">
      <w:pPr>
        <w:pStyle w:val="a3"/>
        <w:spacing w:before="1" w:line="25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взаимодействовать со сверстниками в процессе учебной и игровой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контролировать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выпол- нения игровых действий правилам подвижных игр;</w:t>
      </w:r>
    </w:p>
    <w:p w:rsidR="00FC6550" w:rsidRDefault="00BD2964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оценивать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сложность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возникающих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игровых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задач,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предла- гать их совместное коллективное решение.</w:t>
      </w:r>
    </w:p>
    <w:p w:rsidR="00FC6550" w:rsidRDefault="00BD2964">
      <w:pPr>
        <w:spacing w:before="1"/>
        <w:ind w:left="343"/>
        <w:jc w:val="both"/>
        <w:rPr>
          <w:sz w:val="20"/>
        </w:rPr>
      </w:pPr>
      <w:r>
        <w:rPr>
          <w:color w:val="231F20"/>
          <w:w w:val="95"/>
          <w:sz w:val="20"/>
        </w:rPr>
        <w:t>По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окончанию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четвёртого</w:t>
      </w:r>
      <w:r>
        <w:rPr>
          <w:rFonts w:ascii="Georgia" w:hAnsi="Georgia"/>
          <w:b/>
          <w:color w:val="231F20"/>
          <w:spacing w:val="-1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года</w:t>
      </w:r>
      <w:r>
        <w:rPr>
          <w:rFonts w:ascii="Georgia" w:hAnsi="Georgia"/>
          <w:b/>
          <w:color w:val="231F20"/>
          <w:spacing w:val="-1"/>
          <w:sz w:val="20"/>
        </w:rPr>
        <w:t xml:space="preserve"> </w:t>
      </w:r>
      <w:r>
        <w:rPr>
          <w:rFonts w:ascii="Georgia" w:hAnsi="Georgia"/>
          <w:b/>
          <w:color w:val="231F20"/>
          <w:w w:val="95"/>
          <w:sz w:val="20"/>
        </w:rPr>
        <w:t>обучения</w:t>
      </w:r>
      <w:r>
        <w:rPr>
          <w:rFonts w:ascii="Georgia" w:hAnsi="Georgia"/>
          <w:b/>
          <w:color w:val="231F20"/>
          <w:spacing w:val="-1"/>
          <w:sz w:val="20"/>
        </w:rPr>
        <w:t xml:space="preserve"> </w:t>
      </w:r>
      <w:r>
        <w:rPr>
          <w:color w:val="231F20"/>
          <w:w w:val="95"/>
          <w:sz w:val="20"/>
        </w:rPr>
        <w:t>учащиеся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научатся:</w:t>
      </w:r>
    </w:p>
    <w:p w:rsidR="00FC6550" w:rsidRDefault="00BD2964">
      <w:pPr>
        <w:spacing w:before="16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17" w:line="254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сравнивать показатели индивидуального физического разви- тия и физической подготовленности с возрастными стандар- </w:t>
      </w:r>
      <w:r>
        <w:rPr>
          <w:color w:val="231F20"/>
        </w:rPr>
        <w:t>тами, находить общие и отличительные особенности;</w:t>
      </w:r>
    </w:p>
    <w:p w:rsidR="00FC6550" w:rsidRDefault="00BD2964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выявлять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отставание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воз- </w:t>
      </w:r>
      <w:r>
        <w:rPr>
          <w:color w:val="231F20"/>
          <w:w w:val="95"/>
        </w:rPr>
        <w:t xml:space="preserve">растных стандартов, приводить примеры физических упраж- </w:t>
      </w:r>
      <w:r>
        <w:rPr>
          <w:color w:val="231F20"/>
        </w:rPr>
        <w:t>нений по их устранению;</w:t>
      </w:r>
    </w:p>
    <w:p w:rsidR="00FC6550" w:rsidRDefault="00BD2964">
      <w:pPr>
        <w:pStyle w:val="a3"/>
        <w:spacing w:before="1" w:line="254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объединять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целевому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предна- значению: на профилактику нарушения осанки, развитие силы, быстроты и выносливости;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spacing w:before="70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lastRenderedPageBreak/>
        <w:t>коммуникативные</w:t>
      </w:r>
      <w:r>
        <w:rPr>
          <w:rFonts w:ascii="Times New Roman" w:hAnsi="Times New Roman"/>
          <w:i/>
          <w:color w:val="231F20"/>
          <w:spacing w:val="57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12" w:line="249" w:lineRule="auto"/>
        <w:ind w:left="343" w:right="116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взаимодействовать с учителем и учащимися, воспроизводить ранее изученный материал и отвечать на вопросы в процессе </w:t>
      </w:r>
      <w:r>
        <w:rPr>
          <w:color w:val="231F20"/>
        </w:rPr>
        <w:t>учебного диалога;</w:t>
      </w:r>
    </w:p>
    <w:p w:rsidR="00FC6550" w:rsidRDefault="00BD2964">
      <w:pPr>
        <w:pStyle w:val="a3"/>
        <w:spacing w:line="249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специальные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термины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общении 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учащимися,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применять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термины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обучении </w:t>
      </w:r>
      <w:r>
        <w:rPr>
          <w:color w:val="231F20"/>
          <w:spacing w:val="-2"/>
        </w:rPr>
        <w:t>новым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физическим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упражнениям,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развитии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физических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ка- честв;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оказывать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посильную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фи- зической культурой;</w:t>
      </w:r>
    </w:p>
    <w:p w:rsidR="00FC6550" w:rsidRDefault="00BD2964">
      <w:pPr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3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 w:rsidR="00FC6550" w:rsidRDefault="00BD2964">
      <w:pPr>
        <w:pStyle w:val="a3"/>
        <w:spacing w:before="9" w:line="249" w:lineRule="auto"/>
        <w:ind w:left="343" w:right="115" w:hanging="142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указания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учителя,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активность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само- стоятельность при выполнении учебных заданий;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изученного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ма- териала и с учётом собственных интересов;</w:t>
      </w:r>
    </w:p>
    <w:p w:rsidR="00FC6550" w:rsidRDefault="00BD2964">
      <w:pPr>
        <w:pStyle w:val="a3"/>
        <w:spacing w:line="249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оценивать свои успехи в занятиях физической культурой, проявлять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стремление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качеств,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вы- полнению нормативных требований комплекса ГТО.</w:t>
      </w:r>
    </w:p>
    <w:p w:rsidR="00FC6550" w:rsidRDefault="00BD2964">
      <w:pPr>
        <w:pStyle w:val="3"/>
        <w:spacing w:before="158"/>
        <w:ind w:left="118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  <w:w w:val="95"/>
        </w:rPr>
        <w:t>РЕЗУЛЬТАТЫ</w:t>
      </w:r>
    </w:p>
    <w:p w:rsidR="00FC6550" w:rsidRDefault="00BD2964">
      <w:pPr>
        <w:pStyle w:val="a3"/>
        <w:spacing w:before="66" w:line="249" w:lineRule="auto"/>
        <w:ind w:left="117" w:right="112"/>
      </w:pPr>
      <w:r>
        <w:rPr>
          <w:color w:val="231F20"/>
        </w:rPr>
        <w:t>Предметные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отражают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учащихся в овладении основами содержания учебного предмета «Физи- ческая культура»: системой знаний, способами самостоятель- ной деятельности, физическими упражнениями и техниче- скими действиями из базовых видов спорта. Предметные результаты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формируются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протяжении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обуче- </w:t>
      </w:r>
      <w:r>
        <w:rPr>
          <w:color w:val="231F20"/>
          <w:spacing w:val="-4"/>
        </w:rPr>
        <w:t>ния.</w:t>
      </w:r>
    </w:p>
    <w:p w:rsidR="00FC6550" w:rsidRDefault="00BD2964">
      <w:pPr>
        <w:pStyle w:val="2"/>
        <w:numPr>
          <w:ilvl w:val="0"/>
          <w:numId w:val="13"/>
        </w:numPr>
        <w:tabs>
          <w:tab w:val="left" w:pos="313"/>
        </w:tabs>
        <w:spacing w:before="155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56"/>
        <w:ind w:left="343" w:right="0" w:firstLine="0"/>
      </w:pP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первом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научится:</w:t>
      </w:r>
    </w:p>
    <w:p w:rsidR="00FC6550" w:rsidRDefault="00BD2964">
      <w:pPr>
        <w:pStyle w:val="a3"/>
        <w:spacing w:before="9" w:line="249" w:lineRule="auto"/>
        <w:ind w:left="343" w:right="115" w:hanging="142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дневных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распределе- ние в индивидуальном режиме дня;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культу- рой,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подбора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одежды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самостоятель- ных занятий;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утренней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зарядки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физкультмину- </w:t>
      </w:r>
      <w:r>
        <w:rPr>
          <w:color w:val="231F20"/>
          <w:spacing w:val="-4"/>
        </w:rPr>
        <w:t>ток;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анализировать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нарушения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осанки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демонстриро- вать упражнения по профилактике её нарушения;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spacing w:val="39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демонстрировать построение и перестроение из одной шерен- ги в две и в колонну по одному; выполнять ходьбу и бег с рав- </w:t>
      </w:r>
      <w:r>
        <w:rPr>
          <w:color w:val="231F20"/>
        </w:rPr>
        <w:t>номерной и изменяющейся скоростью передвижения;</w:t>
      </w:r>
    </w:p>
    <w:p w:rsidR="00FC6550" w:rsidRDefault="00FC6550">
      <w:pPr>
        <w:spacing w:line="249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lastRenderedPageBreak/>
        <w:t xml:space="preserve"> </w:t>
      </w:r>
      <w:r>
        <w:rPr>
          <w:color w:val="231F20"/>
          <w:w w:val="95"/>
        </w:rPr>
        <w:t xml:space="preserve">демонстрировать передвижения стилизованным гимнастиче- ским шагом и бегом, прыжки на месте с поворотами в разные </w:t>
      </w:r>
      <w:r>
        <w:rPr>
          <w:color w:val="231F20"/>
        </w:rPr>
        <w:t>стороны и в длину толчком двумя ногами;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передвигаться на лыжах ступающим и скользящим шагом (без палок);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играть в подвижные игры с общеразвивающей направленно- </w:t>
      </w:r>
      <w:r>
        <w:rPr>
          <w:color w:val="231F20"/>
          <w:spacing w:val="-2"/>
        </w:rPr>
        <w:t>стью.</w:t>
      </w:r>
    </w:p>
    <w:p w:rsidR="00FC6550" w:rsidRDefault="00BD2964">
      <w:pPr>
        <w:pStyle w:val="2"/>
        <w:numPr>
          <w:ilvl w:val="0"/>
          <w:numId w:val="13"/>
        </w:numPr>
        <w:tabs>
          <w:tab w:val="left" w:pos="313"/>
        </w:tabs>
        <w:spacing w:before="159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49" w:line="242" w:lineRule="auto"/>
        <w:ind w:left="202" w:right="115" w:firstLine="141"/>
        <w:jc w:val="right"/>
      </w:pP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втором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научится: </w:t>
      </w: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демонстрировать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качеств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 высказывать своё суждение об их связи с укреплением здо-</w:t>
      </w:r>
    </w:p>
    <w:p w:rsidR="00FC6550" w:rsidRDefault="00BD2964">
      <w:pPr>
        <w:pStyle w:val="a3"/>
        <w:spacing w:line="234" w:lineRule="exact"/>
        <w:ind w:left="343" w:right="0" w:firstLine="0"/>
      </w:pPr>
      <w:r>
        <w:rPr>
          <w:color w:val="231F20"/>
        </w:rPr>
        <w:t>ровья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физическим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развитием;</w:t>
      </w:r>
    </w:p>
    <w:p w:rsidR="00FC6550" w:rsidRDefault="00BD2964">
      <w:pPr>
        <w:pStyle w:val="a3"/>
        <w:spacing w:before="2"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измерять показатели длины и массы тела, физических ка- честв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специальных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тестовых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упражнений,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вести наблюдения за их изменениями;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выполнять броски малого (теннисного) мяча в мишень из разных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исходных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положений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разными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способами,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демон- стрировать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подбрасывании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гимнастического мяча правой и левой рукой, перебрасывании его с руки на руку, перекатыванию;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</w:rPr>
        <w:t>демонстрировать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танцевальный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хороводный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шаг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совмест- ном передвижении;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прыжки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разметкам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разное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расстояние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 с разной амплитудой; в высоту с прямого разбега;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передвигаться на лыжах двухшажным переменным ходом; спускаться с пологого склона и тормозить падением;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spacing w:val="4"/>
          <w:position w:val="1"/>
          <w:sz w:val="14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подвижные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ос- 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технических приёмов из спортивных игр;</w:t>
      </w:r>
    </w:p>
    <w:p w:rsidR="00FC6550" w:rsidRDefault="00BD2964">
      <w:pPr>
        <w:pStyle w:val="a3"/>
        <w:spacing w:line="234" w:lineRule="exact"/>
        <w:ind w:left="202" w:right="0" w:firstLine="0"/>
      </w:pP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упражнения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качеств.</w:t>
      </w:r>
    </w:p>
    <w:p w:rsidR="00FC6550" w:rsidRDefault="00BD2964">
      <w:pPr>
        <w:pStyle w:val="2"/>
        <w:numPr>
          <w:ilvl w:val="0"/>
          <w:numId w:val="13"/>
        </w:numPr>
        <w:tabs>
          <w:tab w:val="left" w:pos="313"/>
        </w:tabs>
        <w:spacing w:before="160"/>
        <w:jc w:val="both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49" w:line="242" w:lineRule="auto"/>
        <w:ind w:left="202" w:right="114" w:firstLine="141"/>
        <w:jc w:val="right"/>
      </w:pPr>
      <w:r>
        <w:rPr>
          <w:color w:val="231F20"/>
        </w:rPr>
        <w:t>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третьем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научится: 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соблюдать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гимнастических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 акробатических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упражнений;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легкоатлетической,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лыжной,</w:t>
      </w:r>
    </w:p>
    <w:p w:rsidR="00FC6550" w:rsidRDefault="00BD2964">
      <w:pPr>
        <w:pStyle w:val="a3"/>
        <w:spacing w:line="234" w:lineRule="exact"/>
        <w:ind w:left="343" w:right="0" w:firstLine="0"/>
      </w:pPr>
      <w:r>
        <w:rPr>
          <w:color w:val="231F20"/>
        </w:rPr>
        <w:t>игровой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подготовки;</w:t>
      </w:r>
    </w:p>
    <w:p w:rsidR="00FC6550" w:rsidRDefault="00BD2964">
      <w:pPr>
        <w:pStyle w:val="a3"/>
        <w:spacing w:before="3" w:line="242" w:lineRule="auto"/>
        <w:ind w:left="343" w:right="114" w:hanging="142"/>
      </w:pPr>
      <w:r>
        <w:rPr>
          <w:rFonts w:ascii="Trebuchet MS" w:hAnsi="Trebuchet MS"/>
          <w:color w:val="231F20"/>
          <w:spacing w:val="-6"/>
          <w:position w:val="1"/>
          <w:sz w:val="14"/>
        </w:rPr>
        <w:t xml:space="preserve"> </w:t>
      </w:r>
      <w:r>
        <w:rPr>
          <w:color w:val="231F20"/>
        </w:rPr>
        <w:t>демонстрировать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упражнений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общеразвивающей, подготовительной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соревновательной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направленности,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рас- </w:t>
      </w:r>
      <w:r>
        <w:rPr>
          <w:color w:val="231F20"/>
          <w:w w:val="95"/>
        </w:rPr>
        <w:t xml:space="preserve">крывать их целевое предназначение на занятиях физической </w:t>
      </w:r>
      <w:r>
        <w:rPr>
          <w:color w:val="231F20"/>
          <w:spacing w:val="-2"/>
        </w:rPr>
        <w:t>культурой;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измерять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частоту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пульса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определять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физическую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нагрузку </w:t>
      </w:r>
      <w:r>
        <w:rPr>
          <w:color w:val="231F20"/>
          <w:spacing w:val="-2"/>
        </w:rPr>
        <w:t>по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значениям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помощью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таблицы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стандартных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нагрузок;</w:t>
      </w:r>
    </w:p>
    <w:p w:rsidR="00FC6550" w:rsidRDefault="00FC6550">
      <w:pPr>
        <w:spacing w:line="242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2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 xml:space="preserve">выполнять упражнения дыхательной и зрительной гимна- стики, объяснять их связь с предупреждением появления </w:t>
      </w:r>
      <w:r>
        <w:rPr>
          <w:color w:val="231F20"/>
          <w:spacing w:val="-2"/>
        </w:rPr>
        <w:t>утомления;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движение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противоходом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колонне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одному,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пе- </w:t>
      </w:r>
      <w:r>
        <w:rPr>
          <w:color w:val="231F20"/>
        </w:rPr>
        <w:t>рестраиваться из колонны по одному в колонну по три на месте и в движении;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выполнять ходьбу по гимнастической скамейке с высоким </w:t>
      </w:r>
      <w:r>
        <w:rPr>
          <w:color w:val="231F20"/>
          <w:w w:val="95"/>
        </w:rPr>
        <w:t xml:space="preserve">подниманием колен и изменением положения рук, поворота- </w:t>
      </w:r>
      <w:r>
        <w:rPr>
          <w:color w:val="231F20"/>
        </w:rPr>
        <w:t>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левую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сторону;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двигаться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приставным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шагом левым и правым боком, спиной вперёд;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передвигаться по нижней жерди гимнастической стенки при- ставным шагом в правую и левую сторону; лазать разноимён- </w:t>
      </w:r>
      <w:r>
        <w:rPr>
          <w:color w:val="231F20"/>
        </w:rPr>
        <w:t>ным способом;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демонстрировать прыжки через скакалку на двух ногах и попеременно на правой и левой ноге;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демонстрировать упражнения ритмической гимнастики, движения танцев галоп и полька;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23"/>
          <w:position w:val="1"/>
          <w:sz w:val="14"/>
        </w:rPr>
        <w:t xml:space="preserve"> </w:t>
      </w:r>
      <w:r>
        <w:rPr>
          <w:color w:val="231F20"/>
          <w:spacing w:val="-2"/>
        </w:rPr>
        <w:t>выполнять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бег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преодолением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небольших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препятствий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раз- </w:t>
      </w:r>
      <w:r>
        <w:rPr>
          <w:color w:val="231F20"/>
        </w:rPr>
        <w:t>ной скоростью, прыжки в длину с разбега способом согнув ноги, броски набивного мяча из положения сидя и стоя;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передвигаться на лыжах одновременным двухшажным хо- дом, спускаться с пологого склона в стойке лыжника и тор- мозить плугом;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технические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баскетбол (ведение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баскетбольного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движении);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волей- бол (приём мяча снизу и нижняя передача в парах); футбол (ведение футбольного мяча змейкой).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выполнять упражнения на развитие физических качеств, де- </w:t>
      </w:r>
      <w:r>
        <w:rPr>
          <w:color w:val="231F20"/>
        </w:rPr>
        <w:t>монстрировать приросты в их показателях.</w:t>
      </w:r>
    </w:p>
    <w:p w:rsidR="00FC6550" w:rsidRDefault="00BD2964">
      <w:pPr>
        <w:pStyle w:val="2"/>
        <w:numPr>
          <w:ilvl w:val="0"/>
          <w:numId w:val="13"/>
        </w:numPr>
        <w:tabs>
          <w:tab w:val="left" w:pos="313"/>
        </w:tabs>
        <w:spacing w:before="156"/>
      </w:pPr>
      <w:r>
        <w:rPr>
          <w:color w:val="231F20"/>
          <w:spacing w:val="-2"/>
        </w:rPr>
        <w:t>класс</w:t>
      </w:r>
    </w:p>
    <w:p w:rsidR="00FC6550" w:rsidRDefault="00BD2964">
      <w:pPr>
        <w:pStyle w:val="a3"/>
        <w:spacing w:before="50" w:line="242" w:lineRule="auto"/>
        <w:ind w:left="117" w:right="115"/>
      </w:pP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концу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четвёртом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обучающийся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научит- </w:t>
      </w:r>
      <w:r>
        <w:rPr>
          <w:color w:val="231F20"/>
          <w:spacing w:val="-4"/>
        </w:rPr>
        <w:t>ся: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объяснять назначение комплекса ГТО и выявлять его связь с подготовкой к труду и защите Родины;</w:t>
      </w:r>
    </w:p>
    <w:p w:rsidR="00FC6550" w:rsidRDefault="00BD2964">
      <w:pPr>
        <w:pStyle w:val="a3"/>
        <w:spacing w:line="242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осознавать положительное влияние занятий физической под- готовкой на укрепление здоровья, развитие сердечно-сосуди- </w:t>
      </w:r>
      <w:r>
        <w:rPr>
          <w:color w:val="231F20"/>
        </w:rPr>
        <w:t>стой и дыхательной систем;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регулирования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нагрузки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 пульсу при развитии физических качеств: силы, быстроты, выносливости и гибкости;</w:t>
      </w:r>
    </w:p>
    <w:p w:rsidR="00FC6550" w:rsidRDefault="00BD2964">
      <w:pPr>
        <w:pStyle w:val="a3"/>
        <w:spacing w:line="242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приводить примеры оказания первой помощи при травмах 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самостоятельных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физической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культурой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и</w:t>
      </w:r>
    </w:p>
    <w:p w:rsidR="00FC6550" w:rsidRDefault="00FC6550">
      <w:pPr>
        <w:spacing w:line="242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343" w:right="115" w:firstLine="0"/>
      </w:pPr>
      <w:r>
        <w:rPr>
          <w:color w:val="231F20"/>
          <w:w w:val="95"/>
        </w:rPr>
        <w:lastRenderedPageBreak/>
        <w:t xml:space="preserve">спортом; характеризовать причины их появления на заняти- </w:t>
      </w:r>
      <w:r>
        <w:rPr>
          <w:color w:val="231F20"/>
        </w:rPr>
        <w:t>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гимнастикой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лёгкой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атлетикой,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лыжной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плавательной </w:t>
      </w:r>
      <w:r>
        <w:rPr>
          <w:color w:val="231F20"/>
          <w:spacing w:val="-2"/>
        </w:rPr>
        <w:t>подготовкой;</w:t>
      </w:r>
    </w:p>
    <w:p w:rsidR="00FC6550" w:rsidRDefault="00BD2964">
      <w:pPr>
        <w:pStyle w:val="a3"/>
        <w:spacing w:before="2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проявлять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необ- </w:t>
      </w:r>
      <w:r>
        <w:rPr>
          <w:color w:val="231F20"/>
          <w:spacing w:val="-2"/>
        </w:rPr>
        <w:t>ходимости;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демонстрировать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акробатические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комбинации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5—7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хоро- шо освоенных упражнений (с помощью учителя);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5"/>
          <w:position w:val="1"/>
          <w:sz w:val="14"/>
        </w:rPr>
        <w:t xml:space="preserve"> </w:t>
      </w:r>
      <w:r>
        <w:rPr>
          <w:color w:val="231F20"/>
        </w:rPr>
        <w:t>демонстрировать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опорный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прыжок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гимнастического козла с разбега способом напрыгивания;</w:t>
      </w:r>
    </w:p>
    <w:p w:rsidR="00FC6550" w:rsidRDefault="00BD2964">
      <w:pPr>
        <w:pStyle w:val="a3"/>
        <w:spacing w:before="1"/>
        <w:ind w:left="202" w:right="0" w:firstLine="0"/>
        <w:jc w:val="left"/>
      </w:pP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прыжок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высоту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разбега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перешагиванием;</w:t>
      </w:r>
    </w:p>
    <w:p w:rsidR="00FC6550" w:rsidRDefault="00BD2964">
      <w:pPr>
        <w:pStyle w:val="a3"/>
        <w:spacing w:before="6"/>
        <w:ind w:left="202" w:right="0" w:firstLine="0"/>
        <w:jc w:val="left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выполнять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метание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малого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(теннисного)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мяча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дальность;</w:t>
      </w:r>
    </w:p>
    <w:p w:rsidR="00FC6550" w:rsidRDefault="00BD2964">
      <w:pPr>
        <w:pStyle w:val="a3"/>
        <w:spacing w:before="1" w:line="244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выполнять освоенные технические действия спортивных игр </w:t>
      </w:r>
      <w:r>
        <w:rPr>
          <w:color w:val="231F20"/>
        </w:rPr>
        <w:t>баскетбол,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волейбол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футбол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игровой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spacing w:val="-4"/>
        </w:rPr>
        <w:t>сти;</w:t>
      </w:r>
    </w:p>
    <w:p w:rsidR="00FC6550" w:rsidRDefault="00BD2964">
      <w:pPr>
        <w:pStyle w:val="a3"/>
        <w:spacing w:before="2" w:line="244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выполнять упражнения на развитие физических качеств, де- </w:t>
      </w:r>
      <w:r>
        <w:rPr>
          <w:color w:val="231F20"/>
        </w:rPr>
        <w:t>монстрировать приросты в их показателях.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 w:rsidP="00BE71B2">
      <w:pPr>
        <w:pStyle w:val="3"/>
        <w:numPr>
          <w:ilvl w:val="1"/>
          <w:numId w:val="61"/>
        </w:numPr>
        <w:tabs>
          <w:tab w:val="left" w:pos="550"/>
        </w:tabs>
        <w:spacing w:before="80" w:line="225" w:lineRule="auto"/>
        <w:ind w:left="118" w:right="2712" w:firstLine="0"/>
      </w:pPr>
      <w:bookmarkStart w:id="13" w:name="41-0670-01-528-625o4_"/>
      <w:bookmarkEnd w:id="13"/>
      <w:r>
        <w:rPr>
          <w:color w:val="231F20"/>
        </w:rPr>
        <w:lastRenderedPageBreak/>
        <w:t>ПРОГРАММА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ФОРМИРОВАНИЯ </w:t>
      </w:r>
      <w:r>
        <w:rPr>
          <w:color w:val="231F20"/>
          <w:w w:val="95"/>
        </w:rPr>
        <w:t>УНИВЕРСАЛЬНЫХ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УЧЕБНЫХ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ДЕЙСТВИЙ</w:t>
      </w:r>
    </w:p>
    <w:p w:rsidR="00FC6550" w:rsidRDefault="00BD2964">
      <w:pPr>
        <w:pStyle w:val="a3"/>
        <w:spacing w:before="67" w:line="247" w:lineRule="auto"/>
        <w:ind w:left="117" w:right="114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отмечается,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критериаль- </w:t>
      </w:r>
      <w:r>
        <w:rPr>
          <w:color w:val="231F20"/>
          <w:w w:val="95"/>
        </w:rPr>
        <w:t xml:space="preserve">ной основой разработки программы формирования универсаль- </w:t>
      </w:r>
      <w:r>
        <w:rPr>
          <w:color w:val="231F20"/>
        </w:rPr>
        <w:t>ных (обобщённых) учебных действий (далее — УУД) являются планируемые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обучения.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стандарте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предлагается следующая структура этой программы:</w:t>
      </w:r>
    </w:p>
    <w:p w:rsidR="00FC6550" w:rsidRDefault="00BD2964">
      <w:pPr>
        <w:pStyle w:val="a3"/>
        <w:spacing w:line="247" w:lineRule="auto"/>
        <w:ind w:left="343" w:right="11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описание взаимосвязи универсальных учебных действий с содержанием учебных предметов;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характеристика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познавательных,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регу- лятивных универсальных действий.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16"/>
        </w:tabs>
        <w:spacing w:before="173" w:line="216" w:lineRule="auto"/>
        <w:ind w:left="117" w:right="1615" w:firstLine="0"/>
      </w:pPr>
      <w:r>
        <w:rPr>
          <w:color w:val="231F20"/>
        </w:rPr>
        <w:t>Значение сформированных универсальных учебных действий для успешного обучения</w:t>
      </w:r>
    </w:p>
    <w:p w:rsidR="00FC6550" w:rsidRDefault="00BD2964">
      <w:pPr>
        <w:spacing w:line="246" w:lineRule="exact"/>
        <w:ind w:left="117"/>
        <w:rPr>
          <w:rFonts w:ascii="Calibri" w:hAnsi="Calibri"/>
          <w:b/>
        </w:rPr>
      </w:pPr>
      <w:r>
        <w:rPr>
          <w:rFonts w:ascii="Calibri" w:hAnsi="Calibri"/>
          <w:b/>
          <w:color w:val="231F20"/>
        </w:rPr>
        <w:t>и</w:t>
      </w:r>
      <w:r>
        <w:rPr>
          <w:rFonts w:ascii="Calibri" w:hAnsi="Calibri"/>
          <w:b/>
          <w:color w:val="231F20"/>
          <w:spacing w:val="20"/>
        </w:rPr>
        <w:t xml:space="preserve"> </w:t>
      </w:r>
      <w:r>
        <w:rPr>
          <w:rFonts w:ascii="Calibri" w:hAnsi="Calibri"/>
          <w:b/>
          <w:color w:val="231F20"/>
        </w:rPr>
        <w:t>развития</w:t>
      </w:r>
      <w:r>
        <w:rPr>
          <w:rFonts w:ascii="Calibri" w:hAnsi="Calibri"/>
          <w:b/>
          <w:color w:val="231F20"/>
          <w:spacing w:val="21"/>
        </w:rPr>
        <w:t xml:space="preserve"> </w:t>
      </w:r>
      <w:r>
        <w:rPr>
          <w:rFonts w:ascii="Calibri" w:hAnsi="Calibri"/>
          <w:b/>
          <w:color w:val="231F20"/>
        </w:rPr>
        <w:t>младшего</w:t>
      </w:r>
      <w:r>
        <w:rPr>
          <w:rFonts w:ascii="Calibri" w:hAnsi="Calibri"/>
          <w:b/>
          <w:color w:val="231F20"/>
          <w:spacing w:val="21"/>
        </w:rPr>
        <w:t xml:space="preserve"> </w:t>
      </w:r>
      <w:r>
        <w:rPr>
          <w:rFonts w:ascii="Calibri" w:hAnsi="Calibri"/>
          <w:b/>
          <w:color w:val="231F20"/>
          <w:spacing w:val="-2"/>
        </w:rPr>
        <w:t>школьника</w:t>
      </w:r>
    </w:p>
    <w:p w:rsidR="00FC6550" w:rsidRDefault="00BD2964">
      <w:pPr>
        <w:pStyle w:val="a3"/>
        <w:spacing w:before="53" w:line="247" w:lineRule="auto"/>
        <w:ind w:left="117" w:right="115"/>
      </w:pPr>
      <w:r>
        <w:rPr>
          <w:color w:val="231F20"/>
        </w:rPr>
        <w:t>Создавая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на- чальной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школы,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осознавать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значительное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поло- жительное влияние: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во-первых,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школьниками всеми учебными предметами;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во-вторых, на развитие психологических новообразований этого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возраста,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обеспечивающих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становление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 применению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полученных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самообразованию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spacing w:val="-2"/>
        </w:rPr>
        <w:t>чающегося;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в-третьих,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расширение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углубление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познавательных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ин- тересов обучающихся;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spacing w:val="-10"/>
          <w:position w:val="1"/>
          <w:sz w:val="14"/>
        </w:rPr>
        <w:t xml:space="preserve"> </w:t>
      </w:r>
      <w:r>
        <w:rPr>
          <w:color w:val="231F20"/>
        </w:rPr>
        <w:t>в-четвёртых,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овладение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младшими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школьника- ми начальными навыками работы с развивающими серти- фицированными обучающими и игровыми цифровыми ре- </w:t>
      </w:r>
      <w:r>
        <w:rPr>
          <w:color w:val="231F20"/>
          <w:spacing w:val="-2"/>
        </w:rPr>
        <w:t>сурсами;</w:t>
      </w:r>
    </w:p>
    <w:p w:rsidR="00FC6550" w:rsidRDefault="00BD2964">
      <w:pPr>
        <w:pStyle w:val="a3"/>
        <w:spacing w:line="247" w:lineRule="auto"/>
        <w:ind w:left="343" w:right="112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в-пятых, на успешное овладение младшими школьниками начальными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сведениями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информационной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безопасности при работе 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обучающими и игровыми цифровыми ресур- </w:t>
      </w:r>
      <w:r>
        <w:rPr>
          <w:color w:val="231F20"/>
          <w:spacing w:val="-2"/>
        </w:rPr>
        <w:t>сами.</w:t>
      </w:r>
    </w:p>
    <w:p w:rsidR="00FC6550" w:rsidRDefault="00BD2964">
      <w:pPr>
        <w:pStyle w:val="a3"/>
        <w:spacing w:line="247" w:lineRule="auto"/>
        <w:ind w:left="117" w:right="114"/>
      </w:pPr>
      <w:r>
        <w:rPr>
          <w:color w:val="231F20"/>
        </w:rPr>
        <w:t>Всё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предпосылками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показателями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статуса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об- учающегося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субъекта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деятель- 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условиях цифровой трансформации образования.</w:t>
      </w:r>
    </w:p>
    <w:p w:rsidR="00FC6550" w:rsidRDefault="00BD2964">
      <w:pPr>
        <w:pStyle w:val="a3"/>
        <w:spacing w:line="247" w:lineRule="auto"/>
        <w:ind w:left="117" w:right="115"/>
      </w:pPr>
      <w:r>
        <w:rPr>
          <w:color w:val="231F20"/>
        </w:rPr>
        <w:t xml:space="preserve">Реализация цели развития младших школьников как прио- </w:t>
      </w:r>
      <w:r>
        <w:rPr>
          <w:color w:val="231F20"/>
          <w:w w:val="95"/>
        </w:rPr>
        <w:t xml:space="preserve">ритетной для первого этапа школьного образования возможна, </w:t>
      </w:r>
      <w:r>
        <w:rPr>
          <w:color w:val="231F20"/>
          <w:spacing w:val="-2"/>
        </w:rPr>
        <w:t>если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устанавливаются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связь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взаимодействие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освоени- </w:t>
      </w:r>
      <w:r>
        <w:rPr>
          <w:color w:val="231F20"/>
        </w:rPr>
        <w:t>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содержания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достижениями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обуча-</w:t>
      </w:r>
    </w:p>
    <w:p w:rsidR="00FC6550" w:rsidRDefault="00FC6550">
      <w:pPr>
        <w:spacing w:line="247" w:lineRule="auto"/>
        <w:sectPr w:rsidR="00FC6550">
          <w:footerReference w:type="even" r:id="rId108"/>
          <w:footerReference w:type="default" r:id="rId109"/>
          <w:pgSz w:w="7830" w:h="12020"/>
          <w:pgMar w:top="600" w:right="620" w:bottom="900" w:left="620" w:header="0" w:footer="709" w:gutter="0"/>
          <w:pgNumType w:start="528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5" w:firstLine="0"/>
      </w:pPr>
      <w:r>
        <w:rPr>
          <w:color w:val="231F20"/>
        </w:rPr>
        <w:lastRenderedPageBreak/>
        <w:t>ющегося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результатов.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взаимо- действие проявляется в следующем: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08"/>
        </w:tabs>
        <w:spacing w:before="2" w:line="247" w:lineRule="auto"/>
        <w:ind w:left="117" w:right="115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предметные знания, умения и способы деятельности явля- </w:t>
      </w:r>
      <w:r>
        <w:rPr>
          <w:color w:val="231F20"/>
          <w:sz w:val="20"/>
        </w:rPr>
        <w:t>ются содержательной основой становления УУД;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10"/>
        </w:tabs>
        <w:spacing w:before="2" w:line="247" w:lineRule="auto"/>
        <w:ind w:left="117" w:right="113" w:firstLine="226"/>
        <w:jc w:val="both"/>
        <w:rPr>
          <w:sz w:val="20"/>
        </w:rPr>
      </w:pPr>
      <w:r>
        <w:rPr>
          <w:color w:val="231F20"/>
          <w:sz w:val="20"/>
        </w:rPr>
        <w:t xml:space="preserve">развивающиеся УУД обеспечивают протекание учебного процесса как активной инициативной поисково-исследова- тельской деятельности на основе применения различных ин- </w:t>
      </w:r>
      <w:r>
        <w:rPr>
          <w:color w:val="231F20"/>
          <w:w w:val="95"/>
          <w:sz w:val="20"/>
        </w:rPr>
        <w:t xml:space="preserve">теллектуальных процессов, прежде всего теоретического мыш- </w:t>
      </w:r>
      <w:r>
        <w:rPr>
          <w:color w:val="231F20"/>
          <w:sz w:val="20"/>
        </w:rPr>
        <w:t xml:space="preserve">ления, связной речи и воображения, в том числе в условиях дистанционного обучения (в условиях неконтактного инфор- мационного взаимодействия с субъектами образовательного </w:t>
      </w:r>
      <w:r>
        <w:rPr>
          <w:color w:val="231F20"/>
          <w:spacing w:val="-2"/>
          <w:sz w:val="20"/>
        </w:rPr>
        <w:t>процесса);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08"/>
        </w:tabs>
        <w:spacing w:before="8" w:line="247" w:lineRule="auto"/>
        <w:ind w:left="117" w:right="114" w:firstLine="226"/>
        <w:jc w:val="both"/>
        <w:rPr>
          <w:sz w:val="20"/>
        </w:rPr>
      </w:pPr>
      <w:r>
        <w:rPr>
          <w:color w:val="231F20"/>
          <w:sz w:val="20"/>
        </w:rPr>
        <w:t xml:space="preserve">под влиянием УУД складывается новый стиль познава- тельной деятельности: универсальность как качественная ха- рактеристика любого учебного действия и составляющих его операций позволяет обучающемуся использовать освоенные </w:t>
      </w:r>
      <w:r>
        <w:rPr>
          <w:color w:val="231F20"/>
          <w:w w:val="95"/>
          <w:sz w:val="20"/>
        </w:rPr>
        <w:t xml:space="preserve">способы действий на любом предметном содержании, в том чис- </w:t>
      </w:r>
      <w:r>
        <w:rPr>
          <w:color w:val="231F20"/>
          <w:sz w:val="20"/>
        </w:rPr>
        <w:t>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07"/>
        </w:tabs>
        <w:spacing w:before="8" w:line="247" w:lineRule="auto"/>
        <w:ind w:left="117" w:right="114" w:firstLine="226"/>
        <w:jc w:val="both"/>
        <w:rPr>
          <w:sz w:val="20"/>
        </w:rPr>
      </w:pPr>
      <w:r>
        <w:rPr>
          <w:color w:val="231F20"/>
          <w:sz w:val="20"/>
        </w:rPr>
        <w:t xml:space="preserve">построение учебного процесса с учётом реализации цели </w:t>
      </w:r>
      <w:r>
        <w:rPr>
          <w:color w:val="231F20"/>
          <w:w w:val="95"/>
          <w:sz w:val="20"/>
        </w:rPr>
        <w:t xml:space="preserve">формирования УУД способствует снижению доли репродуктив- </w:t>
      </w:r>
      <w:r>
        <w:rPr>
          <w:color w:val="231F20"/>
          <w:sz w:val="20"/>
        </w:rPr>
        <w:t>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обучения,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создающего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риски,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нарушают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успеш- ность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обучающегося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формирует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способности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ва- риативному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восприятию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предметного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содержания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условиях реального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виртуального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экранных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(виртуаль- ных) моделей изучаемых объектов, сюжетов, процессов.</w:t>
      </w:r>
    </w:p>
    <w:p w:rsidR="00FC6550" w:rsidRDefault="00BD2964">
      <w:pPr>
        <w:pStyle w:val="a3"/>
        <w:spacing w:before="7" w:line="247" w:lineRule="auto"/>
        <w:ind w:left="117" w:right="115"/>
      </w:pP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известно,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выделены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универсальных </w:t>
      </w:r>
      <w:r>
        <w:rPr>
          <w:color w:val="231F20"/>
          <w:w w:val="95"/>
        </w:rPr>
        <w:t xml:space="preserve">учебных действий как наиболее значимых феноменов психиче- </w:t>
      </w:r>
      <w:r>
        <w:rPr>
          <w:color w:val="231F20"/>
        </w:rPr>
        <w:t>ского развития обучающихся вообще и младшего школьника 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частности: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познавательные,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коммуникативные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регулятив- ные УУД.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18"/>
        </w:tabs>
        <w:spacing w:before="164"/>
        <w:ind w:left="717" w:hanging="601"/>
      </w:pPr>
      <w:r>
        <w:rPr>
          <w:color w:val="231F20"/>
        </w:rPr>
        <w:t>Характеристика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универсальных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действий</w:t>
      </w:r>
    </w:p>
    <w:p w:rsidR="00FC6550" w:rsidRDefault="00BD2964">
      <w:pPr>
        <w:pStyle w:val="a3"/>
        <w:spacing w:before="3" w:line="244" w:lineRule="auto"/>
        <w:ind w:left="117" w:right="115"/>
      </w:pPr>
      <w:r>
        <w:rPr>
          <w:rFonts w:ascii="Book Antiqua" w:hAnsi="Book Antiqua"/>
          <w:b/>
          <w:color w:val="231F20"/>
          <w:w w:val="95"/>
        </w:rPr>
        <w:t xml:space="preserve">Познавательные </w:t>
      </w:r>
      <w:r>
        <w:rPr>
          <w:color w:val="231F20"/>
          <w:w w:val="95"/>
        </w:rPr>
        <w:t xml:space="preserve">универсальные учебные действия представ- </w:t>
      </w:r>
      <w:r>
        <w:rPr>
          <w:color w:val="231F20"/>
        </w:rPr>
        <w:t>ляют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совокупность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операций,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учебно-познава- тельной деятельности. К ним относятся:</w:t>
      </w:r>
    </w:p>
    <w:p w:rsidR="00FC6550" w:rsidRDefault="00BD2964">
      <w:pPr>
        <w:pStyle w:val="a3"/>
        <w:spacing w:before="3" w:line="247" w:lineRule="auto"/>
        <w:ind w:left="343" w:right="115" w:hanging="227"/>
      </w:pPr>
      <w:r>
        <w:rPr>
          <w:color w:val="231F20"/>
        </w:rPr>
        <w:t>—методы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окружающего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представ- </w:t>
      </w:r>
      <w:r>
        <w:rPr>
          <w:color w:val="231F20"/>
          <w:w w:val="95"/>
        </w:rPr>
        <w:t>ленного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(на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экране)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виде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виртуального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отображения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реаль-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firstLine="0"/>
      </w:pPr>
      <w:r>
        <w:rPr>
          <w:color w:val="231F20"/>
        </w:rPr>
        <w:lastRenderedPageBreak/>
        <w:t>ной действительности (наблюдение, элементарные опыты и эксперименты; измерения и др.);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—логические операции (сравнение, анализ, обобщение, клас- сификация, сериация);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  <w:w w:val="95"/>
        </w:rPr>
        <w:t xml:space="preserve">—работа с информацией, представленной в разном виде и фор- </w:t>
      </w:r>
      <w:r>
        <w:rPr>
          <w:color w:val="231F20"/>
        </w:rPr>
        <w:t>мах,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графических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(таблицы,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диаграммы,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инфо- </w:t>
      </w:r>
      <w:r>
        <w:rPr>
          <w:color w:val="231F20"/>
          <w:w w:val="95"/>
        </w:rPr>
        <w:t xml:space="preserve">граммы, схемы), аудио- и видеоформатах (возможно на экра- </w:t>
      </w:r>
      <w:r>
        <w:rPr>
          <w:color w:val="231F20"/>
          <w:spacing w:val="-4"/>
        </w:rPr>
        <w:t>не).</w:t>
      </w:r>
    </w:p>
    <w:p w:rsidR="00FC6550" w:rsidRDefault="00BD2964">
      <w:pPr>
        <w:pStyle w:val="a3"/>
        <w:spacing w:before="4" w:line="247" w:lineRule="auto"/>
        <w:ind w:left="117" w:right="115"/>
      </w:pPr>
      <w:r>
        <w:rPr>
          <w:color w:val="231F20"/>
          <w:w w:val="95"/>
        </w:rPr>
        <w:t>Познавательные универсал</w:t>
      </w:r>
      <w:r w:rsidR="00F5128F">
        <w:rPr>
          <w:color w:val="231F20"/>
          <w:w w:val="95"/>
        </w:rPr>
        <w:t>ьные учебные действия становят</w:t>
      </w:r>
      <w:r>
        <w:rPr>
          <w:color w:val="231F20"/>
          <w:w w:val="95"/>
        </w:rPr>
        <w:t xml:space="preserve">ся предпосылкой формирования способности младшего школь- </w:t>
      </w:r>
      <w:r>
        <w:rPr>
          <w:color w:val="231F20"/>
        </w:rPr>
        <w:t>ника к самообразованию и саморазвитию.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rFonts w:ascii="Book Antiqua" w:hAnsi="Book Antiqua"/>
          <w:b/>
          <w:color w:val="231F20"/>
        </w:rPr>
        <w:t xml:space="preserve">Коммуникативные </w:t>
      </w:r>
      <w:r>
        <w:rPr>
          <w:color w:val="231F20"/>
        </w:rPr>
        <w:t>универсальные учебные действия явля- ются основанием для формирования готовности младшего школьника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информационному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взаимодействию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окружаю- щим миром: средой обитания, членами многонационального </w:t>
      </w:r>
      <w:r>
        <w:rPr>
          <w:color w:val="231F20"/>
          <w:spacing w:val="-2"/>
        </w:rPr>
        <w:t xml:space="preserve">поликультурного общества разного возраста, представителями </w:t>
      </w:r>
      <w:r>
        <w:rPr>
          <w:color w:val="231F20"/>
        </w:rPr>
        <w:t>разных социальных групп, в том числе представленного (на экране) в виде виртуального отображения реальной действи- тельности, и даже с самим собой. Коммуникативные универ- сальные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целесообразно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циф- ровой образовательной среде класса, школы. В соответствии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коммуникативные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характеризуются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четырь- мя группами учебных операций, обеспечивающих: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08"/>
        </w:tabs>
        <w:spacing w:before="5" w:line="247" w:lineRule="auto"/>
        <w:ind w:left="117" w:right="115" w:firstLine="226"/>
        <w:jc w:val="both"/>
        <w:rPr>
          <w:sz w:val="20"/>
        </w:rPr>
      </w:pPr>
      <w:r>
        <w:rPr>
          <w:color w:val="231F20"/>
          <w:sz w:val="20"/>
        </w:rPr>
        <w:t>смысловое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чтение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текстов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разных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жанров,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типов,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назна- чений; аналитическую текстовую деятельность с ними;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07"/>
        </w:tabs>
        <w:spacing w:before="2" w:line="247" w:lineRule="auto"/>
        <w:ind w:left="117" w:right="11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успешное участие обучающегося в диалогическом взаимо- </w:t>
      </w:r>
      <w:r>
        <w:rPr>
          <w:color w:val="231F20"/>
          <w:sz w:val="20"/>
        </w:rPr>
        <w:t>действии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субъектами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образовательных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отношений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(знание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и соблюдение правил учебного диалога), в том числе в условиях использования технологий неконтактного информационного </w:t>
      </w:r>
      <w:r>
        <w:rPr>
          <w:color w:val="231F20"/>
          <w:spacing w:val="-2"/>
          <w:sz w:val="20"/>
        </w:rPr>
        <w:t>взаимодействия;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08"/>
        </w:tabs>
        <w:spacing w:before="5" w:line="247" w:lineRule="auto"/>
        <w:ind w:left="117" w:right="115" w:firstLine="226"/>
        <w:jc w:val="both"/>
        <w:rPr>
          <w:sz w:val="20"/>
        </w:rPr>
      </w:pPr>
      <w:r>
        <w:rPr>
          <w:color w:val="231F20"/>
          <w:sz w:val="20"/>
        </w:rPr>
        <w:t xml:space="preserve">успешную продуктивно-творческую деятельность (само- стоятельное создание текстов разного типа — описания, рас- суждения, повествования), создание и видоизменение экран- ных (виртуальных) объектов учебного, художественного, </w:t>
      </w:r>
      <w:r>
        <w:rPr>
          <w:color w:val="231F20"/>
          <w:w w:val="95"/>
          <w:sz w:val="20"/>
        </w:rPr>
        <w:t xml:space="preserve">бытового назначения (самостоятельный поиск, реконструкция, </w:t>
      </w:r>
      <w:r>
        <w:rPr>
          <w:color w:val="231F20"/>
          <w:sz w:val="20"/>
        </w:rPr>
        <w:t>динамическое представление);</w:t>
      </w:r>
    </w:p>
    <w:p w:rsidR="00FC6550" w:rsidRDefault="00BD2964" w:rsidP="00BE71B2">
      <w:pPr>
        <w:pStyle w:val="a6"/>
        <w:numPr>
          <w:ilvl w:val="3"/>
          <w:numId w:val="61"/>
        </w:numPr>
        <w:tabs>
          <w:tab w:val="left" w:pos="607"/>
        </w:tabs>
        <w:spacing w:before="6" w:line="247" w:lineRule="auto"/>
        <w:ind w:left="117" w:right="11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результативное взаимодействие с участниками совместной деятельности (высказывание собственного мнения, учёт сужде- </w:t>
      </w:r>
      <w:r>
        <w:rPr>
          <w:color w:val="231F20"/>
          <w:sz w:val="20"/>
        </w:rPr>
        <w:t xml:space="preserve">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</w:t>
      </w:r>
      <w:r>
        <w:rPr>
          <w:color w:val="231F20"/>
          <w:spacing w:val="-2"/>
          <w:sz w:val="20"/>
        </w:rPr>
        <w:t>взаимодействия.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/>
      </w:pPr>
      <w:r>
        <w:rPr>
          <w:rFonts w:ascii="Book Antiqua" w:hAnsi="Book Antiqua"/>
          <w:b/>
          <w:color w:val="231F20"/>
        </w:rPr>
        <w:lastRenderedPageBreak/>
        <w:t xml:space="preserve">Регулятивные </w:t>
      </w:r>
      <w:r>
        <w:rPr>
          <w:color w:val="231F20"/>
        </w:rPr>
        <w:t xml:space="preserve">универсальные учебные действия есть сово- купность учебных операций, обеспечивающих становление рефлексивных качеств субъекта учебной деятельности (в на- </w:t>
      </w:r>
      <w:r>
        <w:rPr>
          <w:color w:val="231F20"/>
          <w:spacing w:val="-2"/>
        </w:rPr>
        <w:t>чальной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школе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пропедев- </w:t>
      </w:r>
      <w:r>
        <w:rPr>
          <w:color w:val="231F20"/>
        </w:rPr>
        <w:t>тическом уровне). В соответствии с ФГОС НОО выделяются шесть групп операций:</w:t>
      </w:r>
    </w:p>
    <w:p w:rsidR="00FC6550" w:rsidRDefault="00BD2964">
      <w:pPr>
        <w:pStyle w:val="a6"/>
        <w:numPr>
          <w:ilvl w:val="0"/>
          <w:numId w:val="12"/>
        </w:numPr>
        <w:tabs>
          <w:tab w:val="left" w:pos="608"/>
        </w:tabs>
        <w:spacing w:line="234" w:lineRule="exact"/>
        <w:ind w:right="0" w:hanging="265"/>
        <w:rPr>
          <w:sz w:val="20"/>
        </w:rPr>
      </w:pPr>
      <w:r>
        <w:rPr>
          <w:color w:val="231F20"/>
          <w:sz w:val="20"/>
        </w:rPr>
        <w:t>принимать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удерживать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учебную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задачу;</w:t>
      </w:r>
    </w:p>
    <w:p w:rsidR="00FC6550" w:rsidRDefault="00BD2964">
      <w:pPr>
        <w:pStyle w:val="a6"/>
        <w:numPr>
          <w:ilvl w:val="0"/>
          <w:numId w:val="12"/>
        </w:numPr>
        <w:tabs>
          <w:tab w:val="left" w:pos="607"/>
        </w:tabs>
        <w:spacing w:before="8"/>
        <w:ind w:left="606" w:right="0"/>
        <w:rPr>
          <w:sz w:val="20"/>
        </w:rPr>
      </w:pPr>
      <w:r>
        <w:rPr>
          <w:color w:val="231F20"/>
          <w:sz w:val="20"/>
        </w:rPr>
        <w:t>планировать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её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2"/>
          <w:sz w:val="20"/>
        </w:rPr>
        <w:t>решение;</w:t>
      </w:r>
    </w:p>
    <w:p w:rsidR="00FC6550" w:rsidRDefault="00BD2964">
      <w:pPr>
        <w:pStyle w:val="a6"/>
        <w:numPr>
          <w:ilvl w:val="0"/>
          <w:numId w:val="12"/>
        </w:numPr>
        <w:tabs>
          <w:tab w:val="left" w:pos="608"/>
        </w:tabs>
        <w:spacing w:before="9"/>
        <w:ind w:right="0" w:hanging="265"/>
        <w:rPr>
          <w:sz w:val="20"/>
        </w:rPr>
      </w:pPr>
      <w:r>
        <w:rPr>
          <w:color w:val="231F20"/>
          <w:sz w:val="20"/>
        </w:rPr>
        <w:t>контролировать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полученный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результат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деятельности;</w:t>
      </w:r>
    </w:p>
    <w:p w:rsidR="00FC6550" w:rsidRDefault="00BD2964">
      <w:pPr>
        <w:pStyle w:val="a6"/>
        <w:numPr>
          <w:ilvl w:val="0"/>
          <w:numId w:val="12"/>
        </w:numPr>
        <w:tabs>
          <w:tab w:val="left" w:pos="607"/>
        </w:tabs>
        <w:spacing w:before="8" w:line="247" w:lineRule="auto"/>
        <w:ind w:left="117" w:right="115" w:firstLine="226"/>
        <w:rPr>
          <w:sz w:val="20"/>
        </w:rPr>
      </w:pPr>
      <w:r>
        <w:rPr>
          <w:color w:val="231F20"/>
          <w:sz w:val="20"/>
        </w:rPr>
        <w:t>контролировать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процесс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соответствие выбранному способу;</w:t>
      </w:r>
    </w:p>
    <w:p w:rsidR="00FC6550" w:rsidRDefault="00BD2964">
      <w:pPr>
        <w:pStyle w:val="a6"/>
        <w:numPr>
          <w:ilvl w:val="0"/>
          <w:numId w:val="12"/>
        </w:numPr>
        <w:tabs>
          <w:tab w:val="left" w:pos="608"/>
        </w:tabs>
        <w:spacing w:before="2" w:line="247" w:lineRule="auto"/>
        <w:ind w:left="117" w:right="115" w:firstLine="226"/>
        <w:rPr>
          <w:sz w:val="20"/>
        </w:rPr>
      </w:pPr>
      <w:r>
        <w:rPr>
          <w:color w:val="231F20"/>
          <w:sz w:val="20"/>
        </w:rPr>
        <w:t>предвидеть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(прогнозировать)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трудности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ошибки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ре- шении данной учебной задачи;</w:t>
      </w:r>
    </w:p>
    <w:p w:rsidR="00FC6550" w:rsidRDefault="00BD2964">
      <w:pPr>
        <w:pStyle w:val="a6"/>
        <w:numPr>
          <w:ilvl w:val="0"/>
          <w:numId w:val="12"/>
        </w:numPr>
        <w:tabs>
          <w:tab w:val="left" w:pos="608"/>
        </w:tabs>
        <w:spacing w:before="2" w:line="247" w:lineRule="auto"/>
        <w:ind w:left="117" w:right="114" w:firstLine="226"/>
        <w:jc w:val="right"/>
        <w:rPr>
          <w:sz w:val="20"/>
        </w:rPr>
      </w:pPr>
      <w:r>
        <w:rPr>
          <w:color w:val="231F20"/>
          <w:w w:val="95"/>
          <w:sz w:val="20"/>
        </w:rPr>
        <w:t xml:space="preserve">корректировать при необходимости процесс деятельности. </w:t>
      </w:r>
      <w:r>
        <w:rPr>
          <w:color w:val="231F20"/>
          <w:sz w:val="20"/>
        </w:rPr>
        <w:t>Важной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составляющей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регулятивных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универсальных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дей- ствий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являются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операции,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определяющие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способность</w:t>
      </w:r>
      <w:r>
        <w:rPr>
          <w:color w:val="231F20"/>
          <w:spacing w:val="53"/>
          <w:sz w:val="20"/>
        </w:rPr>
        <w:t xml:space="preserve"> </w:t>
      </w:r>
      <w:r>
        <w:rPr>
          <w:color w:val="231F20"/>
          <w:sz w:val="20"/>
        </w:rPr>
        <w:t>обу- чающегося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волевым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усилиям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71"/>
          <w:sz w:val="20"/>
        </w:rPr>
        <w:t xml:space="preserve"> </w:t>
      </w:r>
      <w:r>
        <w:rPr>
          <w:color w:val="231F20"/>
          <w:sz w:val="20"/>
        </w:rPr>
        <w:t>коллективной/ совместной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мирному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самостоятельному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пред- упреждению и преодолению конфликтов, в том числе в усло- виях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использования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технологий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неконтактного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информацион-</w:t>
      </w:r>
    </w:p>
    <w:p w:rsidR="00FC6550" w:rsidRDefault="00BD2964">
      <w:pPr>
        <w:pStyle w:val="a3"/>
        <w:spacing w:before="6"/>
        <w:ind w:left="117" w:right="0" w:firstLine="0"/>
      </w:pPr>
      <w:r>
        <w:rPr>
          <w:color w:val="231F20"/>
        </w:rPr>
        <w:t>ного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взаимодействия.</w:t>
      </w:r>
    </w:p>
    <w:p w:rsidR="00FC6550" w:rsidRDefault="00823922" w:rsidP="00823922">
      <w:pPr>
        <w:pStyle w:val="a3"/>
        <w:spacing w:before="8" w:line="247" w:lineRule="auto"/>
        <w:ind w:left="117" w:right="113" w:firstLine="0"/>
      </w:pPr>
      <w:r>
        <w:rPr>
          <w:color w:val="231F20"/>
        </w:rPr>
        <w:t xml:space="preserve"> С</w:t>
      </w:r>
      <w:r w:rsidR="00BD2964">
        <w:rPr>
          <w:color w:val="231F20"/>
        </w:rPr>
        <w:t>пособность к результативной совместной деятельности стро- ится на двух феноменах, участие которых обеспечивает её успешность: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1)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знание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применение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коммуникативных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 xml:space="preserve">форм взаимодействия (договариваться, рассуждать, находить ком- промиссные решения), в том числе в условиях использования </w:t>
      </w:r>
      <w:r w:rsidR="00BD2964">
        <w:rPr>
          <w:color w:val="231F20"/>
          <w:w w:val="95"/>
        </w:rPr>
        <w:t>технологий</w:t>
      </w:r>
      <w:r w:rsidR="00BD2964">
        <w:rPr>
          <w:color w:val="231F20"/>
          <w:spacing w:val="53"/>
        </w:rPr>
        <w:t xml:space="preserve"> </w:t>
      </w:r>
      <w:r w:rsidR="00BD2964">
        <w:rPr>
          <w:color w:val="231F20"/>
          <w:w w:val="95"/>
        </w:rPr>
        <w:t>неконтактного</w:t>
      </w:r>
      <w:r w:rsidR="00BD2964">
        <w:rPr>
          <w:color w:val="231F20"/>
          <w:spacing w:val="53"/>
        </w:rPr>
        <w:t xml:space="preserve"> </w:t>
      </w:r>
      <w:r w:rsidR="00BD2964">
        <w:rPr>
          <w:color w:val="231F20"/>
          <w:w w:val="95"/>
        </w:rPr>
        <w:t>информационного</w:t>
      </w:r>
      <w:r w:rsidR="00BD2964">
        <w:rPr>
          <w:color w:val="231F20"/>
          <w:spacing w:val="53"/>
        </w:rPr>
        <w:t xml:space="preserve"> </w:t>
      </w:r>
      <w:r w:rsidR="00BD2964">
        <w:rPr>
          <w:color w:val="231F20"/>
          <w:spacing w:val="-2"/>
          <w:w w:val="95"/>
        </w:rPr>
        <w:t>взаимодействия;</w:t>
      </w:r>
    </w:p>
    <w:p w:rsidR="00FC6550" w:rsidRDefault="00BD2964">
      <w:pPr>
        <w:pStyle w:val="a3"/>
        <w:spacing w:before="9" w:line="247" w:lineRule="auto"/>
        <w:ind w:left="117" w:right="114" w:firstLine="0"/>
      </w:pPr>
      <w:r>
        <w:rPr>
          <w:color w:val="231F20"/>
        </w:rPr>
        <w:t>2)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волевые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регулятивные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умения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(подчиняться,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уступать,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объ- ективно оценивать вклад свой и других в результат общего труда и др.).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17"/>
        </w:tabs>
        <w:spacing w:before="183" w:line="216" w:lineRule="auto"/>
        <w:ind w:left="117" w:right="358" w:firstLine="0"/>
      </w:pPr>
      <w:r>
        <w:rPr>
          <w:color w:val="231F20"/>
        </w:rPr>
        <w:t xml:space="preserve">Интеграция предметных и метапредметных требований как механизм конструирования современного процесса </w:t>
      </w:r>
      <w:r>
        <w:rPr>
          <w:color w:val="231F20"/>
          <w:spacing w:val="-2"/>
        </w:rPr>
        <w:t>образования</w:t>
      </w:r>
    </w:p>
    <w:p w:rsidR="00FC6550" w:rsidRDefault="00BD2964">
      <w:pPr>
        <w:pStyle w:val="a3"/>
        <w:spacing w:before="64" w:line="247" w:lineRule="auto"/>
        <w:ind w:left="117" w:right="114"/>
      </w:pPr>
      <w:r>
        <w:rPr>
          <w:color w:val="231F20"/>
        </w:rPr>
        <w:t>Согласно теории развивающего обучения (Л. С. Выготский, Д. Б. Эльконин, П. Я. Гальперин, В. В. Давыдов и их последо- ватели),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критериями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успешного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психического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ребён- ка являются появившиеся в результате обучения на этой сту- пени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психологические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новообразования.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Среди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1" w:right="114" w:firstLine="0"/>
        <w:jc w:val="right"/>
      </w:pPr>
      <w:r>
        <w:rPr>
          <w:color w:val="231F20"/>
          <w:spacing w:val="-2"/>
        </w:rPr>
        <w:lastRenderedPageBreak/>
        <w:t>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младшего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школьника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принципиально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важны: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осознан- </w:t>
      </w:r>
      <w:r>
        <w:rPr>
          <w:color w:val="231F20"/>
        </w:rPr>
        <w:t>ное овладение научными терминами и понятиями изучаемой науки;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использованию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самостоятельному </w:t>
      </w:r>
      <w:r>
        <w:rPr>
          <w:color w:val="231F20"/>
          <w:w w:val="95"/>
        </w:rPr>
        <w:t>построению алгоритма решения учебной задачи; определённый уровень сформированности универсальных учебных действий.</w:t>
      </w:r>
      <w:r>
        <w:rPr>
          <w:color w:val="231F20"/>
          <w:w w:val="105"/>
        </w:rPr>
        <w:t xml:space="preserve"> Поскольку образование протекает в рамках изучения кон- </w:t>
      </w:r>
      <w:r>
        <w:rPr>
          <w:color w:val="231F20"/>
        </w:rPr>
        <w:t>кретных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(курсов,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модулей),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необходимо </w:t>
      </w:r>
      <w:r>
        <w:rPr>
          <w:color w:val="231F20"/>
          <w:w w:val="105"/>
        </w:rPr>
        <w:t>определение</w:t>
      </w:r>
      <w:r>
        <w:rPr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вклада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каждого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в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rFonts w:ascii="Times New Roman" w:hAnsi="Times New Roman"/>
          <w:i/>
          <w:color w:val="231F20"/>
          <w:w w:val="105"/>
        </w:rPr>
        <w:t>становление</w:t>
      </w:r>
      <w:r>
        <w:rPr>
          <w:rFonts w:ascii="Times New Roman" w:hAnsi="Times New Roman"/>
          <w:i/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 xml:space="preserve">универ- </w:t>
      </w:r>
      <w:r>
        <w:rPr>
          <w:color w:val="231F20"/>
        </w:rPr>
        <w:t xml:space="preserve">сальных учебных действий и его </w:t>
      </w:r>
      <w:r>
        <w:rPr>
          <w:rFonts w:ascii="Times New Roman" w:hAnsi="Times New Roman"/>
          <w:i/>
          <w:color w:val="231F20"/>
        </w:rPr>
        <w:t xml:space="preserve">реализацию </w:t>
      </w:r>
      <w:r>
        <w:rPr>
          <w:color w:val="231F20"/>
        </w:rPr>
        <w:t>на каждом уроке.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механизмом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конструирования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образовательно-</w:t>
      </w:r>
    </w:p>
    <w:p w:rsidR="00FC6550" w:rsidRDefault="00BD2964">
      <w:pPr>
        <w:pStyle w:val="a3"/>
        <w:spacing w:before="10"/>
        <w:ind w:left="117" w:right="0" w:firstLine="0"/>
      </w:pPr>
      <w:r>
        <w:rPr>
          <w:color w:val="231F20"/>
        </w:rPr>
        <w:t>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методические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позиции:</w:t>
      </w:r>
    </w:p>
    <w:p w:rsidR="00FC6550" w:rsidRDefault="00BD2964">
      <w:pPr>
        <w:pStyle w:val="a6"/>
        <w:numPr>
          <w:ilvl w:val="0"/>
          <w:numId w:val="11"/>
        </w:numPr>
        <w:tabs>
          <w:tab w:val="left" w:pos="607"/>
        </w:tabs>
        <w:spacing w:before="8" w:line="247" w:lineRule="auto"/>
        <w:ind w:right="114" w:firstLine="226"/>
        <w:jc w:val="both"/>
        <w:rPr>
          <w:sz w:val="20"/>
        </w:rPr>
      </w:pPr>
      <w:r>
        <w:rPr>
          <w:color w:val="231F20"/>
          <w:sz w:val="20"/>
        </w:rPr>
        <w:t xml:space="preserve">Педагогический работник проводит анализ содержания учебного предмета с точки зрения универсальных действий и устанавливает те содержательные линии, которые в особой </w:t>
      </w:r>
      <w:r>
        <w:rPr>
          <w:color w:val="231F20"/>
          <w:w w:val="95"/>
          <w:sz w:val="20"/>
        </w:rPr>
        <w:t xml:space="preserve">мере способствуют формированию разных метапредметных ре- </w:t>
      </w:r>
      <w:r>
        <w:rPr>
          <w:color w:val="231F20"/>
          <w:sz w:val="20"/>
        </w:rPr>
        <w:t>зультатов.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уроке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каждому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предмету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предусматривается включение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заданий,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выполнение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которых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требует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применения определённого познавательного, коммуникативного или регу- </w:t>
      </w:r>
      <w:r>
        <w:rPr>
          <w:color w:val="231F20"/>
          <w:spacing w:val="-2"/>
          <w:sz w:val="20"/>
        </w:rPr>
        <w:t>лятивного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универсального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действия.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примеру,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метод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измере- </w:t>
      </w:r>
      <w:r>
        <w:rPr>
          <w:color w:val="231F20"/>
          <w:sz w:val="20"/>
        </w:rPr>
        <w:t>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часто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применяется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математическим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объектам,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типичен при изучении информатик</w:t>
      </w:r>
      <w:r w:rsidR="00F5128F">
        <w:rPr>
          <w:color w:val="231F20"/>
          <w:sz w:val="20"/>
        </w:rPr>
        <w:t>и, технологии, а смысловое чте</w:t>
      </w:r>
      <w:r>
        <w:rPr>
          <w:color w:val="231F20"/>
          <w:sz w:val="20"/>
        </w:rPr>
        <w:t>ние — прерогатива уроков русского языка и литературы.</w:t>
      </w:r>
    </w:p>
    <w:p w:rsidR="00FC6550" w:rsidRDefault="00BD2964">
      <w:pPr>
        <w:pStyle w:val="a3"/>
        <w:spacing w:before="11" w:line="247" w:lineRule="auto"/>
        <w:ind w:left="117" w:right="114"/>
      </w:pPr>
      <w:r>
        <w:rPr>
          <w:color w:val="231F20"/>
        </w:rPr>
        <w:t>Соответствующий вклад в формирование универсальных действий можно выделить в содержании каждого учебного предмета.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rFonts w:ascii="Times New Roman" w:hAnsi="Times New Roman"/>
          <w:i/>
          <w:color w:val="231F20"/>
        </w:rPr>
        <w:t xml:space="preserve">первом </w:t>
      </w:r>
      <w:r>
        <w:rPr>
          <w:color w:val="231F20"/>
        </w:rPr>
        <w:t>этапе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УУД определяются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приоритеты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курсов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формирования </w:t>
      </w:r>
      <w:r>
        <w:rPr>
          <w:color w:val="231F20"/>
          <w:w w:val="95"/>
        </w:rPr>
        <w:t xml:space="preserve">качества универсальности на данном предметном содержании.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rFonts w:ascii="Times New Roman" w:hAnsi="Times New Roman"/>
          <w:i/>
          <w:color w:val="231F20"/>
        </w:rPr>
        <w:t xml:space="preserve">втором </w:t>
      </w:r>
      <w:r>
        <w:rPr>
          <w:color w:val="231F20"/>
        </w:rPr>
        <w:t>этапе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подключаются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предметы,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педагогиче- ский работник предлагает задания, требующие применения </w:t>
      </w:r>
      <w:r>
        <w:rPr>
          <w:color w:val="231F20"/>
          <w:spacing w:val="-2"/>
        </w:rPr>
        <w:t>учебного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действия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операций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предметном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содер- </w:t>
      </w:r>
      <w:r>
        <w:rPr>
          <w:color w:val="231F20"/>
        </w:rPr>
        <w:t xml:space="preserve">жании. </w:t>
      </w:r>
      <w:r>
        <w:rPr>
          <w:rFonts w:ascii="Times New Roman" w:hAnsi="Times New Roman"/>
          <w:i/>
          <w:color w:val="231F20"/>
        </w:rPr>
        <w:t xml:space="preserve">Третий </w:t>
      </w:r>
      <w:r>
        <w:rPr>
          <w:color w:val="231F20"/>
        </w:rPr>
        <w:t xml:space="preserve">этап характеризуется устойчивостью универ- </w:t>
      </w:r>
      <w:r>
        <w:rPr>
          <w:color w:val="231F20"/>
          <w:w w:val="95"/>
        </w:rPr>
        <w:t xml:space="preserve">сального действия, т. е. использования его независимо от пред- метного содержания. У обучающегося начинает формироваться </w:t>
      </w:r>
      <w:r>
        <w:rPr>
          <w:color w:val="231F20"/>
          <w:spacing w:val="-2"/>
        </w:rPr>
        <w:t>обобщённое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видение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действия,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охарактери- </w:t>
      </w:r>
      <w:r>
        <w:rPr>
          <w:color w:val="231F20"/>
        </w:rPr>
        <w:t>зовать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ссылаясь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конкретное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содержание.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Например,</w:t>
      </w:r>
    </w:p>
    <w:p w:rsidR="00FC6550" w:rsidRDefault="00BD2964">
      <w:pPr>
        <w:pStyle w:val="a3"/>
        <w:spacing w:before="13" w:line="247" w:lineRule="auto"/>
        <w:ind w:left="117" w:right="115" w:firstLine="0"/>
      </w:pPr>
      <w:r>
        <w:rPr>
          <w:color w:val="231F20"/>
        </w:rPr>
        <w:t xml:space="preserve">«наблюдать — значит…», «сравнение — это…», «контролиро- </w:t>
      </w:r>
      <w:r>
        <w:rPr>
          <w:color w:val="231F20"/>
          <w:w w:val="95"/>
        </w:rPr>
        <w:t xml:space="preserve">вать — значит…» и т. п. Педагогический работник делает вывод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универсальность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(независимость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конкретного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со- держания) как свойство учебного действия сформировалась.</w:t>
      </w:r>
    </w:p>
    <w:p w:rsidR="00FC6550" w:rsidRDefault="00BD2964">
      <w:pPr>
        <w:pStyle w:val="a6"/>
        <w:numPr>
          <w:ilvl w:val="0"/>
          <w:numId w:val="11"/>
        </w:numPr>
        <w:tabs>
          <w:tab w:val="left" w:pos="607"/>
        </w:tabs>
        <w:spacing w:before="4" w:line="247" w:lineRule="auto"/>
        <w:ind w:right="114" w:firstLine="226"/>
        <w:jc w:val="both"/>
        <w:rPr>
          <w:sz w:val="20"/>
        </w:rPr>
      </w:pPr>
      <w:r>
        <w:rPr>
          <w:color w:val="231F20"/>
          <w:sz w:val="20"/>
        </w:rPr>
        <w:t>Используются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виды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особой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мере провоцируют применение универсальных действий: поиско- вая,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использованием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информационного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sz w:val="20"/>
        </w:rPr>
        <w:t>ресурса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  <w:spacing w:val="-2"/>
        </w:rPr>
        <w:lastRenderedPageBreak/>
        <w:t>Интернета,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исследовательская,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творческая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деятельность,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том </w:t>
      </w:r>
      <w:r>
        <w:rPr>
          <w:color w:val="231F20"/>
        </w:rPr>
        <w:t>числе с использованием экранных моделей изучаемых объек- тов или процессов. Это побудит учителя отказаться от репро- дуктивного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главным методом обучения является образец, предъявляемый обучаю- </w:t>
      </w:r>
      <w:r>
        <w:rPr>
          <w:color w:val="231F20"/>
          <w:spacing w:val="-2"/>
        </w:rPr>
        <w:t>щимся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готовом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виде.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случае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единственная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уче- </w:t>
      </w:r>
      <w:r>
        <w:rPr>
          <w:color w:val="231F20"/>
        </w:rPr>
        <w:t>ника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запомнить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образец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каждый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вспоминать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 решении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задачи.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изучения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предме- </w:t>
      </w:r>
      <w:r>
        <w:rPr>
          <w:color w:val="231F20"/>
          <w:w w:val="95"/>
        </w:rPr>
        <w:t xml:space="preserve">тов универсальные действия, требующие мыслительных опера- </w:t>
      </w:r>
      <w:r>
        <w:rPr>
          <w:color w:val="231F20"/>
        </w:rPr>
        <w:t>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память.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Поисковая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исследовательская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деятель- 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развивают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школьника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диалогу, обсуждению проблем, разрешению возникших противоречий 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точках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зрения.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Поисковая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исследовательская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деятельность может осуществляться с использованием информационных банков, содержащих различные экранные (виртуальные) объ- 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игрового,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бытового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назначения),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чис- </w:t>
      </w:r>
      <w:r>
        <w:rPr>
          <w:color w:val="231F20"/>
          <w:w w:val="95"/>
        </w:rPr>
        <w:t xml:space="preserve">ле в условиях использования технологий неконтактного инфор- </w:t>
      </w:r>
      <w:r>
        <w:rPr>
          <w:color w:val="231F20"/>
        </w:rPr>
        <w:t>мационного взаимодействия.</w:t>
      </w:r>
    </w:p>
    <w:p w:rsidR="00FC6550" w:rsidRDefault="00BD2964">
      <w:pPr>
        <w:pStyle w:val="a3"/>
        <w:spacing w:before="21" w:line="247" w:lineRule="auto"/>
        <w:ind w:left="117" w:right="114"/>
      </w:pPr>
      <w:r>
        <w:rPr>
          <w:color w:val="231F20"/>
          <w:w w:val="95"/>
        </w:rPr>
        <w:t xml:space="preserve">Например, для формирования наблюдения как метода позна- </w:t>
      </w:r>
      <w:r>
        <w:rPr>
          <w:color w:val="231F20"/>
          <w:spacing w:val="-2"/>
        </w:rPr>
        <w:t>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разных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объектов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действительности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уроках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окружающе- </w:t>
      </w:r>
      <w:r>
        <w:rPr>
          <w:color w:val="231F20"/>
        </w:rPr>
        <w:t>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организуются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естественных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природных условиях.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Наблюдения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организовать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экран-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(виртуального)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сюжетов, процессов, отображающих реальную действительность, кото- </w:t>
      </w:r>
      <w:r>
        <w:rPr>
          <w:color w:val="231F20"/>
          <w:w w:val="95"/>
        </w:rPr>
        <w:t xml:space="preserve">рую невозможно представить ученику в условиях образователь- </w:t>
      </w:r>
      <w:r>
        <w:rPr>
          <w:color w:val="231F20"/>
          <w:spacing w:val="-2"/>
        </w:rPr>
        <w:t>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(объекты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природы,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художественные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визуали- </w:t>
      </w:r>
      <w:r>
        <w:rPr>
          <w:color w:val="231F20"/>
        </w:rPr>
        <w:t>зации,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технологические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процессы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пр.).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литературного чтения позволяют проводить наблюдения текста, на которых </w:t>
      </w:r>
      <w:r>
        <w:rPr>
          <w:color w:val="231F20"/>
          <w:w w:val="95"/>
        </w:rPr>
        <w:t xml:space="preserve">строится аналитическая текстовая деятельность. Учебные диа- </w:t>
      </w:r>
      <w:r>
        <w:rPr>
          <w:color w:val="231F20"/>
        </w:rPr>
        <w:t xml:space="preserve">логи, в том числе с представленным на экране виртуальным </w:t>
      </w:r>
      <w:r>
        <w:rPr>
          <w:color w:val="231F20"/>
          <w:w w:val="95"/>
        </w:rPr>
        <w:t xml:space="preserve">собеседником, дают возможность высказывать гипотезы, стро- </w:t>
      </w:r>
      <w:r>
        <w:rPr>
          <w:color w:val="231F20"/>
        </w:rPr>
        <w:t>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рассуждения,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сравнивать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доказательства,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формулировать обобщения практически на любом предметном содержании. </w:t>
      </w:r>
      <w:r>
        <w:rPr>
          <w:color w:val="231F20"/>
          <w:w w:val="95"/>
        </w:rPr>
        <w:t xml:space="preserve">Если эта работа проводится учителем систематически и на уро- </w:t>
      </w:r>
      <w:r>
        <w:rPr>
          <w:color w:val="231F20"/>
        </w:rPr>
        <w:t>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универсальность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действия формируется успешно и быстро.</w:t>
      </w:r>
    </w:p>
    <w:p w:rsidR="00FC6550" w:rsidRDefault="00BD2964">
      <w:pPr>
        <w:pStyle w:val="a6"/>
        <w:numPr>
          <w:ilvl w:val="0"/>
          <w:numId w:val="11"/>
        </w:numPr>
        <w:tabs>
          <w:tab w:val="left" w:pos="607"/>
        </w:tabs>
        <w:spacing w:before="18" w:line="247" w:lineRule="auto"/>
        <w:ind w:right="114" w:firstLine="226"/>
        <w:jc w:val="both"/>
        <w:rPr>
          <w:sz w:val="20"/>
        </w:rPr>
      </w:pPr>
      <w:r>
        <w:rPr>
          <w:color w:val="231F20"/>
          <w:sz w:val="20"/>
        </w:rPr>
        <w:t>Педагогический работник применяет систему заданий, формирующих операциональный состав учебного действия. Цель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таких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заданий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создание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алгоритма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решения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pacing w:val="-2"/>
          <w:sz w:val="20"/>
        </w:rPr>
        <w:t>учебной</w:t>
      </w:r>
    </w:p>
    <w:p w:rsidR="00FC6550" w:rsidRDefault="00FC6550">
      <w:pPr>
        <w:spacing w:line="247" w:lineRule="auto"/>
        <w:jc w:val="both"/>
        <w:rPr>
          <w:sz w:val="20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  <w:w w:val="95"/>
        </w:rPr>
        <w:lastRenderedPageBreak/>
        <w:t xml:space="preserve">задачи, выбор соответствующего способа действия. Сначала эта </w:t>
      </w:r>
      <w:r>
        <w:rPr>
          <w:color w:val="231F20"/>
        </w:rPr>
        <w:t>работа проходит коллективно, вместе с учителем, когда все вместе выстраивают пошаговые операции, постепенно дети учатся выполнять их самостоятельно. При этом очень важно соблюдать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последовательность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этапов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алгорит- </w:t>
      </w:r>
      <w:r>
        <w:rPr>
          <w:color w:val="231F20"/>
          <w:w w:val="95"/>
        </w:rPr>
        <w:t xml:space="preserve">ма: построение последовательности шагов на конкретном пред- </w:t>
      </w:r>
      <w:r>
        <w:rPr>
          <w:color w:val="231F20"/>
        </w:rPr>
        <w:t>метном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содержании;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проговаривание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внешней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речи;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по- степенный переход на новый уровень — построение способа </w:t>
      </w:r>
      <w:r>
        <w:rPr>
          <w:color w:val="231F20"/>
          <w:w w:val="95"/>
        </w:rPr>
        <w:t xml:space="preserve">действий на любом предметном содержании и с подключением </w:t>
      </w:r>
      <w:r>
        <w:rPr>
          <w:color w:val="231F20"/>
        </w:rPr>
        <w:t>внутренней речи. При этом изменяется и процесс контроля:</w:t>
      </w:r>
    </w:p>
    <w:p w:rsidR="00FC6550" w:rsidRDefault="00BD2964">
      <w:pPr>
        <w:pStyle w:val="a3"/>
        <w:spacing w:before="10" w:line="247" w:lineRule="auto"/>
        <w:ind w:left="117" w:right="114"/>
      </w:pPr>
      <w:r>
        <w:rPr>
          <w:color w:val="231F20"/>
        </w:rPr>
        <w:t>1)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совместных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обучающиеся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перехо- дят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аналитическим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оценкам;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выполняю- </w:t>
      </w:r>
      <w:r>
        <w:rPr>
          <w:color w:val="231F20"/>
          <w:spacing w:val="-2"/>
        </w:rPr>
        <w:t>щий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задание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осваивает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два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вида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контроля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результата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про- </w:t>
      </w:r>
      <w:r>
        <w:rPr>
          <w:color w:val="231F20"/>
          <w:w w:val="95"/>
        </w:rPr>
        <w:t xml:space="preserve">цесса деятельности; 3) развивается способность корректировать </w:t>
      </w:r>
      <w:r>
        <w:rPr>
          <w:color w:val="231F20"/>
        </w:rPr>
        <w:t>процесс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задания,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предвидеть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возможные трудности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ошибки.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автома- тизацию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контроля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диагностикой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ошибок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с соответствующей методической поддержкой исправления са- </w:t>
      </w:r>
      <w:r>
        <w:rPr>
          <w:color w:val="231F20"/>
        </w:rPr>
        <w:t>мим обучающимся своих ошибок.</w:t>
      </w:r>
    </w:p>
    <w:p w:rsidR="00FC6550" w:rsidRDefault="00BD2964">
      <w:pPr>
        <w:pStyle w:val="a3"/>
        <w:spacing w:before="9" w:line="247" w:lineRule="auto"/>
        <w:ind w:left="117" w:right="114"/>
      </w:pPr>
      <w:r>
        <w:rPr>
          <w:color w:val="231F20"/>
        </w:rPr>
        <w:t>Как показывают психолого-педагогические исследования,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педагогической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технология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обуче- </w:t>
      </w:r>
      <w:r>
        <w:rPr>
          <w:color w:val="231F20"/>
          <w:w w:val="95"/>
        </w:rPr>
        <w:t xml:space="preserve">ния в рамках совместно-распределительной деятельности (тер- </w:t>
      </w:r>
      <w:r>
        <w:rPr>
          <w:color w:val="231F20"/>
        </w:rPr>
        <w:t>мин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Эльконина)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развивает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w w:val="95"/>
        </w:rPr>
        <w:t xml:space="preserve">только в типовых учебных ситуациях, но и в новых нестандарт- </w:t>
      </w:r>
      <w:r>
        <w:rPr>
          <w:color w:val="231F20"/>
        </w:rPr>
        <w:t>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работник </w:t>
      </w:r>
      <w:r>
        <w:rPr>
          <w:color w:val="231F20"/>
          <w:spacing w:val="-2"/>
        </w:rPr>
        <w:t>сам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должен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хорошо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знать,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какие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учебные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операции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наполняют </w:t>
      </w:r>
      <w:r>
        <w:rPr>
          <w:color w:val="231F20"/>
        </w:rPr>
        <w:t>то или иное учебное действие.</w:t>
      </w:r>
    </w:p>
    <w:p w:rsidR="00FC6550" w:rsidRDefault="00BD2964">
      <w:pPr>
        <w:pStyle w:val="a3"/>
        <w:spacing w:before="8" w:line="247" w:lineRule="auto"/>
        <w:ind w:left="117" w:right="115"/>
      </w:pPr>
      <w:r>
        <w:rPr>
          <w:color w:val="231F20"/>
        </w:rPr>
        <w:t xml:space="preserve">Например, </w:t>
      </w:r>
      <w:r>
        <w:rPr>
          <w:rFonts w:ascii="Times New Roman" w:hAnsi="Times New Roman"/>
          <w:i/>
          <w:color w:val="231F20"/>
        </w:rPr>
        <w:t xml:space="preserve">сравнение </w:t>
      </w:r>
      <w:r>
        <w:rPr>
          <w:color w:val="231F20"/>
        </w:rPr>
        <w:t xml:space="preserve">как универсальное учебное действие состоит из следующих операций: нахождение различий срав- </w:t>
      </w:r>
      <w:r>
        <w:rPr>
          <w:color w:val="231F20"/>
          <w:w w:val="95"/>
        </w:rPr>
        <w:t xml:space="preserve">ниваемых предметов (объектов, явлений); определение их сход- </w:t>
      </w:r>
      <w:r>
        <w:rPr>
          <w:color w:val="231F20"/>
        </w:rPr>
        <w:t>ства, тождества, похожести; определение индивидуальности, специфических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черт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объекта.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повышения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мотивации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w w:val="95"/>
        </w:rPr>
        <w:t xml:space="preserve">чения можно предложить обучающемуся новый вид деятельно- </w:t>
      </w:r>
      <w:r>
        <w:rPr>
          <w:color w:val="231F20"/>
        </w:rPr>
        <w:t>сти (возможный только в условиях экранного представления объектов, явлений) — выбирать (из информационного банка) экранные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(виртуальные)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модели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изучаемых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(объек- тов,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явлений)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видоизменять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приве- сти их к сходству или похожести с другими.</w:t>
      </w:r>
    </w:p>
    <w:p w:rsidR="00FC6550" w:rsidRDefault="00BD2964">
      <w:pPr>
        <w:pStyle w:val="a3"/>
        <w:spacing w:before="11" w:line="247" w:lineRule="auto"/>
        <w:ind w:left="117" w:right="115"/>
      </w:pPr>
      <w:r>
        <w:rPr>
          <w:rFonts w:ascii="Times New Roman" w:hAnsi="Times New Roman"/>
          <w:i/>
          <w:color w:val="231F20"/>
        </w:rPr>
        <w:t xml:space="preserve">Классификация </w:t>
      </w:r>
      <w:r>
        <w:rPr>
          <w:color w:val="231F20"/>
        </w:rPr>
        <w:t xml:space="preserve">как универсальное учебное действие вклю- </w:t>
      </w:r>
      <w:r>
        <w:rPr>
          <w:color w:val="231F20"/>
          <w:spacing w:val="-2"/>
        </w:rPr>
        <w:t>чает: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анализ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свойств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объектов,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подлежат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классифика- ции;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сравнение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выделенных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свойств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целью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дифференциа- </w:t>
      </w:r>
      <w:r>
        <w:rPr>
          <w:color w:val="231F20"/>
        </w:rPr>
        <w:t>ции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внешние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(несущественные)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главные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(существенные)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</w:rPr>
        <w:lastRenderedPageBreak/>
        <w:t>свойства; выделение общих главных (существенных) призна- 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имеющихся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объектов;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разбиение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объектов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группы (типы)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главному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(существенному)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признаку.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Обуча- ющемуся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предложить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экранного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представ- </w:t>
      </w:r>
      <w:r>
        <w:rPr>
          <w:color w:val="231F20"/>
          <w:spacing w:val="-2"/>
        </w:rPr>
        <w:t>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моделей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объектов)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гораздо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большее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количество,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неже- </w:t>
      </w:r>
      <w:r>
        <w:rPr>
          <w:color w:val="231F20"/>
          <w:w w:val="95"/>
        </w:rPr>
        <w:t xml:space="preserve">ли в реальных условиях, для анализа свойств объектов, которые </w:t>
      </w:r>
      <w:r>
        <w:rPr>
          <w:color w:val="231F20"/>
        </w:rPr>
        <w:t xml:space="preserve">подлежат классификации (типизации), для сравнения выде- ленных свойств экранных (виртуальных) моделей изучаемых объектов с целью их дифференциации. При этом возможна </w:t>
      </w:r>
      <w:r>
        <w:rPr>
          <w:color w:val="231F20"/>
          <w:spacing w:val="-2"/>
        </w:rPr>
        <w:t>фиксация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обучающегося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электронном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формате </w:t>
      </w:r>
      <w:r>
        <w:rPr>
          <w:color w:val="231F20"/>
        </w:rPr>
        <w:t>для рассмотрения педагогом итогов работы.</w:t>
      </w:r>
    </w:p>
    <w:p w:rsidR="00FC6550" w:rsidRDefault="00BD2964">
      <w:pPr>
        <w:pStyle w:val="a3"/>
        <w:spacing w:before="11" w:line="247" w:lineRule="auto"/>
        <w:ind w:left="117" w:right="114"/>
      </w:pPr>
      <w:r>
        <w:rPr>
          <w:rFonts w:ascii="Times New Roman" w:hAnsi="Times New Roman"/>
          <w:i/>
          <w:color w:val="231F20"/>
        </w:rPr>
        <w:t xml:space="preserve">Обобщение </w:t>
      </w:r>
      <w:r>
        <w:rPr>
          <w:color w:val="231F20"/>
        </w:rPr>
        <w:t>как универсальное учебное действие включает следующие операции: сравнение предметов (объектов, явле- ний,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понятий)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признаков;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анализ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выде- ленных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признаков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определение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устойчивых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(инва- риантных)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существенных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признаков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(свойств);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игнорирование индивидуальных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свойств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предмета; сокращённая сжатая формулировка общего главного суще- ственного признака всех анализируемых предметов. Обучаю- щемуся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предложить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условиях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экранного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представле- </w:t>
      </w:r>
      <w:r>
        <w:rPr>
          <w:color w:val="231F20"/>
          <w:w w:val="95"/>
        </w:rPr>
        <w:t xml:space="preserve">ния моделей объектов, явлений) гораздо большее их количество, </w:t>
      </w:r>
      <w:r>
        <w:rPr>
          <w:color w:val="231F20"/>
        </w:rPr>
        <w:t>нежели в реальных условиях, для сравнения предметов (объ- ектов, явлений) и выделения их общих признаков. При этом возможна фиксация деятельности обучающегося в электрон- ном формате для рассмотрения учителем итогов работы.</w:t>
      </w:r>
    </w:p>
    <w:p w:rsidR="00FC6550" w:rsidRDefault="00BD2964">
      <w:pPr>
        <w:pStyle w:val="a3"/>
        <w:spacing w:before="14" w:line="247" w:lineRule="auto"/>
        <w:ind w:left="117" w:right="115"/>
      </w:pPr>
      <w:r>
        <w:rPr>
          <w:color w:val="231F20"/>
          <w:w w:val="95"/>
        </w:rPr>
        <w:t xml:space="preserve">Систематическая работа обучающегося с заданиями, требую- щими применения одинаковых способов действий на различном </w:t>
      </w:r>
      <w:r>
        <w:rPr>
          <w:color w:val="231F20"/>
        </w:rPr>
        <w:t xml:space="preserve">предметном содержании, формирует у обучающихся чёткое представление об их универсальных свойствах, т. е. возмож- ность обобщённой характеристики сущности универсального </w:t>
      </w:r>
      <w:r>
        <w:rPr>
          <w:color w:val="231F20"/>
          <w:spacing w:val="-2"/>
        </w:rPr>
        <w:t>действия.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29"/>
        </w:tabs>
        <w:spacing w:before="186" w:line="216" w:lineRule="auto"/>
        <w:ind w:left="117" w:right="1837" w:firstLine="0"/>
      </w:pPr>
      <w:r>
        <w:rPr>
          <w:color w:val="231F20"/>
        </w:rPr>
        <w:t>Место универсаль</w:t>
      </w:r>
      <w:r w:rsidR="00575A2A">
        <w:rPr>
          <w:color w:val="231F20"/>
        </w:rPr>
        <w:t>ных учебных действий в</w:t>
      </w:r>
      <w:r>
        <w:rPr>
          <w:color w:val="231F20"/>
        </w:rPr>
        <w:t xml:space="preserve"> рабочих программах</w:t>
      </w:r>
    </w:p>
    <w:p w:rsidR="00FC6550" w:rsidRDefault="00BD2964">
      <w:pPr>
        <w:pStyle w:val="a3"/>
        <w:spacing w:before="62" w:line="247" w:lineRule="auto"/>
        <w:ind w:left="117" w:right="114"/>
      </w:pPr>
      <w:r>
        <w:rPr>
          <w:color w:val="231F20"/>
          <w:w w:val="95"/>
        </w:rPr>
        <w:t xml:space="preserve">В соответствии с ФГОС НОО сформированность универсаль- </w:t>
      </w:r>
      <w:r>
        <w:rPr>
          <w:color w:val="231F20"/>
        </w:rPr>
        <w:t xml:space="preserve">ных учебных действий у обучающихся определяется на этапе </w:t>
      </w:r>
      <w:r>
        <w:rPr>
          <w:color w:val="231F20"/>
          <w:w w:val="95"/>
        </w:rPr>
        <w:t xml:space="preserve">завершения ими освоения программы начального общего обра- </w:t>
      </w:r>
      <w:r>
        <w:rPr>
          <w:color w:val="231F20"/>
        </w:rPr>
        <w:t>зования.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снимает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обязанности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контролировать динамику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становления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вовре- мя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устранять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возникшие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трудности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ошибки. В этом случае полученные результаты не подлежат балльной оценке,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закономерностями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контроль-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5" w:firstLine="0"/>
      </w:pPr>
      <w:r>
        <w:rPr>
          <w:color w:val="231F20"/>
        </w:rPr>
        <w:lastRenderedPageBreak/>
        <w:t xml:space="preserve">но-оценочной деятельности балльной оценкой (отметкой) оце- нивается </w:t>
      </w:r>
      <w:r>
        <w:rPr>
          <w:rFonts w:ascii="Times New Roman" w:hAnsi="Times New Roman"/>
          <w:i/>
          <w:color w:val="231F20"/>
        </w:rPr>
        <w:t>результат</w:t>
      </w:r>
      <w:r>
        <w:rPr>
          <w:color w:val="231F20"/>
        </w:rPr>
        <w:t xml:space="preserve">, а не </w:t>
      </w:r>
      <w:r>
        <w:rPr>
          <w:rFonts w:ascii="Times New Roman" w:hAnsi="Times New Roman"/>
          <w:i/>
          <w:color w:val="231F20"/>
        </w:rPr>
        <w:t xml:space="preserve">процесс </w:t>
      </w:r>
      <w:r>
        <w:rPr>
          <w:color w:val="231F20"/>
        </w:rPr>
        <w:t xml:space="preserve">деятельности. В задачу учи- теля входит проанализировать вместе с обучающимся его </w:t>
      </w:r>
      <w:r>
        <w:rPr>
          <w:color w:val="231F20"/>
          <w:w w:val="95"/>
        </w:rPr>
        <w:t xml:space="preserve">достижения, ошибки и встретившиеся трудности, в любом слу- </w:t>
      </w:r>
      <w:r>
        <w:rPr>
          <w:color w:val="231F20"/>
        </w:rPr>
        <w:t>чае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морально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поддержать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высказать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надежду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дальней- шие успехи. При этом результаты контрольно-оценочной дея- </w:t>
      </w:r>
      <w:r>
        <w:rPr>
          <w:color w:val="231F20"/>
          <w:w w:val="95"/>
        </w:rPr>
        <w:t xml:space="preserve">тельности, зафиксированные в электронном формате, позволят </w:t>
      </w:r>
      <w:r>
        <w:rPr>
          <w:color w:val="231F20"/>
        </w:rPr>
        <w:t>интенсифицировать работу учителя.</w:t>
      </w:r>
    </w:p>
    <w:p w:rsidR="00FC6550" w:rsidRDefault="00BD2964">
      <w:pPr>
        <w:pStyle w:val="a3"/>
        <w:spacing w:before="8" w:line="247" w:lineRule="auto"/>
        <w:ind w:left="117" w:right="115"/>
      </w:pPr>
      <w:r>
        <w:rPr>
          <w:color w:val="231F20"/>
          <w:spacing w:val="-2"/>
        </w:rPr>
        <w:t>Можно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использовать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словесную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оценку: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«молодец,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стараешь- ся,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тебя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обязательно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получится»,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отметку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можно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поставить только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случае,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если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учебная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задача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решена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самостоятель- </w:t>
      </w:r>
      <w:r>
        <w:rPr>
          <w:color w:val="231F20"/>
        </w:rPr>
        <w:t>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правильно,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говорить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сформировавшемся универсальном действии.</w:t>
      </w:r>
    </w:p>
    <w:p w:rsidR="00FC6550" w:rsidRDefault="006E3063">
      <w:pPr>
        <w:pStyle w:val="a3"/>
        <w:spacing w:before="5" w:line="247" w:lineRule="auto"/>
        <w:ind w:left="117" w:right="114"/>
      </w:pPr>
      <w:r>
        <w:rPr>
          <w:color w:val="231F20"/>
          <w:w w:val="95"/>
        </w:rPr>
        <w:t>В</w:t>
      </w:r>
      <w:r w:rsidR="00BD2964">
        <w:rPr>
          <w:color w:val="231F20"/>
          <w:w w:val="95"/>
        </w:rPr>
        <w:t xml:space="preserve"> рабочих программах сод</w:t>
      </w:r>
      <w:r>
        <w:rPr>
          <w:color w:val="231F20"/>
          <w:w w:val="95"/>
        </w:rPr>
        <w:t>ержание метапредмет</w:t>
      </w:r>
      <w:r w:rsidR="00BD2964">
        <w:rPr>
          <w:color w:val="231F20"/>
        </w:rPr>
        <w:t>ных достижений обучения п</w:t>
      </w:r>
      <w:r>
        <w:rPr>
          <w:color w:val="231F20"/>
        </w:rPr>
        <w:t>редставлено в разделе «Содержа</w:t>
      </w:r>
      <w:r w:rsidR="00BD2964">
        <w:rPr>
          <w:color w:val="231F20"/>
        </w:rPr>
        <w:t>ние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обучения»,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которое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строится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по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классам.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каждом</w:t>
      </w:r>
      <w:r w:rsidR="00BD2964">
        <w:rPr>
          <w:color w:val="231F20"/>
          <w:spacing w:val="-6"/>
        </w:rPr>
        <w:t xml:space="preserve"> </w:t>
      </w:r>
      <w:r w:rsidR="00BD2964">
        <w:rPr>
          <w:color w:val="231F20"/>
        </w:rPr>
        <w:t>классе пяти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</w:rPr>
        <w:t>учебных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</w:rPr>
        <w:t>предметов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</w:rPr>
        <w:t>начальной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</w:rPr>
        <w:t>школы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</w:rPr>
        <w:t>(русский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</w:rPr>
        <w:t>язык,</w:t>
      </w:r>
      <w:r w:rsidR="00BD2964">
        <w:rPr>
          <w:color w:val="231F20"/>
          <w:spacing w:val="-7"/>
        </w:rPr>
        <w:t xml:space="preserve"> </w:t>
      </w:r>
      <w:r w:rsidR="00BD2964">
        <w:rPr>
          <w:color w:val="231F20"/>
        </w:rPr>
        <w:t>ли- тературное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чтение,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иностранный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язык,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математика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окружа- ющий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мир)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выделен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раздел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«Универсальные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учебные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 xml:space="preserve">умения», </w:t>
      </w:r>
      <w:r w:rsidR="00BD2964">
        <w:rPr>
          <w:color w:val="231F20"/>
          <w:w w:val="95"/>
        </w:rPr>
        <w:t xml:space="preserve">в котором дан возможный вариант содержания всех групп УУД </w:t>
      </w:r>
      <w:r w:rsidR="00BD2964">
        <w:rPr>
          <w:color w:val="231F20"/>
        </w:rPr>
        <w:t>по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каждому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году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обучения.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первом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втором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классах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опреде- лён пропедевтический уровень овладения универсальными действиями, поскольку пока дети работают на предметных учебных действиях, и только к концу второго года обучения появляются признаки универсальности.</w:t>
      </w:r>
    </w:p>
    <w:p w:rsidR="00FC6550" w:rsidRDefault="00BD2964">
      <w:pPr>
        <w:pStyle w:val="a3"/>
        <w:spacing w:before="12" w:line="247" w:lineRule="auto"/>
        <w:ind w:left="117" w:right="115"/>
      </w:pP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положение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реализовано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содержании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строенных как модульные курсы (например, ОРКСЭ, искус- ство, физическая культура).</w:t>
      </w:r>
    </w:p>
    <w:p w:rsidR="00FC6550" w:rsidRDefault="00BD2964">
      <w:pPr>
        <w:pStyle w:val="a3"/>
        <w:spacing w:before="3" w:line="247" w:lineRule="auto"/>
        <w:ind w:left="117" w:right="113"/>
      </w:pPr>
      <w:r>
        <w:rPr>
          <w:color w:val="231F20"/>
        </w:rPr>
        <w:t>Далее содержание универсальных учебных действий пред- ставлено в разделе «Планируемые результаты обучения» в специальном разделе «Метапредметные результаты», их пере- чень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даётся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конец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школе.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Структура каждого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дана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ФГОС. Познавательные универсальные учебные действия включают перечень базовых логических действий; базовых исследова- </w:t>
      </w:r>
      <w:r>
        <w:rPr>
          <w:color w:val="231F20"/>
          <w:w w:val="95"/>
        </w:rPr>
        <w:t xml:space="preserve">тельских действий; работу с информацией. Коммуникативные </w:t>
      </w:r>
      <w:r>
        <w:rPr>
          <w:color w:val="231F20"/>
        </w:rPr>
        <w:t xml:space="preserve">УУД включают перечень действий участника учебного диало- га, действия, связанные со смысловым чтением и текстовой деятельностью, а также УУД, обеспечивающие монологиче- </w:t>
      </w:r>
      <w:r>
        <w:rPr>
          <w:color w:val="231F20"/>
          <w:w w:val="95"/>
        </w:rPr>
        <w:t xml:space="preserve">ские формы речи (описание, рассуждение, повествование). Ре- </w:t>
      </w:r>
      <w:r>
        <w:rPr>
          <w:color w:val="231F20"/>
        </w:rPr>
        <w:t>гулятивные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УУД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включают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перечень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действий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саморегуляции, самоконтроля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самооценки.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Представлен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отдельный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115" w:firstLine="0"/>
      </w:pPr>
      <w:r>
        <w:rPr>
          <w:color w:val="231F20"/>
        </w:rPr>
        <w:lastRenderedPageBreak/>
        <w:t>раздел «Совместная деятельность», интегрирующий коммуни- кативные и регулятивные действия, необходимые для успеш- ной совместной деятельности.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  <w:w w:val="95"/>
        </w:rPr>
        <w:t xml:space="preserve">С учётом части, формируемой участниками образовательных </w:t>
      </w:r>
      <w:r>
        <w:rPr>
          <w:color w:val="231F20"/>
        </w:rPr>
        <w:t>отношений, образовательная организация может расширить содержание универсальных учебных действий, но в рамках объёма,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установленного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нормами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СанПиН,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усло- виях работы за компьютером.</w:t>
      </w:r>
    </w:p>
    <w:p w:rsidR="00FC6550" w:rsidRDefault="00BD2964">
      <w:pPr>
        <w:pStyle w:val="a3"/>
        <w:spacing w:before="3" w:line="244" w:lineRule="auto"/>
        <w:ind w:left="117" w:right="114"/>
      </w:pPr>
      <w:r>
        <w:rPr>
          <w:color w:val="231F20"/>
        </w:rPr>
        <w:t xml:space="preserve">В тематическом планировании показываются возможные </w:t>
      </w:r>
      <w:r>
        <w:rPr>
          <w:color w:val="231F20"/>
          <w:spacing w:val="-2"/>
        </w:rPr>
        <w:t>виды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деятельности,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методы,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приёмы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формы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  <w:w w:val="95"/>
        </w:rPr>
        <w:t xml:space="preserve">учения, направленные на формирование всех видов УУД. Здесь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методическом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прослеживается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учеб- </w:t>
      </w:r>
      <w:r>
        <w:rPr>
          <w:color w:val="231F20"/>
          <w:w w:val="95"/>
        </w:rPr>
        <w:t xml:space="preserve">ного предмета в формирование универсального действия, но всё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корректироваться,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уточняться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дополняться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учите- лем с учётом особенностей контингента обучающихся данной образовательной организации, а также наличия конкретной образовательной среды.</w:t>
      </w:r>
    </w:p>
    <w:p w:rsidR="00FC6550" w:rsidRDefault="00BD2964">
      <w:pPr>
        <w:pStyle w:val="a3"/>
        <w:spacing w:before="5" w:line="244" w:lineRule="auto"/>
        <w:ind w:left="117" w:right="115"/>
      </w:pPr>
      <w:r>
        <w:rPr>
          <w:color w:val="231F20"/>
        </w:rPr>
        <w:t>Тематическое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планирование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сайте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https:// </w:t>
      </w:r>
      <w:r>
        <w:rPr>
          <w:color w:val="231F20"/>
          <w:spacing w:val="-2"/>
        </w:rPr>
        <w:t>edsoo.ru.</w:t>
      </w:r>
    </w:p>
    <w:p w:rsidR="00FC6550" w:rsidRDefault="00BD2964" w:rsidP="00BE71B2">
      <w:pPr>
        <w:pStyle w:val="a6"/>
        <w:numPr>
          <w:ilvl w:val="1"/>
          <w:numId w:val="61"/>
        </w:numPr>
        <w:tabs>
          <w:tab w:val="left" w:pos="581"/>
        </w:tabs>
        <w:spacing w:before="163"/>
        <w:ind w:left="580" w:right="0" w:hanging="46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ПРОГРАММА</w:t>
      </w:r>
      <w:r>
        <w:rPr>
          <w:rFonts w:ascii="Trebuchet MS" w:hAnsi="Trebuchet MS"/>
          <w:color w:val="231F20"/>
          <w:spacing w:val="56"/>
        </w:rPr>
        <w:t xml:space="preserve"> </w:t>
      </w:r>
      <w:r>
        <w:rPr>
          <w:rFonts w:ascii="Trebuchet MS" w:hAnsi="Trebuchet MS"/>
          <w:color w:val="231F20"/>
          <w:spacing w:val="-2"/>
          <w:w w:val="90"/>
        </w:rPr>
        <w:t>ВОСПИТАНИЯ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47"/>
        </w:tabs>
        <w:spacing w:before="101"/>
        <w:ind w:left="746" w:hanging="630"/>
      </w:pPr>
      <w:r>
        <w:rPr>
          <w:color w:val="231F20"/>
        </w:rPr>
        <w:t>Пояснительная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записка</w:t>
      </w:r>
    </w:p>
    <w:p w:rsidR="00FC6550" w:rsidRDefault="00BD2964">
      <w:pPr>
        <w:pStyle w:val="a3"/>
        <w:spacing w:before="53" w:line="244" w:lineRule="auto"/>
        <w:ind w:left="117" w:right="115"/>
      </w:pPr>
      <w:r>
        <w:rPr>
          <w:color w:val="231F20"/>
          <w:w w:val="95"/>
        </w:rPr>
        <w:t xml:space="preserve">Программа воспитания является обязательной частью основ- </w:t>
      </w:r>
      <w:r>
        <w:rPr>
          <w:color w:val="231F20"/>
        </w:rPr>
        <w:t>ных образовательных программ.</w:t>
      </w:r>
    </w:p>
    <w:p w:rsidR="00FC6550" w:rsidRDefault="00BD2964">
      <w:pPr>
        <w:pStyle w:val="a3"/>
        <w:spacing w:before="13" w:line="247" w:lineRule="auto"/>
        <w:ind w:left="117" w:right="114"/>
      </w:pP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центре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соответствии с ФГОС находится личностное развитие обучающихся, фор- </w:t>
      </w:r>
      <w:r>
        <w:rPr>
          <w:color w:val="231F20"/>
          <w:w w:val="95"/>
        </w:rPr>
        <w:t>мирование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них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системных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знаний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18"/>
        </w:rPr>
        <w:t xml:space="preserve"> </w:t>
      </w:r>
      <w:r>
        <w:rPr>
          <w:color w:val="231F20"/>
          <w:w w:val="95"/>
        </w:rPr>
        <w:t>аспектах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  <w:w w:val="95"/>
        </w:rPr>
        <w:t>раз-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5" w:firstLine="0"/>
      </w:pPr>
      <w:r>
        <w:rPr>
          <w:color w:val="231F20"/>
        </w:rPr>
        <w:lastRenderedPageBreak/>
        <w:t xml:space="preserve">вития России и мира. Одним из результатов реализации про- </w:t>
      </w:r>
      <w:r>
        <w:rPr>
          <w:color w:val="231F20"/>
          <w:w w:val="95"/>
        </w:rPr>
        <w:t xml:space="preserve">граммы станет приобщение обучающихся к российским тради- </w:t>
      </w:r>
      <w:r>
        <w:rPr>
          <w:color w:val="231F20"/>
          <w:spacing w:val="-2"/>
        </w:rPr>
        <w:t>ционным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духовным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ценностям,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правилам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нормам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поведения </w:t>
      </w:r>
      <w:r>
        <w:rPr>
          <w:color w:val="231F20"/>
          <w:w w:val="95"/>
        </w:rPr>
        <w:t xml:space="preserve">в российском обществе. Программа призвана обеспечить дости- </w:t>
      </w:r>
      <w:r>
        <w:rPr>
          <w:color w:val="231F20"/>
        </w:rPr>
        <w:t>жение обучающимися личностных результатов, указанных во ФГОС: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идентичности;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готов- </w:t>
      </w:r>
      <w:r>
        <w:rPr>
          <w:color w:val="231F20"/>
          <w:w w:val="95"/>
        </w:rPr>
        <w:t xml:space="preserve">ность к саморазвитию; мотивация к познанию и обучению; цен- </w:t>
      </w:r>
      <w:r>
        <w:rPr>
          <w:color w:val="231F20"/>
        </w:rPr>
        <w:t>ностные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установки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личности; активное участие в социально значимой деятельности.</w:t>
      </w:r>
    </w:p>
    <w:p w:rsidR="00FC6550" w:rsidRDefault="006E3063">
      <w:pPr>
        <w:pStyle w:val="a3"/>
        <w:spacing w:before="11" w:line="247" w:lineRule="auto"/>
        <w:ind w:left="117" w:right="115"/>
      </w:pPr>
      <w:r>
        <w:rPr>
          <w:color w:val="231F20"/>
        </w:rPr>
        <w:t>Рабочая</w:t>
      </w:r>
      <w:r w:rsidR="00BD2964">
        <w:rPr>
          <w:color w:val="231F20"/>
          <w:spacing w:val="-16"/>
        </w:rPr>
        <w:t xml:space="preserve"> </w:t>
      </w:r>
      <w:r>
        <w:rPr>
          <w:color w:val="231F20"/>
        </w:rPr>
        <w:t>программа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воспитания</w:t>
      </w:r>
      <w:r>
        <w:rPr>
          <w:color w:val="231F20"/>
        </w:rPr>
        <w:t xml:space="preserve"> включает</w:t>
      </w:r>
      <w:r w:rsidR="00BD2964">
        <w:rPr>
          <w:color w:val="231F20"/>
        </w:rPr>
        <w:t xml:space="preserve"> в себя четыре основных раздела:</w:t>
      </w:r>
    </w:p>
    <w:p w:rsidR="00FC6550" w:rsidRDefault="00BD2964">
      <w:pPr>
        <w:pStyle w:val="a6"/>
        <w:numPr>
          <w:ilvl w:val="0"/>
          <w:numId w:val="10"/>
        </w:numPr>
        <w:tabs>
          <w:tab w:val="left" w:pos="584"/>
        </w:tabs>
        <w:spacing w:before="4" w:line="249" w:lineRule="auto"/>
        <w:ind w:right="114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Раздел «Особенности организуемого в образовательной организации воспитательного процесса»</w:t>
      </w:r>
      <w:r w:rsidR="006E3063">
        <w:rPr>
          <w:color w:val="231F20"/>
          <w:w w:val="105"/>
          <w:sz w:val="20"/>
        </w:rPr>
        <w:t>.</w:t>
      </w:r>
    </w:p>
    <w:p w:rsidR="00FC6550" w:rsidRPr="006E3063" w:rsidRDefault="00BD2964" w:rsidP="006E3063">
      <w:pPr>
        <w:pStyle w:val="a6"/>
        <w:numPr>
          <w:ilvl w:val="0"/>
          <w:numId w:val="10"/>
        </w:numPr>
        <w:tabs>
          <w:tab w:val="left" w:pos="584"/>
        </w:tabs>
        <w:spacing w:line="222" w:lineRule="exact"/>
        <w:ind w:left="583" w:right="0" w:hanging="241"/>
        <w:rPr>
          <w:sz w:val="20"/>
        </w:rPr>
      </w:pPr>
      <w:r>
        <w:rPr>
          <w:rFonts w:ascii="Times New Roman" w:hAnsi="Times New Roman"/>
          <w:i/>
          <w:color w:val="231F20"/>
          <w:w w:val="110"/>
          <w:sz w:val="20"/>
        </w:rPr>
        <w:t>Раздел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«Цель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и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задачи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10"/>
          <w:sz w:val="20"/>
        </w:rPr>
        <w:t>воспитания»</w:t>
      </w:r>
      <w:r w:rsidR="006E3063">
        <w:rPr>
          <w:color w:val="231F20"/>
          <w:w w:val="110"/>
          <w:sz w:val="20"/>
        </w:rPr>
        <w:t>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6"/>
        <w:numPr>
          <w:ilvl w:val="0"/>
          <w:numId w:val="10"/>
        </w:numPr>
        <w:tabs>
          <w:tab w:val="left" w:pos="587"/>
        </w:tabs>
        <w:spacing w:before="68" w:line="247" w:lineRule="auto"/>
        <w:ind w:right="113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sz w:val="20"/>
        </w:rPr>
        <w:lastRenderedPageBreak/>
        <w:t>Раздел</w:t>
      </w:r>
      <w:r>
        <w:rPr>
          <w:rFonts w:ascii="Times New Roman" w:hAnsi="Times New Roman"/>
          <w:i/>
          <w:color w:val="231F20"/>
          <w:spacing w:val="40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«Виды,</w:t>
      </w:r>
      <w:r>
        <w:rPr>
          <w:rFonts w:ascii="Times New Roman" w:hAnsi="Times New Roman"/>
          <w:i/>
          <w:color w:val="231F20"/>
          <w:spacing w:val="40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формы</w:t>
      </w:r>
      <w:r>
        <w:rPr>
          <w:rFonts w:ascii="Times New Roman" w:hAnsi="Times New Roman"/>
          <w:i/>
          <w:color w:val="231F20"/>
          <w:spacing w:val="40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40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содержание</w:t>
      </w:r>
      <w:r>
        <w:rPr>
          <w:rFonts w:ascii="Times New Roman" w:hAnsi="Times New Roman"/>
          <w:i/>
          <w:color w:val="231F20"/>
          <w:spacing w:val="40"/>
          <w:sz w:val="20"/>
        </w:rPr>
        <w:t xml:space="preserve"> </w:t>
      </w:r>
      <w:r>
        <w:rPr>
          <w:rFonts w:ascii="Times New Roman" w:hAnsi="Times New Roman"/>
          <w:i/>
          <w:color w:val="231F20"/>
          <w:sz w:val="20"/>
        </w:rPr>
        <w:t>деятельности»</w:t>
      </w:r>
      <w:r w:rsidR="006E3063">
        <w:rPr>
          <w:color w:val="231F20"/>
          <w:sz w:val="20"/>
        </w:rPr>
        <w:t>.</w:t>
      </w:r>
      <w:r>
        <w:rPr>
          <w:color w:val="231F20"/>
          <w:sz w:val="20"/>
        </w:rPr>
        <w:t xml:space="preserve"> Инвариантными модулями здесь являются: «Классное руководство», «Школьный урок», «Курсы внеурочной дея- тельности», «Работа с родителями (законными представителя- ми)», «Самоуправление» и «Профориентация» (два последних модуля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являются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инвариантными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образовательных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ор- 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обще- ственные объединения», «Школьны</w:t>
      </w:r>
      <w:r w:rsidR="00D67D6E">
        <w:rPr>
          <w:color w:val="231F20"/>
          <w:sz w:val="20"/>
        </w:rPr>
        <w:t>е медиа», «Экскурсии</w:t>
      </w:r>
      <w:r>
        <w:rPr>
          <w:color w:val="231F20"/>
          <w:sz w:val="20"/>
        </w:rPr>
        <w:t xml:space="preserve">, походы», «Организация предметно-эстетической </w:t>
      </w:r>
      <w:r>
        <w:rPr>
          <w:color w:val="231F20"/>
          <w:spacing w:val="-2"/>
          <w:sz w:val="20"/>
        </w:rPr>
        <w:t>среды».</w:t>
      </w:r>
    </w:p>
    <w:p w:rsidR="00FC6550" w:rsidRDefault="00BD2964">
      <w:pPr>
        <w:pStyle w:val="a3"/>
        <w:spacing w:before="17" w:line="247" w:lineRule="auto"/>
        <w:ind w:left="117" w:right="115"/>
      </w:pPr>
      <w:r>
        <w:rPr>
          <w:color w:val="231F20"/>
        </w:rPr>
        <w:t>Модули в программе воспитания располагаются в соответ- ствии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значимостью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системе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об- разовательной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организации.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ра- ботников образовательных организаций в рамках комплекса модулей направлена на достижение результатов освоения ос- новной образовательной программы общего образования.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6"/>
        <w:numPr>
          <w:ilvl w:val="0"/>
          <w:numId w:val="10"/>
        </w:numPr>
        <w:tabs>
          <w:tab w:val="left" w:pos="587"/>
        </w:tabs>
        <w:spacing w:before="70" w:line="254" w:lineRule="auto"/>
        <w:ind w:right="114" w:firstLine="226"/>
        <w:jc w:val="both"/>
        <w:rPr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lastRenderedPageBreak/>
        <w:t>Раздел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«Основные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направления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самоанализа</w:t>
      </w:r>
      <w:r>
        <w:rPr>
          <w:rFonts w:ascii="Times New Roman" w:hAnsi="Times New Roman"/>
          <w:i/>
          <w:color w:val="231F20"/>
          <w:spacing w:val="67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05"/>
          <w:sz w:val="20"/>
        </w:rPr>
        <w:t>воспита- тельной работы»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котором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необходимо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показать,</w:t>
      </w:r>
      <w:r>
        <w:rPr>
          <w:color w:val="231F20"/>
          <w:spacing w:val="-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каким</w:t>
      </w:r>
      <w:r>
        <w:rPr>
          <w:color w:val="231F20"/>
          <w:spacing w:val="-9"/>
          <w:w w:val="105"/>
          <w:sz w:val="20"/>
        </w:rPr>
        <w:t xml:space="preserve"> </w:t>
      </w:r>
      <w:r w:rsidR="003411F9">
        <w:rPr>
          <w:color w:val="231F20"/>
          <w:w w:val="105"/>
          <w:sz w:val="20"/>
        </w:rPr>
        <w:t>об</w:t>
      </w:r>
      <w:r>
        <w:rPr>
          <w:color w:val="231F20"/>
          <w:sz w:val="20"/>
        </w:rPr>
        <w:t>разом в образовательной о</w:t>
      </w:r>
      <w:r w:rsidR="003411F9">
        <w:rPr>
          <w:color w:val="231F20"/>
          <w:sz w:val="20"/>
        </w:rPr>
        <w:t>рганизации осуществляется само</w:t>
      </w:r>
      <w:r>
        <w:rPr>
          <w:color w:val="231F20"/>
          <w:w w:val="95"/>
          <w:sz w:val="20"/>
        </w:rPr>
        <w:t>анализ организуемой в ней во</w:t>
      </w:r>
      <w:r w:rsidR="003411F9">
        <w:rPr>
          <w:color w:val="231F20"/>
          <w:w w:val="95"/>
          <w:sz w:val="20"/>
        </w:rPr>
        <w:t>спитательной работы. Здесь при</w:t>
      </w:r>
      <w:r>
        <w:rPr>
          <w:color w:val="231F20"/>
          <w:sz w:val="20"/>
        </w:rPr>
        <w:t>водятся не результаты само</w:t>
      </w:r>
      <w:r w:rsidR="003411F9">
        <w:rPr>
          <w:color w:val="231F20"/>
          <w:sz w:val="20"/>
        </w:rPr>
        <w:t>анализа, а лишь перечень основ</w:t>
      </w:r>
      <w:r>
        <w:rPr>
          <w:color w:val="231F20"/>
          <w:sz w:val="20"/>
        </w:rPr>
        <w:t>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направлений,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который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дополнен</w:t>
      </w:r>
      <w:r>
        <w:rPr>
          <w:color w:val="231F20"/>
          <w:spacing w:val="-12"/>
          <w:sz w:val="20"/>
        </w:rPr>
        <w:t xml:space="preserve"> </w:t>
      </w:r>
      <w:r w:rsidR="003411F9">
        <w:rPr>
          <w:color w:val="231F20"/>
          <w:sz w:val="20"/>
        </w:rPr>
        <w:t>указани</w:t>
      </w:r>
      <w:r>
        <w:rPr>
          <w:color w:val="231F20"/>
          <w:w w:val="105"/>
          <w:sz w:val="20"/>
        </w:rPr>
        <w:t>ем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его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критерии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способы</w:t>
      </w:r>
      <w:r>
        <w:rPr>
          <w:color w:val="231F20"/>
          <w:spacing w:val="-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осуществления.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50"/>
        </w:tabs>
        <w:spacing w:before="175" w:line="223" w:lineRule="auto"/>
        <w:ind w:left="117" w:right="1199" w:firstLine="0"/>
      </w:pPr>
      <w:r>
        <w:rPr>
          <w:color w:val="231F20"/>
        </w:rPr>
        <w:t>Особенности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организуемого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 образовательной организации воспитательного процесса</w:t>
      </w:r>
    </w:p>
    <w:p w:rsidR="00FC6550" w:rsidRDefault="00BD2964">
      <w:pPr>
        <w:pStyle w:val="a3"/>
        <w:spacing w:before="4" w:line="254" w:lineRule="auto"/>
        <w:ind w:left="117" w:right="115"/>
      </w:pPr>
      <w:r>
        <w:rPr>
          <w:color w:val="231F20"/>
          <w:w w:val="95"/>
        </w:rPr>
        <w:t>Процесс воспитан</w:t>
      </w:r>
      <w:r w:rsidR="003411F9">
        <w:rPr>
          <w:color w:val="231F20"/>
          <w:w w:val="95"/>
        </w:rPr>
        <w:t>ия основы</w:t>
      </w:r>
      <w:r>
        <w:rPr>
          <w:color w:val="231F20"/>
        </w:rPr>
        <w:t>вается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принципах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9"/>
        </w:rPr>
        <w:t xml:space="preserve"> </w:t>
      </w:r>
      <w:r w:rsidR="005F4B64">
        <w:rPr>
          <w:color w:val="231F20"/>
        </w:rPr>
        <w:t>педагогиче</w:t>
      </w:r>
      <w:r>
        <w:rPr>
          <w:color w:val="231F20"/>
        </w:rPr>
        <w:t>ских работников и обучающихся:</w:t>
      </w:r>
    </w:p>
    <w:p w:rsidR="00FC6550" w:rsidRDefault="00BD2964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неукоснительное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соблюдение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законности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w w:val="95"/>
        </w:rPr>
        <w:t xml:space="preserve">чающегося, соблюдение конфиденциальности информации об обучающемся и семье, приоритет безопасности обучающегося </w:t>
      </w:r>
      <w:r>
        <w:rPr>
          <w:color w:val="231F20"/>
        </w:rPr>
        <w:t>при нахождении в образовательной организации;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54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lastRenderedPageBreak/>
        <w:t xml:space="preserve"> </w:t>
      </w:r>
      <w:r>
        <w:rPr>
          <w:color w:val="231F20"/>
          <w:w w:val="95"/>
        </w:rPr>
        <w:t>ориентир на создан</w:t>
      </w:r>
      <w:r w:rsidR="005F4B64">
        <w:rPr>
          <w:color w:val="231F20"/>
          <w:w w:val="95"/>
        </w:rPr>
        <w:t>ие психо</w:t>
      </w:r>
      <w:r>
        <w:rPr>
          <w:color w:val="231F20"/>
        </w:rPr>
        <w:t>логически комфортной среды для каждого обучающегося и взрослого,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невозможно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конструктивное</w:t>
      </w:r>
      <w:r>
        <w:rPr>
          <w:color w:val="231F20"/>
          <w:spacing w:val="-16"/>
        </w:rPr>
        <w:t xml:space="preserve"> </w:t>
      </w:r>
      <w:r w:rsidR="005F4B64">
        <w:rPr>
          <w:color w:val="231F20"/>
        </w:rPr>
        <w:t>взаимо</w:t>
      </w:r>
      <w:r>
        <w:rPr>
          <w:color w:val="231F20"/>
        </w:rPr>
        <w:t>действие обучающихся и педагогических работников;</w:t>
      </w:r>
    </w:p>
    <w:p w:rsidR="00FC6550" w:rsidRDefault="00BD2964">
      <w:pPr>
        <w:pStyle w:val="a3"/>
        <w:spacing w:line="254" w:lineRule="auto"/>
        <w:ind w:left="343" w:right="116" w:hanging="142"/>
      </w:pPr>
      <w:r>
        <w:rPr>
          <w:rFonts w:ascii="Trebuchet MS" w:hAnsi="Trebuchet MS"/>
          <w:color w:val="231F20"/>
          <w:spacing w:val="1"/>
          <w:position w:val="1"/>
          <w:sz w:val="14"/>
        </w:rPr>
        <w:t xml:space="preserve"> </w:t>
      </w:r>
      <w:r>
        <w:rPr>
          <w:color w:val="231F20"/>
        </w:rPr>
        <w:t>реализация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 xml:space="preserve">здание в образовательной организации детско-взрослых общ- </w:t>
      </w:r>
      <w:r>
        <w:rPr>
          <w:color w:val="231F20"/>
        </w:rPr>
        <w:t>ностей,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объединяли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педагогиче- ских работников яркими и содержательными событиями, общими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позитивными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эмоциями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доверительным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отноше- нием друг к другу;</w:t>
      </w:r>
    </w:p>
    <w:p w:rsidR="00FC6550" w:rsidRDefault="00BD2964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  <w:spacing w:val="-2"/>
        </w:rPr>
        <w:t>организация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основных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совместных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дел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педа- </w:t>
      </w:r>
      <w:r>
        <w:rPr>
          <w:color w:val="231F20"/>
        </w:rPr>
        <w:t>гогических работников как предмета совместной заботы и взрослых, и обучающихся;</w:t>
      </w:r>
    </w:p>
    <w:p w:rsidR="00FC6550" w:rsidRDefault="00BD2964">
      <w:pPr>
        <w:pStyle w:val="a3"/>
        <w:spacing w:line="254" w:lineRule="auto"/>
        <w:ind w:left="343" w:right="114" w:hanging="142"/>
      </w:pPr>
      <w:r>
        <w:rPr>
          <w:color w:val="231F20"/>
          <w:spacing w:val="-2"/>
        </w:rPr>
        <w:t>системность,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целесообразность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нешаблонность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воспитания </w:t>
      </w:r>
      <w:r>
        <w:rPr>
          <w:color w:val="231F20"/>
        </w:rPr>
        <w:t>как условия его эффективности.</w:t>
      </w:r>
    </w:p>
    <w:p w:rsidR="00FC6550" w:rsidRDefault="00BD2964">
      <w:pPr>
        <w:pStyle w:val="a3"/>
        <w:spacing w:line="254" w:lineRule="auto"/>
        <w:ind w:left="117" w:right="115"/>
      </w:pPr>
      <w:r>
        <w:rPr>
          <w:color w:val="231F20"/>
          <w:w w:val="95"/>
        </w:rPr>
        <w:t xml:space="preserve">Основными традициями воспитания в образовательной орга- </w:t>
      </w:r>
      <w:r w:rsidR="005F4B64">
        <w:rPr>
          <w:color w:val="231F20"/>
        </w:rPr>
        <w:t>низаци</w:t>
      </w:r>
      <w:r>
        <w:rPr>
          <w:color w:val="231F20"/>
        </w:rPr>
        <w:t xml:space="preserve"> являются следующие:</w:t>
      </w:r>
    </w:p>
    <w:p w:rsidR="00FC6550" w:rsidRDefault="00BD2964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стержнем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годового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цикла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образова- тельной организации являются ключевые общешкольные дела, через которые осуществляется интеграция воспита- тельных усилий педагогических работников;</w:t>
      </w:r>
    </w:p>
    <w:p w:rsidR="00FC6550" w:rsidRDefault="00BD2964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важной чертой каждого ключевого дела и большинства ис- пользуемых для воспитания других совместных дел педаго- </w:t>
      </w:r>
      <w:r>
        <w:rPr>
          <w:color w:val="231F20"/>
          <w:spacing w:val="-2"/>
        </w:rPr>
        <w:t>гических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работников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коллективная </w:t>
      </w:r>
      <w:r>
        <w:rPr>
          <w:color w:val="231F20"/>
        </w:rPr>
        <w:t>разработка,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планирование,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про- ведение и коллективный анализ их результатов;</w:t>
      </w:r>
    </w:p>
    <w:p w:rsidR="00FC6550" w:rsidRDefault="00BD2964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 образовательной организации создаются такие условия, при которых по мере взросления обучающегося увеличива- 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совместных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делах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(от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пассивного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наблюда- теля до организатора);</w:t>
      </w:r>
    </w:p>
    <w:p w:rsidR="00FC6550" w:rsidRDefault="00BD2964">
      <w:pPr>
        <w:pStyle w:val="a3"/>
        <w:spacing w:line="254" w:lineRule="auto"/>
        <w:ind w:left="343" w:right="114" w:hanging="142"/>
      </w:pP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проведении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общешкольных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отсутствует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соревнователь- </w:t>
      </w:r>
      <w:r>
        <w:rPr>
          <w:color w:val="231F20"/>
        </w:rPr>
        <w:t>ность между классами, поощряются конструктивное меж- классное и межвозрастное взаимодействие обучающихся,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а также их социальная активность;</w:t>
      </w:r>
    </w:p>
    <w:p w:rsidR="00FC6550" w:rsidRDefault="00BD2964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педагогические работники образовательной организации ори- </w:t>
      </w:r>
      <w:r>
        <w:rPr>
          <w:color w:val="231F20"/>
        </w:rPr>
        <w:t>ентированы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школь- ных классов, кружков, студий, секций и иных детских объ- единений, на установление в них доброжелательных и товарищеских взаимоотношений;</w:t>
      </w:r>
    </w:p>
    <w:p w:rsidR="00FC6550" w:rsidRDefault="00BD2964">
      <w:pPr>
        <w:pStyle w:val="a3"/>
        <w:spacing w:line="254" w:lineRule="auto"/>
        <w:ind w:left="343" w:right="115" w:hanging="142"/>
      </w:pPr>
      <w:r>
        <w:rPr>
          <w:rFonts w:ascii="Trebuchet MS" w:hAnsi="Trebuchet MS"/>
          <w:color w:val="231F20"/>
          <w:spacing w:val="-1"/>
          <w:position w:val="1"/>
          <w:sz w:val="14"/>
        </w:rPr>
        <w:t xml:space="preserve"> </w:t>
      </w:r>
      <w:r>
        <w:rPr>
          <w:color w:val="231F20"/>
        </w:rPr>
        <w:t>ключевой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фигурой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организа- </w:t>
      </w:r>
      <w:r>
        <w:rPr>
          <w:color w:val="231F20"/>
          <w:w w:val="95"/>
        </w:rPr>
        <w:t>ции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классный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руководитель,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реализующий</w:t>
      </w:r>
      <w:r>
        <w:rPr>
          <w:color w:val="231F20"/>
          <w:spacing w:val="19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отно-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firstLine="0"/>
      </w:pPr>
      <w:r>
        <w:rPr>
          <w:color w:val="231F20"/>
          <w:w w:val="95"/>
        </w:rPr>
        <w:lastRenderedPageBreak/>
        <w:t xml:space="preserve">шению к обучающимся защитную, личностно развивающую, </w:t>
      </w:r>
      <w:r>
        <w:rPr>
          <w:color w:val="231F20"/>
          <w:spacing w:val="-2"/>
        </w:rPr>
        <w:t>организационную,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посредническую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разрешении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конфлик- </w:t>
      </w:r>
      <w:r>
        <w:rPr>
          <w:color w:val="231F20"/>
        </w:rPr>
        <w:t>тов) функции.</w:t>
      </w:r>
    </w:p>
    <w:p w:rsidR="00FC6550" w:rsidRDefault="00BD2964">
      <w:pPr>
        <w:pStyle w:val="4"/>
        <w:spacing w:before="165"/>
      </w:pPr>
      <w:r>
        <w:rPr>
          <w:color w:val="231F20"/>
          <w:w w:val="95"/>
        </w:rPr>
        <w:t>Цель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2"/>
          <w:w w:val="95"/>
        </w:rPr>
        <w:t>воспитания</w:t>
      </w:r>
    </w:p>
    <w:p w:rsidR="00FC6550" w:rsidRDefault="00BD2964">
      <w:pPr>
        <w:pStyle w:val="a3"/>
        <w:spacing w:before="66" w:line="247" w:lineRule="auto"/>
        <w:ind w:left="117" w:right="114"/>
      </w:pPr>
      <w:r>
        <w:rPr>
          <w:color w:val="231F20"/>
        </w:rPr>
        <w:t>Современный национальный воспитательный идеал — это высоконравственный,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творческий,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компетентный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FC6550" w:rsidRDefault="00BD2964">
      <w:pPr>
        <w:pStyle w:val="a3"/>
        <w:spacing w:before="6" w:line="247" w:lineRule="auto"/>
        <w:ind w:left="117" w:right="114"/>
      </w:pPr>
      <w:r>
        <w:rPr>
          <w:color w:val="231F20"/>
        </w:rPr>
        <w:t>Исходя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воспитательного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идеала,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основыва- ясь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базовых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ценностях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(таких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се- мья, труд, отечество, природа, мир, знания, культура, здоро- вье, человек), формулируется общая </w:t>
      </w:r>
      <w:r>
        <w:rPr>
          <w:rFonts w:ascii="Book Antiqua" w:hAnsi="Book Antiqua"/>
          <w:b/>
          <w:color w:val="231F20"/>
        </w:rPr>
        <w:t xml:space="preserve">цель воспитания </w:t>
      </w:r>
      <w:r>
        <w:rPr>
          <w:color w:val="231F20"/>
        </w:rPr>
        <w:t>в общеобразовательной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об- учающихся, проявляющееся в: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усвоении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вы- работало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(т.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усвоении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со- циально значимых знаний);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развитии их позитивных отношений к этим общественным ценностям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отноше- </w:t>
      </w:r>
      <w:r>
        <w:rPr>
          <w:color w:val="231F20"/>
          <w:spacing w:val="-2"/>
        </w:rPr>
        <w:t>ний);</w:t>
      </w:r>
    </w:p>
    <w:p w:rsidR="00FC6550" w:rsidRDefault="00BD2964" w:rsidP="00796841">
      <w:pPr>
        <w:pStyle w:val="a3"/>
        <w:spacing w:before="3" w:line="247" w:lineRule="auto"/>
        <w:ind w:left="201" w:right="116" w:firstLine="0"/>
      </w:pPr>
      <w:r>
        <w:rPr>
          <w:color w:val="231F20"/>
        </w:rPr>
        <w:t>приобретении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соответствующего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ценностям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опыта </w:t>
      </w:r>
      <w:r>
        <w:rPr>
          <w:color w:val="231F20"/>
          <w:w w:val="95"/>
        </w:rPr>
        <w:t xml:space="preserve">поведения, опыта применения сформированных знаний и от- </w:t>
      </w:r>
      <w:r>
        <w:rPr>
          <w:color w:val="231F20"/>
        </w:rPr>
        <w:t>ношений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практике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(т.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приобретении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осу- ществления социально значимых дел).</w:t>
      </w:r>
    </w:p>
    <w:p w:rsidR="00FC6550" w:rsidRDefault="00BD2964">
      <w:pPr>
        <w:pStyle w:val="a3"/>
        <w:spacing w:before="4" w:line="247" w:lineRule="auto"/>
        <w:ind w:left="117" w:right="114"/>
      </w:pPr>
      <w:r>
        <w:rPr>
          <w:color w:val="231F20"/>
        </w:rPr>
        <w:t>Данная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цель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ориентирует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на обеспечение соответствия личности обучающегося единому </w:t>
      </w:r>
      <w:r>
        <w:rPr>
          <w:color w:val="231F20"/>
          <w:w w:val="95"/>
        </w:rPr>
        <w:t xml:space="preserve">уровню воспитанности, а на обеспечение позитивной динамики </w:t>
      </w:r>
      <w:r>
        <w:rPr>
          <w:color w:val="231F20"/>
          <w:spacing w:val="-2"/>
        </w:rPr>
        <w:t>развития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личности.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связи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этим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важно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сочетание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усилий </w:t>
      </w:r>
      <w:r>
        <w:rPr>
          <w:color w:val="231F20"/>
          <w:w w:val="95"/>
        </w:rPr>
        <w:t xml:space="preserve">педагогического работника по развитию личности обучающего- </w:t>
      </w:r>
      <w:r>
        <w:rPr>
          <w:color w:val="231F20"/>
        </w:rPr>
        <w:t>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усилий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саморазвитию.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 сотрудничество, партнёрские отношения являются важным фактором успеха в достижении цели.</w:t>
      </w:r>
    </w:p>
    <w:p w:rsidR="00FC6550" w:rsidRDefault="00BD2964">
      <w:pPr>
        <w:pStyle w:val="a3"/>
        <w:spacing w:before="7" w:line="247" w:lineRule="auto"/>
        <w:ind w:left="117" w:right="114"/>
      </w:pPr>
      <w:r>
        <w:rPr>
          <w:color w:val="231F20"/>
        </w:rPr>
        <w:t>Конкретизация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общей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цели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применительно 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возрастным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позволяет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выделить в ней следующие целевые </w:t>
      </w:r>
      <w:r>
        <w:rPr>
          <w:rFonts w:ascii="Book Antiqua" w:hAnsi="Book Antiqua"/>
          <w:b/>
          <w:color w:val="231F20"/>
        </w:rPr>
        <w:t>приоритеты</w:t>
      </w:r>
      <w:r>
        <w:rPr>
          <w:color w:val="231F20"/>
        </w:rPr>
        <w:t>, которым необходимо уделять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чуть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большее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уровнях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spacing w:val="-2"/>
        </w:rPr>
        <w:t>разования.</w:t>
      </w:r>
    </w:p>
    <w:p w:rsidR="00FC6550" w:rsidRDefault="00BD2964">
      <w:pPr>
        <w:pStyle w:val="a6"/>
        <w:numPr>
          <w:ilvl w:val="0"/>
          <w:numId w:val="9"/>
        </w:numPr>
        <w:tabs>
          <w:tab w:val="left" w:pos="593"/>
        </w:tabs>
        <w:ind w:right="115" w:firstLine="226"/>
        <w:jc w:val="both"/>
        <w:rPr>
          <w:rFonts w:ascii="Book Antiqua" w:hAnsi="Book Antiqua"/>
          <w:b/>
          <w:color w:val="231F20"/>
          <w:sz w:val="20"/>
        </w:rPr>
      </w:pPr>
      <w:r>
        <w:rPr>
          <w:color w:val="231F20"/>
          <w:w w:val="95"/>
          <w:sz w:val="20"/>
        </w:rPr>
        <w:t xml:space="preserve">В воспитании обучающихся младшего школьного возраста </w:t>
      </w:r>
      <w:r>
        <w:rPr>
          <w:color w:val="231F20"/>
          <w:sz w:val="20"/>
        </w:rPr>
        <w:t>(</w:t>
      </w:r>
      <w:r>
        <w:rPr>
          <w:rFonts w:ascii="Book Antiqua" w:hAnsi="Book Antiqua"/>
          <w:b/>
          <w:color w:val="231F20"/>
          <w:sz w:val="20"/>
        </w:rPr>
        <w:t>уровень</w:t>
      </w:r>
      <w:r>
        <w:rPr>
          <w:rFonts w:ascii="Book Antiqua" w:hAnsi="Book Antiqua"/>
          <w:b/>
          <w:color w:val="231F20"/>
          <w:spacing w:val="1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начального</w:t>
      </w:r>
      <w:r>
        <w:rPr>
          <w:rFonts w:ascii="Book Antiqua" w:hAnsi="Book Antiqua"/>
          <w:b/>
          <w:color w:val="231F20"/>
          <w:spacing w:val="1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общего</w:t>
      </w:r>
      <w:r>
        <w:rPr>
          <w:rFonts w:ascii="Book Antiqua" w:hAnsi="Book Antiqua"/>
          <w:b/>
          <w:color w:val="231F20"/>
          <w:spacing w:val="10"/>
          <w:sz w:val="20"/>
        </w:rPr>
        <w:t xml:space="preserve"> </w:t>
      </w:r>
      <w:r>
        <w:rPr>
          <w:rFonts w:ascii="Book Antiqua" w:hAnsi="Book Antiqua"/>
          <w:b/>
          <w:color w:val="231F20"/>
          <w:sz w:val="20"/>
        </w:rPr>
        <w:t>образования</w:t>
      </w:r>
      <w:r>
        <w:rPr>
          <w:color w:val="231F20"/>
          <w:sz w:val="20"/>
        </w:rPr>
        <w:t>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таким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целевым</w:t>
      </w:r>
      <w:r>
        <w:rPr>
          <w:color w:val="231F20"/>
          <w:spacing w:val="-4"/>
          <w:sz w:val="20"/>
        </w:rPr>
        <w:t xml:space="preserve"> при-</w:t>
      </w:r>
    </w:p>
    <w:p w:rsidR="00FC6550" w:rsidRDefault="00FC6550">
      <w:pPr>
        <w:jc w:val="both"/>
        <w:rPr>
          <w:rFonts w:ascii="Book Antiqua" w:hAnsi="Book Antiqua"/>
          <w:sz w:val="20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1" w:right="114" w:firstLine="0"/>
        <w:jc w:val="right"/>
      </w:pPr>
      <w:r>
        <w:rPr>
          <w:color w:val="231F20"/>
          <w:spacing w:val="-2"/>
        </w:rPr>
        <w:lastRenderedPageBreak/>
        <w:t>оритетом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является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создание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благоприятных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усвое- </w:t>
      </w:r>
      <w:r>
        <w:rPr>
          <w:color w:val="231F20"/>
        </w:rPr>
        <w:t>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ос- новных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живут. Выделение данного приоритета связано с особенностями об- учающихся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младшего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возраста: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потребностью </w:t>
      </w:r>
      <w:r>
        <w:rPr>
          <w:color w:val="231F20"/>
          <w:w w:val="95"/>
        </w:rPr>
        <w:t xml:space="preserve">самоутвердиться в своём новом социальном статусе обучающе- гося, т. е. научиться соответствовать предъявляемым к носите- </w:t>
      </w:r>
      <w:r>
        <w:rPr>
          <w:color w:val="231F20"/>
        </w:rPr>
        <w:t xml:space="preserve">лям данного статуса нормам и принятым традициям поведе- </w:t>
      </w:r>
      <w:r>
        <w:rPr>
          <w:color w:val="231F20"/>
          <w:w w:val="95"/>
        </w:rPr>
        <w:t>ния.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Такого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рода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нормы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традиции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задаются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образовательной организации педагогическими работниками и воспринимаются </w:t>
      </w:r>
      <w:r>
        <w:rPr>
          <w:color w:val="231F20"/>
        </w:rPr>
        <w:t>обучающимися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обу- чающегося. Их знание станет базой для развития социально значимых отношений обучающихся и накопления ими опыта осуществления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дел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дальнейшем,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 подростковом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юношеском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возрасте.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важным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5"/>
        </w:rPr>
        <w:t>из</w:t>
      </w:r>
    </w:p>
    <w:p w:rsidR="00FC6550" w:rsidRDefault="00BD2964">
      <w:pPr>
        <w:pStyle w:val="a3"/>
        <w:spacing w:before="15"/>
        <w:ind w:left="117" w:right="0" w:firstLine="0"/>
      </w:pPr>
      <w:r>
        <w:rPr>
          <w:color w:val="231F20"/>
        </w:rPr>
        <w:t>них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относятся</w:t>
      </w:r>
      <w:r>
        <w:rPr>
          <w:color w:val="231F20"/>
          <w:spacing w:val="-2"/>
        </w:rPr>
        <w:t xml:space="preserve"> следующие:</w:t>
      </w:r>
    </w:p>
    <w:p w:rsidR="00FC6550" w:rsidRDefault="00BD2964">
      <w:pPr>
        <w:pStyle w:val="a3"/>
        <w:spacing w:before="8" w:line="247" w:lineRule="auto"/>
        <w:ind w:left="343" w:right="114" w:hanging="142"/>
      </w:pP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любящим,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послушным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отзывчивым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сыном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(дочерью), братом (сестрой), внуком (внучкой); уважать старших и за- ботиться о младших членах семьи; выполнять посильную для обучающегося домашнюю работу, помогая старшим;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быть трудолюбивым, следуя принципу «делу время, потехе час» как в учебных занятиях, так и в домашних делах, до- водить начатое дело до конца;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</w:rPr>
        <w:t>знать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любить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Родину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дом,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двор,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улицу,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го- род, село, страну;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беречь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охранять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природу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(ухаживать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комнатными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рас- тениями в классе или дома, заботиться о своих домашних питомцах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бездомных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своём дворе; подкармливать птиц в морозные зимы; не засорять бытовым мусором улицы, леса, водоёмы);</w:t>
      </w:r>
    </w:p>
    <w:p w:rsidR="00FC6550" w:rsidRDefault="00BD2964">
      <w:pPr>
        <w:pStyle w:val="a3"/>
        <w:spacing w:before="5" w:line="247" w:lineRule="auto"/>
        <w:ind w:left="343" w:right="115" w:hanging="142"/>
      </w:pPr>
      <w:r>
        <w:rPr>
          <w:rFonts w:ascii="Trebuchet MS" w:hAnsi="Trebuchet MS"/>
          <w:color w:val="231F20"/>
          <w:spacing w:val="24"/>
          <w:position w:val="1"/>
          <w:sz w:val="14"/>
        </w:rPr>
        <w:t xml:space="preserve"> </w:t>
      </w:r>
      <w:r>
        <w:rPr>
          <w:color w:val="231F20"/>
          <w:spacing w:val="-2"/>
        </w:rPr>
        <w:t>проявлять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миролюбие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затевать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конфликтов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стремить- </w:t>
      </w:r>
      <w:r>
        <w:rPr>
          <w:color w:val="231F20"/>
        </w:rPr>
        <w:t>ся решать спорные вопросы, не прибегая к силе;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стремиться узнавать что-то новое, проявлять любознатель- ность, ценить знания;</w:t>
      </w:r>
    </w:p>
    <w:p w:rsidR="00FC6550" w:rsidRDefault="00BD2964">
      <w:pPr>
        <w:pStyle w:val="a3"/>
        <w:spacing w:before="2"/>
        <w:ind w:left="202" w:right="0" w:firstLine="0"/>
      </w:pP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быть вежливым 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опрятным, скромным и </w:t>
      </w:r>
      <w:r>
        <w:rPr>
          <w:color w:val="231F20"/>
          <w:spacing w:val="-2"/>
        </w:rPr>
        <w:t>приветливым;</w:t>
      </w:r>
    </w:p>
    <w:p w:rsidR="00FC6550" w:rsidRDefault="00BD2964">
      <w:pPr>
        <w:pStyle w:val="a3"/>
        <w:spacing w:before="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соблюдать правила личной гигиены, режим дня, вести здо- ровый образ жизни;</w:t>
      </w:r>
    </w:p>
    <w:p w:rsidR="00FC6550" w:rsidRDefault="00BD2964" w:rsidP="00796841">
      <w:pPr>
        <w:pStyle w:val="a3"/>
        <w:spacing w:before="2" w:line="247" w:lineRule="auto"/>
        <w:ind w:left="201" w:right="114" w:firstLine="0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уметь сопереживать, проявлять сострадание к попавшим в </w:t>
      </w:r>
      <w:r>
        <w:rPr>
          <w:color w:val="231F20"/>
          <w:w w:val="95"/>
        </w:rPr>
        <w:t xml:space="preserve">беду; стремиться устанавливать хорошие отношения с други- </w:t>
      </w:r>
      <w:r>
        <w:rPr>
          <w:color w:val="231F20"/>
        </w:rPr>
        <w:t>ми людьми; уметь прощать обиды, защищать слабых, по мере возможности помогать нуждающимся в этом людям; уважительно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относиться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иной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национальной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5"/>
        </w:rPr>
        <w:t>или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343" w:right="0" w:firstLine="0"/>
        <w:jc w:val="left"/>
      </w:pPr>
      <w:r>
        <w:rPr>
          <w:color w:val="231F20"/>
        </w:rPr>
        <w:lastRenderedPageBreak/>
        <w:t>религиозной принадлежности, иного имущественного поло- жения, людям с ограниченными возможностями здоровья;</w:t>
      </w:r>
    </w:p>
    <w:p w:rsidR="00FC6550" w:rsidRDefault="00BD2964">
      <w:pPr>
        <w:pStyle w:val="a3"/>
        <w:spacing w:before="4" w:line="247" w:lineRule="auto"/>
        <w:ind w:left="117" w:right="114" w:firstLine="85"/>
        <w:jc w:val="right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уверенным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открытым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общительным,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стес- няться быть в чём-то не похожим на других; уметь ставить перед собой цели и проявлять инициативу, отстаивать своё мнение и действовать самостоятельно, без помощи старших. 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младших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данных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социаль- ных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норм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традиций,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понимание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важности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следования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им имеет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возраста,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поскольку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облегчает вхождение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широкий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социальный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мир,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открывающуюся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им</w:t>
      </w:r>
    </w:p>
    <w:p w:rsidR="00FC6550" w:rsidRDefault="00BD2964">
      <w:pPr>
        <w:pStyle w:val="a3"/>
        <w:spacing w:before="8"/>
        <w:ind w:left="117" w:right="0" w:firstLine="0"/>
      </w:pPr>
      <w:r>
        <w:rPr>
          <w:color w:val="231F20"/>
          <w:w w:val="95"/>
        </w:rPr>
        <w:t>систему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общественных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отношений.</w:t>
      </w:r>
    </w:p>
    <w:p w:rsidR="00FC6550" w:rsidRDefault="00BD2964">
      <w:pPr>
        <w:pStyle w:val="a6"/>
        <w:numPr>
          <w:ilvl w:val="0"/>
          <w:numId w:val="9"/>
        </w:numPr>
        <w:tabs>
          <w:tab w:val="left" w:pos="595"/>
        </w:tabs>
        <w:spacing w:before="8" w:line="244" w:lineRule="auto"/>
        <w:ind w:right="114" w:firstLine="226"/>
        <w:jc w:val="both"/>
        <w:rPr>
          <w:rFonts w:ascii="Book Antiqua" w:hAnsi="Book Antiqua"/>
          <w:b/>
          <w:color w:val="231F20"/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воспитании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обучающихся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подросткового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возраста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rFonts w:ascii="Book Antiqua" w:hAnsi="Book Antiqua"/>
          <w:b/>
          <w:color w:val="231F20"/>
          <w:sz w:val="20"/>
        </w:rPr>
        <w:t>уро- вень основного общего образования</w:t>
      </w:r>
      <w:r>
        <w:rPr>
          <w:color w:val="231F20"/>
          <w:sz w:val="20"/>
        </w:rPr>
        <w:t>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таким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приоритетом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явля- ется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создание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благоприятных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условий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развития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социально значимых отношений обучающихся, и прежде всего ценност- ных отношений: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главной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источнику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его </w:t>
      </w:r>
      <w:r>
        <w:rPr>
          <w:color w:val="231F20"/>
          <w:spacing w:val="-2"/>
        </w:rPr>
        <w:t>счастья;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spacing w:val="3"/>
          <w:position w:val="1"/>
          <w:sz w:val="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труду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жизненного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бла- </w:t>
      </w:r>
      <w:r>
        <w:rPr>
          <w:color w:val="231F20"/>
          <w:w w:val="95"/>
        </w:rPr>
        <w:t>гополучия человека, залогу его успешного профессионального самоопределения</w:t>
      </w:r>
      <w:r>
        <w:rPr>
          <w:color w:val="231F20"/>
          <w:spacing w:val="-4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ощущения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уверенности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w w:val="95"/>
        </w:rPr>
        <w:t>завтрашнем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  <w:w w:val="95"/>
        </w:rPr>
        <w:t>дне;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своему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отечеству,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своей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малой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большой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Родине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месту, </w:t>
      </w:r>
      <w:r>
        <w:rPr>
          <w:color w:val="231F20"/>
          <w:w w:val="95"/>
        </w:rPr>
        <w:t xml:space="preserve">в котором человек вырос и познал первые радости и неудачи, </w:t>
      </w:r>
      <w:r>
        <w:rPr>
          <w:color w:val="231F20"/>
        </w:rPr>
        <w:t>которое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завещано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оберегать;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источнику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Земле,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её существования,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нуждающейся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защите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постоянном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вни- мании со стороны человека;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 миру как главному принципу человеческого общежития, условию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крепкой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дружбы,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налаживания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колле- </w:t>
      </w:r>
      <w:r>
        <w:rPr>
          <w:color w:val="231F20"/>
          <w:w w:val="95"/>
        </w:rPr>
        <w:t xml:space="preserve">гами по работе в будущем и создания благоприятного микро- </w:t>
      </w:r>
      <w:r>
        <w:rPr>
          <w:color w:val="231F20"/>
        </w:rPr>
        <w:t>климата в своей собственной семье;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знаниям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интеллектуальному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ресурсу,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обеспечивающе- му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будущее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результату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кропотливого,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увле- кательного учебного труда;</w:t>
      </w:r>
    </w:p>
    <w:p w:rsidR="00FC6550" w:rsidRDefault="00BD2964">
      <w:pPr>
        <w:pStyle w:val="a3"/>
        <w:spacing w:before="3" w:line="247" w:lineRule="auto"/>
        <w:ind w:left="343" w:right="116" w:hanging="142"/>
      </w:pP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культуре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духовному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богатству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важному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ус- ловию ощущения человеком полноты проживаемой жизни, которое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чтение,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музыка,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искусство,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театр,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творче- ское самовыражение;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 здоровью как залогу долгой и активной жизни человека, 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хорошего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настроения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оптимистичного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взгляда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мир;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spacing w:val="1"/>
          <w:position w:val="1"/>
          <w:sz w:val="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безусловной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абсолютной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ценно- </w:t>
      </w:r>
      <w:r>
        <w:rPr>
          <w:color w:val="231F20"/>
          <w:w w:val="95"/>
        </w:rPr>
        <w:t>сти,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равноправным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социальным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партнёрам,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которыми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firstLine="0"/>
      </w:pPr>
      <w:r>
        <w:rPr>
          <w:color w:val="231F20"/>
          <w:w w:val="95"/>
        </w:rPr>
        <w:lastRenderedPageBreak/>
        <w:t xml:space="preserve">необходимо выстраивать доброжелательные и взаимоподдер- </w:t>
      </w:r>
      <w:r>
        <w:rPr>
          <w:color w:val="231F20"/>
          <w:spacing w:val="-2"/>
        </w:rPr>
        <w:t>живающие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отношения,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дающие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человеку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радость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общения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</w:rPr>
        <w:t>позволяющие избегать чувства одиночества;</w:t>
      </w:r>
    </w:p>
    <w:p w:rsidR="00FC6550" w:rsidRDefault="00BD2964">
      <w:pPr>
        <w:pStyle w:val="a3"/>
        <w:spacing w:before="3" w:line="247" w:lineRule="auto"/>
        <w:ind w:left="343" w:right="11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 самим себе как хозяевам своей судьбы, самоопределяю- щимся и самореализующимся личностям, отвечающим за собственное будущее.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color w:val="231F20"/>
          <w:w w:val="95"/>
        </w:rPr>
        <w:t xml:space="preserve">Данный ценностный аспект человеческой жизни чрезвычай- </w:t>
      </w:r>
      <w:r>
        <w:rPr>
          <w:color w:val="231F20"/>
        </w:rPr>
        <w:t>но важен для личностного развития обучающегося, так как именно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ценности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многом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определяют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жизненные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цели, </w:t>
      </w:r>
      <w:r>
        <w:rPr>
          <w:color w:val="231F20"/>
          <w:spacing w:val="-2"/>
        </w:rPr>
        <w:t>поступки,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повседневную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жизнь.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Выделение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данного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приорите- </w:t>
      </w:r>
      <w:r>
        <w:rPr>
          <w:color w:val="231F20"/>
        </w:rPr>
        <w:t xml:space="preserve">та в воспитании обучающихся на ступени основного общего </w:t>
      </w:r>
      <w:r>
        <w:rPr>
          <w:color w:val="231F20"/>
          <w:w w:val="95"/>
        </w:rPr>
        <w:t xml:space="preserve">образования связано с особенностями подросткового возраста: со стремлением утвердить себя как личность в системе отноше- </w:t>
      </w:r>
      <w:r>
        <w:rPr>
          <w:color w:val="231F20"/>
        </w:rPr>
        <w:t xml:space="preserve">ний, свойственных взрослому миру. В этом возрасте особую </w:t>
      </w:r>
      <w:r>
        <w:rPr>
          <w:color w:val="231F20"/>
          <w:spacing w:val="-2"/>
        </w:rPr>
        <w:t>значимость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приобретает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становление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соб- </w:t>
      </w:r>
      <w:r>
        <w:rPr>
          <w:color w:val="231F20"/>
          <w:w w:val="95"/>
        </w:rPr>
        <w:t xml:space="preserve">ственной жизненной позиции, собственных ценностных ориен- таций. Подростковый возраст — наиболее удачный возраст для </w:t>
      </w:r>
      <w:r>
        <w:rPr>
          <w:color w:val="231F20"/>
        </w:rPr>
        <w:t>развития социально значимых отношений обучающихся.</w:t>
      </w:r>
    </w:p>
    <w:p w:rsidR="00FC6550" w:rsidRDefault="00BD2964">
      <w:pPr>
        <w:pStyle w:val="a6"/>
        <w:numPr>
          <w:ilvl w:val="0"/>
          <w:numId w:val="9"/>
        </w:numPr>
        <w:tabs>
          <w:tab w:val="left" w:pos="607"/>
        </w:tabs>
        <w:spacing w:before="12" w:line="242" w:lineRule="auto"/>
        <w:ind w:right="114" w:firstLine="226"/>
        <w:jc w:val="both"/>
        <w:rPr>
          <w:color w:val="231F20"/>
          <w:sz w:val="20"/>
        </w:rPr>
      </w:pPr>
      <w:r>
        <w:rPr>
          <w:color w:val="231F20"/>
          <w:sz w:val="20"/>
        </w:rPr>
        <w:t>В воспитании обучающихся юношеского возраста (</w:t>
      </w:r>
      <w:r>
        <w:rPr>
          <w:rFonts w:ascii="Book Antiqua" w:hAnsi="Book Antiqua"/>
          <w:b/>
          <w:color w:val="231F20"/>
          <w:sz w:val="20"/>
        </w:rPr>
        <w:t>уро- вень среднего общего образования</w:t>
      </w:r>
      <w:r>
        <w:rPr>
          <w:color w:val="231F20"/>
          <w:sz w:val="20"/>
        </w:rPr>
        <w:t xml:space="preserve">) таким приоритетом явля- </w:t>
      </w:r>
      <w:r>
        <w:rPr>
          <w:color w:val="231F20"/>
          <w:spacing w:val="-2"/>
          <w:sz w:val="20"/>
        </w:rPr>
        <w:t>ется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создание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благоприятных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условий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приобретения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опыта </w:t>
      </w:r>
      <w:r>
        <w:rPr>
          <w:color w:val="231F20"/>
          <w:sz w:val="20"/>
        </w:rPr>
        <w:t>осуществления социально значимых дел.</w:t>
      </w:r>
    </w:p>
    <w:p w:rsidR="00FC6550" w:rsidRDefault="00BD2964">
      <w:pPr>
        <w:pStyle w:val="a3"/>
        <w:spacing w:before="9" w:line="247" w:lineRule="auto"/>
        <w:ind w:left="117" w:right="113"/>
      </w:pPr>
      <w:r>
        <w:rPr>
          <w:color w:val="231F20"/>
          <w:w w:val="95"/>
        </w:rPr>
        <w:t xml:space="preserve">Выделение данного приоритета связано с особенностями об- </w:t>
      </w:r>
      <w:r>
        <w:rPr>
          <w:color w:val="231F20"/>
        </w:rPr>
        <w:t>учающихся юношеского возраста: с их потребностью в жиз- ненном самоопределении, выборе дальнейшего жизненного пути, который открывается перед ними на пороге самостоя- тельной взрослой жизни. Сделать правильный выбор старше- классникам поможет имеющийся у них реальный практиче- ский опыт, который они могут приобрести в том числе и в образовательной организации. Важно, чтобы опыт оказался социально значимым, так как именно он поможет гармонич- ному вхождению обучающихся во взрослую жизнь окружаю- щего их общества:</w:t>
      </w:r>
    </w:p>
    <w:p w:rsidR="00FC6550" w:rsidRDefault="00BD2964">
      <w:pPr>
        <w:pStyle w:val="a3"/>
        <w:spacing w:before="11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опыт дел, направленных на заботу о своей семье, родных и </w:t>
      </w:r>
      <w:r>
        <w:rPr>
          <w:color w:val="231F20"/>
          <w:spacing w:val="-2"/>
        </w:rPr>
        <w:t>близких;</w:t>
      </w:r>
    </w:p>
    <w:p w:rsidR="00FC6550" w:rsidRDefault="00BD2964">
      <w:pPr>
        <w:pStyle w:val="a3"/>
        <w:spacing w:before="2" w:line="247" w:lineRule="auto"/>
        <w:ind w:left="193" w:right="115" w:firstLine="0"/>
        <w:jc w:val="right"/>
      </w:pP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производственной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практике; </w:t>
      </w: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опыт дел, направленных на пользу своему родному городу или селу, стране в целом, деятельного выражения собствен-</w:t>
      </w:r>
    </w:p>
    <w:p w:rsidR="00FC6550" w:rsidRDefault="00BD2964">
      <w:pPr>
        <w:pStyle w:val="a3"/>
        <w:spacing w:before="3"/>
        <w:ind w:left="208" w:right="3362" w:firstLine="0"/>
        <w:jc w:val="center"/>
      </w:pPr>
      <w:r>
        <w:rPr>
          <w:color w:val="231F20"/>
        </w:rPr>
        <w:t>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позиции;</w:t>
      </w:r>
    </w:p>
    <w:p w:rsidR="00FC6550" w:rsidRDefault="00BD2964">
      <w:pPr>
        <w:pStyle w:val="a3"/>
        <w:spacing w:before="8"/>
        <w:ind w:left="208" w:right="3374" w:firstLine="0"/>
        <w:jc w:val="center"/>
      </w:pP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природоохранных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дел;</w:t>
      </w:r>
    </w:p>
    <w:p w:rsidR="00FC6550" w:rsidRDefault="00BD2964">
      <w:pPr>
        <w:pStyle w:val="a3"/>
        <w:spacing w:before="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опыт разрешения возникающих конфликтных ситуаций в образовательной организации, дома или на улице;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опыт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самостоятельного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приобретения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новых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прове- дения научных исследований, проектной деятельности;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опыт изучения, защиты и восстановления культурного на- следия человечества, создания собственных произведений культуры, творческого самовыражения;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опыт ведения здорового образа жизни и заботы о здоровье других людей;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опыт оказания помощи окружающим, заботы о малышах или пожилых людях, волонтёрский опыт;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самопознания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самоанализа,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приемлемого самовыражения и самореализации.</w:t>
      </w:r>
    </w:p>
    <w:p w:rsidR="00FC6550" w:rsidRDefault="00BD2964">
      <w:pPr>
        <w:spacing w:before="3" w:line="244" w:lineRule="auto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</w:t>
      </w:r>
      <w:r>
        <w:rPr>
          <w:color w:val="231F20"/>
          <w:sz w:val="20"/>
        </w:rPr>
        <w:t>Приоритет — это то, чему педагогическим работ- никам,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работающим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обучающимися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конкретной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возрастной категории, предстоит уделять большее, но не единственное </w:t>
      </w:r>
      <w:r>
        <w:rPr>
          <w:color w:val="231F20"/>
          <w:spacing w:val="-2"/>
          <w:sz w:val="20"/>
        </w:rPr>
        <w:t>внимание.</w:t>
      </w:r>
    </w:p>
    <w:p w:rsidR="00FC6550" w:rsidRDefault="00BD2964">
      <w:pPr>
        <w:pStyle w:val="a3"/>
        <w:spacing w:line="247" w:lineRule="auto"/>
        <w:ind w:left="117" w:right="114"/>
      </w:pPr>
      <w:r>
        <w:rPr>
          <w:color w:val="231F20"/>
          <w:w w:val="95"/>
        </w:rPr>
        <w:t xml:space="preserve">Добросовестная работа педагогических работников, направ- ленная на достижение поставленной цели, позволит обучающе- </w:t>
      </w:r>
      <w:r>
        <w:rPr>
          <w:color w:val="231F20"/>
        </w:rPr>
        <w:t>муся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социальные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навыки,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w w:val="95"/>
        </w:rPr>
        <w:t>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с ними, продуктивнее сотрудничать с людьми разных возрастов </w:t>
      </w:r>
      <w:r>
        <w:rPr>
          <w:color w:val="231F20"/>
        </w:rPr>
        <w:t>и разного социального положения, смелее искать и находить выходы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жизненных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ситуаций,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осмысленнее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выби- </w:t>
      </w:r>
      <w:r>
        <w:rPr>
          <w:color w:val="231F20"/>
          <w:w w:val="95"/>
        </w:rPr>
        <w:t>рать свой жизненный путь в сложных поисках счастья для себя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окружающих людей.</w:t>
      </w:r>
    </w:p>
    <w:p w:rsidR="00FC6550" w:rsidRDefault="00BD2964">
      <w:pPr>
        <w:spacing w:before="7" w:line="249" w:lineRule="auto"/>
        <w:ind w:left="117" w:right="135" w:firstLine="226"/>
        <w:rPr>
          <w:sz w:val="20"/>
        </w:rPr>
      </w:pPr>
      <w:r>
        <w:rPr>
          <w:color w:val="231F20"/>
          <w:sz w:val="20"/>
        </w:rPr>
        <w:t>Достижению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поставленной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цели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воспитания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обучающихся будет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способствовать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решение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следующих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основных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задач</w:t>
      </w:r>
      <w:r w:rsidR="00796841">
        <w:rPr>
          <w:color w:val="231F20"/>
          <w:sz w:val="20"/>
        </w:rPr>
        <w:t>:</w:t>
      </w:r>
      <w:r>
        <w:rPr>
          <w:color w:val="231F20"/>
          <w:sz w:val="20"/>
        </w:rPr>
        <w:t xml:space="preserve"> </w:t>
      </w: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  <w:sz w:val="20"/>
        </w:rPr>
        <w:t>реализовывать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воспитательные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возможности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общешкольных</w:t>
      </w:r>
    </w:p>
    <w:p w:rsidR="00FC6550" w:rsidRDefault="00BD2964">
      <w:pPr>
        <w:pStyle w:val="a3"/>
        <w:spacing w:before="6" w:line="247" w:lineRule="auto"/>
        <w:ind w:left="343" w:right="114" w:firstLine="0"/>
      </w:pPr>
      <w:r>
        <w:rPr>
          <w:color w:val="231F20"/>
        </w:rPr>
        <w:t xml:space="preserve">ключевых дел, поддерживать традиции их коллективного </w:t>
      </w:r>
      <w:r>
        <w:rPr>
          <w:color w:val="231F20"/>
          <w:w w:val="95"/>
        </w:rPr>
        <w:t xml:space="preserve">планирования, организации, проведения и анализа в школь- </w:t>
      </w:r>
      <w:r>
        <w:rPr>
          <w:color w:val="231F20"/>
        </w:rPr>
        <w:t>ном сообществе;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реализовывать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потенциал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классного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руководства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воспита- нии обучающихся, поддерживать активное участие класс- ных сообществ в жизни образовательной организации;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4" w:hanging="142"/>
      </w:pPr>
      <w:r>
        <w:rPr>
          <w:rFonts w:ascii="Trebuchet MS" w:hAnsi="Trebuchet MS"/>
          <w:color w:val="231F20"/>
          <w:spacing w:val="23"/>
          <w:position w:val="1"/>
          <w:sz w:val="14"/>
        </w:rPr>
        <w:lastRenderedPageBreak/>
        <w:t xml:space="preserve"> </w:t>
      </w:r>
      <w:r>
        <w:rPr>
          <w:color w:val="231F20"/>
        </w:rPr>
        <w:t>вовлекать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кружки,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секции,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клубы,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студии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иные объединения, работающие по школьным программам </w:t>
      </w:r>
      <w:r>
        <w:rPr>
          <w:color w:val="231F20"/>
          <w:w w:val="95"/>
        </w:rPr>
        <w:t xml:space="preserve">внеурочной деятельности, реализовывать их воспитательные </w:t>
      </w:r>
      <w:r>
        <w:rPr>
          <w:color w:val="231F20"/>
          <w:spacing w:val="-2"/>
        </w:rPr>
        <w:t>возможности;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инициировать и поддерживать ученическое самоуправле- 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 уровне классных сообществ;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поддерживать деятельность функционирующих на базе обра- </w:t>
      </w:r>
      <w:r>
        <w:rPr>
          <w:color w:val="231F20"/>
        </w:rPr>
        <w:t>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общественных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объедине- ний и организаций;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организовывать для обучающихся экскурсии, экспедиции, походы и реализовывать их воспитательный потенциал;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организовывать профориентационную работу с обучающи- </w:t>
      </w:r>
      <w:r>
        <w:rPr>
          <w:color w:val="231F20"/>
          <w:spacing w:val="-2"/>
        </w:rPr>
        <w:t>мися;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организовать работу школьных медиа, реализовывать их воспитательный потенциал;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развивать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предметно-эстетическую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среду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ор- ганизации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реализовывать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её</w:t>
      </w:r>
      <w:r>
        <w:rPr>
          <w:color w:val="231F20"/>
          <w:spacing w:val="12"/>
        </w:rPr>
        <w:t xml:space="preserve"> </w:t>
      </w:r>
      <w:r>
        <w:rPr>
          <w:color w:val="231F20"/>
          <w:w w:val="95"/>
        </w:rPr>
        <w:t>воспитательные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5"/>
        </w:rPr>
        <w:t>возможности;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организовать работу с семьями обучающихся, их родителями (законными представителями), направленную на совместное </w:t>
      </w:r>
      <w:r>
        <w:rPr>
          <w:color w:val="231F20"/>
        </w:rPr>
        <w:t>решение проблем личностного развития обучающихся.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color w:val="231F20"/>
        </w:rPr>
        <w:t xml:space="preserve">Планомерная реализация поставленных задач позволит ор- </w:t>
      </w:r>
      <w:r>
        <w:rPr>
          <w:color w:val="231F20"/>
          <w:w w:val="95"/>
        </w:rPr>
        <w:t xml:space="preserve">ганизовать в образовательной организации интересную и собы- </w:t>
      </w:r>
      <w:r>
        <w:rPr>
          <w:color w:val="231F20"/>
        </w:rPr>
        <w:t>тийно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насыщенную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ра- ботников, что станет эффективным способом профилактики антисоциального поведения обучающихся.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48"/>
        </w:tabs>
        <w:spacing w:before="164"/>
        <w:ind w:left="747" w:hanging="631"/>
      </w:pPr>
      <w:r>
        <w:rPr>
          <w:color w:val="231F20"/>
        </w:rPr>
        <w:t>Виды,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деятельности</w:t>
      </w:r>
    </w:p>
    <w:p w:rsidR="00FC6550" w:rsidRDefault="00BD2964">
      <w:pPr>
        <w:pStyle w:val="a3"/>
        <w:spacing w:before="55" w:line="247" w:lineRule="auto"/>
        <w:ind w:left="117" w:right="114"/>
      </w:pPr>
      <w:r>
        <w:rPr>
          <w:color w:val="231F20"/>
          <w:w w:val="95"/>
        </w:rPr>
        <w:t xml:space="preserve">Практическая реализация цели и задач воспитания осущест- </w:t>
      </w:r>
      <w:r>
        <w:rPr>
          <w:color w:val="231F20"/>
        </w:rPr>
        <w:t>вляется в рамках ряда направлений воспитательной работы образовательной организации. Каждое из них представлено в соответствующем модуле.</w:t>
      </w:r>
    </w:p>
    <w:p w:rsidR="00FC6550" w:rsidRDefault="00BD2964">
      <w:pPr>
        <w:pStyle w:val="4"/>
        <w:spacing w:before="166"/>
      </w:pPr>
      <w:r>
        <w:rPr>
          <w:color w:val="231F20"/>
          <w:w w:val="90"/>
        </w:rPr>
        <w:t>Модуль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«Ключевые</w:t>
      </w:r>
      <w:r>
        <w:rPr>
          <w:color w:val="231F20"/>
          <w:spacing w:val="31"/>
        </w:rPr>
        <w:t xml:space="preserve"> </w:t>
      </w:r>
      <w:r>
        <w:rPr>
          <w:color w:val="231F20"/>
          <w:w w:val="90"/>
        </w:rPr>
        <w:t>общешкольные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  <w:w w:val="90"/>
        </w:rPr>
        <w:t>дела»</w:t>
      </w:r>
    </w:p>
    <w:p w:rsidR="00FC6550" w:rsidRDefault="00BD2964">
      <w:pPr>
        <w:pStyle w:val="a3"/>
        <w:spacing w:before="66" w:line="247" w:lineRule="auto"/>
        <w:ind w:left="117" w:right="114"/>
      </w:pPr>
      <w:r>
        <w:rPr>
          <w:color w:val="231F20"/>
          <w:spacing w:val="-2"/>
        </w:rPr>
        <w:t>Ключевые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дела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главные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традиционные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общешкольные дела,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которых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принимает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участие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большая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часть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обучающих- </w:t>
      </w:r>
      <w:r>
        <w:rPr>
          <w:color w:val="231F20"/>
        </w:rPr>
        <w:t>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обязательно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планируются,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готовятся,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проводятся и анализируются совместно педагогическими работниками и обучающимися.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набор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календарных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праздников,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отме-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  <w:w w:val="95"/>
        </w:rPr>
        <w:lastRenderedPageBreak/>
        <w:t xml:space="preserve">чаемых в образовательной организации, а комплекс коллектив- </w:t>
      </w:r>
      <w:r>
        <w:rPr>
          <w:color w:val="231F20"/>
        </w:rPr>
        <w:t>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интересных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обучающих- ся,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объединяющих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вместе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работниками в единый коллектив. Ключевые дела обеспечивают включён- ность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большого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числа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взрослых,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способ- ствуют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интенсификации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ставят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ответствен- </w:t>
      </w:r>
      <w:r>
        <w:rPr>
          <w:color w:val="231F20"/>
          <w:w w:val="95"/>
        </w:rPr>
        <w:t xml:space="preserve">ную позицию к происходящему в образовательной организации. </w:t>
      </w:r>
      <w:r>
        <w:rPr>
          <w:color w:val="231F20"/>
          <w:spacing w:val="-2"/>
        </w:rPr>
        <w:t>Введение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ключевых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дел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жизнь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организации </w:t>
      </w:r>
      <w:r>
        <w:rPr>
          <w:color w:val="231F20"/>
          <w:w w:val="95"/>
        </w:rPr>
        <w:t xml:space="preserve">помогает преодолеть характер воспитания, сводящийся к набо- ру мероприятий, организуемых педагогическими работниками </w:t>
      </w:r>
      <w:r>
        <w:rPr>
          <w:color w:val="231F20"/>
        </w:rPr>
        <w:t>для обучающихся.</w:t>
      </w:r>
    </w:p>
    <w:p w:rsidR="00FC6550" w:rsidRDefault="00BD2964">
      <w:pPr>
        <w:spacing w:before="11" w:line="252" w:lineRule="auto"/>
        <w:ind w:left="117" w:right="115" w:firstLine="226"/>
        <w:jc w:val="both"/>
        <w:rPr>
          <w:rFonts w:ascii="Times New Roman" w:hAnsi="Times New Roman"/>
          <w:i/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этого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организации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используются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 xml:space="preserve">сле- </w:t>
      </w:r>
      <w:r>
        <w:rPr>
          <w:color w:val="231F20"/>
          <w:w w:val="110"/>
          <w:sz w:val="20"/>
        </w:rPr>
        <w:t>дующие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формы</w:t>
      </w:r>
      <w:r>
        <w:rPr>
          <w:color w:val="231F20"/>
          <w:spacing w:val="-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работы</w:t>
      </w:r>
      <w:r w:rsidR="001B2307">
        <w:rPr>
          <w:color w:val="231F20"/>
          <w:spacing w:val="-4"/>
          <w:w w:val="110"/>
          <w:sz w:val="20"/>
        </w:rPr>
        <w:t>.</w:t>
      </w:r>
    </w:p>
    <w:p w:rsidR="00FC6550" w:rsidRDefault="00BD2964">
      <w:pPr>
        <w:pStyle w:val="5"/>
        <w:spacing w:before="3"/>
        <w:ind w:left="343"/>
      </w:pPr>
      <w:r>
        <w:rPr>
          <w:color w:val="231F20"/>
        </w:rPr>
        <w:t>Вне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организации:</w:t>
      </w:r>
    </w:p>
    <w:p w:rsidR="00FC6550" w:rsidRDefault="00BD2964">
      <w:pPr>
        <w:pStyle w:val="a3"/>
        <w:spacing w:before="1" w:line="247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социальные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ежегодные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разрабатывае- </w:t>
      </w:r>
      <w:r>
        <w:rPr>
          <w:color w:val="231F20"/>
          <w:w w:val="95"/>
        </w:rPr>
        <w:t xml:space="preserve">мые и реализуемые обучающимися и педагогическими работ- </w:t>
      </w:r>
      <w:r>
        <w:rPr>
          <w:color w:val="231F20"/>
        </w:rPr>
        <w:t>никами комплексы дел (благотворительной, экологической, патриотической,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направленности),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ориентирован- </w:t>
      </w:r>
      <w:r>
        <w:rPr>
          <w:color w:val="231F20"/>
          <w:w w:val="95"/>
        </w:rPr>
        <w:t xml:space="preserve">ные на преобразование окружающего образовательную орга- </w:t>
      </w:r>
      <w:r>
        <w:rPr>
          <w:color w:val="231F20"/>
        </w:rPr>
        <w:t>низацию социума;</w:t>
      </w:r>
    </w:p>
    <w:p w:rsidR="00FC6550" w:rsidRDefault="00BD2964">
      <w:pPr>
        <w:pStyle w:val="a3"/>
        <w:spacing w:before="6" w:line="247" w:lineRule="auto"/>
        <w:ind w:left="343" w:right="115" w:hanging="142"/>
      </w:pPr>
      <w:r>
        <w:rPr>
          <w:rFonts w:ascii="Trebuchet MS" w:hAnsi="Trebuchet MS"/>
          <w:color w:val="231F20"/>
          <w:spacing w:val="-10"/>
          <w:position w:val="1"/>
          <w:sz w:val="14"/>
        </w:rPr>
        <w:t xml:space="preserve"> </w:t>
      </w:r>
      <w:r>
        <w:rPr>
          <w:color w:val="231F20"/>
        </w:rPr>
        <w:t>открытые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дискуссионные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площадки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регулярно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организуе- </w:t>
      </w:r>
      <w:r>
        <w:rPr>
          <w:color w:val="231F20"/>
          <w:spacing w:val="-2"/>
        </w:rPr>
        <w:t>мый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комплекс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открытых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дискуссионных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площадок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(детских, </w:t>
      </w:r>
      <w:r>
        <w:rPr>
          <w:color w:val="231F20"/>
        </w:rPr>
        <w:t xml:space="preserve">педагогических, родительских, совместных), на которые </w:t>
      </w:r>
      <w:r>
        <w:rPr>
          <w:color w:val="231F20"/>
          <w:spacing w:val="-2"/>
        </w:rPr>
        <w:t xml:space="preserve">приглашаются представители других образовательных орга- </w:t>
      </w:r>
      <w:r>
        <w:rPr>
          <w:color w:val="231F20"/>
        </w:rPr>
        <w:t xml:space="preserve">низаций, деятели науки и культуры, представители власти, </w:t>
      </w:r>
      <w:r>
        <w:rPr>
          <w:color w:val="231F20"/>
          <w:w w:val="95"/>
        </w:rPr>
        <w:t>общественности и в рамках которых обсуждаются насущные поведенческие, нравственные, социальные проблемы, касаю- щиеся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организации,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города,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страны;</w:t>
      </w:r>
    </w:p>
    <w:p w:rsidR="00FC6550" w:rsidRDefault="00BD2964">
      <w:pPr>
        <w:pStyle w:val="a3"/>
        <w:spacing w:before="8" w:line="247" w:lineRule="auto"/>
        <w:ind w:left="343" w:right="11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проводимые для жителей микрорайона и организуемые со- вместно с семьями обучающихся спортивные состязания, праздники,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фестивали,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представления,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открывают возможности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творческой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самореализации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 и включают их в деятельную заботу об окружающих;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участие во всероссийских акциях, посвящённых значимым отечественным и международным событиям.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5"/>
        <w:spacing w:before="69"/>
        <w:ind w:left="343"/>
      </w:pPr>
      <w:r>
        <w:rPr>
          <w:color w:val="231F20"/>
        </w:rPr>
        <w:lastRenderedPageBreak/>
        <w:t>На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организации:</w:t>
      </w:r>
    </w:p>
    <w:p w:rsidR="00FC6550" w:rsidRDefault="00BD2964">
      <w:pPr>
        <w:pStyle w:val="a3"/>
        <w:spacing w:before="1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разновозрастные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сборы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ежегодные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многодневные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выезд- ные события, включающие в себя комплекс коллективных творческих дел, в процессе которых складывается особая детско-взрослая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общность,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характеризующаяся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доверитель- </w:t>
      </w:r>
      <w:r>
        <w:rPr>
          <w:color w:val="231F20"/>
          <w:w w:val="95"/>
        </w:rPr>
        <w:t xml:space="preserve">ными, поддерживающими взаимоотношениями, ответствен- ным отношением к делу, атмосферой эмоционально-психоло- </w:t>
      </w:r>
      <w:r>
        <w:rPr>
          <w:color w:val="231F20"/>
        </w:rPr>
        <w:t>гического комфорта, доброго юмора и общей радости;</w:t>
      </w:r>
    </w:p>
    <w:p w:rsidR="00FC6550" w:rsidRDefault="00BD2964">
      <w:pPr>
        <w:pStyle w:val="a3"/>
        <w:spacing w:before="7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общешкольные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праздники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ежегодно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проводимые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творче- </w:t>
      </w:r>
      <w:r>
        <w:rPr>
          <w:color w:val="231F20"/>
          <w:spacing w:val="-2"/>
        </w:rPr>
        <w:t>ские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(театрализованные,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музыкальные,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литературные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п.) </w:t>
      </w:r>
      <w:r>
        <w:rPr>
          <w:color w:val="231F20"/>
        </w:rPr>
        <w:t xml:space="preserve">дела, которые связаны со значимыми для обучающихся и </w:t>
      </w:r>
      <w:r>
        <w:rPr>
          <w:color w:val="231F20"/>
          <w:w w:val="95"/>
        </w:rPr>
        <w:t xml:space="preserve">педагогических работников знаменательными датами и в ко- </w:t>
      </w:r>
      <w:r>
        <w:rPr>
          <w:color w:val="231F20"/>
        </w:rPr>
        <w:t>торых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участвуют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организации;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торжественные ритуалы посвящения, связанные с переходом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следующую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ступень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символи- зирующие приобретение ими новых социальных статусов в образовательной организации и развивающие школьную идентичность обучающихся;</w:t>
      </w:r>
    </w:p>
    <w:p w:rsidR="00FC6550" w:rsidRDefault="00BD2964">
      <w:pPr>
        <w:pStyle w:val="a3"/>
        <w:spacing w:before="5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капустники — театрализованные выступления педагогиче- ских работников, родителей (законных представителей) и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элементами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юмора,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пародий,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импро- </w:t>
      </w:r>
      <w:r>
        <w:rPr>
          <w:color w:val="231F20"/>
        </w:rPr>
        <w:t>визаций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ра- ботников. Они создают в образовательной организации ат- </w:t>
      </w:r>
      <w:r>
        <w:rPr>
          <w:color w:val="231F20"/>
          <w:w w:val="95"/>
        </w:rPr>
        <w:t xml:space="preserve">мосферу творчества и неформального общения, способствуют </w:t>
      </w:r>
      <w:r>
        <w:rPr>
          <w:color w:val="231F20"/>
        </w:rPr>
        <w:t>сплочению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детского,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родительского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сооб- ществ образовательной организации;</w:t>
      </w:r>
    </w:p>
    <w:p w:rsidR="00FC6550" w:rsidRDefault="00BD2964">
      <w:pPr>
        <w:pStyle w:val="a3"/>
        <w:spacing w:before="8" w:line="247" w:lineRule="auto"/>
        <w:ind w:left="343" w:right="110" w:hanging="142"/>
        <w:jc w:val="left"/>
        <w:rPr>
          <w:rFonts w:ascii="Book Antiqua" w:hAnsi="Book Antiqua"/>
          <w:b/>
        </w:rPr>
      </w:pP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</w:rPr>
        <w:t>церемонии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награждения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(по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итогам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года)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педагогических работников за активное участие в жизни об- </w:t>
      </w:r>
      <w:r>
        <w:rPr>
          <w:color w:val="231F20"/>
        </w:rPr>
        <w:t>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защиту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образовательной организации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конкурсах,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соревнованиях,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олимпиадах,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зна- чительный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вклад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организации. </w:t>
      </w:r>
      <w:r>
        <w:rPr>
          <w:color w:val="231F20"/>
          <w:w w:val="95"/>
        </w:rPr>
        <w:t>Это способствует поощрению социальной активности обуча-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ющихся,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позитивных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межличностных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отношений между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работниками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воспитанниками, формированию чувства доверия и уважения друг к другу. </w:t>
      </w:r>
      <w:r>
        <w:rPr>
          <w:rFonts w:ascii="Book Antiqua" w:hAnsi="Book Antiqua"/>
          <w:b/>
          <w:color w:val="231F20"/>
        </w:rPr>
        <w:t>На уровне классов: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выбор и делегирование представителей классов в обще- школьные советы дел, ответственных за подготовку обще- школьных ключевых дел;</w:t>
      </w:r>
    </w:p>
    <w:p w:rsidR="00FC6550" w:rsidRDefault="00BD2964">
      <w:pPr>
        <w:pStyle w:val="a3"/>
        <w:spacing w:before="3" w:line="247" w:lineRule="auto"/>
        <w:ind w:left="193" w:right="114" w:firstLine="0"/>
        <w:jc w:val="right"/>
      </w:pP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общешкольных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дел; 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проведение в рамках класса итогового анализа обучающими- </w:t>
      </w:r>
      <w:r>
        <w:rPr>
          <w:color w:val="231F20"/>
        </w:rPr>
        <w:t>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общешкольных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представителей</w:t>
      </w:r>
    </w:p>
    <w:p w:rsidR="00FC6550" w:rsidRDefault="00FC6550">
      <w:pPr>
        <w:spacing w:line="247" w:lineRule="auto"/>
        <w:jc w:val="right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0" w:firstLine="0"/>
        <w:jc w:val="left"/>
      </w:pPr>
      <w:r>
        <w:rPr>
          <w:color w:val="231F20"/>
        </w:rPr>
        <w:lastRenderedPageBreak/>
        <w:t>классов в итоговом анализе проведённых дел на уровне об- щешкольных советов дел.</w:t>
      </w:r>
    </w:p>
    <w:p w:rsidR="00FC6550" w:rsidRDefault="00BD2964">
      <w:pPr>
        <w:pStyle w:val="5"/>
        <w:spacing w:before="3"/>
        <w:ind w:left="343"/>
      </w:pPr>
      <w:r>
        <w:rPr>
          <w:color w:val="231F20"/>
          <w:w w:val="105"/>
        </w:rPr>
        <w:t>На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обучающихся:</w:t>
      </w:r>
    </w:p>
    <w:p w:rsidR="00FC6550" w:rsidRDefault="00BD2964">
      <w:pPr>
        <w:pStyle w:val="a3"/>
        <w:spacing w:before="1" w:line="247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вовлечение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ключе- вые дела образовательной организации в одной из возмож- ных для них ролей: сценаристов, постановщиков, исполни- телей, ведущих, декораторов, музыкальных редакторов, корреспондентов, ответственных за костюмы и оборудова- </w:t>
      </w:r>
      <w:r>
        <w:rPr>
          <w:color w:val="231F20"/>
          <w:w w:val="95"/>
        </w:rPr>
        <w:t>ние,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ответственных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приглашение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встречу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гостей</w:t>
      </w:r>
      <w:r>
        <w:rPr>
          <w:color w:val="231F20"/>
          <w:spacing w:val="9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  <w:w w:val="95"/>
        </w:rPr>
        <w:t>п.);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индивидуальная помощь обучающемуся (при необходимо- сти)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освоении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подготовки,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анализа ключевых дел;</w:t>
      </w:r>
    </w:p>
    <w:p w:rsidR="00FC6550" w:rsidRDefault="00BD2964">
      <w:pPr>
        <w:pStyle w:val="a3"/>
        <w:spacing w:before="3" w:line="247" w:lineRule="auto"/>
        <w:ind w:left="343" w:right="11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наблюдение за поведением обучающегося в ситуациях под- готовки, проведения и анализа ключевых дел, за его отно- шениями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сверстниками,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старшими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младшими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обучаю- щимися, с педагогическими работниками и другими взро- </w:t>
      </w:r>
      <w:r>
        <w:rPr>
          <w:color w:val="231F20"/>
          <w:spacing w:val="-2"/>
        </w:rPr>
        <w:t>слыми;</w:t>
      </w:r>
    </w:p>
    <w:p w:rsidR="00FC6550" w:rsidRDefault="00BD2964">
      <w:pPr>
        <w:pStyle w:val="a3"/>
        <w:spacing w:before="5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коррекция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че- </w:t>
      </w:r>
      <w:r>
        <w:rPr>
          <w:color w:val="231F20"/>
          <w:w w:val="95"/>
        </w:rPr>
        <w:t xml:space="preserve">рез частные беседы с ним, включение его в совместную рабо- </w:t>
      </w:r>
      <w:r>
        <w:rPr>
          <w:color w:val="231F20"/>
        </w:rPr>
        <w:t>ту с другими обучающимися, которые могли бы стать хоро- шим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примером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предложение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взять 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следующем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ключевом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ответственного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 тот или иной фрагмент общей работы.</w:t>
      </w:r>
    </w:p>
    <w:p w:rsidR="00FC6550" w:rsidRDefault="00BD2964">
      <w:pPr>
        <w:pStyle w:val="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6"/>
        </w:rPr>
        <w:t xml:space="preserve"> </w:t>
      </w:r>
      <w:r>
        <w:rPr>
          <w:color w:val="231F20"/>
          <w:w w:val="90"/>
        </w:rPr>
        <w:t>«Классное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  <w:w w:val="90"/>
        </w:rPr>
        <w:t>руководство»</w:t>
      </w:r>
    </w:p>
    <w:p w:rsidR="00FC6550" w:rsidRDefault="00BD2964">
      <w:pPr>
        <w:pStyle w:val="a3"/>
        <w:spacing w:before="65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</w:rPr>
        <w:t>Осуществляя работу с классом, педагогический работник (классный руководитель, воспитатель, куратор, наставник, тьютор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п.)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организует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коллективом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класса;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инди- видуальную работу с обучающимися вверенного ему класса; работу с учителями-предметниками в данном классе; работу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родителями (законными представителями) обучающихся</w:t>
      </w:r>
      <w:r>
        <w:rPr>
          <w:rFonts w:ascii="Times New Roman" w:hAnsi="Times New Roman"/>
          <w:i/>
          <w:color w:val="231F20"/>
        </w:rPr>
        <w:t>.</w:t>
      </w:r>
    </w:p>
    <w:p w:rsidR="00FC6550" w:rsidRDefault="00BD2964">
      <w:pPr>
        <w:pStyle w:val="5"/>
        <w:spacing w:before="7"/>
        <w:ind w:left="343"/>
      </w:pPr>
      <w:r>
        <w:rPr>
          <w:color w:val="231F20"/>
          <w:w w:val="105"/>
        </w:rPr>
        <w:t>Работа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классным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2"/>
          <w:w w:val="105"/>
        </w:rPr>
        <w:t>коллективом:</w:t>
      </w:r>
    </w:p>
    <w:p w:rsidR="00FC6550" w:rsidRDefault="00BD2964">
      <w:pPr>
        <w:pStyle w:val="a3"/>
        <w:spacing w:before="1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инициирование и поддержка участия класса в общешколь- 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делах,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обуча- ющимся в их подготовке, проведении и анализе;</w:t>
      </w:r>
    </w:p>
    <w:p w:rsidR="00FC6550" w:rsidRDefault="00BD2964">
      <w:pPr>
        <w:pStyle w:val="a3"/>
        <w:spacing w:before="3" w:line="247" w:lineRule="auto"/>
        <w:ind w:left="343" w:right="113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организация интересных и полезных для личностного раз- вития обучающихся совместных дел (познавательной, тру- </w:t>
      </w:r>
      <w:r>
        <w:rPr>
          <w:color w:val="231F20"/>
          <w:w w:val="95"/>
        </w:rPr>
        <w:t xml:space="preserve">довой, спортивно-оздоровительной, духовно-нравственной, </w:t>
      </w:r>
      <w:r>
        <w:rPr>
          <w:color w:val="231F20"/>
        </w:rPr>
        <w:t>творческой, профориентационной направленности), позво- ляющие, с одной стороны, вовлечь в них обучающихся с самыми разными потребностями и тем самым дать им воз- можность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самореализоваться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них,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устано-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2" w:firstLine="0"/>
      </w:pPr>
      <w:r>
        <w:rPr>
          <w:color w:val="231F20"/>
        </w:rPr>
        <w:lastRenderedPageBreak/>
        <w:t>вить и упрочить доверительные отношения с обучающими- ся класса, стать для них значимым взрослым, задающим образцы поведения в обществе;</w:t>
      </w:r>
    </w:p>
    <w:p w:rsidR="00FC6550" w:rsidRDefault="00BD2964">
      <w:pPr>
        <w:pStyle w:val="a3"/>
        <w:spacing w:before="8" w:line="247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сплочение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коллектива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тренинги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спло- 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командообразование;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однодневные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многодневные походы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экскурсии,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организуемые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руководите- лями и родителями; празднования в классе дней рождения обучающихся,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подготовленные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учениче- </w:t>
      </w:r>
      <w:r>
        <w:rPr>
          <w:color w:val="231F20"/>
          <w:w w:val="95"/>
        </w:rPr>
        <w:t xml:space="preserve">скими микрогруппами поздравления, сюрпризы, творческие </w:t>
      </w:r>
      <w:r>
        <w:rPr>
          <w:color w:val="231F20"/>
        </w:rPr>
        <w:t>подарки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розыгрыши;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регулярные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внутриклассные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«огонь- ки»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вечера,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дающие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обучающемуся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возможность рефлексии собственного участия в жизни класса;</w:t>
      </w:r>
    </w:p>
    <w:p w:rsidR="00FC6550" w:rsidRDefault="00BD2964">
      <w:pPr>
        <w:pStyle w:val="a3"/>
        <w:spacing w:before="9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выработка совместно с обучающимися законов класса, помо- </w:t>
      </w:r>
      <w:r>
        <w:rPr>
          <w:color w:val="231F20"/>
        </w:rPr>
        <w:t>гающих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освоить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они должны следовать в образовательной организации.</w:t>
      </w:r>
    </w:p>
    <w:p w:rsidR="00FC6550" w:rsidRDefault="00BD2964">
      <w:pPr>
        <w:pStyle w:val="5"/>
        <w:spacing w:before="4"/>
        <w:ind w:left="343"/>
        <w:jc w:val="both"/>
      </w:pPr>
      <w:r>
        <w:rPr>
          <w:color w:val="231F20"/>
        </w:rPr>
        <w:t>Индивидуальная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обучающимися:</w:t>
      </w:r>
    </w:p>
    <w:p w:rsidR="00FC6550" w:rsidRDefault="00BD2964">
      <w:pPr>
        <w:pStyle w:val="a3"/>
        <w:spacing w:before="1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изучение особенностей личностного развития обучающихся класса через наблюдение за их поведением в повседневной жизни,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специально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создаваемых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ситуациях, играх,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погружающих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человеческих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от- </w:t>
      </w:r>
      <w:r>
        <w:rPr>
          <w:color w:val="231F20"/>
          <w:spacing w:val="-2"/>
        </w:rPr>
        <w:t>ношений,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организуемых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педагогическим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работником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бесе- </w:t>
      </w:r>
      <w:r>
        <w:rPr>
          <w:color w:val="231F20"/>
        </w:rPr>
        <w:t>дах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нравственным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проблемам;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результаты </w:t>
      </w:r>
      <w:r>
        <w:rPr>
          <w:color w:val="231F20"/>
          <w:spacing w:val="-2"/>
        </w:rPr>
        <w:t>наблюдения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сверяются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результатами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бесед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классного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руко- водителя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родителями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(законными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представителями)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обуча- </w:t>
      </w:r>
      <w:r>
        <w:rPr>
          <w:color w:val="231F20"/>
          <w:w w:val="95"/>
        </w:rPr>
        <w:t xml:space="preserve">ющихся, учителями-предметниками, а также (при необходи- </w:t>
      </w:r>
      <w:r>
        <w:rPr>
          <w:color w:val="231F20"/>
        </w:rPr>
        <w:t>мости) со школьным психологом;</w:t>
      </w:r>
    </w:p>
    <w:p w:rsidR="00FC6550" w:rsidRDefault="00BD2964">
      <w:pPr>
        <w:pStyle w:val="a3"/>
        <w:spacing w:before="10" w:line="247" w:lineRule="auto"/>
        <w:ind w:left="343" w:right="114" w:hanging="142"/>
      </w:pPr>
      <w:r>
        <w:rPr>
          <w:rFonts w:ascii="Trebuchet MS" w:hAnsi="Trebuchet MS"/>
          <w:color w:val="231F20"/>
          <w:spacing w:val="16"/>
          <w:position w:val="1"/>
          <w:sz w:val="14"/>
        </w:rPr>
        <w:t xml:space="preserve"> </w:t>
      </w:r>
      <w:r>
        <w:rPr>
          <w:color w:val="231F20"/>
        </w:rPr>
        <w:t>поддержка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важных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жиз- ненных проблем (налаживание взаимоотношений с одно- классниками или педагогическими работниками, выбор </w:t>
      </w:r>
      <w:r>
        <w:rPr>
          <w:color w:val="231F20"/>
          <w:w w:val="95"/>
        </w:rPr>
        <w:t xml:space="preserve">профессии, организации высшего образования и дальнейше- го трудоустройства, успеваемость и т. п.), когда каждая про- </w:t>
      </w:r>
      <w:r>
        <w:rPr>
          <w:color w:val="231F20"/>
        </w:rPr>
        <w:t>блема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трансформируется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руководителем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задачу для обучающегося, которую они совместно стараются ре- </w:t>
      </w:r>
      <w:r>
        <w:rPr>
          <w:color w:val="231F20"/>
          <w:spacing w:val="-2"/>
        </w:rPr>
        <w:t>шить;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lastRenderedPageBreak/>
        <w:t xml:space="preserve"> </w:t>
      </w:r>
      <w:r>
        <w:rPr>
          <w:color w:val="231F20"/>
        </w:rPr>
        <w:t>индивидуальная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направлен- 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заполнение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портфолио,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обуча- ющиеся не просто фиксируют свои учебные, творческие, </w:t>
      </w:r>
      <w:r>
        <w:rPr>
          <w:color w:val="231F20"/>
          <w:spacing w:val="-2"/>
        </w:rPr>
        <w:t>спортивные,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личностные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достижения,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ходе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индивиду- </w:t>
      </w:r>
      <w:r>
        <w:rPr>
          <w:color w:val="231F20"/>
        </w:rPr>
        <w:t>альных неформальных бесед с классным руководителем в начале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планируют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вместе анализируют свои успехи и неудачи;</w:t>
      </w:r>
    </w:p>
    <w:p w:rsidR="00FC6550" w:rsidRDefault="00BD2964">
      <w:pPr>
        <w:pStyle w:val="a3"/>
        <w:spacing w:before="7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коррекция поведения обучающегося через частные беседы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ним,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(законными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представителями),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дру- гими обучающимися класса; включение в проводимые школьным психологом тренинги общения; предложение взять на себя ответственность за то или иное поручение в </w:t>
      </w:r>
      <w:r>
        <w:rPr>
          <w:color w:val="231F20"/>
          <w:spacing w:val="-2"/>
        </w:rPr>
        <w:t>классе.</w:t>
      </w:r>
    </w:p>
    <w:p w:rsidR="00FC6550" w:rsidRDefault="00BD2964">
      <w:pPr>
        <w:pStyle w:val="5"/>
        <w:spacing w:before="7"/>
        <w:ind w:left="343"/>
      </w:pPr>
      <w:r>
        <w:rPr>
          <w:color w:val="231F20"/>
        </w:rPr>
        <w:t>Работа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учителями-предметниками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классе:</w:t>
      </w:r>
    </w:p>
    <w:p w:rsidR="00FC6550" w:rsidRDefault="00BD2964">
      <w:pPr>
        <w:pStyle w:val="a3"/>
        <w:spacing w:before="1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регулярные консультации классного руководителя с учите- </w:t>
      </w:r>
      <w:r>
        <w:rPr>
          <w:color w:val="231F20"/>
          <w:w w:val="95"/>
        </w:rPr>
        <w:t xml:space="preserve">лями-предметниками, направленные на формирование един- </w:t>
      </w:r>
      <w:r>
        <w:rPr>
          <w:color w:val="231F20"/>
        </w:rPr>
        <w:t>ства мнений и требований педагогических работников по ключевым вопросам воспитания, предупреждение и разре- шение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конфликтов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учителями-предметниками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обу- </w:t>
      </w:r>
      <w:r>
        <w:rPr>
          <w:color w:val="231F20"/>
          <w:spacing w:val="-2"/>
        </w:rPr>
        <w:t>чающимися;</w:t>
      </w:r>
    </w:p>
    <w:p w:rsidR="00FC6550" w:rsidRDefault="00BD2964">
      <w:pPr>
        <w:pStyle w:val="a3"/>
        <w:spacing w:before="6" w:line="247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проведение мини-педсоветов, направленных на решение кон- </w:t>
      </w:r>
      <w:r>
        <w:rPr>
          <w:color w:val="231F20"/>
        </w:rPr>
        <w:t>кретных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интеграцию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воспитательных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вли- яний на обучающихся;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привлечение учителей-предметников к участию во внутри- классных делах, дающих педагогическим работникам воз- можность лучше узнавать и понимать своих обучающихся, увидев их в иной, отличной от учебной, обстановке;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привлечение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учителей-предметников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участию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родитель- ских собраниях класса для объединения усилий в деле обу- чения и воспитания обучающихся.</w:t>
      </w:r>
    </w:p>
    <w:p w:rsidR="00FC6550" w:rsidRDefault="00BD2964">
      <w:pPr>
        <w:pStyle w:val="5"/>
        <w:spacing w:before="3"/>
        <w:ind w:left="117" w:firstLine="226"/>
      </w:pPr>
      <w:r>
        <w:rPr>
          <w:color w:val="231F20"/>
          <w:spacing w:val="-2"/>
          <w:w w:val="105"/>
        </w:rPr>
        <w:t>Работа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родителями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(законными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представителями)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обуча- ющихся: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регулярное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информирование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предста- вителей)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успехах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проблемах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обучающихся, о жизни класса в целом;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spacing w:val="26"/>
          <w:position w:val="1"/>
          <w:sz w:val="14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(законным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представителям)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обучающих- ся в регулировании отношений между ними, администра- цией образовательной организации и учителями-предмет- </w:t>
      </w:r>
      <w:r>
        <w:rPr>
          <w:color w:val="231F20"/>
          <w:spacing w:val="-2"/>
        </w:rPr>
        <w:t>никами;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родительских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собраний,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происходящих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режи- ме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острых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воспи- тания обучающихся;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6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 xml:space="preserve">создание и организация работы родительских комитетов классов, участвующих в управлении образовательной орга- </w:t>
      </w:r>
      <w:r>
        <w:rPr>
          <w:color w:val="231F20"/>
          <w:w w:val="95"/>
        </w:rPr>
        <w:t xml:space="preserve">низацией и решении вопросов воспитания и обучения обуча- </w:t>
      </w:r>
      <w:r>
        <w:rPr>
          <w:color w:val="231F20"/>
          <w:spacing w:val="-2"/>
        </w:rPr>
        <w:t>ющихся;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привлечение членов семей обучающихся к организации и проведению дел класса;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организация на базе класса семейных праздников, конкур- сов,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соревнований,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направленных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сплочение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об- разовательной организации.</w:t>
      </w:r>
    </w:p>
    <w:p w:rsidR="00FC6550" w:rsidRDefault="00BD2964">
      <w:pPr>
        <w:pStyle w:val="4"/>
        <w:spacing w:before="165"/>
      </w:pPr>
      <w:r>
        <w:rPr>
          <w:color w:val="231F20"/>
          <w:w w:val="90"/>
        </w:rPr>
        <w:t>Модуль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«Курсы</w:t>
      </w:r>
      <w:r>
        <w:rPr>
          <w:color w:val="231F20"/>
          <w:spacing w:val="25"/>
        </w:rPr>
        <w:t xml:space="preserve"> </w:t>
      </w:r>
      <w:r>
        <w:rPr>
          <w:color w:val="231F20"/>
          <w:w w:val="90"/>
        </w:rPr>
        <w:t>внеурочной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  <w:w w:val="90"/>
        </w:rPr>
        <w:t>деятельности»</w:t>
      </w:r>
    </w:p>
    <w:p w:rsidR="00FC6550" w:rsidRDefault="00BD2964">
      <w:pPr>
        <w:pStyle w:val="a3"/>
        <w:spacing w:before="66" w:line="247" w:lineRule="auto"/>
        <w:ind w:left="117" w:right="115"/>
      </w:pPr>
      <w:r>
        <w:rPr>
          <w:color w:val="231F20"/>
        </w:rPr>
        <w:t>Воспитание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курсов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дея- тельности осуществляется преимущественно через: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вовлечение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интересную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полезную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них деятельность,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предоставит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саморе- ализоваться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приобрести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знания, развить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важные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личностного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со- циально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значимые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отношения,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участия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со- циально значимых делах;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формирование в кружках, секциях, клубах, студиях и т. п. детско-взрослых общностей, которые могли бы объединять обучающихся и педагогических работников общими пози- тивными эмоциями и доверительными отношениями друг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 другу;</w:t>
      </w:r>
    </w:p>
    <w:p w:rsidR="00FC6550" w:rsidRDefault="00BD2964">
      <w:pPr>
        <w:pStyle w:val="a3"/>
        <w:spacing w:before="5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создание в детских объединениях традиций, задающих их членам определённые социально значимые формы поведе- </w:t>
      </w:r>
      <w:r>
        <w:rPr>
          <w:color w:val="231F20"/>
          <w:spacing w:val="-4"/>
        </w:rPr>
        <w:t>ния;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ярко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выраженной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лидерской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w w:val="95"/>
        </w:rPr>
        <w:t xml:space="preserve">зицией и установку на сохранение и поддержание накоплен- </w:t>
      </w:r>
      <w:r>
        <w:rPr>
          <w:color w:val="231F20"/>
        </w:rPr>
        <w:t>ных социально значимых традиций;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поощрение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работниками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инициа- тив и детского самоуправления.</w:t>
      </w:r>
    </w:p>
    <w:p w:rsidR="00FC6550" w:rsidRDefault="00BD2964">
      <w:pPr>
        <w:pStyle w:val="a3"/>
        <w:spacing w:before="2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</w:rPr>
        <w:t>Реализация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потенциала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 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происходит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выбранных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об- учающимися её видов</w:t>
      </w:r>
      <w:r>
        <w:rPr>
          <w:rFonts w:ascii="Times New Roman" w:hAnsi="Times New Roman"/>
          <w:i/>
          <w:color w:val="231F20"/>
        </w:rPr>
        <w:t>.</w:t>
      </w:r>
    </w:p>
    <w:p w:rsidR="00FC6550" w:rsidRDefault="00BD2964">
      <w:pPr>
        <w:pStyle w:val="a3"/>
        <w:spacing w:before="3" w:line="247" w:lineRule="auto"/>
        <w:ind w:left="117" w:right="116"/>
      </w:pPr>
      <w:r>
        <w:rPr>
          <w:rFonts w:ascii="Book Antiqua" w:hAnsi="Book Antiqua"/>
          <w:b/>
          <w:color w:val="231F20"/>
        </w:rPr>
        <w:t xml:space="preserve">Познавательная деятельность. </w:t>
      </w:r>
      <w:r>
        <w:rPr>
          <w:color w:val="231F20"/>
        </w:rPr>
        <w:t>Курсы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spacing w:val="-2"/>
        </w:rPr>
        <w:t>сти,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направленные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передачу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обучающимися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социально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зна- </w:t>
      </w:r>
      <w:r>
        <w:rPr>
          <w:color w:val="231F20"/>
        </w:rPr>
        <w:t>чимых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развивающие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любознательность,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позволяю- щие привлечь их внимание к экономическим, политическим, экологическим, гуманитарным проблемам нашего общества, формирующие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гуманистическое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мировоззрение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научную картину мира.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/>
      </w:pPr>
      <w:r>
        <w:rPr>
          <w:rFonts w:ascii="Book Antiqua" w:hAnsi="Book Antiqua"/>
          <w:b/>
          <w:color w:val="231F20"/>
        </w:rPr>
        <w:lastRenderedPageBreak/>
        <w:t xml:space="preserve">Художественное творчество. </w:t>
      </w:r>
      <w:r>
        <w:rPr>
          <w:color w:val="231F20"/>
        </w:rPr>
        <w:t>Курсы внеурочной деятельно- 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создающие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благоприятные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просоциальной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са- мореализации обучающихся, направленные на раскрытие их творческих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вкуса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уме- </w:t>
      </w:r>
      <w:r>
        <w:rPr>
          <w:color w:val="231F20"/>
          <w:w w:val="95"/>
        </w:rPr>
        <w:t xml:space="preserve">ния ценить прекрасное, на воспитание ценностного отношения обучающихся к культуре и их общее духовно-нравственное раз- </w:t>
      </w:r>
      <w:r>
        <w:rPr>
          <w:color w:val="231F20"/>
          <w:spacing w:val="-2"/>
        </w:rPr>
        <w:t>витие.</w:t>
      </w:r>
    </w:p>
    <w:p w:rsidR="00FC6550" w:rsidRDefault="00BD2964">
      <w:pPr>
        <w:pStyle w:val="a3"/>
        <w:spacing w:line="247" w:lineRule="auto"/>
        <w:ind w:left="117" w:right="114"/>
      </w:pPr>
      <w:r>
        <w:rPr>
          <w:rFonts w:ascii="Book Antiqua" w:hAnsi="Book Antiqua"/>
          <w:b/>
          <w:color w:val="231F20"/>
        </w:rPr>
        <w:t>Проблемно-ценностное</w:t>
      </w:r>
      <w:r>
        <w:rPr>
          <w:rFonts w:ascii="Book Antiqua" w:hAnsi="Book Antiqua"/>
          <w:b/>
          <w:color w:val="231F20"/>
          <w:spacing w:val="-13"/>
        </w:rPr>
        <w:t xml:space="preserve"> </w:t>
      </w:r>
      <w:r>
        <w:rPr>
          <w:rFonts w:ascii="Book Antiqua" w:hAnsi="Book Antiqua"/>
          <w:b/>
          <w:color w:val="231F20"/>
        </w:rPr>
        <w:t>общение.</w:t>
      </w:r>
      <w:r>
        <w:rPr>
          <w:rFonts w:ascii="Book Antiqua" w:hAnsi="Book Antiqua"/>
          <w:b/>
          <w:color w:val="231F20"/>
          <w:spacing w:val="-12"/>
        </w:rPr>
        <w:t xml:space="preserve"> </w:t>
      </w:r>
      <w:r>
        <w:rPr>
          <w:color w:val="231F20"/>
        </w:rPr>
        <w:t>Курсы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деятель- </w:t>
      </w:r>
      <w:r>
        <w:rPr>
          <w:color w:val="231F20"/>
          <w:w w:val="95"/>
        </w:rPr>
        <w:t xml:space="preserve">ности, направленные на развитие коммуникативных компетен- </w:t>
      </w:r>
      <w:r>
        <w:rPr>
          <w:color w:val="231F20"/>
        </w:rPr>
        <w:t>ций обучающихся, воспитание у них культуры общения, раз- витие 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 w:rsidR="00FC6550" w:rsidRDefault="00BD2964">
      <w:pPr>
        <w:pStyle w:val="a3"/>
        <w:spacing w:line="247" w:lineRule="auto"/>
        <w:ind w:left="117" w:right="114"/>
      </w:pPr>
      <w:r>
        <w:rPr>
          <w:rFonts w:ascii="Book Antiqua" w:hAnsi="Book Antiqua"/>
          <w:b/>
          <w:color w:val="231F20"/>
        </w:rPr>
        <w:t xml:space="preserve">Туристско-краеведческая деятельность. </w:t>
      </w:r>
      <w:r>
        <w:rPr>
          <w:color w:val="231F20"/>
        </w:rPr>
        <w:t>Курсы внеурочной деятельности, направленные на воспитание у обучающихся любви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краю,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истории,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культуре,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природе,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раз- витие самостоятельности и ответственности обучающихся, формирование у них навыков самообслуживающего труда.</w:t>
      </w:r>
    </w:p>
    <w:p w:rsidR="00FC6550" w:rsidRDefault="00BD2964">
      <w:pPr>
        <w:pStyle w:val="a3"/>
        <w:spacing w:line="247" w:lineRule="auto"/>
        <w:ind w:left="117" w:right="115"/>
      </w:pPr>
      <w:r>
        <w:rPr>
          <w:rFonts w:ascii="Book Antiqua" w:hAnsi="Book Antiqua"/>
          <w:b/>
          <w:color w:val="231F20"/>
        </w:rPr>
        <w:t xml:space="preserve">Спортивно-оздоровительная деятельность. </w:t>
      </w:r>
      <w:r>
        <w:rPr>
          <w:color w:val="231F20"/>
        </w:rPr>
        <w:t>Курсы внеуроч- 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направленные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физическое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обу- чающихся,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ценностного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здо- ровью, побуждение к здоровому образу жизни, воспитание </w:t>
      </w:r>
      <w:r>
        <w:rPr>
          <w:color w:val="231F20"/>
          <w:w w:val="95"/>
        </w:rPr>
        <w:t xml:space="preserve">силы воли, ответственности, формирование установок на защи- </w:t>
      </w:r>
      <w:r>
        <w:rPr>
          <w:color w:val="231F20"/>
        </w:rPr>
        <w:t>ту слабых.</w:t>
      </w:r>
    </w:p>
    <w:p w:rsidR="00FC6550" w:rsidRDefault="00BD2964">
      <w:pPr>
        <w:pStyle w:val="a3"/>
        <w:spacing w:line="244" w:lineRule="auto"/>
        <w:ind w:left="117" w:right="114"/>
      </w:pPr>
      <w:r>
        <w:rPr>
          <w:rFonts w:ascii="Book Antiqua" w:hAnsi="Book Antiqua"/>
          <w:b/>
          <w:color w:val="231F20"/>
        </w:rPr>
        <w:t>Трудовая</w:t>
      </w:r>
      <w:r>
        <w:rPr>
          <w:rFonts w:ascii="Book Antiqua" w:hAnsi="Book Antiqua"/>
          <w:b/>
          <w:color w:val="231F20"/>
          <w:spacing w:val="-2"/>
        </w:rPr>
        <w:t xml:space="preserve"> </w:t>
      </w:r>
      <w:r>
        <w:rPr>
          <w:rFonts w:ascii="Book Antiqua" w:hAnsi="Book Antiqua"/>
          <w:b/>
          <w:color w:val="231F20"/>
        </w:rPr>
        <w:t>деятельность.</w:t>
      </w:r>
      <w:r>
        <w:rPr>
          <w:rFonts w:ascii="Book Antiqua" w:hAnsi="Book Antiqua"/>
          <w:b/>
          <w:color w:val="231F20"/>
          <w:spacing w:val="-2"/>
        </w:rPr>
        <w:t xml:space="preserve"> </w:t>
      </w:r>
      <w:r>
        <w:rPr>
          <w:color w:val="231F20"/>
        </w:rPr>
        <w:t>Курсы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95"/>
        </w:rPr>
        <w:t xml:space="preserve">правленные на развитие творческих способностей обучающих- </w:t>
      </w:r>
      <w:r>
        <w:rPr>
          <w:color w:val="231F20"/>
        </w:rPr>
        <w:t>ся,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воспитание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трудолюбия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уважительного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отношения к физическому труду.</w:t>
      </w:r>
    </w:p>
    <w:p w:rsidR="00FC6550" w:rsidRDefault="00BD2964">
      <w:pPr>
        <w:pStyle w:val="a3"/>
        <w:spacing w:before="3" w:line="244" w:lineRule="auto"/>
        <w:ind w:left="117" w:right="115"/>
      </w:pPr>
      <w:r>
        <w:rPr>
          <w:rFonts w:ascii="Book Antiqua" w:hAnsi="Book Antiqua"/>
          <w:b/>
          <w:color w:val="231F20"/>
        </w:rPr>
        <w:t xml:space="preserve">Игровая деятельность. </w:t>
      </w:r>
      <w:r>
        <w:rPr>
          <w:color w:val="231F20"/>
        </w:rPr>
        <w:t xml:space="preserve">Курсы внеурочной деятельности, на- </w:t>
      </w:r>
      <w:r>
        <w:rPr>
          <w:color w:val="231F20"/>
          <w:w w:val="95"/>
        </w:rPr>
        <w:t xml:space="preserve">правленные на раскрытие творческого, умственного и физиче- </w:t>
      </w:r>
      <w:r>
        <w:rPr>
          <w:color w:val="231F20"/>
        </w:rPr>
        <w:t>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потенциала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кон- структивного общения, умений работать в команде.</w:t>
      </w:r>
    </w:p>
    <w:p w:rsidR="00FC6550" w:rsidRDefault="00BD2964">
      <w:pPr>
        <w:pStyle w:val="4"/>
        <w:spacing w:before="168"/>
      </w:pPr>
      <w:r>
        <w:rPr>
          <w:color w:val="231F20"/>
          <w:w w:val="95"/>
        </w:rPr>
        <w:t>Модуль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«Школьный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урок»</w:t>
      </w:r>
    </w:p>
    <w:p w:rsidR="00FC6550" w:rsidRDefault="00BD2964">
      <w:pPr>
        <w:pStyle w:val="a3"/>
        <w:spacing w:before="65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</w:rPr>
        <w:t>Реализация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воспитательного потенциала урока предполагает следующее</w:t>
      </w:r>
      <w:r>
        <w:rPr>
          <w:rFonts w:ascii="Times New Roman" w:hAnsi="Times New Roman"/>
          <w:i/>
          <w:color w:val="231F20"/>
        </w:rPr>
        <w:t>:</w:t>
      </w:r>
    </w:p>
    <w:p w:rsidR="00FC6550" w:rsidRDefault="00BD2964">
      <w:pPr>
        <w:pStyle w:val="a3"/>
        <w:spacing w:before="2" w:line="247" w:lineRule="auto"/>
        <w:ind w:left="343" w:right="11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установление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доверительных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педагогиче- ским работником и обучающимися, способствующих пози- тивному восприятию обучающимися требований и просьб </w:t>
      </w:r>
      <w:r>
        <w:rPr>
          <w:color w:val="231F20"/>
          <w:w w:val="95"/>
        </w:rPr>
        <w:t xml:space="preserve">педагогического работника, привлечению их внимания к об- суждаемой на уроке информации, активизации познаватель- </w:t>
      </w:r>
      <w:r>
        <w:rPr>
          <w:color w:val="231F20"/>
        </w:rPr>
        <w:t>ной деятельности;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побуждение обучающихся соблюдать на уроке общеприня- тые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поведения,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старшими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(педа- гогическими работниками) и сверстниками (обучающими- ся), принципы учебной дисциплины и самоорганизации;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  <w:spacing w:val="-2"/>
        </w:rPr>
        <w:t>привлечение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внимания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ценностному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аспекту </w:t>
      </w:r>
      <w:r>
        <w:rPr>
          <w:color w:val="231F20"/>
        </w:rPr>
        <w:t>изучаемых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уроках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явлений,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по- лучаемой на уроке социально значимой информацией — </w:t>
      </w:r>
      <w:r>
        <w:rPr>
          <w:color w:val="231F20"/>
          <w:w w:val="95"/>
        </w:rPr>
        <w:t xml:space="preserve">инициирование её обсуждения, высказывания обучающими- </w:t>
      </w:r>
      <w:r>
        <w:rPr>
          <w:color w:val="231F20"/>
        </w:rPr>
        <w:t xml:space="preserve">ся своего мнения по этому поводу, выработки своего к ней </w:t>
      </w:r>
      <w:r>
        <w:rPr>
          <w:color w:val="231F20"/>
          <w:spacing w:val="-2"/>
        </w:rPr>
        <w:t>отношения;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использование воспитательных возможностей содержания </w:t>
      </w:r>
      <w:r>
        <w:rPr>
          <w:color w:val="231F20"/>
          <w:w w:val="95"/>
        </w:rPr>
        <w:t xml:space="preserve">учебного предмета через демонстрацию обучающимися при- меров ответственного, гражданского поведения, проявления </w:t>
      </w:r>
      <w:r>
        <w:rPr>
          <w:color w:val="231F20"/>
        </w:rPr>
        <w:t>человеколюбия и добросердечности, через подбор соответ- ствующих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текстов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чтения,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задач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решения,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проблем- ных ситуаций для обсуждения в классе;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spacing w:val="39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применение на уроке интерактивных форм работы с обучаю- </w:t>
      </w:r>
      <w:r>
        <w:rPr>
          <w:color w:val="231F20"/>
        </w:rPr>
        <w:t xml:space="preserve">щимися: интеллектуальных игр, стимулирующих познава- тельную мотивацию обучающихся; дидактического театра, где полученные на уроке знания обыгрываются в театраль- ных постановках; дискуссий, которые дают обучающимся </w:t>
      </w:r>
      <w:r>
        <w:rPr>
          <w:color w:val="231F20"/>
          <w:w w:val="95"/>
        </w:rPr>
        <w:t xml:space="preserve">возможность приобрести опыт ведения конструктивного ди- </w:t>
      </w:r>
      <w:r>
        <w:rPr>
          <w:color w:val="231F20"/>
        </w:rPr>
        <w:t>алога; групповой работы или работы в парах, которые учат командной работе и взаимодействию с другими детьми;</w:t>
      </w:r>
    </w:p>
    <w:p w:rsidR="00FC6550" w:rsidRDefault="00BD2964">
      <w:pPr>
        <w:pStyle w:val="a3"/>
        <w:spacing w:before="8" w:line="247" w:lineRule="auto"/>
        <w:ind w:left="343" w:right="116" w:hanging="142"/>
      </w:pP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включение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урок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игровых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процедур,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помогают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под- </w:t>
      </w:r>
      <w:r>
        <w:rPr>
          <w:color w:val="231F20"/>
        </w:rPr>
        <w:t>держать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мотивацию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получению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знаний,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на- лаживанию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позитивных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межличностных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клас- </w:t>
      </w:r>
      <w:r>
        <w:rPr>
          <w:color w:val="231F20"/>
          <w:w w:val="95"/>
        </w:rPr>
        <w:t xml:space="preserve">се, помогают установлению доброжелательной атмосферы во </w:t>
      </w:r>
      <w:r>
        <w:rPr>
          <w:color w:val="231F20"/>
        </w:rPr>
        <w:t>время урока;</w:t>
      </w:r>
    </w:p>
    <w:p w:rsidR="00FC6550" w:rsidRDefault="00BD2964">
      <w:pPr>
        <w:pStyle w:val="a3"/>
        <w:spacing w:before="5" w:line="247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организация шефства мотивированных и эрудированных об- </w:t>
      </w:r>
      <w:r>
        <w:rPr>
          <w:color w:val="231F20"/>
        </w:rPr>
        <w:t>учающихся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неуспевающими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одноклассниками,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даю- 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значимый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взаим- ной помощи;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инициирование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поддержка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исследовательской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деятельно- </w:t>
      </w:r>
      <w:r>
        <w:rPr>
          <w:color w:val="231F20"/>
          <w:w w:val="95"/>
        </w:rPr>
        <w:t>сти обучающихся в рамках реализации ими индивидуальных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групповых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исследовательских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проектов,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даст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обучаю- щимся возможность приобрести навыки самостоятельного решения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теоретической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генерирования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оформ- </w:t>
      </w:r>
      <w:r>
        <w:rPr>
          <w:color w:val="231F20"/>
          <w:w w:val="95"/>
        </w:rPr>
        <w:t xml:space="preserve">ления собственных идей, уважительного отношения к чужим </w:t>
      </w:r>
      <w:r>
        <w:rPr>
          <w:color w:val="231F20"/>
        </w:rPr>
        <w:t>идеям, оформленным в работах других исследователей, на- вык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публичного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выступления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аудиторией,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аргументи- рования и отстаивания своей точки зрения.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4"/>
      </w:pPr>
      <w:r>
        <w:rPr>
          <w:color w:val="231F20"/>
          <w:w w:val="90"/>
        </w:rPr>
        <w:lastRenderedPageBreak/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«Самоуправление»</w:t>
      </w:r>
    </w:p>
    <w:p w:rsidR="00FC6550" w:rsidRDefault="00BD2964">
      <w:pPr>
        <w:pStyle w:val="a3"/>
        <w:spacing w:before="64" w:line="247" w:lineRule="auto"/>
        <w:ind w:left="117" w:right="114"/>
      </w:pPr>
      <w:r>
        <w:rPr>
          <w:color w:val="231F20"/>
        </w:rPr>
        <w:t>Поддержка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самоуправления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ор- 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помогает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работникам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воспитывать в обучающихся инициативность, самостоятельность, ответ- ственность,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трудолюбие,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чувство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собственного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достоинства,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 обучающимся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предоставляет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широкие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само- </w:t>
      </w:r>
      <w:r>
        <w:rPr>
          <w:color w:val="231F20"/>
          <w:w w:val="95"/>
        </w:rPr>
        <w:t xml:space="preserve">выражения и самореализации. Это то, что готовит их к взрослой </w:t>
      </w:r>
      <w:r>
        <w:rPr>
          <w:color w:val="231F20"/>
        </w:rPr>
        <w:t>жизни.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Поскольку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шко- ле не всегда удаётся самостоятельно организовать свою дея- тельность, детское самоуправление иногда и на время может трансформироваться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(посредством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введения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педаго- га-куратора) в детско-взрослое самоуправление.</w:t>
      </w:r>
    </w:p>
    <w:p w:rsidR="00FC6550" w:rsidRDefault="00BD2964">
      <w:pPr>
        <w:pStyle w:val="a3"/>
        <w:spacing w:line="247" w:lineRule="auto"/>
        <w:ind w:left="117" w:right="115"/>
        <w:rPr>
          <w:rFonts w:ascii="Times New Roman" w:hAnsi="Times New Roman"/>
          <w:i/>
        </w:rPr>
      </w:pPr>
      <w:r>
        <w:rPr>
          <w:color w:val="231F20"/>
          <w:w w:val="95"/>
        </w:rPr>
        <w:t xml:space="preserve">Детское самоуправление в образовательной организации осу- </w:t>
      </w:r>
      <w:r>
        <w:rPr>
          <w:color w:val="231F20"/>
        </w:rPr>
        <w:t>ществляется следующим образом</w:t>
      </w:r>
      <w:r>
        <w:rPr>
          <w:rFonts w:ascii="Times New Roman" w:hAnsi="Times New Roman"/>
          <w:i/>
          <w:color w:val="231F20"/>
        </w:rPr>
        <w:t>.</w:t>
      </w:r>
    </w:p>
    <w:p w:rsidR="00FC6550" w:rsidRDefault="00BD2964">
      <w:pPr>
        <w:pStyle w:val="5"/>
        <w:spacing w:line="240" w:lineRule="exact"/>
        <w:ind w:left="343"/>
      </w:pPr>
      <w:r>
        <w:rPr>
          <w:color w:val="231F20"/>
        </w:rPr>
        <w:t>На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уровне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организации: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через деятельность выборного Совета обучающихся, создава- </w:t>
      </w:r>
      <w:r>
        <w:rPr>
          <w:color w:val="231F20"/>
        </w:rPr>
        <w:t>емого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учёта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мнения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вопросам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управле- </w:t>
      </w:r>
      <w:r>
        <w:rPr>
          <w:color w:val="231F20"/>
          <w:w w:val="95"/>
        </w:rPr>
        <w:t xml:space="preserve">ния образовательной организацией и принятия администра- </w:t>
      </w:r>
      <w:r>
        <w:rPr>
          <w:color w:val="231F20"/>
        </w:rPr>
        <w:t xml:space="preserve">тивных решений, затрагивающих их права и законные </w:t>
      </w:r>
      <w:r>
        <w:rPr>
          <w:color w:val="231F20"/>
          <w:spacing w:val="-2"/>
        </w:rPr>
        <w:t>интересы;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через деятельность Совета старост, объединяющего старост классов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облегчения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распространения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значимой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обу- чающихся информации и получения обратной связи от классных коллективов;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кон- курсов, фестивалей, капустников, флешмобов и т. п.);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советов,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отвечающих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про- ведение тех или иных конкретных мероприятий, праздни- ков, вечеров, акций и т. п.;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обра- зовательной организации.</w:t>
      </w:r>
    </w:p>
    <w:p w:rsidR="00FC6550" w:rsidRDefault="00BD2964">
      <w:pPr>
        <w:pStyle w:val="5"/>
        <w:spacing w:line="238" w:lineRule="exact"/>
        <w:ind w:left="343"/>
      </w:pPr>
      <w:r>
        <w:rPr>
          <w:color w:val="231F20"/>
          <w:w w:val="105"/>
        </w:rPr>
        <w:t>На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уровне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классов: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выборных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инициативе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предложени- 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лидеров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(например,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старост,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дежур- ных командиров), представляющих интересы класса в об- </w:t>
      </w:r>
      <w:r>
        <w:rPr>
          <w:color w:val="231F20"/>
          <w:w w:val="95"/>
        </w:rPr>
        <w:t>щешкольных делах и призванных координировать его работу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работой общешкольных органов самоуправления и класс- ных руководителей;</w:t>
      </w:r>
    </w:p>
    <w:p w:rsidR="00FC6550" w:rsidRDefault="00FC6550">
      <w:pPr>
        <w:spacing w:line="247" w:lineRule="auto"/>
        <w:sectPr w:rsidR="00FC6550">
          <w:pgSz w:w="7830" w:h="12020"/>
          <w:pgMar w:top="60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lastRenderedPageBreak/>
        <w:t xml:space="preserve"> </w:t>
      </w:r>
      <w:r>
        <w:rPr>
          <w:color w:val="231F20"/>
          <w:w w:val="95"/>
        </w:rPr>
        <w:t xml:space="preserve">через деятельность выборных органов самоуправления, отве- </w:t>
      </w:r>
      <w:r>
        <w:rPr>
          <w:color w:val="231F20"/>
        </w:rPr>
        <w:t>чающих за различные направления работы класса (напри- мер: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штаб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штаб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штаб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рабо- ты с обучающимися младших классов);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через организацию на принципах самоуправления жизни детских групп, отправляющихся в походы, экспедиции, на экскурсии,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осуществляемую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систему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распределяемых среди участников ответственных должностей.</w:t>
      </w:r>
    </w:p>
    <w:p w:rsidR="00FC6550" w:rsidRDefault="00BD2964">
      <w:pPr>
        <w:pStyle w:val="5"/>
        <w:spacing w:before="5"/>
        <w:ind w:left="343"/>
      </w:pPr>
      <w:r>
        <w:rPr>
          <w:color w:val="231F20"/>
        </w:rPr>
        <w:t>На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индивидуальном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уровне:</w:t>
      </w:r>
    </w:p>
    <w:p w:rsidR="00FC6550" w:rsidRDefault="00BD2964">
      <w:pPr>
        <w:pStyle w:val="a3"/>
        <w:spacing w:before="1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через вовлечение обучающихся в планирование, организа- </w:t>
      </w:r>
      <w:r>
        <w:rPr>
          <w:color w:val="231F20"/>
          <w:spacing w:val="-2"/>
        </w:rPr>
        <w:t>цию,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проведение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анализ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общешкольных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внутриклассных </w:t>
      </w:r>
      <w:r>
        <w:rPr>
          <w:color w:val="231F20"/>
          <w:spacing w:val="-4"/>
        </w:rPr>
        <w:t>дел;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через реализацию обучающимися, взявшими на себя соот- ветствующую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роль,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функций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контролю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порядком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чи- стотой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уходом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классной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комнатой,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комнатными растениями и т. п.</w:t>
      </w:r>
    </w:p>
    <w:p w:rsidR="00FC6550" w:rsidRDefault="00BD2964">
      <w:pPr>
        <w:pStyle w:val="4"/>
        <w:spacing w:before="166"/>
      </w:pPr>
      <w:r>
        <w:rPr>
          <w:color w:val="231F20"/>
          <w:w w:val="90"/>
        </w:rPr>
        <w:t>Модуль</w:t>
      </w:r>
      <w:r>
        <w:rPr>
          <w:color w:val="231F20"/>
          <w:spacing w:val="11"/>
        </w:rPr>
        <w:t xml:space="preserve"> </w:t>
      </w:r>
      <w:r>
        <w:rPr>
          <w:color w:val="231F20"/>
          <w:w w:val="90"/>
        </w:rPr>
        <w:t>«Детские</w:t>
      </w:r>
      <w:r>
        <w:rPr>
          <w:color w:val="231F20"/>
          <w:spacing w:val="12"/>
        </w:rPr>
        <w:t xml:space="preserve"> </w:t>
      </w:r>
      <w:r>
        <w:rPr>
          <w:color w:val="231F20"/>
          <w:w w:val="90"/>
        </w:rPr>
        <w:t>общественные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  <w:w w:val="90"/>
        </w:rPr>
        <w:t>объединения»</w:t>
      </w:r>
    </w:p>
    <w:p w:rsidR="00FC6550" w:rsidRDefault="00BD2964">
      <w:pPr>
        <w:pStyle w:val="a3"/>
        <w:spacing w:before="65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</w:rPr>
        <w:t>Действующее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базе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детское общественное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объединение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добровольное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самоуправляе- </w:t>
      </w:r>
      <w:r>
        <w:rPr>
          <w:color w:val="231F20"/>
          <w:spacing w:val="-2"/>
        </w:rPr>
        <w:t>мое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некоммерческое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формирование,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созданное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инициативе </w:t>
      </w:r>
      <w:r>
        <w:rPr>
          <w:color w:val="231F20"/>
        </w:rPr>
        <w:t>обучающихся и взрослых, объединившихся на основе общно- 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целей,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указанных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уста- </w:t>
      </w:r>
      <w:r>
        <w:rPr>
          <w:color w:val="231F20"/>
          <w:w w:val="95"/>
        </w:rPr>
        <w:t xml:space="preserve">ве общественного объединения. Его правовой основой является </w:t>
      </w:r>
      <w:r>
        <w:rPr>
          <w:color w:val="231F20"/>
        </w:rPr>
        <w:t>Федеральный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закон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19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1995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82-ФЗ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обществен- ных объединениях» (ст. 5). Воспитание в детском обществен- ном объединении осуществляется через</w:t>
      </w:r>
      <w:r>
        <w:rPr>
          <w:rFonts w:ascii="Times New Roman" w:hAnsi="Times New Roman"/>
          <w:i/>
          <w:color w:val="231F20"/>
        </w:rPr>
        <w:t>:</w:t>
      </w:r>
    </w:p>
    <w:p w:rsidR="00FC6550" w:rsidRDefault="00BD2964">
      <w:pPr>
        <w:pStyle w:val="a3"/>
        <w:spacing w:before="9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утверждение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последовательную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реализацию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детском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щественном объединении демократических процедур (выбо- ры руководящих органов объединения, подотчётность выбор- </w:t>
      </w:r>
      <w:r>
        <w:rPr>
          <w:color w:val="231F20"/>
        </w:rPr>
        <w:t>ных органов общему сбору объединения; ротация состава выборных органов и т. п.), дающих обучающемуся возмож- 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значимый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гражданского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ведения;</w:t>
      </w:r>
    </w:p>
    <w:p w:rsidR="00FC6550" w:rsidRDefault="00BD2964">
      <w:pPr>
        <w:pStyle w:val="a3"/>
        <w:spacing w:before="7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организацию общественно полезных дел, дающих обучаю- щимся возможность получить важный для их личностного развития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опыт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направленной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дру- гим людям, своей образовательной организации, обществу </w:t>
      </w:r>
      <w:r>
        <w:rPr>
          <w:color w:val="231F20"/>
          <w:w w:val="95"/>
        </w:rPr>
        <w:t xml:space="preserve">в целом; развить в себе такие качества, как забота, уважение, </w:t>
      </w:r>
      <w:r>
        <w:rPr>
          <w:color w:val="231F20"/>
        </w:rPr>
        <w:t>умение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сопереживать,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умение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общаться,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слушать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слышать других. Такими делами могут являться посильная помощь, оказываемая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пожилым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людям;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5"/>
        </w:rPr>
        <w:t>совместная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4" w:firstLine="0"/>
      </w:pPr>
      <w:r>
        <w:rPr>
          <w:color w:val="231F20"/>
          <w:w w:val="95"/>
        </w:rPr>
        <w:lastRenderedPageBreak/>
        <w:t xml:space="preserve">работа с учреждениями социальной сферы (проведение куль- </w:t>
      </w:r>
      <w:r>
        <w:rPr>
          <w:color w:val="231F20"/>
        </w:rPr>
        <w:t xml:space="preserve">турно-просветительских и развлекательных мероприятий </w:t>
      </w:r>
      <w:r>
        <w:rPr>
          <w:color w:val="231F20"/>
          <w:spacing w:val="-2"/>
        </w:rPr>
        <w:t>для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посетителей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этих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учреждений,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помощь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благоустройстве территории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данных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учреждений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п.);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участие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обучающих- </w:t>
      </w:r>
      <w:r>
        <w:rPr>
          <w:color w:val="231F20"/>
        </w:rPr>
        <w:t>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прилегающей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 территории (работа в школьном саду, уход за деревьями и кустарниками, благоустройство клумб) и др.;</w:t>
      </w:r>
    </w:p>
    <w:p w:rsidR="00FC6550" w:rsidRDefault="00BD2964">
      <w:pPr>
        <w:pStyle w:val="a3"/>
        <w:spacing w:before="7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договор,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заключаемый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детским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щественным объединением, традиционной формой которого </w:t>
      </w:r>
      <w:r>
        <w:rPr>
          <w:color w:val="231F20"/>
        </w:rPr>
        <w:t>является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Торжественное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обещание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(клятва)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вступлении 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объединение.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Договор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механизм,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регу- </w:t>
      </w:r>
      <w:r>
        <w:rPr>
          <w:color w:val="231F20"/>
          <w:spacing w:val="-2"/>
        </w:rPr>
        <w:t>лирующий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отношения,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возникающие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обучающимся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и </w:t>
      </w:r>
      <w:r>
        <w:rPr>
          <w:color w:val="231F20"/>
          <w:w w:val="95"/>
        </w:rPr>
        <w:t xml:space="preserve">коллективом детского общественного объединения, его руко- </w:t>
      </w:r>
      <w:r>
        <w:rPr>
          <w:color w:val="231F20"/>
        </w:rPr>
        <w:t>водителем, обучающимися, не являющимися членами дан- ного объединения;</w:t>
      </w:r>
    </w:p>
    <w:p w:rsidR="00FC6550" w:rsidRDefault="00BD2964">
      <w:pPr>
        <w:pStyle w:val="a3"/>
        <w:spacing w:before="8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клубные встречи — формальные и неформальные встречи </w:t>
      </w:r>
      <w:r>
        <w:rPr>
          <w:color w:val="231F20"/>
          <w:w w:val="95"/>
        </w:rPr>
        <w:t xml:space="preserve">членов детского общественного объединения для обсуждения вопросов управления объединением, планирования дел в об- </w:t>
      </w:r>
      <w:r>
        <w:rPr>
          <w:color w:val="231F20"/>
          <w:spacing w:val="-2"/>
        </w:rPr>
        <w:t>разовательной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микрорайоне,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совместного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пе- ния,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празднования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знаменательных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членов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объединения событий;</w:t>
      </w:r>
    </w:p>
    <w:p w:rsidR="00FC6550" w:rsidRDefault="00BD2964">
      <w:pPr>
        <w:pStyle w:val="a3"/>
        <w:spacing w:before="6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лагерные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сборы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проводимые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кани- </w:t>
      </w:r>
      <w:r>
        <w:rPr>
          <w:color w:val="231F20"/>
          <w:spacing w:val="-2"/>
        </w:rPr>
        <w:t>кулярное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время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базе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загородного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лагеря.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Здесь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процессе </w:t>
      </w:r>
      <w:r>
        <w:rPr>
          <w:color w:val="231F20"/>
          <w:w w:val="95"/>
        </w:rPr>
        <w:t xml:space="preserve">круглосуточного совместного проживания смены формирует- </w:t>
      </w:r>
      <w:r>
        <w:rPr>
          <w:color w:val="231F20"/>
          <w:spacing w:val="-2"/>
        </w:rPr>
        <w:t>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костяк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объединения,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вырабатываются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взаимопонимание, </w:t>
      </w:r>
      <w:r>
        <w:rPr>
          <w:color w:val="231F20"/>
        </w:rPr>
        <w:t xml:space="preserve">система отношений, выявляются лидеры, формируется ат- </w:t>
      </w:r>
      <w:r>
        <w:rPr>
          <w:color w:val="231F20"/>
          <w:w w:val="95"/>
        </w:rPr>
        <w:t xml:space="preserve">мосфера сообщества, формируется и апробируется набор зна- </w:t>
      </w:r>
      <w:r>
        <w:rPr>
          <w:color w:val="231F20"/>
        </w:rPr>
        <w:t>чимых дел;</w:t>
      </w:r>
    </w:p>
    <w:p w:rsidR="00FC6550" w:rsidRDefault="00BD2964">
      <w:pPr>
        <w:pStyle w:val="a3"/>
        <w:spacing w:before="7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рекрутинговые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мероприятия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школе,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реализую- 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идею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популяризации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обществен- ного объединения, привлечения в него новых участников (проводятся в форме игр, квестов, театрализаций и т. п.);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детском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объединении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традиций и ритуалов, формирующих у обучающегося чувство общно- </w:t>
      </w:r>
      <w:r>
        <w:rPr>
          <w:color w:val="231F20"/>
          <w:w w:val="95"/>
        </w:rPr>
        <w:t xml:space="preserve">сти с другими его членами, чувство причастности к тому, что </w:t>
      </w:r>
      <w:r>
        <w:rPr>
          <w:color w:val="231F20"/>
        </w:rPr>
        <w:t>происходит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объединении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(реализуется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посредством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введе- 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особой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символики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ежегодной церемонии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посвящения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члены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соз- </w:t>
      </w:r>
      <w:r>
        <w:rPr>
          <w:color w:val="231F20"/>
          <w:w w:val="95"/>
        </w:rPr>
        <w:t xml:space="preserve">дания и поддержки интернет-странички объединения в соци- </w:t>
      </w:r>
      <w:r>
        <w:rPr>
          <w:color w:val="231F20"/>
        </w:rPr>
        <w:t>альных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сетях,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пресс-центра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объе- динения, проведения традиционных огоньков — формы коллективного анализа проводимых объединением дел);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участие членов детского общественного объединения в во- лонтёрских акциях, деятельности на благо конкретных лю- дей и социального окружения в целом. Это может быть как участием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проведении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разовых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акций,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кото- </w:t>
      </w:r>
      <w:r>
        <w:rPr>
          <w:color w:val="231F20"/>
          <w:w w:val="95"/>
        </w:rPr>
        <w:t xml:space="preserve">рые часто носят масштабный характер, так и постоянной де- </w:t>
      </w:r>
      <w:r>
        <w:rPr>
          <w:color w:val="231F20"/>
        </w:rPr>
        <w:t>ятельностью обучающихся.</w:t>
      </w:r>
    </w:p>
    <w:p w:rsidR="00FC6550" w:rsidRDefault="00BD2964">
      <w:pPr>
        <w:pStyle w:val="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w w:val="90"/>
        </w:rPr>
        <w:t>«Экскурсии,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0"/>
        </w:rPr>
        <w:t>походы»</w:t>
      </w:r>
    </w:p>
    <w:p w:rsidR="00FC6550" w:rsidRDefault="00D67D6E">
      <w:pPr>
        <w:pStyle w:val="a3"/>
        <w:spacing w:before="66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</w:rPr>
        <w:t>Экскурсии,</w:t>
      </w:r>
      <w:r w:rsidR="00BD2964">
        <w:rPr>
          <w:color w:val="231F20"/>
        </w:rPr>
        <w:t xml:space="preserve"> походы помогают обучающемуся расширить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свой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кругозор,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получить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новые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знания</w:t>
      </w:r>
      <w:r w:rsidR="00BD2964">
        <w:rPr>
          <w:color w:val="231F20"/>
          <w:spacing w:val="-1"/>
        </w:rPr>
        <w:t xml:space="preserve"> </w:t>
      </w:r>
      <w:r w:rsidR="00BD2964">
        <w:rPr>
          <w:color w:val="231F20"/>
        </w:rPr>
        <w:t>об</w:t>
      </w:r>
      <w:r w:rsidR="00BD2964">
        <w:rPr>
          <w:color w:val="231F20"/>
          <w:spacing w:val="-1"/>
        </w:rPr>
        <w:t xml:space="preserve"> </w:t>
      </w:r>
      <w:r w:rsidR="006D56DA">
        <w:rPr>
          <w:color w:val="231F20"/>
        </w:rPr>
        <w:t>окружа</w:t>
      </w:r>
      <w:r w:rsidR="00BD2964">
        <w:rPr>
          <w:color w:val="231F20"/>
        </w:rPr>
        <w:t>ющей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его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социальной,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культурной,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природной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среде,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научить- ся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уважительно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бережно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относиться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к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ней,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приобрести</w:t>
      </w:r>
      <w:r w:rsidR="00BD2964">
        <w:rPr>
          <w:color w:val="231F20"/>
          <w:spacing w:val="-8"/>
        </w:rPr>
        <w:t xml:space="preserve"> </w:t>
      </w:r>
      <w:r w:rsidR="00BD2964">
        <w:rPr>
          <w:color w:val="231F20"/>
        </w:rPr>
        <w:t>важ- ный опыт социально одобряемого поведения в различных внешкольных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ситуациях.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-10"/>
        </w:rPr>
        <w:t xml:space="preserve"> </w:t>
      </w:r>
      <w:r>
        <w:rPr>
          <w:color w:val="231F20"/>
        </w:rPr>
        <w:t>экскурсиях</w:t>
      </w:r>
      <w:r w:rsidR="00BD2964">
        <w:rPr>
          <w:color w:val="231F20"/>
        </w:rPr>
        <w:t>,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10"/>
        </w:rPr>
        <w:t xml:space="preserve"> </w:t>
      </w:r>
      <w:r w:rsidR="006D56DA">
        <w:rPr>
          <w:color w:val="231F20"/>
        </w:rPr>
        <w:t>по</w:t>
      </w:r>
      <w:r w:rsidR="00BD2964">
        <w:rPr>
          <w:color w:val="231F20"/>
        </w:rPr>
        <w:t>ходах</w:t>
      </w:r>
      <w:r w:rsidR="00BD2964">
        <w:rPr>
          <w:color w:val="231F20"/>
          <w:spacing w:val="-5"/>
        </w:rPr>
        <w:t xml:space="preserve"> </w:t>
      </w:r>
      <w:r w:rsidR="00BD2964">
        <w:rPr>
          <w:color w:val="231F20"/>
        </w:rPr>
        <w:t>создаются</w:t>
      </w:r>
      <w:r w:rsidR="00BD2964">
        <w:rPr>
          <w:color w:val="231F20"/>
          <w:spacing w:val="-5"/>
        </w:rPr>
        <w:t xml:space="preserve"> </w:t>
      </w:r>
      <w:r w:rsidR="00BD2964">
        <w:rPr>
          <w:color w:val="231F20"/>
        </w:rPr>
        <w:t>благоприятные</w:t>
      </w:r>
      <w:r w:rsidR="00BD2964">
        <w:rPr>
          <w:color w:val="231F20"/>
          <w:spacing w:val="-5"/>
        </w:rPr>
        <w:t xml:space="preserve"> </w:t>
      </w:r>
      <w:r w:rsidR="00BD2964">
        <w:rPr>
          <w:color w:val="231F20"/>
        </w:rPr>
        <w:t>условия</w:t>
      </w:r>
      <w:r w:rsidR="00BD2964">
        <w:rPr>
          <w:color w:val="231F20"/>
          <w:spacing w:val="-5"/>
        </w:rPr>
        <w:t xml:space="preserve"> </w:t>
      </w:r>
      <w:r w:rsidR="00BD2964">
        <w:rPr>
          <w:color w:val="231F20"/>
        </w:rPr>
        <w:t>для</w:t>
      </w:r>
      <w:r w:rsidR="00BD2964">
        <w:rPr>
          <w:color w:val="231F20"/>
          <w:spacing w:val="-5"/>
        </w:rPr>
        <w:t xml:space="preserve"> </w:t>
      </w:r>
      <w:r w:rsidR="00BD2964">
        <w:rPr>
          <w:color w:val="231F20"/>
        </w:rPr>
        <w:t>воспитания</w:t>
      </w:r>
      <w:r w:rsidR="00BD2964">
        <w:rPr>
          <w:color w:val="231F20"/>
          <w:spacing w:val="-5"/>
        </w:rPr>
        <w:t xml:space="preserve"> </w:t>
      </w:r>
      <w:r w:rsidR="00BD2964">
        <w:rPr>
          <w:color w:val="231F20"/>
        </w:rPr>
        <w:t>у</w:t>
      </w:r>
      <w:r w:rsidR="00BD2964">
        <w:rPr>
          <w:color w:val="231F20"/>
          <w:spacing w:val="-5"/>
        </w:rPr>
        <w:t xml:space="preserve"> </w:t>
      </w:r>
      <w:r w:rsidR="006D56DA">
        <w:rPr>
          <w:color w:val="231F20"/>
        </w:rPr>
        <w:t>об</w:t>
      </w:r>
      <w:r w:rsidR="00BD2964">
        <w:rPr>
          <w:color w:val="231F20"/>
          <w:w w:val="95"/>
        </w:rPr>
        <w:t>учающихся самостоятельност</w:t>
      </w:r>
      <w:r w:rsidR="006D56DA">
        <w:rPr>
          <w:color w:val="231F20"/>
          <w:w w:val="95"/>
        </w:rPr>
        <w:t>и и ответственности, формирова</w:t>
      </w:r>
      <w:r w:rsidR="00BD2964">
        <w:rPr>
          <w:color w:val="231F20"/>
        </w:rPr>
        <w:t>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имуще- ства.</w:t>
      </w:r>
      <w:r w:rsidR="00BD2964">
        <w:rPr>
          <w:color w:val="231F20"/>
          <w:spacing w:val="-13"/>
        </w:rPr>
        <w:t xml:space="preserve"> </w:t>
      </w:r>
      <w:r w:rsidR="00BD2964">
        <w:rPr>
          <w:color w:val="231F20"/>
        </w:rPr>
        <w:t>Эти</w:t>
      </w:r>
      <w:r w:rsidR="00BD2964">
        <w:rPr>
          <w:color w:val="231F20"/>
          <w:spacing w:val="-13"/>
        </w:rPr>
        <w:t xml:space="preserve"> </w:t>
      </w:r>
      <w:r w:rsidR="00BD2964">
        <w:rPr>
          <w:color w:val="231F20"/>
        </w:rPr>
        <w:t>воспитательные</w:t>
      </w:r>
      <w:r w:rsidR="00BD2964">
        <w:rPr>
          <w:color w:val="231F20"/>
          <w:spacing w:val="-13"/>
        </w:rPr>
        <w:t xml:space="preserve"> </w:t>
      </w:r>
      <w:r w:rsidR="00BD2964">
        <w:rPr>
          <w:color w:val="231F20"/>
        </w:rPr>
        <w:t>возможности</w:t>
      </w:r>
      <w:r w:rsidR="00BD2964">
        <w:rPr>
          <w:color w:val="231F20"/>
          <w:spacing w:val="-13"/>
        </w:rPr>
        <w:t xml:space="preserve"> </w:t>
      </w:r>
      <w:r w:rsidR="00BD2964">
        <w:rPr>
          <w:color w:val="231F20"/>
        </w:rPr>
        <w:t>реализуются</w:t>
      </w:r>
      <w:r w:rsidR="00BD2964">
        <w:rPr>
          <w:color w:val="231F20"/>
          <w:spacing w:val="-13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13"/>
        </w:rPr>
        <w:t xml:space="preserve"> </w:t>
      </w:r>
      <w:r w:rsidR="00BD2964">
        <w:rPr>
          <w:color w:val="231F20"/>
        </w:rPr>
        <w:t>рамках следующих видов и форм деятельности</w:t>
      </w:r>
      <w:r w:rsidR="00BD2964">
        <w:rPr>
          <w:rFonts w:ascii="Times New Roman" w:hAnsi="Times New Roman"/>
          <w:i/>
          <w:color w:val="231F20"/>
        </w:rPr>
        <w:t>:</w:t>
      </w:r>
    </w:p>
    <w:p w:rsidR="00FC6550" w:rsidRDefault="00BD2964">
      <w:pPr>
        <w:pStyle w:val="a3"/>
        <w:spacing w:before="13" w:line="247" w:lineRule="auto"/>
        <w:ind w:left="343" w:right="114" w:hanging="142"/>
      </w:pPr>
      <w:r>
        <w:rPr>
          <w:rFonts w:ascii="Trebuchet MS" w:hAnsi="Trebuchet MS"/>
          <w:color w:val="231F20"/>
          <w:spacing w:val="22"/>
          <w:position w:val="1"/>
          <w:sz w:val="14"/>
        </w:rPr>
        <w:t xml:space="preserve"> </w:t>
      </w:r>
      <w:r>
        <w:rPr>
          <w:color w:val="231F20"/>
        </w:rPr>
        <w:t>регулярные пешие прогулки, экскурсии или походы выход- 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дня,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организуемые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классными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руководителями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роди- телями (законными представителями) обучающихся: в му- зей,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картинную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галерею,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технопарк,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предприятие,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 природу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(проводятся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интерактивные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занятия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распре- делением среди обучающихся ролей и соответствующих им </w:t>
      </w:r>
      <w:r>
        <w:rPr>
          <w:color w:val="231F20"/>
          <w:w w:val="95"/>
        </w:rPr>
        <w:t xml:space="preserve">заданий, например: фотографов, разведчиков, гидов, корре- </w:t>
      </w:r>
      <w:r>
        <w:rPr>
          <w:color w:val="231F20"/>
        </w:rPr>
        <w:t>спондентов, оформителей);</w:t>
      </w:r>
    </w:p>
    <w:p w:rsidR="00FC6550" w:rsidRDefault="00BD2964">
      <w:pPr>
        <w:pStyle w:val="a3"/>
        <w:spacing w:before="8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литературные, исторические, биологические экспедиции, ор- </w:t>
      </w:r>
      <w:r>
        <w:rPr>
          <w:color w:val="231F20"/>
        </w:rPr>
        <w:t xml:space="preserve">ганизуемые педагогическими работниками и родителями </w:t>
      </w:r>
      <w:r>
        <w:rPr>
          <w:color w:val="231F20"/>
          <w:spacing w:val="-2"/>
        </w:rPr>
        <w:t>(законными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представителями)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города </w:t>
      </w:r>
      <w:r>
        <w:rPr>
          <w:color w:val="231F20"/>
        </w:rPr>
        <w:t>или сёла для углублённого изучения биографий проживав- ших там российских поэтов и писателей, произошедших исторических событий, имеющихся природных и истори- ко-культурных ландшафтов, флоры и фауны;</w:t>
      </w:r>
    </w:p>
    <w:p w:rsidR="00FC6550" w:rsidRDefault="00BD2964">
      <w:pPr>
        <w:pStyle w:val="a3"/>
        <w:spacing w:before="6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поисковые экспедиции — вахты памяти, организуемые школьным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поисковым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отрядом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местам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боёв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Великой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Оте- </w:t>
      </w:r>
      <w:r>
        <w:rPr>
          <w:color w:val="231F20"/>
          <w:w w:val="95"/>
        </w:rPr>
        <w:t xml:space="preserve">чественной войны для поиска и захоронения останков погиб- </w:t>
      </w:r>
      <w:r>
        <w:rPr>
          <w:color w:val="231F20"/>
        </w:rPr>
        <w:t>ших советских воинов;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spacing w:val="-1"/>
          <w:position w:val="1"/>
          <w:sz w:val="14"/>
        </w:rPr>
        <w:t xml:space="preserve"> </w:t>
      </w:r>
      <w:r>
        <w:rPr>
          <w:color w:val="231F20"/>
        </w:rPr>
        <w:t>многодневные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походы,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организуемые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организа- циями,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реализующими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дополнительные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  <w:w w:val="95"/>
        </w:rPr>
        <w:t>общеразвивающие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4" w:firstLine="0"/>
      </w:pPr>
      <w:r>
        <w:rPr>
          <w:color w:val="231F20"/>
          <w:w w:val="95"/>
        </w:rPr>
        <w:lastRenderedPageBreak/>
        <w:t xml:space="preserve">программы и осуществляемые с обязательным привлечением </w:t>
      </w:r>
      <w:r>
        <w:rPr>
          <w:color w:val="231F20"/>
        </w:rPr>
        <w:t>обучающихся к коллективному планированию (разработка маршрута,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расчёт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возможных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ночёвок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пе- реходов),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коллективной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(подготовка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необходи- мого снаряжения и питания), коллективному проведению (распределение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 соответствующих им ответственных должностей), коллек- тивному анализу туристского путешествия (каждого дня — </w:t>
      </w:r>
      <w:r>
        <w:rPr>
          <w:color w:val="231F20"/>
          <w:w w:val="95"/>
        </w:rPr>
        <w:t xml:space="preserve">у вечернего походного костра и всего похода — по возвраще- </w:t>
      </w:r>
      <w:r>
        <w:rPr>
          <w:color w:val="231F20"/>
        </w:rPr>
        <w:t>нии домой);</w:t>
      </w:r>
    </w:p>
    <w:p w:rsidR="00FC6550" w:rsidRDefault="00BD2964">
      <w:pPr>
        <w:pStyle w:val="a3"/>
        <w:spacing w:before="8" w:line="247" w:lineRule="auto"/>
        <w:ind w:left="343" w:right="114" w:hanging="142"/>
      </w:pPr>
      <w:r>
        <w:rPr>
          <w:rFonts w:ascii="Trebuchet MS" w:hAnsi="Trebuchet MS"/>
          <w:color w:val="231F20"/>
          <w:spacing w:val="-7"/>
          <w:position w:val="1"/>
          <w:sz w:val="14"/>
        </w:rPr>
        <w:t xml:space="preserve"> </w:t>
      </w:r>
      <w:r>
        <w:rPr>
          <w:color w:val="231F20"/>
        </w:rPr>
        <w:t>турслёт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команд,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сформированных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педагогиче- ских работников, обучающихся и их родителей (законных </w:t>
      </w:r>
      <w:r>
        <w:rPr>
          <w:color w:val="231F20"/>
          <w:spacing w:val="-2"/>
        </w:rPr>
        <w:t>представителей),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включающий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себя,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например: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соревнова- </w:t>
      </w:r>
      <w:r>
        <w:rPr>
          <w:color w:val="231F20"/>
          <w:w w:val="95"/>
        </w:rPr>
        <w:t xml:space="preserve">ние по технике пешеходного туризма, соревнование по спор- тивному ориентированию, конкурс на лучшую топографиче- </w:t>
      </w:r>
      <w:r>
        <w:rPr>
          <w:color w:val="231F20"/>
        </w:rPr>
        <w:t xml:space="preserve">скую съёмку местности, конкурс знатоков лекарственных растений, конкурс туристской кухни, конкурс туристской </w:t>
      </w:r>
      <w:r>
        <w:rPr>
          <w:color w:val="231F20"/>
          <w:w w:val="95"/>
        </w:rPr>
        <w:t xml:space="preserve">песни, конкурс благоустройства командных биваков, комби- </w:t>
      </w:r>
      <w:r>
        <w:rPr>
          <w:color w:val="231F20"/>
        </w:rPr>
        <w:t>нированную эстафету;</w:t>
      </w:r>
    </w:p>
    <w:p w:rsidR="00FC6550" w:rsidRDefault="00BD2964">
      <w:pPr>
        <w:pStyle w:val="a3"/>
        <w:spacing w:before="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летний выездной палаточный лагерь, ориентированный на организацию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активного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отдыха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95"/>
        </w:rPr>
        <w:t xml:space="preserve">выкам выживания в дикой природе, закаливание (программа </w:t>
      </w:r>
      <w:r>
        <w:rPr>
          <w:color w:val="231F20"/>
        </w:rPr>
        <w:t>лагеря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включать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мини-походы,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марш-броски,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ночное </w:t>
      </w:r>
      <w:r>
        <w:rPr>
          <w:color w:val="231F20"/>
          <w:spacing w:val="-2"/>
        </w:rPr>
        <w:t>ориентирование,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робинзонады,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квесты,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игры,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соревнования, конкурсы).</w:t>
      </w:r>
    </w:p>
    <w:p w:rsidR="00FC6550" w:rsidRDefault="00BD2964">
      <w:pPr>
        <w:pStyle w:val="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«Профориентация»</w:t>
      </w:r>
    </w:p>
    <w:p w:rsidR="00FC6550" w:rsidRDefault="00BD2964">
      <w:pPr>
        <w:pStyle w:val="a3"/>
        <w:spacing w:before="66" w:line="247" w:lineRule="auto"/>
        <w:ind w:left="117" w:right="112"/>
      </w:pPr>
      <w:r>
        <w:rPr>
          <w:color w:val="231F20"/>
        </w:rPr>
        <w:t>Совместная деятельность педагогических работников и об- учающихся по направлению «профориентация» включает в себя профессиональное просвещение обучающихся; диагно- стику и консультирование по проблемам профориентации, организацию профессиональных проб обучающихся. Задача совместной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работника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обуча- ющегося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подготовить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осознанному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выбору своей будущей профессиональной деятельности. Создавая </w:t>
      </w:r>
      <w:r>
        <w:rPr>
          <w:color w:val="231F20"/>
          <w:w w:val="95"/>
        </w:rPr>
        <w:t xml:space="preserve">профориентационно значимые проблемные ситуации, форми- </w:t>
      </w:r>
      <w:r>
        <w:rPr>
          <w:color w:val="231F20"/>
        </w:rPr>
        <w:t xml:space="preserve">рующие готовность обучающегося к выбору, педагогический </w:t>
      </w:r>
      <w:r>
        <w:rPr>
          <w:color w:val="231F20"/>
          <w:w w:val="95"/>
        </w:rPr>
        <w:t xml:space="preserve">работник актуализирует его профессиональное самоопределе- </w:t>
      </w:r>
      <w:r>
        <w:rPr>
          <w:color w:val="231F20"/>
        </w:rPr>
        <w:t xml:space="preserve">ние, позитивный взгляд на труд в постиндустриальном мире, </w:t>
      </w:r>
      <w:r>
        <w:rPr>
          <w:color w:val="231F20"/>
          <w:w w:val="95"/>
        </w:rPr>
        <w:t xml:space="preserve">охватывающий не только профессиональную, но и внепрофес- </w:t>
      </w:r>
      <w:r>
        <w:rPr>
          <w:color w:val="231F20"/>
        </w:rPr>
        <w:t>сиональную составляющие такой деятельности. Эта работа осуществляется через: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циклы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профориентационных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направленных </w:t>
      </w:r>
      <w:r>
        <w:rPr>
          <w:color w:val="231F20"/>
          <w:w w:val="95"/>
        </w:rPr>
        <w:t xml:space="preserve">на подготовку обучающегося к осознанному планированию и </w:t>
      </w:r>
      <w:r>
        <w:rPr>
          <w:color w:val="231F20"/>
        </w:rPr>
        <w:t>реализации своего профессионального будущего;</w:t>
      </w:r>
    </w:p>
    <w:p w:rsidR="00FC6550" w:rsidRDefault="00BD2964">
      <w:pPr>
        <w:pStyle w:val="a3"/>
        <w:spacing w:before="3" w:line="247" w:lineRule="auto"/>
        <w:ind w:left="343" w:right="112" w:hanging="142"/>
      </w:pPr>
      <w:r>
        <w:rPr>
          <w:rFonts w:ascii="Trebuchet MS" w:hAnsi="Trebuchet MS"/>
          <w:color w:val="231F20"/>
          <w:spacing w:val="22"/>
          <w:position w:val="1"/>
          <w:sz w:val="14"/>
        </w:rPr>
        <w:t xml:space="preserve"> </w:t>
      </w:r>
      <w:r>
        <w:rPr>
          <w:color w:val="231F20"/>
        </w:rPr>
        <w:t>профориентационные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игры: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симуляции,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деловые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игры,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кве- сты,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решение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кейсов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(ситуаций,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необходимо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при- нять решение, занять определённую позицию), расширяю- щие знания обучающихся о типах профессий, способах выбора профессий, достоинствах и недостатках той или иной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интересной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профессиональной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деятель- </w:t>
      </w:r>
      <w:r>
        <w:rPr>
          <w:color w:val="231F20"/>
          <w:spacing w:val="-2"/>
        </w:rPr>
        <w:t>ности;</w:t>
      </w:r>
    </w:p>
    <w:p w:rsidR="00FC6550" w:rsidRDefault="00BD2964">
      <w:pPr>
        <w:pStyle w:val="a3"/>
        <w:spacing w:before="7" w:line="247" w:lineRule="auto"/>
        <w:ind w:left="343" w:right="115" w:hanging="142"/>
      </w:pPr>
      <w:r>
        <w:rPr>
          <w:color w:val="231F20"/>
          <w:w w:val="95"/>
        </w:rPr>
        <w:t xml:space="preserve">экскурсии на предприятия города, дающие обучающимся на- </w:t>
      </w:r>
      <w:r>
        <w:rPr>
          <w:color w:val="231F20"/>
          <w:spacing w:val="-2"/>
        </w:rPr>
        <w:t>чальные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представления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существующих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профессиях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усло- </w:t>
      </w:r>
      <w:r>
        <w:rPr>
          <w:color w:val="231F20"/>
        </w:rPr>
        <w:t>виях работы людей, представляющих эти профессии;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посещение профориентационных выставок, ярмарок профес- </w:t>
      </w:r>
      <w:r>
        <w:rPr>
          <w:color w:val="231F20"/>
        </w:rPr>
        <w:t>сий,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профориентационных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парков,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профори- ентационных лагерей, дней открытых дверей в профессио- нальных образовательных организациях и организациях высшего образования;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организацию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базе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лагеря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отдыха профориентационных смен, в работе которых принимают участие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эксперты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профориентации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обучаю- щиеся могут глубже познакомиться с теми или иными про- фессиями,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специфике,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попро- </w:t>
      </w:r>
      <w:r>
        <w:rPr>
          <w:color w:val="231F20"/>
          <w:w w:val="95"/>
        </w:rPr>
        <w:t xml:space="preserve">бовать свои силы в той или иной профессии, развивать в себе </w:t>
      </w:r>
      <w:r>
        <w:rPr>
          <w:color w:val="231F20"/>
        </w:rPr>
        <w:t>соответствующие навыки;</w:t>
      </w:r>
    </w:p>
    <w:p w:rsidR="00FC6550" w:rsidRDefault="00BD2964">
      <w:pPr>
        <w:pStyle w:val="a3"/>
        <w:spacing w:before="7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совместное с педагогическими работниками изучение интер- нет-ресурсов, посвящённых выбору профессий, прохождение профориентационного онлайн-тестирования, онлайн-курсов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интересующим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профессиям</w:t>
      </w:r>
      <w:r>
        <w:rPr>
          <w:color w:val="231F20"/>
          <w:spacing w:val="1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направлениям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  <w:w w:val="95"/>
        </w:rPr>
        <w:t>образования;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участие в работе всероссийских профориентационных проек- тов, созданных в Интернете: просмотр лекций, решение учеб- </w:t>
      </w:r>
      <w:r>
        <w:rPr>
          <w:color w:val="231F20"/>
          <w:spacing w:val="-2"/>
        </w:rPr>
        <w:t>но-тренировочных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задач,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участие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мастер-классах,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посеще- </w:t>
      </w:r>
      <w:r>
        <w:rPr>
          <w:color w:val="231F20"/>
        </w:rPr>
        <w:t>ние открытых уроков;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индивидуальные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консультации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психолога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обучающихся и их родителей (законных представителей) по вопросам </w:t>
      </w:r>
      <w:r>
        <w:rPr>
          <w:color w:val="231F20"/>
          <w:w w:val="95"/>
        </w:rPr>
        <w:t xml:space="preserve">склонностей, способностей, дарований и иных индивидуаль- ных особенностей обучающихся, которые могут иметь значе- </w:t>
      </w:r>
      <w:r>
        <w:rPr>
          <w:color w:val="231F20"/>
        </w:rPr>
        <w:t>ние в процессе выбора ими профессии;</w:t>
      </w:r>
    </w:p>
    <w:p w:rsidR="00FC6550" w:rsidRDefault="00BD2964">
      <w:pPr>
        <w:pStyle w:val="a3"/>
        <w:spacing w:before="5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освоение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основ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профессии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различ- ных курсов по выбору, включённых в основную образова- тельную программу образовательной организации, или в рамках курсов дополнительного образования.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4"/>
      </w:pPr>
      <w:r>
        <w:rPr>
          <w:color w:val="231F20"/>
          <w:w w:val="95"/>
        </w:rPr>
        <w:lastRenderedPageBreak/>
        <w:t>Модуль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«Школьные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медиа»</w:t>
      </w:r>
    </w:p>
    <w:p w:rsidR="00FC6550" w:rsidRDefault="00BD2964">
      <w:pPr>
        <w:pStyle w:val="a3"/>
        <w:spacing w:before="64" w:line="247" w:lineRule="auto"/>
        <w:ind w:left="117" w:right="114"/>
        <w:jc w:val="right"/>
      </w:pPr>
      <w:r>
        <w:rPr>
          <w:color w:val="231F20"/>
          <w:w w:val="95"/>
        </w:rPr>
        <w:t xml:space="preserve">Цель школьных медиа (совместно создаваемых обучающими- </w:t>
      </w:r>
      <w:r>
        <w:rPr>
          <w:color w:val="231F20"/>
          <w:spacing w:val="-2"/>
        </w:rPr>
        <w:t>ся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педагогическими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работниками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средств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 xml:space="preserve">распространения </w:t>
      </w:r>
      <w:r>
        <w:rPr>
          <w:color w:val="231F20"/>
          <w:w w:val="95"/>
        </w:rPr>
        <w:t xml:space="preserve">текстовой, аудио- и видеоинформации) — развитие коммуника- </w:t>
      </w:r>
      <w:r>
        <w:rPr>
          <w:color w:val="231F20"/>
          <w:spacing w:val="-2"/>
        </w:rPr>
        <w:t>тивной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культуры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навыков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обще- ния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сотрудничества,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поддержка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творческой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самореализации </w:t>
      </w:r>
      <w:r>
        <w:rPr>
          <w:color w:val="231F20"/>
        </w:rPr>
        <w:t>обучающихся.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Воспитательный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потенциал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медиа реализуется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деятельности: </w:t>
      </w: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разновозрастный редакционный совет обучающихся и кон- сультирующих их педагогических работников, целью кото- рого является освещение (через школьную газету, школьное радио или телевидение) наиболее интересных моментов жиз- ни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популяризация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обще- школьных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дел,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кружков,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секций,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деятельности</w:t>
      </w:r>
    </w:p>
    <w:p w:rsidR="00FC6550" w:rsidRDefault="00BD2964">
      <w:pPr>
        <w:pStyle w:val="a3"/>
        <w:spacing w:line="224" w:lineRule="exact"/>
        <w:ind w:left="343" w:right="0" w:firstLine="0"/>
      </w:pPr>
      <w:r>
        <w:rPr>
          <w:color w:val="231F20"/>
          <w:w w:val="95"/>
        </w:rPr>
        <w:t>органов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ученического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самоуправления;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школьная газета для обучающихся старших классов, на страницах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размещаются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профес- </w:t>
      </w:r>
      <w:r>
        <w:rPr>
          <w:color w:val="231F20"/>
          <w:w w:val="95"/>
        </w:rPr>
        <w:t xml:space="preserve">сиональных организациях, об организациях высшего образо- </w:t>
      </w:r>
      <w:r>
        <w:rPr>
          <w:color w:val="231F20"/>
        </w:rPr>
        <w:t>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востребованных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рабочих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вакансиях,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могут быть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интересны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обучающимся;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конкурсов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рас- сказов, поэтических произведений, сказок, репортажей и научно-популярных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статей;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круглых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столов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об- суждением значимых учебных, социальных, нравственных </w:t>
      </w:r>
      <w:r>
        <w:rPr>
          <w:color w:val="231F20"/>
          <w:spacing w:val="-2"/>
        </w:rPr>
        <w:t>проблем;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школьный медиацентр — созданная из заинтересованных </w:t>
      </w:r>
      <w:r>
        <w:rPr>
          <w:color w:val="231F20"/>
          <w:w w:val="95"/>
        </w:rPr>
        <w:t xml:space="preserve">добровольцев группа информационно-технической поддерж- </w:t>
      </w:r>
      <w:r>
        <w:rPr>
          <w:color w:val="231F20"/>
        </w:rPr>
        <w:t xml:space="preserve">ки школьных мероприятий, осуществляющая видеосъёмку и мультимедийное сопровождение школьных праздников, фестивалей, конкурсов, спектаклей, капустников, вечеров, </w:t>
      </w:r>
      <w:r>
        <w:rPr>
          <w:color w:val="231F20"/>
          <w:spacing w:val="-2"/>
        </w:rPr>
        <w:t>дискотек;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школьная интернет-группа — разновозрастное сообщество обучающихся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работников,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поддерживаю- щее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интернет-сайт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соответ- ствующую группу в социальных сетях с целью освещения </w:t>
      </w:r>
      <w:r>
        <w:rPr>
          <w:color w:val="231F20"/>
          <w:w w:val="95"/>
        </w:rPr>
        <w:t xml:space="preserve">деятельности образовательной организации в информацион- </w:t>
      </w:r>
      <w:r>
        <w:rPr>
          <w:color w:val="231F20"/>
        </w:rPr>
        <w:t>ном пространстве, привлечения внимания общественности 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информационного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продви- жения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ценностей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организа- 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виртуальной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диалоговой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площадки,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обучаю- щимися, педагогическими работниками и родителями (законными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представителями)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открыто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обсуждать- ся значимые для образовательной организации вопросы;</w:t>
      </w:r>
    </w:p>
    <w:p w:rsidR="00FC6550" w:rsidRDefault="00FC6550">
      <w:pPr>
        <w:spacing w:line="247" w:lineRule="auto"/>
        <w:sectPr w:rsidR="00FC6550">
          <w:pgSz w:w="7830" w:h="12020"/>
          <w:pgMar w:top="60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142"/>
      </w:pPr>
      <w:r>
        <w:rPr>
          <w:rFonts w:ascii="Trebuchet MS" w:hAnsi="Trebuchet MS"/>
          <w:color w:val="231F20"/>
          <w:spacing w:val="15"/>
          <w:position w:val="1"/>
          <w:sz w:val="14"/>
        </w:rPr>
        <w:lastRenderedPageBreak/>
        <w:t xml:space="preserve"> </w:t>
      </w:r>
      <w:r>
        <w:rPr>
          <w:color w:val="231F20"/>
        </w:rPr>
        <w:t>школьная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киностудия,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создаются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ролики, клипы, осуществляется монтаж познавательных, докумен- </w:t>
      </w:r>
      <w:r>
        <w:rPr>
          <w:color w:val="231F20"/>
          <w:spacing w:val="-2"/>
        </w:rPr>
        <w:t>тальных,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анимационных,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художественных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фильмов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акцен- </w:t>
      </w:r>
      <w:r>
        <w:rPr>
          <w:color w:val="231F20"/>
        </w:rPr>
        <w:t>том на этическое, эстетическое, патриотическое просвеще- ние аудитории;</w:t>
      </w:r>
    </w:p>
    <w:p w:rsidR="00FC6550" w:rsidRDefault="00BD2964">
      <w:pPr>
        <w:pStyle w:val="a3"/>
        <w:spacing w:before="5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участие обучающихся в региональных или всероссийских конкурсах школьных медиа.</w:t>
      </w:r>
    </w:p>
    <w:p w:rsidR="00FC6550" w:rsidRDefault="00BD2964">
      <w:pPr>
        <w:pStyle w:val="4"/>
        <w:spacing w:before="164"/>
      </w:pPr>
      <w:r>
        <w:rPr>
          <w:color w:val="231F20"/>
          <w:w w:val="90"/>
        </w:rPr>
        <w:t>Модуль</w:t>
      </w:r>
      <w:r>
        <w:rPr>
          <w:color w:val="231F20"/>
          <w:spacing w:val="20"/>
        </w:rPr>
        <w:t xml:space="preserve"> </w:t>
      </w:r>
      <w:r>
        <w:rPr>
          <w:color w:val="231F20"/>
          <w:w w:val="90"/>
        </w:rPr>
        <w:t>«Организация</w:t>
      </w:r>
      <w:r>
        <w:rPr>
          <w:color w:val="231F20"/>
          <w:spacing w:val="21"/>
        </w:rPr>
        <w:t xml:space="preserve"> </w:t>
      </w:r>
      <w:r>
        <w:rPr>
          <w:color w:val="231F20"/>
          <w:w w:val="90"/>
        </w:rPr>
        <w:t>предметно-эстетической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0"/>
        </w:rPr>
        <w:t>среды»</w:t>
      </w:r>
    </w:p>
    <w:p w:rsidR="00FC6550" w:rsidRDefault="00BD2964">
      <w:pPr>
        <w:pStyle w:val="a3"/>
        <w:spacing w:before="66" w:line="247" w:lineRule="auto"/>
        <w:ind w:left="117" w:right="114"/>
      </w:pPr>
      <w:r>
        <w:rPr>
          <w:color w:val="231F20"/>
        </w:rPr>
        <w:t>Окружающая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предметно-эстетическая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среда образовательной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условии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грамотной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орга- </w:t>
      </w:r>
      <w:r>
        <w:rPr>
          <w:color w:val="231F20"/>
          <w:w w:val="95"/>
        </w:rPr>
        <w:t xml:space="preserve">низации обогащает внутренний мир обучающегося, способству- </w:t>
      </w:r>
      <w:r>
        <w:rPr>
          <w:color w:val="231F20"/>
        </w:rPr>
        <w:t>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вкуса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стиля,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создаёт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атмос- феру психологического комфорта, поднимает настроение, </w:t>
      </w:r>
      <w:r>
        <w:rPr>
          <w:color w:val="231F20"/>
          <w:w w:val="95"/>
        </w:rPr>
        <w:t xml:space="preserve">предупреждает стрессовые ситуации, способствует позитивно- </w:t>
      </w:r>
      <w:r>
        <w:rPr>
          <w:color w:val="231F20"/>
        </w:rPr>
        <w:t xml:space="preserve">му восприятию обучающимся образовательной организации. </w:t>
      </w:r>
      <w:r>
        <w:rPr>
          <w:color w:val="231F20"/>
          <w:spacing w:val="-2"/>
        </w:rPr>
        <w:t>Воспитывающее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влияние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обучающегося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че- </w:t>
      </w:r>
      <w:r>
        <w:rPr>
          <w:color w:val="231F20"/>
        </w:rPr>
        <w:t>рез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предметно-эстетической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средой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об- разовательной организации, как:</w:t>
      </w:r>
    </w:p>
    <w:p w:rsidR="00FC6550" w:rsidRDefault="00BD2964">
      <w:pPr>
        <w:pStyle w:val="a3"/>
        <w:spacing w:before="10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оформление интерьера школьных помещений (вестибюля, коридоров, рекреаций, залов, лестничных пролётов и т. п.) и их периодическая переориентация, которая может слу- </w:t>
      </w:r>
      <w:r>
        <w:rPr>
          <w:color w:val="231F20"/>
          <w:w w:val="95"/>
        </w:rPr>
        <w:t xml:space="preserve">жить хорошим средством разрушения негативных установок </w:t>
      </w:r>
      <w:r>
        <w:rPr>
          <w:color w:val="231F20"/>
        </w:rPr>
        <w:t>обучающихся на учебные и внеучебные занятия;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размещение на стенах образовательной организации регуляр- 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сменяемых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экспозиций: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творческих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обучающихся, позволяющих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реализовать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потенциал,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а </w:t>
      </w:r>
      <w:r>
        <w:rPr>
          <w:color w:val="231F20"/>
          <w:spacing w:val="-2"/>
        </w:rPr>
        <w:t>также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знакомящих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работами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друг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друга;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картин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опреде- </w:t>
      </w:r>
      <w:r>
        <w:rPr>
          <w:color w:val="231F20"/>
        </w:rPr>
        <w:t>лённого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художественного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стиля,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знакомящего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обучающихся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разнообразием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эстетического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осмысления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мира;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фотоотчётов </w:t>
      </w:r>
      <w:r>
        <w:rPr>
          <w:color w:val="231F20"/>
        </w:rPr>
        <w:t xml:space="preserve">об интересных событиях, происходящих в образовательной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(проведённых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ключевых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делах,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интересных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экс- </w:t>
      </w:r>
      <w:r>
        <w:rPr>
          <w:color w:val="231F20"/>
        </w:rPr>
        <w:t>курсиях, походах, встречах с интересными людьми и т. п.);</w:t>
      </w:r>
    </w:p>
    <w:p w:rsidR="00FC6550" w:rsidRDefault="00BD2964">
      <w:pPr>
        <w:pStyle w:val="a3"/>
        <w:spacing w:before="9" w:line="247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озеленение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пришкольной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территории,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разбивка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клумб,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тени- стых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аллей,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оборудование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дворе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органи- 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беседок,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спортивных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игровых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площадок,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доступных и приспособленных для обучающихся разных возрастных категорий, оздоровительно-рекреационных зон, позволяю- 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разделить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свободное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пространство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ор- ганизации на зоны активного и тихого отдыха;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создание и поддержание в рабочем состоянии в вестибюле образовательной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стеллажей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свободного </w:t>
      </w:r>
      <w:r>
        <w:rPr>
          <w:color w:val="231F20"/>
          <w:spacing w:val="-2"/>
        </w:rPr>
        <w:t>книго-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6" w:firstLine="0"/>
      </w:pPr>
      <w:r>
        <w:rPr>
          <w:color w:val="231F20"/>
        </w:rPr>
        <w:lastRenderedPageBreak/>
        <w:t>обмена, на которые желающие обучающиеся, родители (за- конные представители) и педагогические работники могут выставлять для общего пользования свои книги, а также брать с них для чтения любые другие;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spacing w:val="29"/>
          <w:position w:val="1"/>
          <w:sz w:val="14"/>
        </w:rPr>
        <w:t xml:space="preserve"> </w:t>
      </w:r>
      <w:r>
        <w:rPr>
          <w:color w:val="231F20"/>
          <w:spacing w:val="-2"/>
        </w:rPr>
        <w:t>благоустройство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классных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кабинетов,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осуществляемое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класс- </w:t>
      </w:r>
      <w:r>
        <w:rPr>
          <w:color w:val="231F20"/>
          <w:w w:val="95"/>
        </w:rPr>
        <w:t xml:space="preserve">ными руководителями вместе с обучающимся своих классов, позволяющее обучающимся проявить свои фантазию и твор- ческие способности, создающее повод для длительного обще- </w:t>
      </w:r>
      <w:r>
        <w:rPr>
          <w:color w:val="231F20"/>
        </w:rPr>
        <w:t>ния классного руководителя с обучающимися;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размещение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коридорах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рекреациях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ор- </w:t>
      </w:r>
      <w:r>
        <w:rPr>
          <w:color w:val="231F20"/>
          <w:spacing w:val="-2"/>
        </w:rPr>
        <w:t>ганизации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экспонатов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школьного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экспериментариума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 xml:space="preserve">бора приспособлений для проведения заинтересованными </w:t>
      </w:r>
      <w:r>
        <w:rPr>
          <w:color w:val="231F20"/>
          <w:w w:val="95"/>
        </w:rPr>
        <w:t xml:space="preserve">обучающимися несложных и безопасных технических экспе- </w:t>
      </w:r>
      <w:r>
        <w:rPr>
          <w:color w:val="231F20"/>
          <w:spacing w:val="-2"/>
        </w:rPr>
        <w:t>риментов;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событийный дизайн — оформление пространства проведения </w:t>
      </w:r>
      <w:r>
        <w:rPr>
          <w:color w:val="231F20"/>
        </w:rPr>
        <w:t>конкретных школьных событий (праздников, церемоний, торжественных линеек, творческих вечеров, выставок, со- браний, конференций и т. п.);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совместная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разработка,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популя- ризация особой символики (флаг, гимн, эмблема образова- тельной организации, логотип, элементы школьного костю- ма и т. п.), используемой как в школьной повседневности, 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торжественные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моменты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ор- ганизации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праздников,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торжественных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церемо- ний, ключевых общешкольных дел и иных происходящих в жизни образовательной организации знаковых событий;</w:t>
      </w:r>
    </w:p>
    <w:p w:rsidR="00FC6550" w:rsidRDefault="00BD2964">
      <w:pPr>
        <w:pStyle w:val="a3"/>
        <w:spacing w:before="8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регулярная организация и проведение конкурсов творческих проектов по благоустройству различных участков пришколь- </w:t>
      </w:r>
      <w:r>
        <w:rPr>
          <w:color w:val="231F20"/>
        </w:rPr>
        <w:t>ной территории (например, высадке культурных растений, закладке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газонов,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сооружению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альпийских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горок,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созданию </w:t>
      </w:r>
      <w:r>
        <w:rPr>
          <w:color w:val="231F20"/>
          <w:w w:val="95"/>
        </w:rPr>
        <w:t xml:space="preserve">инсталляций и иного декоративного оформления отведённых </w:t>
      </w:r>
      <w:r>
        <w:rPr>
          <w:color w:val="231F20"/>
        </w:rPr>
        <w:t>для детских проектов мест);</w:t>
      </w:r>
    </w:p>
    <w:p w:rsidR="00FC6550" w:rsidRDefault="00BD2964">
      <w:pPr>
        <w:pStyle w:val="a3"/>
        <w:spacing w:before="6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акцентирование внимания обучающихся посредством эле- </w:t>
      </w:r>
      <w:r>
        <w:rPr>
          <w:color w:val="231F20"/>
          <w:w w:val="95"/>
        </w:rPr>
        <w:t xml:space="preserve">ментов предметно-эстетической среды (стенды, плакаты, ин- </w:t>
      </w:r>
      <w:r>
        <w:rPr>
          <w:color w:val="231F20"/>
        </w:rPr>
        <w:t>сталляции)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важных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ценностях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образова- тельной организации, её традициях, правилах.</w:t>
      </w:r>
    </w:p>
    <w:p w:rsidR="00FC6550" w:rsidRDefault="00BD2964">
      <w:pPr>
        <w:pStyle w:val="4"/>
        <w:spacing w:before="166"/>
      </w:pPr>
      <w:r>
        <w:rPr>
          <w:color w:val="231F20"/>
          <w:spacing w:val="-2"/>
          <w:w w:val="95"/>
        </w:rPr>
        <w:t>Модуль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  <w:w w:val="95"/>
        </w:rPr>
        <w:t>«Работа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5"/>
        </w:rPr>
        <w:t>родителями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5"/>
        </w:rPr>
        <w:t>(законными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  <w:w w:val="95"/>
        </w:rPr>
        <w:t>представителями)»</w:t>
      </w:r>
    </w:p>
    <w:p w:rsidR="00FC6550" w:rsidRDefault="00BD2964">
      <w:pPr>
        <w:pStyle w:val="a3"/>
        <w:spacing w:before="65" w:line="247" w:lineRule="auto"/>
        <w:ind w:left="117" w:right="114"/>
      </w:pPr>
      <w:r>
        <w:rPr>
          <w:color w:val="231F20"/>
        </w:rPr>
        <w:t>Работа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(законными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представителями)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обучаю- щихся осуществляется для более эффективного достижения </w:t>
      </w:r>
      <w:r>
        <w:rPr>
          <w:color w:val="231F20"/>
          <w:w w:val="95"/>
        </w:rPr>
        <w:t xml:space="preserve">цели воспитания, которое обеспечивается согласованием пози- </w:t>
      </w:r>
      <w:r>
        <w:rPr>
          <w:color w:val="231F20"/>
        </w:rPr>
        <w:t>ций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данном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вопросе.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5" w:firstLine="0"/>
        <w:rPr>
          <w:rFonts w:ascii="Times New Roman" w:hAnsi="Times New Roman"/>
          <w:i/>
        </w:rPr>
      </w:pPr>
      <w:r>
        <w:rPr>
          <w:color w:val="231F20"/>
        </w:rPr>
        <w:lastRenderedPageBreak/>
        <w:t>Работа с родителями (законными представителями) обучаю- 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следующих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де- </w:t>
      </w:r>
      <w:r>
        <w:rPr>
          <w:color w:val="231F20"/>
          <w:spacing w:val="-2"/>
        </w:rPr>
        <w:t>ятельности</w:t>
      </w:r>
      <w:r>
        <w:rPr>
          <w:rFonts w:ascii="Times New Roman" w:hAnsi="Times New Roman"/>
          <w:i/>
          <w:color w:val="231F20"/>
          <w:spacing w:val="-2"/>
        </w:rPr>
        <w:t>.</w:t>
      </w:r>
    </w:p>
    <w:p w:rsidR="00FC6550" w:rsidRDefault="00BD2964">
      <w:pPr>
        <w:pStyle w:val="5"/>
        <w:spacing w:before="4"/>
        <w:ind w:left="343"/>
      </w:pPr>
      <w:r>
        <w:rPr>
          <w:color w:val="231F20"/>
        </w:rPr>
        <w:t>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групповом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уровне:</w:t>
      </w:r>
    </w:p>
    <w:p w:rsidR="00FC6550" w:rsidRDefault="00BD2964">
      <w:pPr>
        <w:pStyle w:val="a3"/>
        <w:spacing w:before="1" w:line="247" w:lineRule="auto"/>
        <w:ind w:left="343" w:right="115" w:hanging="142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общешкольный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родительский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комитет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попечительский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со- вет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участвующие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управле- </w:t>
      </w:r>
      <w:r>
        <w:rPr>
          <w:color w:val="231F20"/>
          <w:w w:val="95"/>
        </w:rPr>
        <w:t xml:space="preserve">нии образовательной организацией и решении вопросов вос- </w:t>
      </w:r>
      <w:r>
        <w:rPr>
          <w:color w:val="231F20"/>
        </w:rPr>
        <w:t>питания и социализации их обучающихся;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семейные клубы, предоставляющие родителям, педагогиче- </w:t>
      </w:r>
      <w:r>
        <w:rPr>
          <w:color w:val="231F20"/>
          <w:w w:val="95"/>
        </w:rPr>
        <w:t xml:space="preserve">ским работникам и обучающимся площадку для совместного </w:t>
      </w:r>
      <w:r>
        <w:rPr>
          <w:color w:val="231F20"/>
        </w:rPr>
        <w:t>проведения досуга и общения;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родительские дни, во время которых родители (законные представители)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посещать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уроки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внеуроч- </w:t>
      </w:r>
      <w:r>
        <w:rPr>
          <w:color w:val="231F20"/>
          <w:w w:val="95"/>
        </w:rPr>
        <w:t xml:space="preserve">ные занятия для получения представления о ходе учебно-вос- </w:t>
      </w:r>
      <w:r>
        <w:rPr>
          <w:color w:val="231F20"/>
        </w:rPr>
        <w:t>питательного процесса в образовательной организации;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общешкольные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родительские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собрания,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происходящие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ре- жиме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наиболее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острых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вос- питания обучающихся;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семейный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всеобуч,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(законные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предста- вители) могли бы получать ценные рекомендации и советы от профессиональных психологов, врачей, социальных ра- </w:t>
      </w:r>
      <w:r>
        <w:rPr>
          <w:color w:val="231F20"/>
          <w:w w:val="95"/>
        </w:rPr>
        <w:t xml:space="preserve">ботников и обмениваться собственным творческим опытом и </w:t>
      </w:r>
      <w:r>
        <w:rPr>
          <w:color w:val="231F20"/>
        </w:rPr>
        <w:t>находками в деле воспитания обучающихся;</w:t>
      </w:r>
    </w:p>
    <w:p w:rsidR="00FC6550" w:rsidRDefault="00BD2964">
      <w:pPr>
        <w:pStyle w:val="a3"/>
        <w:spacing w:before="5" w:line="247" w:lineRule="auto"/>
        <w:ind w:left="343" w:right="115" w:hanging="142"/>
        <w:rPr>
          <w:rFonts w:ascii="Book Antiqua" w:hAnsi="Book Antiqua"/>
          <w:b/>
        </w:rPr>
      </w:pPr>
      <w:r>
        <w:rPr>
          <w:color w:val="231F20"/>
        </w:rPr>
        <w:t>родительские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форумы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школьном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интернет-сайте,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ко- торых обсуждаются интересующие родителей (законных </w:t>
      </w:r>
      <w:r>
        <w:rPr>
          <w:color w:val="231F20"/>
          <w:w w:val="95"/>
        </w:rPr>
        <w:t xml:space="preserve">представителей) вопросы, а также осуществляются виртуаль- </w:t>
      </w:r>
      <w:r>
        <w:rPr>
          <w:color w:val="231F20"/>
          <w:spacing w:val="-2"/>
        </w:rPr>
        <w:t>ные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консультации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психологов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педагогических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работников. </w:t>
      </w:r>
      <w:r>
        <w:rPr>
          <w:rFonts w:ascii="Book Antiqua" w:hAnsi="Book Antiqua"/>
          <w:b/>
          <w:color w:val="231F20"/>
        </w:rPr>
        <w:t>На индивидуальном уровне: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специалистов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запросу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пред- ставителей) для решения острых конфликтных ситуаций;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участие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представителей)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педагогиче- ских консилиумах, собираемых в случае возникновения </w:t>
      </w:r>
      <w:r>
        <w:rPr>
          <w:color w:val="231F20"/>
          <w:spacing w:val="-2"/>
        </w:rPr>
        <w:t>острых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проблем,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связанных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обучением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воспитанием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кон- </w:t>
      </w:r>
      <w:r>
        <w:rPr>
          <w:color w:val="231F20"/>
        </w:rPr>
        <w:t>кретного обучающегося;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стороны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представителей) в подготовке и проведении общешкольных и внутрикласс- ных мероприятий воспитательной направленности;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 </w:t>
      </w:r>
      <w:r>
        <w:rPr>
          <w:color w:val="231F20"/>
        </w:rPr>
        <w:t>индивидуальное консультирование c целью координации воспитательных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усилий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роди- телей (законных представителей).</w:t>
      </w:r>
    </w:p>
    <w:p w:rsidR="00FC6550" w:rsidRDefault="00BD2964" w:rsidP="00BE71B2">
      <w:pPr>
        <w:pStyle w:val="2"/>
        <w:numPr>
          <w:ilvl w:val="2"/>
          <w:numId w:val="61"/>
        </w:numPr>
        <w:tabs>
          <w:tab w:val="left" w:pos="760"/>
        </w:tabs>
        <w:spacing w:before="183" w:line="216" w:lineRule="auto"/>
        <w:ind w:left="117" w:right="2215" w:firstLine="0"/>
      </w:pPr>
      <w:r>
        <w:rPr>
          <w:color w:val="231F20"/>
        </w:rPr>
        <w:t>Основные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направления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самоанализа воспитательной работы</w:t>
      </w:r>
    </w:p>
    <w:p w:rsidR="00FC6550" w:rsidRDefault="00BD2964">
      <w:pPr>
        <w:pStyle w:val="a3"/>
        <w:spacing w:before="63" w:line="247" w:lineRule="auto"/>
        <w:ind w:left="117" w:right="115"/>
      </w:pPr>
      <w:r>
        <w:rPr>
          <w:color w:val="231F20"/>
        </w:rPr>
        <w:t>Самоанализ организуемой в образовательной организации воспитательной работы осуществляется по выбранным самой образовательной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направлениям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проводится с целью выявления основных проблем школьного воспитания и последующего их решения.</w:t>
      </w:r>
    </w:p>
    <w:p w:rsidR="00FC6550" w:rsidRDefault="00BD2964">
      <w:pPr>
        <w:pStyle w:val="a3"/>
        <w:spacing w:before="5" w:line="247" w:lineRule="auto"/>
        <w:ind w:left="117" w:right="114"/>
      </w:pPr>
      <w:r>
        <w:rPr>
          <w:color w:val="231F20"/>
        </w:rPr>
        <w:t>Самоанализ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ежегодно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силами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образо- вательной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привлечением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по самостоятельному решению администрации образователь- ной организации) внешних экспертов.</w:t>
      </w:r>
    </w:p>
    <w:p w:rsidR="00FC6550" w:rsidRDefault="00BD2964">
      <w:pPr>
        <w:pStyle w:val="a3"/>
        <w:spacing w:before="4" w:line="247" w:lineRule="auto"/>
        <w:ind w:left="117" w:right="115"/>
      </w:pPr>
      <w:r>
        <w:rPr>
          <w:color w:val="231F20"/>
          <w:w w:val="95"/>
        </w:rPr>
        <w:t xml:space="preserve">Основными принципами, на основе которых осуществляется </w:t>
      </w:r>
      <w:r>
        <w:rPr>
          <w:color w:val="231F20"/>
          <w:spacing w:val="-2"/>
        </w:rPr>
        <w:t>самоанализ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воспитательной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работы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органи- </w:t>
      </w:r>
      <w:r>
        <w:rPr>
          <w:color w:val="231F20"/>
        </w:rPr>
        <w:t>зации, являются: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принцип гуманистической направленности осуществляемого </w:t>
      </w:r>
      <w:r>
        <w:rPr>
          <w:color w:val="231F20"/>
        </w:rPr>
        <w:t>анализа,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ориентирующий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экспертов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уважительное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отно- шение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воспитанникам,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работ- никам, реализующим воспитательный процесс;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принцип приоритета анализа сущностных сторон воспита- </w:t>
      </w:r>
      <w:r>
        <w:rPr>
          <w:color w:val="231F20"/>
          <w:w w:val="95"/>
        </w:rPr>
        <w:t xml:space="preserve">ния, ориентирующий экспертов на изучение не количествен- </w:t>
      </w:r>
      <w:r>
        <w:rPr>
          <w:color w:val="231F20"/>
        </w:rPr>
        <w:t xml:space="preserve">ных его показателей, а качественных — таких, как содер- жание и разнообразие деятельности, характер общения и </w:t>
      </w:r>
      <w:r>
        <w:rPr>
          <w:color w:val="231F20"/>
          <w:w w:val="95"/>
        </w:rPr>
        <w:t xml:space="preserve">отношений между обучающимися и педагогическими работ- </w:t>
      </w:r>
      <w:r>
        <w:rPr>
          <w:color w:val="231F20"/>
          <w:spacing w:val="-2"/>
        </w:rPr>
        <w:t>никами;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принцип развивающего характера осуществляемого анализа, ориентирующий экспертов на использование его результатов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совершенствования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педа- гогических работников: грамотной постановки ими цели и </w:t>
      </w:r>
      <w:r>
        <w:rPr>
          <w:color w:val="231F20"/>
          <w:w w:val="95"/>
        </w:rPr>
        <w:t xml:space="preserve">задач воспитания, умелого планирования своей воспитатель- ной работы, адекватного подбора видов, форм и содержания </w:t>
      </w:r>
      <w:r>
        <w:rPr>
          <w:color w:val="231F20"/>
        </w:rPr>
        <w:t>их совместной с обучающимися деятельности;</w:t>
      </w:r>
    </w:p>
    <w:p w:rsidR="00FC6550" w:rsidRDefault="00BD2964">
      <w:pPr>
        <w:pStyle w:val="a3"/>
        <w:spacing w:before="7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принцип разделённой ответственности за результаты лич- </w:t>
      </w:r>
      <w:r>
        <w:rPr>
          <w:color w:val="231F20"/>
          <w:w w:val="95"/>
        </w:rPr>
        <w:t xml:space="preserve">ностного развития обучающихся, ориентирующий экспертов </w:t>
      </w:r>
      <w:r>
        <w:rPr>
          <w:color w:val="231F20"/>
        </w:rPr>
        <w:t>на понимание того, что личностное развитие обучающих- ся — это результат как социального воспитания (в котором образовательная организация участвует наряду с другими социальными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институтами),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стихийной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социализации и саморазвития обучающихся.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/>
        <w:rPr>
          <w:rFonts w:ascii="Times New Roman" w:hAnsi="Times New Roman"/>
          <w:i/>
        </w:rPr>
      </w:pPr>
      <w:r>
        <w:rPr>
          <w:color w:val="231F20"/>
          <w:w w:val="95"/>
        </w:rPr>
        <w:lastRenderedPageBreak/>
        <w:t xml:space="preserve">Основными направлениями анализа организуемого в образо- </w:t>
      </w:r>
      <w:r>
        <w:rPr>
          <w:color w:val="231F20"/>
        </w:rPr>
        <w:t xml:space="preserve">вательной организации воспитательного процесса могут быть </w:t>
      </w:r>
      <w:r>
        <w:rPr>
          <w:color w:val="231F20"/>
          <w:spacing w:val="-2"/>
        </w:rPr>
        <w:t>следующие</w:t>
      </w:r>
      <w:r>
        <w:rPr>
          <w:rFonts w:ascii="Times New Roman" w:hAnsi="Times New Roman"/>
          <w:i/>
          <w:color w:val="231F20"/>
          <w:spacing w:val="-2"/>
        </w:rPr>
        <w:t>.</w:t>
      </w:r>
    </w:p>
    <w:p w:rsidR="00FC6550" w:rsidRDefault="00BD2964">
      <w:pPr>
        <w:pStyle w:val="4"/>
        <w:spacing w:before="165"/>
        <w:ind w:left="343" w:hanging="227"/>
      </w:pPr>
      <w:r>
        <w:rPr>
          <w:color w:val="231F20"/>
          <w:spacing w:val="-2"/>
          <w:w w:val="90"/>
        </w:rPr>
        <w:t>Результаты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90"/>
        </w:rPr>
        <w:t>воспитания,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социализации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и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саморазвития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обучающихся</w:t>
      </w:r>
    </w:p>
    <w:p w:rsidR="00FC6550" w:rsidRDefault="00BD2964">
      <w:pPr>
        <w:pStyle w:val="a3"/>
        <w:spacing w:before="66" w:line="247" w:lineRule="auto"/>
        <w:ind w:left="117" w:right="114"/>
      </w:pPr>
      <w:r>
        <w:rPr>
          <w:color w:val="231F20"/>
        </w:rPr>
        <w:t>Критерием,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ана- лиз, является динамика личностного развития обучающихся каждого класса.</w:t>
      </w:r>
    </w:p>
    <w:p w:rsidR="00FC6550" w:rsidRDefault="00BD2964">
      <w:pPr>
        <w:pStyle w:val="a3"/>
        <w:spacing w:before="3" w:line="247" w:lineRule="auto"/>
        <w:ind w:left="117" w:right="115"/>
      </w:pPr>
      <w:r>
        <w:rPr>
          <w:color w:val="231F20"/>
          <w:spacing w:val="-2"/>
        </w:rPr>
        <w:t>Анализ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осуществляется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классными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руководителями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совмест- </w:t>
      </w:r>
      <w:r>
        <w:rPr>
          <w:color w:val="231F20"/>
          <w:w w:val="95"/>
        </w:rPr>
        <w:t xml:space="preserve">но с заместителем директора по воспитательной работе с после- </w:t>
      </w:r>
      <w:r>
        <w:rPr>
          <w:color w:val="231F20"/>
        </w:rPr>
        <w:t>дующим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обсуждением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заседании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методиче- </w:t>
      </w:r>
      <w:r>
        <w:rPr>
          <w:color w:val="231F20"/>
          <w:w w:val="95"/>
        </w:rPr>
        <w:t xml:space="preserve">ского объединения классных руководителей или педагогическом </w:t>
      </w:r>
      <w:r>
        <w:rPr>
          <w:color w:val="231F20"/>
        </w:rPr>
        <w:t>совете образовательной организации.</w:t>
      </w:r>
    </w:p>
    <w:p w:rsidR="00FC6550" w:rsidRDefault="00BD2964">
      <w:pPr>
        <w:pStyle w:val="a3"/>
        <w:spacing w:before="5" w:line="247" w:lineRule="auto"/>
        <w:ind w:left="117" w:right="116"/>
      </w:pPr>
      <w:r>
        <w:rPr>
          <w:color w:val="231F20"/>
          <w:w w:val="95"/>
        </w:rPr>
        <w:t xml:space="preserve">Способом получения информации о результатах воспитания, </w:t>
      </w:r>
      <w:r>
        <w:rPr>
          <w:color w:val="231F20"/>
        </w:rPr>
        <w:t>социализации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саморазвития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педаго- гическое наблюдение.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color w:val="231F20"/>
          <w:w w:val="95"/>
        </w:rPr>
        <w:t xml:space="preserve">Внимание педагогических работников сосредоточивается на следующих вопросах: какие прежде существовавшие проблемы </w:t>
      </w:r>
      <w:r>
        <w:rPr>
          <w:color w:val="231F20"/>
        </w:rPr>
        <w:t>личностного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удалось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минув- ший учебный год; какие проблемы решить не удалось и поче- </w:t>
      </w:r>
      <w:r>
        <w:rPr>
          <w:color w:val="231F20"/>
          <w:w w:val="95"/>
        </w:rPr>
        <w:t xml:space="preserve">му; какие новые проблемы появились, над чем далее предстоит </w:t>
      </w:r>
      <w:r>
        <w:rPr>
          <w:color w:val="231F20"/>
        </w:rPr>
        <w:t>работать педагогическому коллективу.</w:t>
      </w:r>
    </w:p>
    <w:p w:rsidR="00FC6550" w:rsidRDefault="00BD2964">
      <w:pPr>
        <w:pStyle w:val="4"/>
        <w:spacing w:before="178" w:line="228" w:lineRule="auto"/>
      </w:pPr>
      <w:r>
        <w:rPr>
          <w:color w:val="231F20"/>
          <w:w w:val="90"/>
        </w:rPr>
        <w:t xml:space="preserve">Состояние организуемой в образовательной организации совмест- </w:t>
      </w:r>
      <w:r>
        <w:rPr>
          <w:color w:val="231F20"/>
          <w:w w:val="95"/>
        </w:rPr>
        <w:t>ной деятельности обучающихся и взрослых</w:t>
      </w:r>
    </w:p>
    <w:p w:rsidR="00FC6550" w:rsidRDefault="00BD2964">
      <w:pPr>
        <w:pStyle w:val="a3"/>
        <w:spacing w:before="68" w:line="247" w:lineRule="auto"/>
        <w:ind w:left="117" w:right="115"/>
      </w:pPr>
      <w:r>
        <w:rPr>
          <w:color w:val="231F20"/>
        </w:rPr>
        <w:t>Критерием,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ана- </w:t>
      </w:r>
      <w:r>
        <w:rPr>
          <w:color w:val="231F20"/>
          <w:w w:val="95"/>
        </w:rPr>
        <w:t xml:space="preserve">лиз, является наличие в образовательной организации интерес- </w:t>
      </w:r>
      <w:r>
        <w:rPr>
          <w:color w:val="231F20"/>
        </w:rPr>
        <w:t>ной, событийно насыщенной и личностно развивающей со- вместной деятельности обучающихся и взрослых.</w:t>
      </w:r>
    </w:p>
    <w:p w:rsidR="00FC6550" w:rsidRDefault="00BD2964">
      <w:pPr>
        <w:pStyle w:val="a3"/>
        <w:spacing w:before="4" w:line="247" w:lineRule="auto"/>
        <w:ind w:left="117" w:right="114"/>
        <w:jc w:val="right"/>
      </w:pPr>
      <w:r>
        <w:rPr>
          <w:color w:val="231F20"/>
        </w:rPr>
        <w:t>Анализ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заместителем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директора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воспита- 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классными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руководителями,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активом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старше- </w:t>
      </w:r>
      <w:r>
        <w:rPr>
          <w:color w:val="231F20"/>
          <w:spacing w:val="-2"/>
        </w:rPr>
        <w:t>классников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родителями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(законными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представителями),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хоро- </w:t>
      </w:r>
      <w:r>
        <w:rPr>
          <w:color w:val="231F20"/>
          <w:w w:val="95"/>
        </w:rPr>
        <w:t xml:space="preserve">шо знакомыми с деятельностью образовательной организации. </w:t>
      </w:r>
      <w:r>
        <w:rPr>
          <w:color w:val="231F20"/>
        </w:rPr>
        <w:t>Способами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состоянии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организуе- мой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совместной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деятельности 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беседы 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(законными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представителя- ми),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работниками,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лидерами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ученического самоуправления,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анкетирование.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По- лученные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обсуждаются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заседании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методическо- 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объединения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классных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руководителей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педагогическом</w:t>
      </w:r>
    </w:p>
    <w:p w:rsidR="00FC6550" w:rsidRDefault="00BD2964">
      <w:pPr>
        <w:pStyle w:val="a3"/>
        <w:spacing w:before="12"/>
        <w:ind w:left="117" w:right="0" w:firstLine="0"/>
        <w:jc w:val="left"/>
      </w:pPr>
      <w:r>
        <w:rPr>
          <w:color w:val="231F20"/>
          <w:w w:val="95"/>
        </w:rPr>
        <w:t>совете</w:t>
      </w:r>
      <w:r>
        <w:rPr>
          <w:color w:val="231F20"/>
          <w:spacing w:val="26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  <w:w w:val="95"/>
        </w:rPr>
        <w:t>организации.</w:t>
      </w:r>
    </w:p>
    <w:p w:rsidR="00FC6550" w:rsidRDefault="00FC6550">
      <w:p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0"/>
        <w:jc w:val="left"/>
        <w:rPr>
          <w:rFonts w:ascii="Times New Roman" w:hAnsi="Times New Roman"/>
          <w:i/>
        </w:rPr>
      </w:pPr>
      <w:r>
        <w:rPr>
          <w:color w:val="231F20"/>
          <w:spacing w:val="-2"/>
        </w:rPr>
        <w:lastRenderedPageBreak/>
        <w:t xml:space="preserve">Внимание при этом сосредоточивается на вопросах, связан- </w:t>
      </w:r>
      <w:r>
        <w:rPr>
          <w:color w:val="231F20"/>
        </w:rPr>
        <w:t>ных с качеством</w:t>
      </w:r>
      <w:r>
        <w:rPr>
          <w:rFonts w:ascii="Times New Roman" w:hAnsi="Times New Roman"/>
          <w:i/>
          <w:color w:val="231F20"/>
        </w:rPr>
        <w:t>:</w:t>
      </w:r>
    </w:p>
    <w:p w:rsidR="00FC6550" w:rsidRDefault="00BD2964">
      <w:pPr>
        <w:pStyle w:val="a3"/>
        <w:spacing w:before="2"/>
        <w:ind w:left="202" w:right="0" w:firstLine="0"/>
        <w:jc w:val="left"/>
      </w:pP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</w:rPr>
        <w:t>проводимых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общешкольных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ключевых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дел;</w:t>
      </w:r>
    </w:p>
    <w:p w:rsidR="00FC6550" w:rsidRDefault="00BD2964">
      <w:pPr>
        <w:pStyle w:val="a3"/>
        <w:spacing w:before="5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30"/>
          <w:position w:val="1"/>
          <w:sz w:val="14"/>
        </w:rPr>
        <w:t xml:space="preserve"> </w:t>
      </w:r>
      <w:r>
        <w:rPr>
          <w:color w:val="231F20"/>
          <w:spacing w:val="-2"/>
        </w:rPr>
        <w:t>совместной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классных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руководителей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клас- </w:t>
      </w:r>
      <w:r>
        <w:rPr>
          <w:color w:val="231F20"/>
          <w:spacing w:val="-4"/>
        </w:rPr>
        <w:t>сов;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организуемой в образовательной организации внеурочной де- </w:t>
      </w:r>
      <w:r>
        <w:rPr>
          <w:color w:val="231F20"/>
          <w:spacing w:val="-2"/>
        </w:rPr>
        <w:t>ятельности;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5"/>
          <w:position w:val="1"/>
          <w:sz w:val="14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развивающего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потенциала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школьных </w:t>
      </w:r>
      <w:r>
        <w:rPr>
          <w:color w:val="231F20"/>
          <w:spacing w:val="-2"/>
        </w:rPr>
        <w:t>уроков;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16"/>
          <w:position w:val="1"/>
          <w:sz w:val="14"/>
        </w:rPr>
        <w:t xml:space="preserve"> </w:t>
      </w:r>
      <w:r>
        <w:rPr>
          <w:color w:val="231F20"/>
          <w:spacing w:val="-2"/>
        </w:rPr>
        <w:t>существующего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в образовательной организации ученическо- </w:t>
      </w:r>
      <w:r>
        <w:rPr>
          <w:color w:val="231F20"/>
        </w:rPr>
        <w:t>го самоуправления;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10"/>
          <w:position w:val="1"/>
          <w:sz w:val="14"/>
        </w:rPr>
        <w:t xml:space="preserve"> </w:t>
      </w:r>
      <w:r>
        <w:rPr>
          <w:color w:val="231F20"/>
        </w:rPr>
        <w:t>функционирующих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базе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организации детских общественных объединений;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проводимых в образовательной организации экскурсий, экс- </w:t>
      </w:r>
      <w:r>
        <w:rPr>
          <w:color w:val="231F20"/>
        </w:rPr>
        <w:t>педиций, походов;</w:t>
      </w:r>
    </w:p>
    <w:p w:rsidR="00FC6550" w:rsidRDefault="00BD2964">
      <w:pPr>
        <w:pStyle w:val="a3"/>
        <w:spacing w:before="1"/>
        <w:ind w:left="202" w:right="0" w:firstLine="0"/>
        <w:jc w:val="left"/>
      </w:pPr>
      <w:r>
        <w:rPr>
          <w:rFonts w:ascii="Trebuchet MS" w:hAnsi="Trebuchet MS"/>
          <w:color w:val="231F20"/>
          <w:spacing w:val="41"/>
          <w:position w:val="1"/>
          <w:sz w:val="14"/>
        </w:rPr>
        <w:t xml:space="preserve"> </w:t>
      </w:r>
      <w:r>
        <w:rPr>
          <w:color w:val="231F20"/>
          <w:w w:val="95"/>
        </w:rPr>
        <w:t>профориентационной</w:t>
      </w:r>
      <w:r>
        <w:rPr>
          <w:color w:val="231F20"/>
          <w:spacing w:val="24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2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  <w:w w:val="95"/>
        </w:rPr>
        <w:t>организации;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spacing w:val="22"/>
          <w:position w:val="1"/>
          <w:sz w:val="1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школьных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медиа;</w:t>
      </w:r>
    </w:p>
    <w:p w:rsidR="00FC6550" w:rsidRDefault="00BD2964">
      <w:pPr>
        <w:pStyle w:val="a3"/>
        <w:spacing w:before="6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организации предметно-эстетической среды образовательной </w:t>
      </w:r>
      <w:r>
        <w:rPr>
          <w:color w:val="231F20"/>
          <w:spacing w:val="-2"/>
        </w:rPr>
        <w:t>организации;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взаимодействия образовательной организации и семей обуча- </w:t>
      </w:r>
      <w:r>
        <w:rPr>
          <w:color w:val="231F20"/>
          <w:spacing w:val="-2"/>
        </w:rPr>
        <w:t>ющихся.</w:t>
      </w:r>
    </w:p>
    <w:p w:rsidR="00FC6550" w:rsidRDefault="00BD2964">
      <w:pPr>
        <w:pStyle w:val="a3"/>
        <w:spacing w:before="1" w:line="244" w:lineRule="auto"/>
        <w:ind w:left="117" w:right="116"/>
      </w:pPr>
      <w:r>
        <w:rPr>
          <w:color w:val="231F20"/>
          <w:spacing w:val="-2"/>
        </w:rPr>
        <w:t>Итогом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самоанализа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реализуемой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органи- </w:t>
      </w:r>
      <w:r>
        <w:rPr>
          <w:color w:val="231F20"/>
        </w:rPr>
        <w:t>зации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перечень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выявленных проблем, над которыми предстоит работать педагогическому </w:t>
      </w:r>
      <w:r>
        <w:rPr>
          <w:color w:val="231F20"/>
          <w:spacing w:val="-2"/>
        </w:rPr>
        <w:t>коллективу.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192595">
      <w:pPr>
        <w:pStyle w:val="1"/>
        <w:numPr>
          <w:ilvl w:val="0"/>
          <w:numId w:val="8"/>
        </w:numPr>
        <w:tabs>
          <w:tab w:val="left" w:pos="396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8358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264795</wp:posOffset>
                </wp:positionV>
                <wp:extent cx="4032250" cy="1270"/>
                <wp:effectExtent l="0" t="0" r="0" b="0"/>
                <wp:wrapTopAndBottom/>
                <wp:docPr id="118" name="docshape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4E455E1" id="docshape290" o:spid="_x0000_s1026" style="position:absolute;margin-left:36.85pt;margin-top:20.85pt;width:317.5pt;height:.1pt;z-index:-15632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BD2964">
        <w:rPr>
          <w:color w:val="231F20"/>
          <w:w w:val="95"/>
        </w:rPr>
        <w:t>ОРГАНИЗАЦИОННЫЙ</w:t>
      </w:r>
      <w:r w:rsidR="00BD2964">
        <w:rPr>
          <w:color w:val="231F20"/>
          <w:spacing w:val="62"/>
          <w:w w:val="150"/>
        </w:rPr>
        <w:t xml:space="preserve"> </w:t>
      </w:r>
      <w:r w:rsidR="00BD2964">
        <w:rPr>
          <w:color w:val="231F20"/>
          <w:spacing w:val="-2"/>
        </w:rPr>
        <w:t>РАЗДЕЛ</w:t>
      </w:r>
    </w:p>
    <w:p w:rsidR="00FC6550" w:rsidRDefault="00BD2964">
      <w:pPr>
        <w:pStyle w:val="3"/>
        <w:numPr>
          <w:ilvl w:val="1"/>
          <w:numId w:val="8"/>
        </w:numPr>
        <w:tabs>
          <w:tab w:val="left" w:pos="532"/>
        </w:tabs>
        <w:spacing w:before="229" w:line="225" w:lineRule="auto"/>
        <w:ind w:right="2865" w:firstLine="0"/>
      </w:pPr>
      <w:r>
        <w:rPr>
          <w:color w:val="231F20"/>
        </w:rPr>
        <w:t xml:space="preserve"> УЧЕБНЫЙ ПЛАН </w:t>
      </w:r>
      <w:r>
        <w:rPr>
          <w:color w:val="231F20"/>
          <w:w w:val="90"/>
        </w:rPr>
        <w:t>НАЧАЛЬНОГО ОБЩЕГО ОБРАЗОВАНИЯ</w:t>
      </w:r>
    </w:p>
    <w:p w:rsidR="00FC6550" w:rsidRDefault="00994A7B">
      <w:pPr>
        <w:pStyle w:val="a3"/>
        <w:spacing w:before="65" w:line="244" w:lineRule="auto"/>
        <w:ind w:left="117" w:right="115"/>
      </w:pPr>
      <w:r>
        <w:rPr>
          <w:color w:val="231F20"/>
        </w:rPr>
        <w:t>У</w:t>
      </w:r>
      <w:r w:rsidR="00BD2964">
        <w:rPr>
          <w:color w:val="231F20"/>
        </w:rPr>
        <w:t>чебный пл</w:t>
      </w:r>
      <w:r>
        <w:rPr>
          <w:color w:val="231F20"/>
        </w:rPr>
        <w:t>ан</w:t>
      </w:r>
      <w:r w:rsidR="00BD2964">
        <w:rPr>
          <w:color w:val="231F20"/>
        </w:rPr>
        <w:t xml:space="preserve"> фиксирует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общий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объём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нагрузки,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максимальный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объём</w:t>
      </w:r>
      <w:r w:rsidR="00BD2964">
        <w:rPr>
          <w:color w:val="231F20"/>
          <w:spacing w:val="-16"/>
        </w:rPr>
        <w:t xml:space="preserve"> </w:t>
      </w:r>
      <w:r>
        <w:rPr>
          <w:color w:val="231F20"/>
        </w:rPr>
        <w:t>ауди</w:t>
      </w:r>
      <w:r w:rsidR="00BD2964">
        <w:rPr>
          <w:color w:val="231F20"/>
          <w:w w:val="95"/>
        </w:rPr>
        <w:t xml:space="preserve">торной нагрузки обучающихся, состав и структуру предметных </w:t>
      </w:r>
      <w:r w:rsidR="00BD2964">
        <w:rPr>
          <w:color w:val="231F20"/>
        </w:rPr>
        <w:t>областей,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распределяет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учебное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время,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отводимое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их</w:t>
      </w:r>
      <w:r w:rsidR="00BD2964">
        <w:rPr>
          <w:color w:val="231F20"/>
          <w:spacing w:val="-14"/>
        </w:rPr>
        <w:t xml:space="preserve"> </w:t>
      </w:r>
      <w:r>
        <w:rPr>
          <w:color w:val="231F20"/>
        </w:rPr>
        <w:t>освое</w:t>
      </w:r>
      <w:r w:rsidR="00BD2964">
        <w:rPr>
          <w:color w:val="231F20"/>
        </w:rPr>
        <w:t>ние по классам и учебным предметам.</w:t>
      </w:r>
    </w:p>
    <w:p w:rsidR="00FC6550" w:rsidRDefault="00994A7B" w:rsidP="00994A7B">
      <w:pPr>
        <w:pStyle w:val="a3"/>
        <w:spacing w:before="4" w:line="244" w:lineRule="auto"/>
        <w:ind w:left="117" w:right="115" w:firstLine="0"/>
      </w:pPr>
      <w:r>
        <w:rPr>
          <w:color w:val="231F20"/>
        </w:rPr>
        <w:t xml:space="preserve">  У</w:t>
      </w:r>
      <w:r w:rsidR="00BD2964">
        <w:rPr>
          <w:color w:val="231F20"/>
        </w:rPr>
        <w:t>чебный пла</w:t>
      </w:r>
      <w:r>
        <w:rPr>
          <w:color w:val="231F20"/>
        </w:rPr>
        <w:t>н определяет общие рамки прини</w:t>
      </w:r>
      <w:r w:rsidR="00BD2964">
        <w:rPr>
          <w:color w:val="231F20"/>
        </w:rPr>
        <w:t>маемых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решений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при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отборе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учебного</w:t>
      </w:r>
      <w:r w:rsidR="00BD2964">
        <w:rPr>
          <w:color w:val="231F20"/>
          <w:spacing w:val="-14"/>
        </w:rPr>
        <w:t xml:space="preserve"> </w:t>
      </w:r>
      <w:r w:rsidR="00BD2964">
        <w:rPr>
          <w:color w:val="231F20"/>
        </w:rPr>
        <w:t>материала,</w:t>
      </w:r>
      <w:r w:rsidR="00BD2964">
        <w:rPr>
          <w:color w:val="231F20"/>
          <w:spacing w:val="-14"/>
        </w:rPr>
        <w:t xml:space="preserve"> </w:t>
      </w:r>
      <w:r>
        <w:rPr>
          <w:color w:val="231F20"/>
        </w:rPr>
        <w:t>формирова</w:t>
      </w:r>
      <w:r w:rsidR="00BD2964">
        <w:rPr>
          <w:color w:val="231F20"/>
          <w:w w:val="95"/>
        </w:rPr>
        <w:t xml:space="preserve">нии перечня результатов образования и организации образова- </w:t>
      </w:r>
      <w:r w:rsidR="00BD2964">
        <w:rPr>
          <w:color w:val="231F20"/>
        </w:rPr>
        <w:t>тельной деятельности.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</w:rPr>
        <w:t>Содержание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получении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общего образования реализуется преимущественно за счёт учебных </w:t>
      </w:r>
      <w:r>
        <w:rPr>
          <w:color w:val="231F20"/>
          <w:w w:val="95"/>
        </w:rPr>
        <w:t xml:space="preserve">курсов, обеспечивающих целостное восприятие мира, системно- </w:t>
      </w:r>
      <w:r>
        <w:rPr>
          <w:color w:val="231F20"/>
        </w:rPr>
        <w:t>деятельностный подход и индивидуализацию обучения.</w:t>
      </w:r>
    </w:p>
    <w:p w:rsidR="00FC6550" w:rsidRDefault="00994A7B">
      <w:pPr>
        <w:pStyle w:val="a3"/>
        <w:spacing w:before="2" w:line="244" w:lineRule="auto"/>
        <w:ind w:left="117" w:right="114"/>
      </w:pPr>
      <w:r>
        <w:rPr>
          <w:color w:val="231F20"/>
          <w:w w:val="95"/>
        </w:rPr>
        <w:t>У</w:t>
      </w:r>
      <w:r w:rsidR="00BD2964">
        <w:rPr>
          <w:color w:val="231F20"/>
          <w:w w:val="95"/>
        </w:rPr>
        <w:t>чебный план об</w:t>
      </w:r>
      <w:r>
        <w:rPr>
          <w:color w:val="231F20"/>
          <w:w w:val="95"/>
        </w:rPr>
        <w:t>еспечивает в случаях, предусмо</w:t>
      </w:r>
      <w:r w:rsidR="00BD2964">
        <w:rPr>
          <w:color w:val="231F20"/>
          <w:w w:val="95"/>
        </w:rPr>
        <w:t xml:space="preserve">тренных законодательством Российской Федерации в сфере об- </w:t>
      </w:r>
      <w:r w:rsidR="00BD2964">
        <w:rPr>
          <w:color w:val="231F20"/>
        </w:rPr>
        <w:t>разования,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возможность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обучения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государственных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языках субъектов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Российской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Федерации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родном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(нерусском)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языке, возможность их изучения, а также устанавливает количество занятий,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</w:rPr>
        <w:t>отводимых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</w:rPr>
        <w:t>на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</w:rPr>
        <w:t>изучение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</w:rPr>
        <w:t>этих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</w:rPr>
        <w:t>языков,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</w:rPr>
        <w:t>по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</w:rPr>
        <w:t>классам</w:t>
      </w:r>
      <w:r w:rsidR="00BD2964">
        <w:rPr>
          <w:color w:val="231F20"/>
          <w:spacing w:val="-4"/>
        </w:rPr>
        <w:t xml:space="preserve"> </w:t>
      </w:r>
      <w:r w:rsidR="00BD2964">
        <w:rPr>
          <w:color w:val="231F20"/>
        </w:rPr>
        <w:t>(го- дам) обучения.</w:t>
      </w:r>
    </w:p>
    <w:p w:rsidR="00FC6550" w:rsidRDefault="00994A7B">
      <w:pPr>
        <w:pStyle w:val="a3"/>
        <w:spacing w:before="4" w:line="244" w:lineRule="auto"/>
        <w:ind w:left="117" w:right="115"/>
      </w:pPr>
      <w:r>
        <w:rPr>
          <w:color w:val="231F20"/>
        </w:rPr>
        <w:t>У</w:t>
      </w:r>
      <w:r w:rsidR="00BD2964">
        <w:rPr>
          <w:color w:val="231F20"/>
        </w:rPr>
        <w:t xml:space="preserve">чебный план </w:t>
      </w:r>
      <w:r>
        <w:rPr>
          <w:color w:val="231F20"/>
        </w:rPr>
        <w:t>состоит из двух частей — обяза</w:t>
      </w:r>
      <w:r w:rsidR="00BD2964">
        <w:rPr>
          <w:color w:val="231F20"/>
        </w:rPr>
        <w:t>тельной части и части, фо</w:t>
      </w:r>
      <w:r>
        <w:rPr>
          <w:color w:val="231F20"/>
        </w:rPr>
        <w:t>рмируемой участниками образова</w:t>
      </w:r>
      <w:r w:rsidR="00BD2964">
        <w:rPr>
          <w:color w:val="231F20"/>
        </w:rPr>
        <w:t>тельных отношений.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  <w:w w:val="95"/>
        </w:rPr>
        <w:t xml:space="preserve">Объём обязательной части программы начального общего об- разования составляет 80 %, а объём части, формируемой участ- </w:t>
      </w:r>
      <w:r>
        <w:rPr>
          <w:color w:val="231F20"/>
          <w:spacing w:val="-2"/>
        </w:rPr>
        <w:t>никами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образовательных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отношений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перечня,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предлагаемо- </w:t>
      </w:r>
      <w:r>
        <w:rPr>
          <w:color w:val="231F20"/>
        </w:rPr>
        <w:t>го образовательной организацией, — 20 % от общего объёма 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реализуемой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со- ответствии с требованиями к организации образовательного процесса к учебной нагрузке при 5-дневной (или 6-дневной) учебной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неделе,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предусмотренными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Санитарными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правилами и нормами СанПиН 1.2.3685-21.</w:t>
      </w:r>
    </w:p>
    <w:p w:rsidR="00FC6550" w:rsidRDefault="00994A7B" w:rsidP="00994A7B">
      <w:pPr>
        <w:pStyle w:val="a3"/>
        <w:spacing w:before="5" w:line="244" w:lineRule="auto"/>
        <w:ind w:left="117" w:right="114"/>
        <w:sectPr w:rsidR="00FC6550">
          <w:pgSz w:w="7830" w:h="12020"/>
          <w:pgMar w:top="580" w:right="620" w:bottom="900" w:left="620" w:header="0" w:footer="709" w:gutter="0"/>
          <w:cols w:space="720"/>
        </w:sectPr>
      </w:pPr>
      <w:r>
        <w:rPr>
          <w:color w:val="231F20"/>
        </w:rPr>
        <w:t>Обязательная часть у</w:t>
      </w:r>
      <w:r w:rsidR="00BD2964">
        <w:rPr>
          <w:color w:val="231F20"/>
        </w:rPr>
        <w:t xml:space="preserve">чебного плана определяет </w:t>
      </w:r>
      <w:r w:rsidR="00BD2964">
        <w:rPr>
          <w:color w:val="231F20"/>
          <w:w w:val="95"/>
        </w:rPr>
        <w:t xml:space="preserve">состав учебных предметов обязательных предметных областей, </w:t>
      </w:r>
      <w:r w:rsidR="00BD2964">
        <w:rPr>
          <w:color w:val="231F20"/>
        </w:rPr>
        <w:t>которые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должны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быть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реализованы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во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всех</w:t>
      </w:r>
      <w:r w:rsidR="00BD2964">
        <w:rPr>
          <w:color w:val="231F20"/>
          <w:spacing w:val="-12"/>
        </w:rPr>
        <w:t xml:space="preserve"> </w:t>
      </w:r>
      <w:r w:rsidR="00BD2964">
        <w:rPr>
          <w:color w:val="231F20"/>
        </w:rPr>
        <w:t>имеющих</w:t>
      </w:r>
      <w:r w:rsidR="00BD2964">
        <w:rPr>
          <w:color w:val="231F20"/>
          <w:spacing w:val="-12"/>
        </w:rPr>
        <w:t xml:space="preserve"> </w:t>
      </w:r>
      <w:r>
        <w:rPr>
          <w:color w:val="231F20"/>
        </w:rPr>
        <w:t>государ</w:t>
      </w:r>
      <w:r w:rsidR="00BD2964">
        <w:rPr>
          <w:color w:val="231F20"/>
          <w:w w:val="95"/>
        </w:rPr>
        <w:t>ственную</w:t>
      </w:r>
      <w:r w:rsidR="00BD2964">
        <w:rPr>
          <w:color w:val="231F20"/>
          <w:spacing w:val="68"/>
        </w:rPr>
        <w:t xml:space="preserve"> </w:t>
      </w:r>
      <w:r w:rsidR="00BD2964">
        <w:rPr>
          <w:color w:val="231F20"/>
          <w:w w:val="95"/>
        </w:rPr>
        <w:t>аккредитацию</w:t>
      </w:r>
      <w:r w:rsidR="00BD2964">
        <w:rPr>
          <w:color w:val="231F20"/>
          <w:spacing w:val="68"/>
        </w:rPr>
        <w:t xml:space="preserve"> </w:t>
      </w:r>
      <w:r w:rsidR="00BD2964">
        <w:rPr>
          <w:color w:val="231F20"/>
          <w:w w:val="95"/>
        </w:rPr>
        <w:t>образовательных</w:t>
      </w:r>
      <w:r w:rsidR="00BD2964">
        <w:rPr>
          <w:color w:val="231F20"/>
          <w:spacing w:val="68"/>
        </w:rPr>
        <w:t xml:space="preserve"> </w:t>
      </w:r>
      <w:r w:rsidR="00BD2964">
        <w:rPr>
          <w:color w:val="231F20"/>
          <w:w w:val="95"/>
        </w:rPr>
        <w:t>организациях,</w:t>
      </w:r>
      <w:r w:rsidR="00BD2964">
        <w:rPr>
          <w:color w:val="231F20"/>
          <w:spacing w:val="68"/>
        </w:rPr>
        <w:t xml:space="preserve"> </w:t>
      </w:r>
      <w:r>
        <w:rPr>
          <w:color w:val="231F20"/>
          <w:spacing w:val="-4"/>
          <w:w w:val="95"/>
        </w:rPr>
        <w:t>реа</w:t>
      </w: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</w:rPr>
        <w:lastRenderedPageBreak/>
        <w:t>лизующих основную образовательную программу начального общего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отводимое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изуче- ние по классам (годам) обучения.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color w:val="231F20"/>
        </w:rPr>
        <w:t>Расписание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составляется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дневной </w:t>
      </w:r>
      <w:r>
        <w:rPr>
          <w:color w:val="231F20"/>
          <w:w w:val="95"/>
        </w:rPr>
        <w:t xml:space="preserve">и недельной динамики умственной работоспособности обучаю- </w:t>
      </w:r>
      <w:r>
        <w:rPr>
          <w:color w:val="231F20"/>
        </w:rPr>
        <w:t>щихся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шкалы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трудности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предметов.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Образователь- 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недельная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нагрузка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распределяется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равномерно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течение учебной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недели,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объём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максимально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допустимой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на- </w:t>
      </w:r>
      <w:r>
        <w:rPr>
          <w:color w:val="231F20"/>
          <w:w w:val="95"/>
        </w:rPr>
        <w:t xml:space="preserve">грузки в течение дня должен соответствовать Санитарно-эпиде- миологическим правилам 2.4.3648-20 «Санитарно-эпидемиоло- </w:t>
      </w:r>
      <w:r>
        <w:rPr>
          <w:color w:val="231F20"/>
        </w:rPr>
        <w:t>гические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требования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 обучения, отдыха и оздоровления детей и молодёжи» и Гигие- ническим нормативам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C6550" w:rsidRDefault="00BD2964">
      <w:pPr>
        <w:pStyle w:val="a3"/>
        <w:spacing w:before="12" w:line="247" w:lineRule="auto"/>
        <w:ind w:left="117" w:right="114"/>
      </w:pPr>
      <w:r>
        <w:rPr>
          <w:color w:val="231F20"/>
          <w:w w:val="95"/>
        </w:rPr>
        <w:t xml:space="preserve">Образовательная организация самостоятельна в организации образовательной деятельности </w:t>
      </w:r>
      <w:r w:rsidR="00983DF7">
        <w:rPr>
          <w:color w:val="231F20"/>
          <w:w w:val="95"/>
        </w:rPr>
        <w:t>(урочной и внеурочной), в выбо</w:t>
      </w:r>
      <w:r>
        <w:rPr>
          <w:color w:val="231F20"/>
        </w:rPr>
        <w:t>ре видов деятельности по каждому предмету (проектная дея- тельность, практические и лабораторные занятия, экскурсии 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д.).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необходим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перерыв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гимнастики не менее 2 минут.</w:t>
      </w:r>
    </w:p>
    <w:p w:rsidR="00FC6550" w:rsidRDefault="00BD2964">
      <w:pPr>
        <w:pStyle w:val="a3"/>
        <w:spacing w:before="6" w:line="244" w:lineRule="auto"/>
        <w:ind w:left="117" w:right="115"/>
      </w:pPr>
      <w:r>
        <w:rPr>
          <w:rFonts w:ascii="Book Antiqua" w:hAnsi="Book Antiqua"/>
          <w:b/>
          <w:color w:val="231F20"/>
          <w:spacing w:val="-2"/>
        </w:rPr>
        <w:t xml:space="preserve">Урочная деятельность </w:t>
      </w:r>
      <w:r>
        <w:rPr>
          <w:color w:val="231F20"/>
          <w:spacing w:val="-2"/>
        </w:rPr>
        <w:t>направлена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достижение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обучающи- </w:t>
      </w:r>
      <w:r>
        <w:rPr>
          <w:color w:val="231F20"/>
          <w:w w:val="95"/>
        </w:rPr>
        <w:t xml:space="preserve">мися планируемых результатов освоения программы начально- </w:t>
      </w:r>
      <w:r>
        <w:rPr>
          <w:color w:val="231F20"/>
        </w:rPr>
        <w:t>го общего образования с учётом обязательных для изучения учебных предметов.</w:t>
      </w:r>
    </w:p>
    <w:p w:rsidR="00FC6550" w:rsidRDefault="00BD2964">
      <w:pPr>
        <w:pStyle w:val="a3"/>
        <w:spacing w:before="7" w:line="247" w:lineRule="auto"/>
        <w:ind w:left="117" w:right="114"/>
      </w:pPr>
      <w:r>
        <w:rPr>
          <w:color w:val="231F20"/>
        </w:rPr>
        <w:t>Часть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формируемая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образова- тельных отношений, обеспечивает реализацию индивидуаль- 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потребностей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обучающихся.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отводимое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данную </w:t>
      </w:r>
      <w:r>
        <w:rPr>
          <w:color w:val="231F20"/>
          <w:spacing w:val="-2"/>
        </w:rPr>
        <w:t>часть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внутри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максимально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допустимой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недельной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нагрузки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</w:rPr>
        <w:t>учающихся,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использовано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увеличение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учебных часов,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отводимых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изучение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отдельных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предметов, 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курсов,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модулей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выбору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(закон- </w:t>
      </w:r>
      <w:r>
        <w:rPr>
          <w:color w:val="231F20"/>
          <w:w w:val="95"/>
        </w:rPr>
        <w:t xml:space="preserve">ных представителей) несовершеннолетних обучающихся, в том </w:t>
      </w:r>
      <w:r>
        <w:rPr>
          <w:color w:val="231F20"/>
        </w:rPr>
        <w:t>числе предусматривающих углублённое изучение учебных предметов,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целью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удовлетворения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интересов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обу- чающихся,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потребностей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физическом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совершен- ствовании, а также учитывающих этнокультурные интересы.</w:t>
      </w:r>
    </w:p>
    <w:p w:rsidR="00FC6550" w:rsidRDefault="00BD2964">
      <w:pPr>
        <w:pStyle w:val="a3"/>
        <w:spacing w:before="12" w:line="247" w:lineRule="auto"/>
        <w:ind w:left="117" w:right="114"/>
      </w:pPr>
      <w:r>
        <w:rPr>
          <w:rFonts w:ascii="Book Antiqua" w:hAnsi="Book Antiqua"/>
          <w:b/>
          <w:color w:val="231F20"/>
        </w:rPr>
        <w:t xml:space="preserve">Внеурочная деятельность </w:t>
      </w:r>
      <w:r>
        <w:rPr>
          <w:color w:val="231F20"/>
        </w:rPr>
        <w:t>направлена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плани- руемых результатов освоения программы начального общего образования с учётом выбора участниками образовательных </w:t>
      </w:r>
      <w:r>
        <w:rPr>
          <w:color w:val="231F20"/>
          <w:w w:val="95"/>
        </w:rPr>
        <w:t xml:space="preserve">отношений учебных курсов внеурочной деятельности из переч- </w:t>
      </w:r>
      <w:r>
        <w:rPr>
          <w:color w:val="231F20"/>
        </w:rPr>
        <w:t>ня, предлагаемого образовательной организацией.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5"/>
      </w:pPr>
      <w:r>
        <w:rPr>
          <w:color w:val="231F20"/>
          <w:w w:val="95"/>
        </w:rPr>
        <w:lastRenderedPageBreak/>
        <w:t xml:space="preserve">Организация занятий по направлениям внеурочной деятель- ности является неотъемлемой частью образовательной деятель- </w:t>
      </w:r>
      <w:r>
        <w:rPr>
          <w:color w:val="231F20"/>
        </w:rPr>
        <w:t>ности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орга- низации, осуществляющие образовательную деятельность, предоставляют обучающимся возможность выбора широкого спектра занятий, направленных на их развитие.</w:t>
      </w:r>
    </w:p>
    <w:p w:rsidR="00FC6550" w:rsidRDefault="00BD2964">
      <w:pPr>
        <w:pStyle w:val="a3"/>
        <w:spacing w:before="6" w:line="247" w:lineRule="auto"/>
        <w:ind w:left="117" w:right="114"/>
      </w:pPr>
      <w:r>
        <w:rPr>
          <w:color w:val="231F20"/>
        </w:rPr>
        <w:t>Формы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чередо- вание урочной и внеурочной деятельности при реализации </w:t>
      </w:r>
      <w:r>
        <w:rPr>
          <w:color w:val="231F20"/>
          <w:w w:val="95"/>
        </w:rPr>
        <w:t xml:space="preserve">основной образовательной программы начального общего обра- </w:t>
      </w:r>
      <w:r>
        <w:rPr>
          <w:color w:val="231F20"/>
        </w:rPr>
        <w:t>зования определяет организация, осуществляющая образова- тельную деятельность.</w:t>
      </w:r>
    </w:p>
    <w:p w:rsidR="00FC6550" w:rsidRDefault="00BD2964">
      <w:pPr>
        <w:pStyle w:val="a3"/>
        <w:spacing w:before="5" w:line="247" w:lineRule="auto"/>
        <w:ind w:left="117" w:right="115"/>
      </w:pPr>
      <w:r>
        <w:rPr>
          <w:color w:val="231F20"/>
          <w:w w:val="95"/>
        </w:rPr>
        <w:t xml:space="preserve">В целях удовлетворения образовательных потребностей и ин- </w:t>
      </w:r>
      <w:r>
        <w:rPr>
          <w:color w:val="231F20"/>
          <w:spacing w:val="-2"/>
        </w:rPr>
        <w:t>тересов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могут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разрабатываться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индивидуальные </w:t>
      </w:r>
      <w:r>
        <w:rPr>
          <w:color w:val="231F20"/>
        </w:rPr>
        <w:t xml:space="preserve">учебные планы, в том числе для ускоренного обучения, в пре- </w:t>
      </w:r>
      <w:r>
        <w:rPr>
          <w:color w:val="231F20"/>
          <w:w w:val="95"/>
        </w:rPr>
        <w:t>делах осваиваемой программы начального общего образования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порядке,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установленном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локальными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нормативными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актами образовательной организации. Реализация индивидуальных учебных планов, программ сопровождается тьюторской под- </w:t>
      </w:r>
      <w:r>
        <w:rPr>
          <w:color w:val="231F20"/>
          <w:spacing w:val="-2"/>
        </w:rPr>
        <w:t>держкой.</w:t>
      </w:r>
    </w:p>
    <w:p w:rsidR="00FC6550" w:rsidRDefault="00BD2964">
      <w:pPr>
        <w:pStyle w:val="a3"/>
        <w:spacing w:before="8" w:line="247" w:lineRule="auto"/>
        <w:ind w:left="117" w:right="114"/>
      </w:pPr>
      <w:r>
        <w:rPr>
          <w:color w:val="231F20"/>
          <w:w w:val="95"/>
        </w:rPr>
        <w:t xml:space="preserve">Время, отведённое на внеурочную деятельность, не учитыва- </w:t>
      </w:r>
      <w:r>
        <w:rPr>
          <w:color w:val="231F20"/>
        </w:rPr>
        <w:t>ется при определении максимально допустимой недельной учебной нагрузки обучающихся.</w:t>
      </w:r>
    </w:p>
    <w:p w:rsidR="00FC6550" w:rsidRDefault="00BD2964">
      <w:pPr>
        <w:pStyle w:val="a3"/>
        <w:spacing w:before="6" w:line="247" w:lineRule="auto"/>
        <w:ind w:left="117" w:right="114"/>
      </w:pPr>
      <w:r>
        <w:rPr>
          <w:color w:val="231F20"/>
          <w:spacing w:val="-2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наличии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необходимых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(кадровых,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финансовых, </w:t>
      </w:r>
      <w:r>
        <w:rPr>
          <w:color w:val="231F20"/>
        </w:rPr>
        <w:t>материально-технических и иных) возможно деление классов на группы при проведении учебных занятий, курсов, дисци- плин (модулей).</w:t>
      </w:r>
    </w:p>
    <w:p w:rsidR="00FC6550" w:rsidRDefault="00BD2964">
      <w:pPr>
        <w:pStyle w:val="a3"/>
        <w:spacing w:before="4" w:line="247" w:lineRule="auto"/>
        <w:ind w:left="117" w:right="114"/>
      </w:pPr>
      <w:r>
        <w:rPr>
          <w:color w:val="231F20"/>
        </w:rPr>
        <w:t>При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проведении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родному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языку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образователь- 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организациях,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наряду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русским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языком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изуча- ется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родной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язык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(1—4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классы),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иностранному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языку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6D56DA">
      <w:pPr>
        <w:pStyle w:val="a3"/>
        <w:spacing w:before="68" w:line="247" w:lineRule="auto"/>
        <w:ind w:left="117" w:right="114" w:firstLine="0"/>
      </w:pPr>
      <w:r>
        <w:rPr>
          <w:color w:val="231F20"/>
        </w:rPr>
        <w:lastRenderedPageBreak/>
        <w:t xml:space="preserve">(2—4 классы). </w:t>
      </w:r>
      <w:r w:rsidR="00BD2964">
        <w:rPr>
          <w:color w:val="231F20"/>
        </w:rPr>
        <w:t>При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проведении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учебных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занятий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>в</w:t>
      </w:r>
      <w:r w:rsidR="00BD2964">
        <w:rPr>
          <w:color w:val="231F20"/>
          <w:spacing w:val="-16"/>
        </w:rPr>
        <w:t xml:space="preserve"> </w:t>
      </w:r>
      <w:r w:rsidR="00BD2964">
        <w:rPr>
          <w:color w:val="231F20"/>
        </w:rPr>
        <w:t xml:space="preserve">малокомплектных </w:t>
      </w:r>
      <w:r w:rsidR="00BD2964">
        <w:rPr>
          <w:color w:val="231F20"/>
          <w:w w:val="95"/>
        </w:rPr>
        <w:t xml:space="preserve">организациях допускается объединение в группы обучающихся </w:t>
      </w:r>
      <w:r w:rsidR="00BD2964">
        <w:rPr>
          <w:color w:val="231F20"/>
          <w:spacing w:val="-2"/>
        </w:rPr>
        <w:t>по образовательным програм</w:t>
      </w:r>
      <w:r>
        <w:rPr>
          <w:color w:val="231F20"/>
          <w:spacing w:val="-2"/>
        </w:rPr>
        <w:t>мам начального общего образова</w:t>
      </w:r>
      <w:r w:rsidR="00BD2964">
        <w:rPr>
          <w:color w:val="231F20"/>
        </w:rPr>
        <w:t>ния из нескольких классов.</w:t>
      </w:r>
    </w:p>
    <w:p w:rsidR="00FC6550" w:rsidRDefault="00BD2964">
      <w:pPr>
        <w:pStyle w:val="a3"/>
        <w:spacing w:line="244" w:lineRule="auto"/>
        <w:ind w:left="117" w:right="114"/>
      </w:pPr>
      <w:r>
        <w:rPr>
          <w:color w:val="231F20"/>
        </w:rPr>
        <w:t>Для обучающихся 1 классов максимальная продолжительность учебной недели составляет 5 дней.</w:t>
      </w:r>
    </w:p>
    <w:p w:rsidR="00FC6550" w:rsidRDefault="00BD2964">
      <w:pPr>
        <w:pStyle w:val="a3"/>
        <w:spacing w:line="244" w:lineRule="auto"/>
        <w:ind w:left="117" w:right="114"/>
      </w:pPr>
      <w:r>
        <w:rPr>
          <w:color w:val="231F20"/>
        </w:rPr>
        <w:t>Продолжительность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получении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начально- го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составляет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34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недели,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— 33 недели.</w:t>
      </w:r>
    </w:p>
    <w:p w:rsidR="00FC6550" w:rsidRDefault="00BD2964">
      <w:pPr>
        <w:pStyle w:val="a3"/>
        <w:spacing w:line="244" w:lineRule="auto"/>
        <w:ind w:left="117" w:right="115"/>
      </w:pPr>
      <w:r>
        <w:rPr>
          <w:color w:val="231F20"/>
        </w:rPr>
        <w:t>Количество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со- ставлять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2954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3190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требова- ниями к организации образовательного процесса к учебной нагрузке при 5-дневной (или 6-дневной) учебной неделе.</w:t>
      </w:r>
    </w:p>
    <w:p w:rsidR="00FC6550" w:rsidRDefault="00BD2964">
      <w:pPr>
        <w:pStyle w:val="a3"/>
        <w:spacing w:before="1" w:line="244" w:lineRule="auto"/>
        <w:ind w:left="117" w:right="114"/>
      </w:pPr>
      <w:r>
        <w:rPr>
          <w:color w:val="231F20"/>
          <w:spacing w:val="-2"/>
        </w:rPr>
        <w:t>Продолжительность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каникул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года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состав- </w:t>
      </w:r>
      <w:r>
        <w:rPr>
          <w:color w:val="231F20"/>
          <w:w w:val="95"/>
        </w:rPr>
        <w:t xml:space="preserve">ляет не менее 30 календарных дней, летом — не менее 8 недель. </w:t>
      </w:r>
      <w:r>
        <w:rPr>
          <w:color w:val="231F20"/>
        </w:rPr>
        <w:t>Для обучающихся в 1 классе устанавливаются в течение года дополнительные недельные каникулы.</w:t>
      </w:r>
    </w:p>
    <w:p w:rsidR="00FC6550" w:rsidRDefault="00BD2964">
      <w:pPr>
        <w:pStyle w:val="a3"/>
        <w:spacing w:before="2"/>
        <w:ind w:left="343" w:right="0" w:firstLine="0"/>
      </w:pPr>
      <w:r>
        <w:rPr>
          <w:color w:val="231F20"/>
        </w:rPr>
        <w:t>Продолжительность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урока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составляет:</w:t>
      </w:r>
    </w:p>
    <w:p w:rsidR="00FC6550" w:rsidRDefault="00BD2964">
      <w:pPr>
        <w:pStyle w:val="a3"/>
        <w:spacing w:before="5" w:line="244" w:lineRule="auto"/>
        <w:ind w:left="343" w:right="115" w:hanging="227"/>
      </w:pPr>
      <w:r>
        <w:rPr>
          <w:color w:val="231F20"/>
        </w:rPr>
        <w:t>—в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классе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35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(сентябрь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декабрь),</w:t>
      </w:r>
      <w:r>
        <w:rPr>
          <w:color w:val="231F20"/>
          <w:spacing w:val="-12"/>
        </w:rPr>
        <w:t xml:space="preserve"> </w:t>
      </w:r>
      <w:r w:rsidR="006D56DA">
        <w:rPr>
          <w:color w:val="231F20"/>
        </w:rPr>
        <w:t>45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мин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(январь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— </w:t>
      </w:r>
      <w:r>
        <w:rPr>
          <w:color w:val="231F20"/>
          <w:spacing w:val="-2"/>
        </w:rPr>
        <w:t>май);</w:t>
      </w:r>
    </w:p>
    <w:p w:rsidR="00FC6550" w:rsidRDefault="00BD2964" w:rsidP="006D56DA">
      <w:pPr>
        <w:pStyle w:val="a3"/>
        <w:spacing w:before="1" w:line="244" w:lineRule="auto"/>
        <w:ind w:left="343" w:right="115" w:hanging="227"/>
        <w:jc w:val="left"/>
        <w:sectPr w:rsidR="00FC6550">
          <w:pgSz w:w="7830" w:h="12020"/>
          <w:pgMar w:top="620" w:right="620" w:bottom="900" w:left="620" w:header="0" w:footer="709" w:gutter="0"/>
          <w:cols w:space="720"/>
        </w:sectPr>
      </w:pPr>
      <w:r>
        <w:rPr>
          <w:color w:val="231F20"/>
        </w:rPr>
        <w:t>—во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2—4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классах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—45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мин</w:t>
      </w:r>
      <w:r>
        <w:rPr>
          <w:color w:val="231F20"/>
          <w:spacing w:val="-14"/>
        </w:rPr>
        <w:t xml:space="preserve"> </w:t>
      </w:r>
    </w:p>
    <w:p w:rsidR="00FC6550" w:rsidRDefault="00192595">
      <w:pPr>
        <w:pStyle w:val="4"/>
        <w:spacing w:before="83"/>
        <w:ind w:left="11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79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7650"/>
                <wp:effectExtent l="0" t="0" r="0" b="0"/>
                <wp:wrapNone/>
                <wp:docPr id="117" name="docshape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7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>579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97" o:spid="_x0000_s1112" type="#_x0000_t202" style="position:absolute;left:0;text-align:left;margin-left:33.85pt;margin-top:35.85pt;width:12.6pt;height:319.5pt;z-index: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77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>579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color w:val="231F20"/>
          <w:w w:val="95"/>
        </w:rPr>
        <w:t>Вариант</w:t>
      </w:r>
      <w:r w:rsidR="00BD2964">
        <w:rPr>
          <w:color w:val="231F20"/>
          <w:spacing w:val="1"/>
        </w:rPr>
        <w:t xml:space="preserve"> </w:t>
      </w:r>
      <w:r w:rsidR="00BD2964">
        <w:rPr>
          <w:color w:val="231F20"/>
          <w:spacing w:val="-10"/>
        </w:rPr>
        <w:t>4</w:t>
      </w:r>
    </w:p>
    <w:p w:rsidR="00FC6550" w:rsidRDefault="00FC6550">
      <w:pPr>
        <w:pStyle w:val="a3"/>
        <w:spacing w:before="8"/>
        <w:ind w:left="0" w:right="0" w:firstLine="0"/>
        <w:jc w:val="left"/>
        <w:rPr>
          <w:rFonts w:ascii="Trebuchet MS"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 w:rsidR="00FC6550">
        <w:trPr>
          <w:trHeight w:val="547"/>
        </w:trPr>
        <w:tc>
          <w:tcPr>
            <w:tcW w:w="10140" w:type="dxa"/>
            <w:gridSpan w:val="7"/>
          </w:tcPr>
          <w:p w:rsidR="00FC6550" w:rsidRDefault="007F0E76">
            <w:pPr>
              <w:pStyle w:val="TableParagraph"/>
              <w:spacing w:before="61" w:line="209" w:lineRule="exact"/>
              <w:ind w:left="993" w:right="98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У</w:t>
            </w:r>
            <w:r w:rsidR="00BD2964">
              <w:rPr>
                <w:rFonts w:ascii="Book Antiqua" w:hAnsi="Book Antiqua"/>
                <w:b/>
                <w:color w:val="231F20"/>
                <w:sz w:val="18"/>
              </w:rPr>
              <w:t>чебный</w:t>
            </w:r>
            <w:r w:rsidR="00BD2964"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 w:rsidR="00BD2964">
              <w:rPr>
                <w:rFonts w:ascii="Book Antiqua" w:hAnsi="Book Antiqua"/>
                <w:b/>
                <w:color w:val="231F20"/>
                <w:sz w:val="18"/>
              </w:rPr>
              <w:t>план</w:t>
            </w:r>
            <w:r w:rsidR="00BD2964"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 w:rsidR="00BD2964">
              <w:rPr>
                <w:rFonts w:ascii="Book Antiqua" w:hAnsi="Book Antiqua"/>
                <w:b/>
                <w:color w:val="231F20"/>
                <w:sz w:val="18"/>
              </w:rPr>
              <w:t>начального</w:t>
            </w:r>
            <w:r w:rsidR="00BD2964"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 w:rsidR="00BD2964">
              <w:rPr>
                <w:rFonts w:ascii="Book Antiqua" w:hAnsi="Book Antiqua"/>
                <w:b/>
                <w:color w:val="231F20"/>
                <w:sz w:val="18"/>
              </w:rPr>
              <w:t>общего</w:t>
            </w:r>
            <w:r w:rsidR="00BD2964">
              <w:rPr>
                <w:rFonts w:ascii="Book Antiqua" w:hAnsi="Book Antiqua"/>
                <w:b/>
                <w:color w:val="231F20"/>
                <w:spacing w:val="14"/>
                <w:sz w:val="18"/>
              </w:rPr>
              <w:t xml:space="preserve"> </w:t>
            </w:r>
            <w:r w:rsidR="00BD2964"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образования</w:t>
            </w:r>
          </w:p>
          <w:p w:rsidR="00FC6550" w:rsidRDefault="00BD2964">
            <w:pPr>
              <w:pStyle w:val="TableParagraph"/>
              <w:spacing w:line="209" w:lineRule="exact"/>
              <w:ind w:left="993" w:right="98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(1</w:t>
            </w:r>
            <w:r>
              <w:rPr>
                <w:rFonts w:ascii="Book Antiqua" w:hAnsi="Book Antiqu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кл.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5-дневная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учебная</w:t>
            </w:r>
            <w:r>
              <w:rPr>
                <w:rFonts w:ascii="Book Antiqua" w:hAnsi="Book Antiqu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неделя,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2—4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кл.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6-дневная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изучением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родного</w:t>
            </w:r>
            <w:r>
              <w:rPr>
                <w:rFonts w:ascii="Book Antiqua" w:hAnsi="Book Antiqua"/>
                <w:b/>
                <w:color w:val="231F20"/>
                <w:spacing w:val="3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языка)</w:t>
            </w:r>
          </w:p>
        </w:tc>
      </w:tr>
      <w:tr w:rsidR="00FC6550">
        <w:trPr>
          <w:trHeight w:val="347"/>
        </w:trPr>
        <w:tc>
          <w:tcPr>
            <w:tcW w:w="3402" w:type="dxa"/>
            <w:vMerge w:val="restart"/>
          </w:tcPr>
          <w:p w:rsidR="00FC6550" w:rsidRDefault="00FC6550"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 w:rsidR="00FC6550" w:rsidRDefault="00BD2964">
            <w:pPr>
              <w:pStyle w:val="TableParagraph"/>
              <w:ind w:left="74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</w:tcPr>
          <w:p w:rsidR="00FC6550" w:rsidRDefault="00BD2964">
            <w:pPr>
              <w:pStyle w:val="TableParagraph"/>
              <w:spacing w:before="154" w:line="220" w:lineRule="auto"/>
              <w:ind w:left="1129" w:right="63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</w:tcPr>
          <w:p w:rsidR="00FC6550" w:rsidRDefault="00BD2964">
            <w:pPr>
              <w:pStyle w:val="TableParagraph"/>
              <w:spacing w:before="61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 w:rsidR="00FC6550" w:rsidRDefault="00BD2964">
            <w:pPr>
              <w:pStyle w:val="TableParagraph"/>
              <w:spacing w:before="154" w:line="220" w:lineRule="auto"/>
              <w:ind w:left="124" w:firstLine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Всего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</w:tr>
      <w:tr w:rsidR="00FC6550">
        <w:trPr>
          <w:trHeight w:val="347"/>
        </w:trPr>
        <w:tc>
          <w:tcPr>
            <w:tcW w:w="3402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99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6" w:right="239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6" w:right="239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347"/>
        </w:trPr>
        <w:tc>
          <w:tcPr>
            <w:tcW w:w="3402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8" w:type="dxa"/>
          </w:tcPr>
          <w:p w:rsidR="00FC6550" w:rsidRDefault="00BD2964">
            <w:pPr>
              <w:pStyle w:val="TableParagraph"/>
              <w:spacing w:before="62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Обязательная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часть</w:t>
            </w:r>
          </w:p>
        </w:tc>
        <w:tc>
          <w:tcPr>
            <w:tcW w:w="3790" w:type="dxa"/>
            <w:gridSpan w:val="5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47"/>
        </w:trPr>
        <w:tc>
          <w:tcPr>
            <w:tcW w:w="3402" w:type="dxa"/>
            <w:vMerge w:val="restart"/>
          </w:tcPr>
          <w:p w:rsidR="00FC6550" w:rsidRDefault="00BD2964">
            <w:pPr>
              <w:pStyle w:val="TableParagraph"/>
              <w:spacing w:before="69" w:line="228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Русский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литературное </w:t>
            </w:r>
            <w:r>
              <w:rPr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2948" w:type="dxa"/>
          </w:tcPr>
          <w:p w:rsidR="00FC6550" w:rsidRDefault="00BD2964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Русский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324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5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20</w:t>
            </w:r>
          </w:p>
        </w:tc>
      </w:tr>
      <w:tr w:rsidR="00FC6550">
        <w:trPr>
          <w:trHeight w:val="347"/>
        </w:trPr>
        <w:tc>
          <w:tcPr>
            <w:tcW w:w="3402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FC6550" w:rsidRDefault="00BD2964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Литературное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324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5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12</w:t>
            </w:r>
          </w:p>
        </w:tc>
      </w:tr>
      <w:tr w:rsidR="00FC6550">
        <w:trPr>
          <w:trHeight w:val="747"/>
        </w:trPr>
        <w:tc>
          <w:tcPr>
            <w:tcW w:w="3402" w:type="dxa"/>
            <w:vMerge w:val="restart"/>
            <w:tcBorders>
              <w:right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28" w:lineRule="auto"/>
              <w:ind w:left="110" w:right="516"/>
              <w:rPr>
                <w:sz w:val="18"/>
              </w:rPr>
            </w:pPr>
            <w:r>
              <w:rPr>
                <w:color w:val="231F20"/>
                <w:sz w:val="18"/>
              </w:rPr>
              <w:t>Родной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литературное чтение на родном языке</w:t>
            </w:r>
          </w:p>
        </w:tc>
        <w:tc>
          <w:tcPr>
            <w:tcW w:w="2948" w:type="dxa"/>
          </w:tcPr>
          <w:p w:rsidR="00FC6550" w:rsidRDefault="00BD2964">
            <w:pPr>
              <w:pStyle w:val="TableParagraph"/>
              <w:spacing w:before="69" w:line="228" w:lineRule="auto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Родной язык и (или) государ- ственный язык республики Российской Федерации</w:t>
            </w:r>
          </w:p>
        </w:tc>
        <w:tc>
          <w:tcPr>
            <w:tcW w:w="758" w:type="dxa"/>
            <w:vMerge w:val="restart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vMerge w:val="restart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vMerge w:val="restart"/>
          </w:tcPr>
          <w:p w:rsidR="00FC6550" w:rsidRDefault="00BD2964">
            <w:pPr>
              <w:pStyle w:val="TableParagraph"/>
              <w:spacing w:before="61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6</w:t>
            </w:r>
          </w:p>
        </w:tc>
      </w:tr>
      <w:tr w:rsidR="00FC6550">
        <w:trPr>
          <w:trHeight w:val="547"/>
        </w:trPr>
        <w:tc>
          <w:tcPr>
            <w:tcW w:w="3402" w:type="dxa"/>
            <w:vMerge/>
            <w:tcBorders>
              <w:top w:val="nil"/>
              <w:right w:val="single" w:sz="6" w:space="0" w:color="231F20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FC6550" w:rsidRDefault="00BD2964">
            <w:pPr>
              <w:pStyle w:val="TableParagraph"/>
              <w:spacing w:before="69" w:line="228" w:lineRule="auto"/>
              <w:ind w:left="112" w:right="177"/>
              <w:rPr>
                <w:sz w:val="18"/>
              </w:rPr>
            </w:pPr>
            <w:r>
              <w:rPr>
                <w:color w:val="231F20"/>
                <w:sz w:val="18"/>
              </w:rPr>
              <w:t>Литературное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чтение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род- ном языке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347"/>
        </w:trPr>
        <w:tc>
          <w:tcPr>
            <w:tcW w:w="3402" w:type="dxa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Иностранный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948" w:type="dxa"/>
          </w:tcPr>
          <w:p w:rsidR="00FC6550" w:rsidRDefault="00BD2964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Иностранный</w:t>
            </w:r>
            <w:r>
              <w:rPr>
                <w:color w:val="231F20"/>
                <w:spacing w:val="39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324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6</w:t>
            </w:r>
          </w:p>
        </w:tc>
      </w:tr>
      <w:tr w:rsidR="00FC6550">
        <w:trPr>
          <w:trHeight w:val="345"/>
        </w:trPr>
        <w:tc>
          <w:tcPr>
            <w:tcW w:w="340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Математика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информатика</w:t>
            </w:r>
          </w:p>
        </w:tc>
        <w:tc>
          <w:tcPr>
            <w:tcW w:w="2948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Математика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324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5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16</w:t>
            </w:r>
          </w:p>
        </w:tc>
      </w:tr>
      <w:tr w:rsidR="00FC6550">
        <w:trPr>
          <w:trHeight w:val="342"/>
        </w:trPr>
        <w:tc>
          <w:tcPr>
            <w:tcW w:w="34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Обществознание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естествознание</w:t>
            </w:r>
          </w:p>
        </w:tc>
        <w:tc>
          <w:tcPr>
            <w:tcW w:w="2948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Окружающий</w:t>
            </w:r>
            <w:r>
              <w:rPr>
                <w:color w:val="231F20"/>
                <w:spacing w:val="4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мир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324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8</w:t>
            </w:r>
          </w:p>
        </w:tc>
      </w:tr>
      <w:tr w:rsidR="00FC6550">
        <w:trPr>
          <w:trHeight w:val="542"/>
        </w:trPr>
        <w:tc>
          <w:tcPr>
            <w:tcW w:w="340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3" w:right="516"/>
              <w:rPr>
                <w:sz w:val="18"/>
              </w:rPr>
            </w:pPr>
            <w:r>
              <w:rPr>
                <w:color w:val="231F20"/>
                <w:sz w:val="18"/>
              </w:rPr>
              <w:t>Основы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2948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2" w:right="63"/>
              <w:rPr>
                <w:sz w:val="18"/>
              </w:rPr>
            </w:pPr>
            <w:r>
              <w:rPr>
                <w:color w:val="231F20"/>
                <w:sz w:val="18"/>
              </w:rPr>
              <w:t>Основы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религиозных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321"/>
              <w:rPr>
                <w:sz w:val="18"/>
              </w:rPr>
            </w:pPr>
            <w:r>
              <w:rPr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</w:tr>
      <w:tr w:rsidR="00FC6550">
        <w:trPr>
          <w:trHeight w:val="342"/>
        </w:trPr>
        <w:tc>
          <w:tcPr>
            <w:tcW w:w="3402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2948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324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</w:tr>
      <w:tr w:rsidR="00FC6550">
        <w:trPr>
          <w:trHeight w:val="342"/>
        </w:trPr>
        <w:tc>
          <w:tcPr>
            <w:tcW w:w="3402" w:type="dxa"/>
            <w:vMerge/>
            <w:tcBorders>
              <w:top w:val="nil"/>
              <w:bottom w:val="single" w:sz="6" w:space="0" w:color="231F20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Изобразительное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324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8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</w:tr>
    </w:tbl>
    <w:p w:rsidR="00FC6550" w:rsidRDefault="00FC6550">
      <w:pPr>
        <w:jc w:val="center"/>
        <w:rPr>
          <w:sz w:val="18"/>
        </w:rPr>
        <w:sectPr w:rsidR="00FC6550">
          <w:footerReference w:type="default" r:id="rId110"/>
          <w:pgSz w:w="12020" w:h="7830" w:orient="landscape"/>
          <w:pgMar w:top="600" w:right="620" w:bottom="280" w:left="1020" w:header="0" w:footer="0" w:gutter="0"/>
          <w:cols w:space="720"/>
        </w:sectPr>
      </w:pPr>
    </w:p>
    <w:p w:rsidR="00FC6550" w:rsidRDefault="00192595">
      <w:pPr>
        <w:spacing w:before="66"/>
        <w:ind w:right="116"/>
        <w:jc w:val="right"/>
        <w:rPr>
          <w:rFonts w:ascii="Times New Roman" w:hAnsi="Times New Roman"/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284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5745"/>
                <wp:effectExtent l="0" t="0" r="0" b="0"/>
                <wp:wrapNone/>
                <wp:docPr id="116" name="docshape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580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298" o:spid="_x0000_s1113" type="#_x0000_t202" style="position:absolute;left:0;text-align:left;margin-left:33.85pt;margin-top:35.85pt;width:12.6pt;height:319.35pt;z-index: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580</w:t>
                      </w:r>
                      <w:r>
                        <w:rPr>
                          <w:rFonts w:ascii="Trebuchet MS" w:hAnsi="Trebuchet MS"/>
                          <w:color w:val="231F20"/>
                          <w:spacing w:val="5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 w:rsidR="00FC6550" w:rsidRDefault="00FC6550">
      <w:pPr>
        <w:pStyle w:val="a3"/>
        <w:spacing w:before="1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 w:rsidR="00FC6550">
        <w:trPr>
          <w:trHeight w:val="415"/>
        </w:trPr>
        <w:tc>
          <w:tcPr>
            <w:tcW w:w="3402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 w:rsidR="00FC6550" w:rsidRDefault="00BD2964">
            <w:pPr>
              <w:pStyle w:val="TableParagraph"/>
              <w:ind w:left="74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</w:tcPr>
          <w:p w:rsidR="00FC6550" w:rsidRDefault="00BD2964">
            <w:pPr>
              <w:pStyle w:val="TableParagraph"/>
              <w:spacing w:before="178" w:line="220" w:lineRule="auto"/>
              <w:ind w:left="1129" w:right="63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6" w:space="0" w:color="231F20"/>
            </w:tcBorders>
          </w:tcPr>
          <w:p w:rsidR="00FC6550" w:rsidRDefault="00BD2964">
            <w:pPr>
              <w:pStyle w:val="TableParagraph"/>
              <w:spacing w:before="91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 w:rsidR="00FC6550" w:rsidRDefault="00BD2964">
            <w:pPr>
              <w:pStyle w:val="TableParagraph"/>
              <w:ind w:left="12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 w:rsidR="00FC6550">
        <w:trPr>
          <w:trHeight w:val="341"/>
        </w:trPr>
        <w:tc>
          <w:tcPr>
            <w:tcW w:w="3402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3"/>
              <w:ind w:right="328"/>
              <w:jc w:val="right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3"/>
              <w:ind w:left="246" w:right="23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3"/>
              <w:ind w:left="246" w:right="239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53"/>
              <w:ind w:left="246" w:right="239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353"/>
        </w:trPr>
        <w:tc>
          <w:tcPr>
            <w:tcW w:w="3402" w:type="dxa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2948" w:type="dxa"/>
          </w:tcPr>
          <w:p w:rsidR="00FC6550" w:rsidRDefault="00BD2964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right="313"/>
              <w:jc w:val="righ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</w:tr>
      <w:tr w:rsidR="00FC6550">
        <w:trPr>
          <w:trHeight w:val="353"/>
        </w:trPr>
        <w:tc>
          <w:tcPr>
            <w:tcW w:w="3402" w:type="dxa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Физическая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2948" w:type="dxa"/>
          </w:tcPr>
          <w:p w:rsidR="00FC6550" w:rsidRDefault="00BD2964">
            <w:pPr>
              <w:pStyle w:val="TableParagraph"/>
              <w:spacing w:before="61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Физическая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right="313"/>
              <w:jc w:val="righ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8</w:t>
            </w:r>
          </w:p>
        </w:tc>
      </w:tr>
      <w:tr w:rsidR="00FC6550">
        <w:trPr>
          <w:trHeight w:val="353"/>
        </w:trPr>
        <w:tc>
          <w:tcPr>
            <w:tcW w:w="6350" w:type="dxa"/>
            <w:gridSpan w:val="2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Итого: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right="260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6" w:right="238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6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6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5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89</w:t>
            </w:r>
          </w:p>
        </w:tc>
      </w:tr>
      <w:tr w:rsidR="00FC6550">
        <w:trPr>
          <w:trHeight w:val="353"/>
        </w:trPr>
        <w:tc>
          <w:tcPr>
            <w:tcW w:w="6350" w:type="dxa"/>
            <w:gridSpan w:val="2"/>
          </w:tcPr>
          <w:p w:rsidR="00FC6550" w:rsidRDefault="00BD2964">
            <w:pPr>
              <w:pStyle w:val="TableParagraph"/>
              <w:spacing w:before="62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Часть,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формируемая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участниками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образовательных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отношений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right="313"/>
              <w:jc w:val="right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8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7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6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</w:tr>
      <w:tr w:rsidR="00FC6550">
        <w:trPr>
          <w:trHeight w:val="353"/>
        </w:trPr>
        <w:tc>
          <w:tcPr>
            <w:tcW w:w="6350" w:type="dxa"/>
            <w:gridSpan w:val="2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Максимально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допустимая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недельная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нагрузка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right="260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6" w:right="238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6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6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25</w:t>
            </w:r>
          </w:p>
        </w:tc>
        <w:tc>
          <w:tcPr>
            <w:tcW w:w="758" w:type="dxa"/>
          </w:tcPr>
          <w:p w:rsidR="00FC6550" w:rsidRDefault="00BD2964">
            <w:pPr>
              <w:pStyle w:val="TableParagraph"/>
              <w:spacing w:before="61"/>
              <w:ind w:left="245" w:right="239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94</w:t>
            </w:r>
          </w:p>
        </w:tc>
      </w:tr>
    </w:tbl>
    <w:p w:rsidR="00FC6550" w:rsidRDefault="00FC6550">
      <w:pPr>
        <w:jc w:val="center"/>
        <w:rPr>
          <w:sz w:val="18"/>
        </w:rPr>
        <w:sectPr w:rsidR="00FC6550">
          <w:footerReference w:type="even" r:id="rId11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FC6550" w:rsidRDefault="007F0E76">
      <w:pPr>
        <w:pStyle w:val="a3"/>
        <w:spacing w:before="68" w:line="249" w:lineRule="auto"/>
        <w:ind w:left="117" w:right="114"/>
      </w:pPr>
      <w:r>
        <w:rPr>
          <w:color w:val="231F20"/>
        </w:rPr>
        <w:lastRenderedPageBreak/>
        <w:t>Н</w:t>
      </w:r>
      <w:r w:rsidR="00BD2964">
        <w:rPr>
          <w:color w:val="231F20"/>
        </w:rPr>
        <w:t>едельный учебный план является ориентиром при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разработке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учебного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плана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образовательной</w:t>
      </w:r>
      <w:r w:rsidR="00BD2964">
        <w:rPr>
          <w:color w:val="231F20"/>
          <w:spacing w:val="-15"/>
        </w:rPr>
        <w:t xml:space="preserve"> </w:t>
      </w:r>
      <w:r w:rsidR="00BD2964">
        <w:rPr>
          <w:color w:val="231F20"/>
        </w:rPr>
        <w:t>организации, в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котором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отражаются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и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конкретизируются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основные</w:t>
      </w:r>
      <w:r w:rsidR="00BD2964">
        <w:rPr>
          <w:color w:val="231F20"/>
          <w:spacing w:val="-10"/>
        </w:rPr>
        <w:t xml:space="preserve"> </w:t>
      </w:r>
      <w:r w:rsidR="00BD2964">
        <w:rPr>
          <w:color w:val="231F20"/>
        </w:rPr>
        <w:t>показа- тели учебного плана:</w:t>
      </w:r>
    </w:p>
    <w:p w:rsidR="00FC6550" w:rsidRDefault="00BD2964">
      <w:pPr>
        <w:pStyle w:val="a3"/>
        <w:spacing w:line="230" w:lineRule="exact"/>
        <w:ind w:left="202" w:right="0" w:firstLine="0"/>
      </w:pP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состав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предметов;</w:t>
      </w:r>
    </w:p>
    <w:p w:rsidR="00FC6550" w:rsidRDefault="00BD2964">
      <w:pPr>
        <w:pStyle w:val="a3"/>
        <w:spacing w:before="9" w:line="249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</w:rPr>
        <w:t xml:space="preserve">недельное распределение учебного времени, отводимого на освоение содержания образования по классам и учебным </w:t>
      </w:r>
      <w:r>
        <w:rPr>
          <w:color w:val="231F20"/>
          <w:spacing w:val="-2"/>
        </w:rPr>
        <w:t>предметам;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spacing w:val="-9"/>
          <w:position w:val="1"/>
          <w:sz w:val="14"/>
        </w:rPr>
        <w:t xml:space="preserve"> </w:t>
      </w:r>
      <w:r>
        <w:rPr>
          <w:color w:val="231F20"/>
          <w:spacing w:val="-2"/>
        </w:rPr>
        <w:t>максимально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допустимая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недельная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нагрузка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и максимальная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нагрузка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учётом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деления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классов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группы;</w:t>
      </w:r>
    </w:p>
    <w:p w:rsidR="00FC6550" w:rsidRDefault="00BD2964">
      <w:pPr>
        <w:pStyle w:val="a3"/>
        <w:spacing w:line="232" w:lineRule="exact"/>
        <w:ind w:left="202" w:right="0" w:firstLine="0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color w:val="231F20"/>
        </w:rPr>
        <w:t>план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комплектования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классов.</w:t>
      </w:r>
    </w:p>
    <w:p w:rsidR="00FC6550" w:rsidRDefault="007F0E76">
      <w:pPr>
        <w:pStyle w:val="a3"/>
        <w:spacing w:before="4" w:line="249" w:lineRule="auto"/>
        <w:ind w:left="117" w:right="114"/>
      </w:pPr>
      <w:r>
        <w:rPr>
          <w:color w:val="231F20"/>
        </w:rPr>
        <w:t xml:space="preserve">Учебный план </w:t>
      </w:r>
      <w:r w:rsidR="00BD2964">
        <w:rPr>
          <w:color w:val="231F20"/>
        </w:rPr>
        <w:t xml:space="preserve"> составля</w:t>
      </w:r>
      <w:r>
        <w:rPr>
          <w:color w:val="231F20"/>
        </w:rPr>
        <w:t>ет</w:t>
      </w:r>
      <w:r w:rsidR="00BD2964">
        <w:rPr>
          <w:color w:val="231F20"/>
        </w:rPr>
        <w:t>ся в расчёте на весь учебн</w:t>
      </w:r>
      <w:r>
        <w:rPr>
          <w:color w:val="231F20"/>
        </w:rPr>
        <w:t>ый год.</w:t>
      </w:r>
    </w:p>
    <w:p w:rsidR="00FC6550" w:rsidRDefault="00BD2964">
      <w:pPr>
        <w:pStyle w:val="a3"/>
        <w:spacing w:line="249" w:lineRule="auto"/>
        <w:ind w:left="117" w:right="115"/>
      </w:pPr>
      <w:r>
        <w:rPr>
          <w:color w:val="231F20"/>
          <w:w w:val="95"/>
        </w:rPr>
        <w:t xml:space="preserve">Учебный план определяет формы проведения промежуточной </w:t>
      </w:r>
      <w:r>
        <w:rPr>
          <w:color w:val="231F20"/>
          <w:spacing w:val="-2"/>
        </w:rPr>
        <w:t>аттестации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отдельной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части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всего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объема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предме- </w:t>
      </w:r>
      <w:r>
        <w:rPr>
          <w:color w:val="231F20"/>
        </w:rPr>
        <w:t>та, курса, дисциплины (мод</w:t>
      </w:r>
      <w:r w:rsidR="007F0E76">
        <w:rPr>
          <w:color w:val="231F20"/>
        </w:rPr>
        <w:t>уля) образовательной программы.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разработке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порядка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3"/>
        </w:rPr>
        <w:t xml:space="preserve"> </w:t>
      </w:r>
      <w:r w:rsidR="007F0E76">
        <w:rPr>
          <w:color w:val="231F20"/>
          <w:spacing w:val="-2"/>
        </w:rPr>
        <w:t>органи</w:t>
      </w:r>
      <w:r>
        <w:rPr>
          <w:color w:val="231F20"/>
          <w:w w:val="95"/>
        </w:rPr>
        <w:t xml:space="preserve">зации следует придерживаться рекомендаций Минпросвещения </w:t>
      </w:r>
      <w:r>
        <w:rPr>
          <w:color w:val="231F20"/>
        </w:rPr>
        <w:t>России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Рособрнадзора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подходам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 w:rsidR="007F0E76">
        <w:rPr>
          <w:color w:val="231F20"/>
        </w:rPr>
        <w:t>формирова</w:t>
      </w:r>
      <w:r>
        <w:rPr>
          <w:color w:val="231F20"/>
        </w:rPr>
        <w:t>нию графика оценочных процедур.</w:t>
      </w:r>
    </w:p>
    <w:p w:rsidR="00FC6550" w:rsidRDefault="00BD2964">
      <w:pPr>
        <w:pStyle w:val="a3"/>
        <w:spacing w:line="249" w:lineRule="auto"/>
        <w:ind w:left="117" w:right="114"/>
      </w:pPr>
      <w:r>
        <w:rPr>
          <w:color w:val="231F20"/>
        </w:rPr>
        <w:t>Суммарный объём домашнего задания по всем предметам 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класса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превышать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продолжительности выполнения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класса,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классов, </w:t>
      </w:r>
      <w:r>
        <w:rPr>
          <w:color w:val="231F20"/>
          <w:w w:val="95"/>
        </w:rPr>
        <w:t xml:space="preserve">2 часа — для 4 класса. Образовательной организацией осущест- </w:t>
      </w:r>
      <w:r>
        <w:rPr>
          <w:color w:val="231F20"/>
        </w:rPr>
        <w:t>вляется координация и контроль объёма домашнего задания учеников каждого класса по всем предметам в соответствии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санитарными нормами.</w:t>
      </w:r>
    </w:p>
    <w:p w:rsidR="00FC6550" w:rsidRDefault="00BD2964">
      <w:pPr>
        <w:pStyle w:val="a3"/>
        <w:spacing w:line="249" w:lineRule="auto"/>
        <w:ind w:left="117" w:right="114"/>
      </w:pPr>
      <w:r>
        <w:rPr>
          <w:color w:val="231F20"/>
        </w:rPr>
        <w:t>План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организа- ции и объём внеурочной деятельности для обучающихся при освоении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(до 1320 академических часов за четыре года обучения) с учётом образовательных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потребностей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интересов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за- просов родителей (законных представителей) несовершенно- летних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возможностей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органи- </w:t>
      </w:r>
      <w:r>
        <w:rPr>
          <w:color w:val="231F20"/>
          <w:spacing w:val="-2"/>
        </w:rPr>
        <w:t>зации.</w:t>
      </w:r>
    </w:p>
    <w:p w:rsidR="00FC6550" w:rsidRDefault="00BD2964">
      <w:pPr>
        <w:pStyle w:val="a3"/>
        <w:spacing w:line="249" w:lineRule="auto"/>
        <w:ind w:left="117" w:right="114"/>
      </w:pPr>
      <w:r>
        <w:rPr>
          <w:color w:val="231F20"/>
        </w:rPr>
        <w:t>Внеурочная деятельность в соответствии с требованиями ФГОС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направлена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планируемых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результа-</w:t>
      </w:r>
    </w:p>
    <w:p w:rsidR="00FC6550" w:rsidRDefault="00FC6550">
      <w:pPr>
        <w:spacing w:line="249" w:lineRule="auto"/>
        <w:sectPr w:rsidR="00FC6550">
          <w:footerReference w:type="even" r:id="rId112"/>
          <w:footerReference w:type="default" r:id="rId113"/>
          <w:pgSz w:w="7830" w:h="12020"/>
          <w:pgMar w:top="620" w:right="620" w:bottom="900" w:left="620" w:header="0" w:footer="709" w:gutter="0"/>
          <w:pgNumType w:start="583"/>
          <w:cols w:space="720"/>
        </w:sectPr>
      </w:pPr>
    </w:p>
    <w:p w:rsidR="00FC6550" w:rsidRDefault="00BD2964">
      <w:pPr>
        <w:pStyle w:val="a3"/>
        <w:spacing w:before="68" w:line="254" w:lineRule="auto"/>
        <w:ind w:left="117" w:right="115" w:firstLine="0"/>
      </w:pPr>
      <w:r>
        <w:rPr>
          <w:color w:val="231F20"/>
          <w:w w:val="95"/>
        </w:rPr>
        <w:lastRenderedPageBreak/>
        <w:t xml:space="preserve">тов освоения программы начального общего образования с учё- том выбора участниками образовательных отношений учебных </w:t>
      </w:r>
      <w:r>
        <w:rPr>
          <w:color w:val="231F20"/>
        </w:rPr>
        <w:t>курсов внеурочной деятельности из перечня, предлагаемого образовательной организацией.</w:t>
      </w:r>
    </w:p>
    <w:p w:rsidR="00FC6550" w:rsidRDefault="00BD2964">
      <w:pPr>
        <w:pStyle w:val="a3"/>
        <w:spacing w:before="1" w:line="254" w:lineRule="auto"/>
        <w:ind w:left="117" w:right="115"/>
      </w:pPr>
      <w:r>
        <w:rPr>
          <w:color w:val="231F20"/>
          <w:w w:val="95"/>
        </w:rPr>
        <w:t xml:space="preserve">Содержание данных занятий должно формироваться с учётом </w:t>
      </w:r>
      <w:r>
        <w:rPr>
          <w:color w:val="231F20"/>
          <w:spacing w:val="-2"/>
        </w:rPr>
        <w:t>пожеланий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родителей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(законных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представи- </w:t>
      </w:r>
      <w:r>
        <w:rPr>
          <w:color w:val="231F20"/>
        </w:rPr>
        <w:t>телей)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посредством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органи- зации,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отличных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урочной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экс- </w:t>
      </w:r>
      <w:r>
        <w:rPr>
          <w:color w:val="231F20"/>
          <w:w w:val="95"/>
        </w:rPr>
        <w:t xml:space="preserve">курсии, кружки, секции, круглые столы, олимпиады, конкурсы, </w:t>
      </w:r>
      <w:r>
        <w:rPr>
          <w:color w:val="231F20"/>
        </w:rPr>
        <w:t>соревнования, общественно полезные практики и т. д.</w:t>
      </w:r>
    </w:p>
    <w:p w:rsidR="00FC6550" w:rsidRDefault="00BD2964">
      <w:pPr>
        <w:pStyle w:val="a3"/>
        <w:spacing w:before="1" w:line="254" w:lineRule="auto"/>
        <w:ind w:left="117" w:right="114"/>
      </w:pPr>
      <w:r>
        <w:rPr>
          <w:color w:val="231F20"/>
        </w:rPr>
        <w:t>При организации внеурочной деятельности обучающихся могут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использоваться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дополнитель- ного образования, культуры, спорта. В период каникул для продолжения внеурочной деятельности могут использоваться возможности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специализированных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лагерей,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тематических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ла- герных смен, летних школ.</w:t>
      </w:r>
    </w:p>
    <w:p w:rsidR="00FC6550" w:rsidRDefault="00BD2964">
      <w:pPr>
        <w:pStyle w:val="3"/>
        <w:numPr>
          <w:ilvl w:val="1"/>
          <w:numId w:val="8"/>
        </w:numPr>
        <w:tabs>
          <w:tab w:val="left" w:pos="548"/>
        </w:tabs>
        <w:spacing w:before="167" w:line="228" w:lineRule="auto"/>
        <w:ind w:right="1133" w:firstLine="0"/>
      </w:pPr>
      <w:r>
        <w:rPr>
          <w:color w:val="231F20"/>
          <w:w w:val="95"/>
        </w:rPr>
        <w:t xml:space="preserve">КАЛЕНДАРНЫЙ УЧЕБНЫЙ ГРАФИК ОРГАНИЗАЦИИ, </w:t>
      </w:r>
      <w:r>
        <w:rPr>
          <w:color w:val="231F20"/>
          <w:w w:val="90"/>
        </w:rPr>
        <w:t>ОСУЩЕСТВЛЯЮЩЕЙ ОБРАЗОВАТЕЛЬНУЮ ДЕЯТЕЛЬНОСТЬ</w:t>
      </w:r>
    </w:p>
    <w:p w:rsidR="00FC6550" w:rsidRDefault="00BD2964">
      <w:pPr>
        <w:pStyle w:val="a3"/>
        <w:spacing w:before="74" w:line="254" w:lineRule="auto"/>
        <w:ind w:left="117" w:right="114"/>
      </w:pPr>
      <w:r>
        <w:rPr>
          <w:color w:val="231F20"/>
          <w:w w:val="95"/>
        </w:rPr>
        <w:t xml:space="preserve">Календарный учебный график составляется с учётом мнений участников образовательных отношений, региональных и этно- </w:t>
      </w:r>
      <w:r>
        <w:rPr>
          <w:color w:val="231F20"/>
        </w:rPr>
        <w:t>культурных традиций, плановых мероприятий учреждений культуры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региона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определяет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чередование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деятель- ности (урочной и внеурочной) и плановых перерывов при по- лучении образования для отдыха и иных социальных целей </w:t>
      </w:r>
      <w:r>
        <w:rPr>
          <w:color w:val="231F20"/>
          <w:spacing w:val="-2"/>
        </w:rPr>
        <w:t>(каникул)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календарным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периодам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учебного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года: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даты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нача- </w:t>
      </w:r>
      <w:r>
        <w:rPr>
          <w:color w:val="231F20"/>
        </w:rPr>
        <w:t>ла и окончания учебного года; продолжительность учебного года, четвертей (триместров); сроки и продолжительность ка- никул;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сроки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промежуточных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аттестаций.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со- ставлении календарного учебного графика учитываются раз- </w:t>
      </w:r>
      <w:r>
        <w:rPr>
          <w:color w:val="231F20"/>
          <w:w w:val="95"/>
        </w:rPr>
        <w:t xml:space="preserve">личные подходы при составлении графика учебного процесса и системы организации учебного года: четвертная, триместровая, </w:t>
      </w:r>
      <w:r>
        <w:rPr>
          <w:color w:val="231F20"/>
        </w:rPr>
        <w:t>биместровая, модульная и др.</w:t>
      </w:r>
    </w:p>
    <w:p w:rsidR="00FC6550" w:rsidRDefault="007414AA">
      <w:pPr>
        <w:pStyle w:val="a3"/>
        <w:spacing w:before="2" w:line="254" w:lineRule="auto"/>
        <w:ind w:left="117" w:right="114"/>
      </w:pPr>
      <w:r>
        <w:rPr>
          <w:color w:val="231F20"/>
          <w:w w:val="95"/>
        </w:rPr>
        <w:t>К</w:t>
      </w:r>
      <w:r w:rsidR="00BD2964">
        <w:rPr>
          <w:color w:val="231F20"/>
          <w:w w:val="95"/>
        </w:rPr>
        <w:t>алендарный учебный график реализации обра- зовательной</w:t>
      </w:r>
      <w:r w:rsidR="00BD2964">
        <w:rPr>
          <w:color w:val="231F20"/>
          <w:spacing w:val="9"/>
        </w:rPr>
        <w:t xml:space="preserve"> </w:t>
      </w:r>
      <w:r w:rsidR="00BD2964">
        <w:rPr>
          <w:color w:val="231F20"/>
          <w:w w:val="95"/>
        </w:rPr>
        <w:t>программы</w:t>
      </w:r>
      <w:r w:rsidR="00BD2964">
        <w:rPr>
          <w:color w:val="231F20"/>
          <w:spacing w:val="10"/>
        </w:rPr>
        <w:t xml:space="preserve"> </w:t>
      </w:r>
      <w:r w:rsidR="00BD2964">
        <w:rPr>
          <w:color w:val="231F20"/>
          <w:w w:val="95"/>
        </w:rPr>
        <w:t>составляется</w:t>
      </w:r>
      <w:r w:rsidR="00BD2964">
        <w:rPr>
          <w:color w:val="231F20"/>
          <w:spacing w:val="11"/>
        </w:rPr>
        <w:t xml:space="preserve"> </w:t>
      </w:r>
      <w:r w:rsidR="00BD2964">
        <w:rPr>
          <w:color w:val="231F20"/>
          <w:w w:val="95"/>
        </w:rPr>
        <w:t>в</w:t>
      </w:r>
      <w:r w:rsidR="00BD2964">
        <w:rPr>
          <w:color w:val="231F20"/>
          <w:spacing w:val="9"/>
        </w:rPr>
        <w:t xml:space="preserve"> </w:t>
      </w:r>
      <w:r w:rsidR="00BD2964">
        <w:rPr>
          <w:color w:val="231F20"/>
          <w:w w:val="95"/>
        </w:rPr>
        <w:t>соответствии</w:t>
      </w:r>
      <w:r w:rsidR="00BD2964">
        <w:rPr>
          <w:color w:val="231F20"/>
          <w:spacing w:val="10"/>
        </w:rPr>
        <w:t xml:space="preserve"> </w:t>
      </w:r>
      <w:r w:rsidR="00BD2964">
        <w:rPr>
          <w:color w:val="231F20"/>
          <w:w w:val="95"/>
        </w:rPr>
        <w:t>с</w:t>
      </w:r>
      <w:r w:rsidR="00BD2964">
        <w:rPr>
          <w:color w:val="231F20"/>
          <w:spacing w:val="11"/>
        </w:rPr>
        <w:t xml:space="preserve"> </w:t>
      </w:r>
      <w:r w:rsidR="00BD2964">
        <w:rPr>
          <w:color w:val="231F20"/>
          <w:spacing w:val="-2"/>
          <w:w w:val="95"/>
        </w:rPr>
        <w:t>Законом</w:t>
      </w:r>
    </w:p>
    <w:p w:rsidR="00FC6550" w:rsidRDefault="00BD2964">
      <w:pPr>
        <w:pStyle w:val="a3"/>
        <w:spacing w:line="254" w:lineRule="auto"/>
        <w:ind w:left="117" w:right="115" w:firstLine="0"/>
      </w:pPr>
      <w:r>
        <w:rPr>
          <w:color w:val="231F20"/>
        </w:rPr>
        <w:t>«Об образовании в Российской Федерации» (п. 10, ст. 2) и ФГОС НОО (п. 19.10.1).</w:t>
      </w:r>
    </w:p>
    <w:p w:rsidR="00FC6550" w:rsidRDefault="00BD2964">
      <w:pPr>
        <w:pStyle w:val="a3"/>
        <w:spacing w:before="1" w:line="254" w:lineRule="auto"/>
        <w:ind w:left="117" w:right="114"/>
      </w:pPr>
      <w:r>
        <w:rPr>
          <w:color w:val="231F20"/>
          <w:w w:val="95"/>
        </w:rPr>
        <w:t xml:space="preserve">Примерный календарный учебный график реализации обра- зовательной программы составляется образовательной органи- </w:t>
      </w:r>
      <w:r>
        <w:rPr>
          <w:color w:val="231F20"/>
        </w:rPr>
        <w:t>зацией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СанПиН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мнения участников образовательных отношений.</w:t>
      </w:r>
    </w:p>
    <w:p w:rsidR="00FC6550" w:rsidRDefault="00FC6550">
      <w:pPr>
        <w:spacing w:line="25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3"/>
        <w:numPr>
          <w:ilvl w:val="1"/>
          <w:numId w:val="8"/>
        </w:numPr>
        <w:tabs>
          <w:tab w:val="left" w:pos="547"/>
        </w:tabs>
        <w:spacing w:before="67"/>
        <w:ind w:left="546" w:hanging="429"/>
      </w:pPr>
      <w:r>
        <w:rPr>
          <w:color w:val="231F20"/>
          <w:spacing w:val="11"/>
        </w:rPr>
        <w:lastRenderedPageBreak/>
        <w:t xml:space="preserve"> </w:t>
      </w:r>
      <w:r>
        <w:rPr>
          <w:color w:val="231F20"/>
          <w:w w:val="95"/>
        </w:rPr>
        <w:t>ПЛАН</w:t>
      </w:r>
      <w:r>
        <w:rPr>
          <w:color w:val="231F20"/>
          <w:spacing w:val="11"/>
        </w:rPr>
        <w:t xml:space="preserve"> </w:t>
      </w:r>
      <w:r>
        <w:rPr>
          <w:color w:val="231F20"/>
          <w:w w:val="95"/>
        </w:rPr>
        <w:t>ВНЕУРОЧНОЙ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  <w:w w:val="95"/>
        </w:rPr>
        <w:t>ДЕЯТЕЛЬНОСТИ</w:t>
      </w:r>
    </w:p>
    <w:p w:rsidR="00FC6550" w:rsidRDefault="00BD2964">
      <w:pPr>
        <w:pStyle w:val="a3"/>
        <w:spacing w:before="64" w:line="247" w:lineRule="auto"/>
        <w:ind w:left="117" w:right="114"/>
      </w:pPr>
      <w:r>
        <w:rPr>
          <w:color w:val="231F20"/>
          <w:w w:val="95"/>
        </w:rPr>
        <w:t xml:space="preserve">Под внеурочной деятельностью понимается образовательная </w:t>
      </w:r>
      <w:r>
        <w:rPr>
          <w:color w:val="231F20"/>
          <w:spacing w:val="-2"/>
        </w:rPr>
        <w:t>деятельность,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осуществляемая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формах,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отличных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урочной, </w:t>
      </w:r>
      <w:r>
        <w:rPr>
          <w:color w:val="231F20"/>
          <w:w w:val="95"/>
        </w:rPr>
        <w:t xml:space="preserve">и направленная на достижение планируемых результатов осво- ения основной образовательной программы начального общего </w:t>
      </w:r>
      <w:r>
        <w:rPr>
          <w:color w:val="231F20"/>
          <w:spacing w:val="-2"/>
        </w:rPr>
        <w:t>образования.</w:t>
      </w:r>
    </w:p>
    <w:p w:rsidR="00FC6550" w:rsidRDefault="00BD2964">
      <w:pPr>
        <w:pStyle w:val="a3"/>
        <w:spacing w:line="244" w:lineRule="auto"/>
        <w:ind w:left="117" w:right="115"/>
      </w:pPr>
      <w:r>
        <w:rPr>
          <w:rFonts w:ascii="Book Antiqua" w:hAnsi="Book Antiqua"/>
          <w:b/>
          <w:color w:val="231F20"/>
        </w:rPr>
        <w:t xml:space="preserve">Цели организации внеурочной деятельности </w:t>
      </w:r>
      <w:r>
        <w:rPr>
          <w:color w:val="231F20"/>
        </w:rPr>
        <w:t>на уровне на- чального общего образования: обеспечение соответствующей возрасту адаптации ребёнка в образовательной организации, создание благоприятных условий для развития ребёнка, учёт его возрастных и индивидуальных особенностей.</w:t>
      </w:r>
    </w:p>
    <w:p w:rsidR="00FC6550" w:rsidRDefault="00BD2964">
      <w:pPr>
        <w:pStyle w:val="a3"/>
        <w:tabs>
          <w:tab w:val="left" w:pos="904"/>
          <w:tab w:val="left" w:pos="2028"/>
          <w:tab w:val="left" w:pos="5078"/>
        </w:tabs>
        <w:spacing w:line="244" w:lineRule="auto"/>
        <w:ind w:left="117" w:right="114"/>
        <w:jc w:val="right"/>
      </w:pPr>
      <w:r>
        <w:rPr>
          <w:color w:val="231F20"/>
          <w:w w:val="95"/>
        </w:rPr>
        <w:t xml:space="preserve">Внеурочная деятельность организуется по направлениям раз- </w:t>
      </w:r>
      <w:r>
        <w:rPr>
          <w:color w:val="231F20"/>
          <w:spacing w:val="-2"/>
        </w:rPr>
        <w:t>вития</w:t>
      </w:r>
      <w:r>
        <w:rPr>
          <w:color w:val="231F20"/>
        </w:rPr>
        <w:tab/>
      </w:r>
      <w:r>
        <w:rPr>
          <w:color w:val="231F20"/>
          <w:spacing w:val="-2"/>
        </w:rPr>
        <w:t>личности</w:t>
      </w:r>
      <w:r>
        <w:rPr>
          <w:color w:val="231F20"/>
        </w:rPr>
        <w:tab/>
      </w:r>
      <w:r>
        <w:rPr>
          <w:color w:val="231F20"/>
          <w:spacing w:val="-2"/>
        </w:rPr>
        <w:t>(спортивно-оздоровительное,</w:t>
      </w:r>
      <w:r>
        <w:rPr>
          <w:color w:val="231F20"/>
        </w:rPr>
        <w:tab/>
      </w:r>
      <w:r>
        <w:rPr>
          <w:color w:val="231F20"/>
          <w:spacing w:val="-2"/>
          <w:w w:val="95"/>
        </w:rPr>
        <w:t xml:space="preserve">духовно-нрав- </w:t>
      </w:r>
      <w:r>
        <w:rPr>
          <w:color w:val="231F20"/>
          <w:spacing w:val="-2"/>
        </w:rPr>
        <w:t>ственное,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социальное,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общеинтеллектуальное,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общекультурное). </w:t>
      </w:r>
      <w:r>
        <w:rPr>
          <w:rFonts w:ascii="Book Antiqua" w:hAnsi="Book Antiqua"/>
          <w:b/>
          <w:color w:val="231F20"/>
        </w:rPr>
        <w:t>Формы организации внеурочной деятельности</w:t>
      </w:r>
      <w:r>
        <w:rPr>
          <w:color w:val="231F20"/>
        </w:rPr>
        <w:t>, как и в целом 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основной образовательной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 xml:space="preserve">образования </w:t>
      </w:r>
      <w:r>
        <w:rPr>
          <w:color w:val="231F20"/>
          <w:w w:val="95"/>
        </w:rPr>
        <w:t xml:space="preserve">определяет организация, осуществляющая образовательную де- </w:t>
      </w:r>
      <w:r>
        <w:rPr>
          <w:color w:val="231F20"/>
        </w:rPr>
        <w:t>ятельность.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Содержание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занятий,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предусмотренных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 xml:space="preserve">вне- </w:t>
      </w:r>
      <w:r>
        <w:rPr>
          <w:color w:val="231F20"/>
          <w:w w:val="95"/>
        </w:rPr>
        <w:t xml:space="preserve">урочной деятельности, должно осуществляться в таких формах, </w:t>
      </w:r>
      <w:r>
        <w:rPr>
          <w:color w:val="231F20"/>
        </w:rPr>
        <w:t>как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художественные,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культурологические,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филологические, хоровые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студии,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сетевые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сообщества,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школьные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спортивные клубы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секции,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конференции,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олимпиады,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военно-патриоти- ческие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экскурсии,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соревнования,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поисковые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 xml:space="preserve">научные исследования, общественно полезные практики и дру- </w:t>
      </w:r>
      <w:r>
        <w:rPr>
          <w:color w:val="231F20"/>
        </w:rPr>
        <w:t xml:space="preserve">гие формы на добровольной основе в соответствии с </w:t>
      </w:r>
      <w:r>
        <w:rPr>
          <w:color w:val="231F20"/>
          <w:spacing w:val="-2"/>
        </w:rPr>
        <w:t>выбором</w:t>
      </w:r>
    </w:p>
    <w:p w:rsidR="00FC6550" w:rsidRDefault="00BD2964">
      <w:pPr>
        <w:pStyle w:val="a3"/>
        <w:spacing w:before="13"/>
        <w:ind w:left="117" w:right="0" w:firstLine="0"/>
      </w:pPr>
      <w:r>
        <w:rPr>
          <w:color w:val="231F20"/>
          <w:w w:val="95"/>
        </w:rPr>
        <w:t>участников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образовательных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отношений.</w:t>
      </w:r>
    </w:p>
    <w:p w:rsidR="00FC6550" w:rsidRDefault="00BD2964">
      <w:pPr>
        <w:pStyle w:val="a3"/>
        <w:spacing w:before="6" w:line="247" w:lineRule="auto"/>
        <w:ind w:left="117" w:right="114"/>
      </w:pPr>
      <w:r>
        <w:rPr>
          <w:color w:val="231F20"/>
          <w:w w:val="95"/>
        </w:rPr>
        <w:t xml:space="preserve">При организации внеурочной деятельности обучающихся об- </w:t>
      </w:r>
      <w:r>
        <w:rPr>
          <w:color w:val="231F20"/>
        </w:rPr>
        <w:t>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использоваться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возможно- 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учреждений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дополнительного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 культуры и спорта. В период каникул для продолжения вне- 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FC6550" w:rsidRDefault="00BD2964">
      <w:pPr>
        <w:pStyle w:val="a3"/>
        <w:spacing w:line="247" w:lineRule="auto"/>
        <w:ind w:left="117" w:right="114"/>
      </w:pPr>
      <w:r>
        <w:rPr>
          <w:color w:val="231F20"/>
          <w:w w:val="95"/>
        </w:rPr>
        <w:t xml:space="preserve">Время, отведённое на внеурочную деятельность, не учитыва- </w:t>
      </w:r>
      <w:r>
        <w:rPr>
          <w:color w:val="231F20"/>
        </w:rPr>
        <w:t>ется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определении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максимально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допустимой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недельной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на- грузки обучающихся и составляет не более 1350 ч за 4 года обучения. В зависимости от возможностей организации, осу- ществляющей образовательную деятельность, особенностей окружающего социума внеурочная деятельность может осу- ществляться по различным схемам, в том числе:</w:t>
      </w:r>
    </w:p>
    <w:p w:rsidR="00FC6550" w:rsidRDefault="00BD2964">
      <w:pPr>
        <w:pStyle w:val="a3"/>
        <w:spacing w:line="229" w:lineRule="exact"/>
        <w:ind w:left="117" w:right="0" w:firstLine="0"/>
      </w:pPr>
      <w:r>
        <w:rPr>
          <w:color w:val="231F20"/>
          <w:w w:val="95"/>
        </w:rPr>
        <w:t>—непосредственно</w:t>
      </w:r>
      <w:r>
        <w:rPr>
          <w:color w:val="231F20"/>
          <w:spacing w:val="32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33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  <w:w w:val="95"/>
        </w:rPr>
        <w:t>организации;</w:t>
      </w:r>
    </w:p>
    <w:p w:rsidR="00FC6550" w:rsidRDefault="00FC6550">
      <w:pPr>
        <w:spacing w:line="229" w:lineRule="exact"/>
        <w:sectPr w:rsidR="00FC6550">
          <w:pgSz w:w="7830" w:h="12020"/>
          <w:pgMar w:top="60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227"/>
      </w:pPr>
      <w:r>
        <w:rPr>
          <w:color w:val="231F20"/>
          <w:w w:val="95"/>
        </w:rPr>
        <w:lastRenderedPageBreak/>
        <w:t xml:space="preserve">—совместно с организациями и учреждениями дополнительно- </w:t>
      </w:r>
      <w:r>
        <w:rPr>
          <w:color w:val="231F20"/>
        </w:rPr>
        <w:t>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спортивными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объектами,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учреждени- ями культуры;</w:t>
      </w:r>
    </w:p>
    <w:p w:rsidR="00FC6550" w:rsidRDefault="00BD2964">
      <w:pPr>
        <w:pStyle w:val="a3"/>
        <w:spacing w:before="3" w:line="247" w:lineRule="auto"/>
        <w:ind w:left="343" w:right="115" w:hanging="227"/>
      </w:pPr>
      <w:r>
        <w:rPr>
          <w:color w:val="231F20"/>
        </w:rPr>
        <w:t>—в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сотрудничестве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организациями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пе- дагогов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де- ятельность (комбинированная схема).</w:t>
      </w:r>
    </w:p>
    <w:p w:rsidR="00FC6550" w:rsidRDefault="00BD2964">
      <w:pPr>
        <w:pStyle w:val="a3"/>
        <w:spacing w:before="1" w:line="247" w:lineRule="auto"/>
        <w:ind w:left="117" w:right="114"/>
      </w:pPr>
      <w:r>
        <w:rPr>
          <w:color w:val="231F20"/>
          <w:w w:val="95"/>
        </w:rPr>
        <w:t>Основное преимущество организации внеурочной деятельно- сти непосредственно в образовательной организации заключа- ется в создании условий для полноценного пребывания ребёнка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в образовательной организации в течение дня, содержательном </w:t>
      </w:r>
      <w:r>
        <w:rPr>
          <w:color w:val="231F20"/>
        </w:rPr>
        <w:t>единстве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учебной,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развивающей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деятельно- 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рамках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образова- тельной организации.</w:t>
      </w:r>
    </w:p>
    <w:p w:rsidR="00FC6550" w:rsidRDefault="00BD2964">
      <w:pPr>
        <w:pStyle w:val="a3"/>
        <w:spacing w:before="1" w:line="247" w:lineRule="auto"/>
        <w:ind w:left="117" w:right="114"/>
      </w:pPr>
      <w:r>
        <w:rPr>
          <w:color w:val="231F20"/>
          <w:w w:val="95"/>
        </w:rPr>
        <w:t>При организации внеурочной деятельности непосредственно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предполагается,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ра- </w:t>
      </w:r>
      <w:r>
        <w:rPr>
          <w:color w:val="231F20"/>
          <w:w w:val="95"/>
        </w:rPr>
        <w:t xml:space="preserve">боте принимают участие все педагогические работники данной </w:t>
      </w:r>
      <w:r>
        <w:rPr>
          <w:color w:val="231F20"/>
        </w:rPr>
        <w:t>организации (учителя начальной школы, учителя-предметни- ки,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социальные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педагоги,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педагоги-психологи,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учителя-дефек- тологи, логопед, воспитатели, тьюторы и др.).</w:t>
      </w:r>
    </w:p>
    <w:p w:rsidR="00FC6550" w:rsidRDefault="00BD2964">
      <w:pPr>
        <w:pStyle w:val="a3"/>
        <w:spacing w:before="6" w:line="247" w:lineRule="auto"/>
        <w:ind w:left="117" w:right="115"/>
      </w:pPr>
      <w:r>
        <w:rPr>
          <w:color w:val="231F20"/>
        </w:rPr>
        <w:t>Внеурочная деятельность тесно связана с дополнительным образованием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создания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 творческих интересов, включения их в художественную, тех- ническую, спортивную и другую деятельность.</w:t>
      </w:r>
    </w:p>
    <w:p w:rsidR="00FC6550" w:rsidRDefault="00BD2964">
      <w:pPr>
        <w:pStyle w:val="a3"/>
        <w:spacing w:before="4" w:line="247" w:lineRule="auto"/>
        <w:ind w:left="117" w:right="115"/>
      </w:pPr>
      <w:r>
        <w:rPr>
          <w:color w:val="231F20"/>
        </w:rPr>
        <w:t>Связующим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звеном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до- </w:t>
      </w:r>
      <w:r>
        <w:rPr>
          <w:color w:val="231F20"/>
          <w:spacing w:val="-2"/>
        </w:rPr>
        <w:t>полнительным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образованием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детей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выступают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такие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формы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её </w:t>
      </w:r>
      <w:r>
        <w:rPr>
          <w:color w:val="231F20"/>
        </w:rPr>
        <w:t>реализации, как факультативы, детские научные общества, экологические и военно-патриотические отряды и т. д.</w:t>
      </w:r>
    </w:p>
    <w:p w:rsidR="00FC6550" w:rsidRDefault="00BD2964">
      <w:pPr>
        <w:pStyle w:val="a3"/>
        <w:spacing w:before="4" w:line="247" w:lineRule="auto"/>
        <w:ind w:left="117" w:right="114"/>
      </w:pPr>
      <w:r>
        <w:rPr>
          <w:color w:val="231F20"/>
          <w:w w:val="95"/>
        </w:rPr>
        <w:t xml:space="preserve">Основное преимущество совместной организации внеурочной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заключается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предоставлении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широкого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выбора </w:t>
      </w:r>
      <w:r>
        <w:rPr>
          <w:color w:val="231F20"/>
        </w:rPr>
        <w:t xml:space="preserve">занятий для ребёнка на основе спектра направлений детских </w:t>
      </w:r>
      <w:r>
        <w:rPr>
          <w:color w:val="231F20"/>
          <w:w w:val="95"/>
        </w:rPr>
        <w:t xml:space="preserve">объединений по интересам, возможности свободного самоопре- </w:t>
      </w:r>
      <w:r>
        <w:rPr>
          <w:color w:val="231F20"/>
        </w:rPr>
        <w:t xml:space="preserve">деления ребёнка, привлечения к осуществлению внеурочной деятельности квалифицированных специалистов, а также </w:t>
      </w:r>
      <w:r>
        <w:rPr>
          <w:color w:val="231F20"/>
          <w:w w:val="95"/>
        </w:rPr>
        <w:t xml:space="preserve">практико-ориентированной и деятельностной основы организа- </w:t>
      </w:r>
      <w:r>
        <w:rPr>
          <w:color w:val="231F20"/>
        </w:rPr>
        <w:t>ции образовательной деятельности.</w:t>
      </w:r>
    </w:p>
    <w:p w:rsidR="00FC6550" w:rsidRDefault="00BD2964">
      <w:pPr>
        <w:pStyle w:val="a3"/>
        <w:spacing w:before="8" w:line="247" w:lineRule="auto"/>
        <w:ind w:left="117" w:right="115"/>
      </w:pPr>
      <w:r>
        <w:rPr>
          <w:color w:val="231F20"/>
          <w:w w:val="95"/>
        </w:rPr>
        <w:t xml:space="preserve">Координирующую роль в организации внеурочной деятельно- </w:t>
      </w:r>
      <w:r>
        <w:rPr>
          <w:color w:val="231F20"/>
        </w:rPr>
        <w:t>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выполняет,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правило,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руководитель,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который взаимодействует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организует систему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разнообразные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воспитатель- 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коллектива,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органы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само- управления, обеспечивает внеурочную деятельность обучаю- щихся в соответствии с их выбором.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/>
      </w:pPr>
      <w:r>
        <w:rPr>
          <w:rFonts w:ascii="Book Antiqua" w:hAnsi="Book Antiqua"/>
          <w:b/>
          <w:color w:val="231F20"/>
        </w:rPr>
        <w:lastRenderedPageBreak/>
        <w:t xml:space="preserve">План внеурочной деятельности </w:t>
      </w:r>
      <w:r>
        <w:rPr>
          <w:color w:val="231F20"/>
        </w:rPr>
        <w:t>формируется образователь- 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направлен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очередь </w:t>
      </w:r>
      <w:r>
        <w:rPr>
          <w:color w:val="231F20"/>
          <w:spacing w:val="-2"/>
        </w:rPr>
        <w:t xml:space="preserve">на достижение обучающимися планируемых результатов осво- </w:t>
      </w:r>
      <w:r>
        <w:rPr>
          <w:color w:val="231F20"/>
          <w:w w:val="95"/>
        </w:rPr>
        <w:t xml:space="preserve">ения основной образовательной программы начального общего </w:t>
      </w:r>
      <w:r>
        <w:rPr>
          <w:color w:val="231F20"/>
          <w:spacing w:val="-2"/>
        </w:rPr>
        <w:t>образования.</w:t>
      </w:r>
    </w:p>
    <w:p w:rsidR="00FC6550" w:rsidRDefault="00BD2964">
      <w:pPr>
        <w:pStyle w:val="a3"/>
        <w:spacing w:line="247" w:lineRule="auto"/>
        <w:ind w:left="117" w:right="115"/>
      </w:pPr>
      <w:r>
        <w:rPr>
          <w:color w:val="231F20"/>
          <w:w w:val="95"/>
        </w:rPr>
        <w:t>При взаимодействии образовательной организации с другими организациями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создаются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общее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программно-методическое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про- странство,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рабочие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курсов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внеурочной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деятельности, </w:t>
      </w:r>
      <w:r>
        <w:rPr>
          <w:color w:val="231F20"/>
          <w:spacing w:val="-4"/>
        </w:rPr>
        <w:t>которые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должны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сориентированы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планируемые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 xml:space="preserve">резуль- </w:t>
      </w:r>
      <w:r>
        <w:rPr>
          <w:color w:val="231F20"/>
          <w:w w:val="95"/>
        </w:rPr>
        <w:t>таты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освоения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основной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начального общего образования конкретной образовательной организации.</w:t>
      </w:r>
    </w:p>
    <w:p w:rsidR="00FC6550" w:rsidRDefault="00BD2964">
      <w:pPr>
        <w:pStyle w:val="4"/>
        <w:numPr>
          <w:ilvl w:val="1"/>
          <w:numId w:val="8"/>
        </w:numPr>
        <w:tabs>
          <w:tab w:val="left" w:pos="552"/>
        </w:tabs>
        <w:spacing w:before="155" w:line="338" w:lineRule="auto"/>
        <w:ind w:left="117" w:right="1292" w:firstLine="1"/>
      </w:pPr>
      <w:r>
        <w:rPr>
          <w:color w:val="231F20"/>
          <w:w w:val="90"/>
        </w:rPr>
        <w:t xml:space="preserve">КАЛЕНДАРНЫЙ ПЛАН ВОСПИТАТЕЛЬНОЙ РАБОТЫ </w:t>
      </w:r>
      <w:r>
        <w:rPr>
          <w:color w:val="231F20"/>
        </w:rPr>
        <w:t>Пояснительная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записка</w:t>
      </w:r>
    </w:p>
    <w:p w:rsidR="00FC6550" w:rsidRDefault="00BD2964">
      <w:pPr>
        <w:pStyle w:val="a3"/>
        <w:spacing w:line="192" w:lineRule="exact"/>
        <w:ind w:left="343" w:right="0" w:firstLine="0"/>
      </w:pPr>
      <w:r>
        <w:rPr>
          <w:color w:val="231F20"/>
        </w:rPr>
        <w:t>Календарный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составляется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5"/>
        </w:rPr>
        <w:t>на</w:t>
      </w:r>
    </w:p>
    <w:p w:rsidR="00FC6550" w:rsidRDefault="00BD2964">
      <w:pPr>
        <w:pStyle w:val="a3"/>
        <w:spacing w:before="5" w:line="244" w:lineRule="auto"/>
        <w:ind w:left="117" w:right="114" w:firstLine="0"/>
      </w:pPr>
      <w:r>
        <w:rPr>
          <w:color w:val="231F20"/>
        </w:rPr>
        <w:t>текущий учебный год. В нем конкретизируется заявленная в программе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применительно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данному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учеб- ному году и уровню образования.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</w:rPr>
        <w:t>Календарный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разрабатывается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моду- лями рабочей программы воспитания: как инвариантными, так и вариативными — выбранными самой образовательной организацией.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разделах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плана,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отража- ется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индивидуальная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сразу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нескольких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педагогических работников</w:t>
      </w:r>
      <w:r>
        <w:rPr>
          <w:color w:val="231F20"/>
          <w:spacing w:val="74"/>
          <w:w w:val="150"/>
        </w:rPr>
        <w:t xml:space="preserve"> </w:t>
      </w:r>
      <w:r>
        <w:rPr>
          <w:color w:val="231F20"/>
        </w:rPr>
        <w:t>(«Классное</w:t>
      </w:r>
      <w:r>
        <w:rPr>
          <w:color w:val="231F20"/>
          <w:spacing w:val="74"/>
          <w:w w:val="150"/>
        </w:rPr>
        <w:t xml:space="preserve"> </w:t>
      </w:r>
      <w:r>
        <w:rPr>
          <w:color w:val="231F20"/>
        </w:rPr>
        <w:t>руководство»,</w:t>
      </w:r>
      <w:r>
        <w:rPr>
          <w:color w:val="231F20"/>
          <w:spacing w:val="74"/>
          <w:w w:val="150"/>
        </w:rPr>
        <w:t xml:space="preserve"> </w:t>
      </w:r>
      <w:r>
        <w:rPr>
          <w:color w:val="231F20"/>
        </w:rPr>
        <w:t>«Школьный</w:t>
      </w:r>
      <w:r>
        <w:rPr>
          <w:color w:val="231F20"/>
          <w:spacing w:val="75"/>
          <w:w w:val="150"/>
        </w:rPr>
        <w:t xml:space="preserve"> </w:t>
      </w:r>
      <w:r>
        <w:rPr>
          <w:color w:val="231F20"/>
        </w:rPr>
        <w:t>урок»</w:t>
      </w:r>
      <w:r>
        <w:rPr>
          <w:color w:val="231F20"/>
          <w:spacing w:val="74"/>
          <w:w w:val="150"/>
        </w:rPr>
        <w:t xml:space="preserve"> </w:t>
      </w:r>
      <w:r>
        <w:rPr>
          <w:color w:val="231F20"/>
          <w:spacing w:val="-10"/>
        </w:rPr>
        <w:t>и</w:t>
      </w:r>
    </w:p>
    <w:p w:rsidR="00FC6550" w:rsidRDefault="00BD2964">
      <w:pPr>
        <w:pStyle w:val="a3"/>
        <w:spacing w:before="3" w:line="244" w:lineRule="auto"/>
        <w:ind w:left="117" w:right="114" w:firstLine="0"/>
      </w:pPr>
      <w:r>
        <w:rPr>
          <w:color w:val="231F20"/>
        </w:rPr>
        <w:t>«Курсы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деятельности»),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делается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ссылка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w w:val="95"/>
        </w:rPr>
        <w:t xml:space="preserve">соответствующие индивидуальные программы и планы работы </w:t>
      </w:r>
      <w:r>
        <w:rPr>
          <w:color w:val="231F20"/>
        </w:rPr>
        <w:t>данных педагогов.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</w:rPr>
        <w:t>Участие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делах,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событиях,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мероприятиях </w:t>
      </w:r>
      <w:r>
        <w:rPr>
          <w:color w:val="231F20"/>
          <w:spacing w:val="-2"/>
        </w:rPr>
        <w:t xml:space="preserve">календарного плана основывается на принципах добровольно- </w:t>
      </w:r>
      <w:r>
        <w:rPr>
          <w:color w:val="231F20"/>
        </w:rPr>
        <w:t>сти,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паралле- </w:t>
      </w:r>
      <w:r>
        <w:rPr>
          <w:color w:val="231F20"/>
          <w:w w:val="95"/>
        </w:rPr>
        <w:t xml:space="preserve">лей, совместной со взрослыми посильной ответственности за их </w:t>
      </w:r>
      <w:r>
        <w:rPr>
          <w:color w:val="231F20"/>
        </w:rPr>
        <w:t>планирование, подготовку, проведение и анализ.</w:t>
      </w:r>
    </w:p>
    <w:p w:rsidR="00FC6550" w:rsidRDefault="00BD2964">
      <w:pPr>
        <w:pStyle w:val="a3"/>
        <w:spacing w:before="3" w:line="244" w:lineRule="auto"/>
        <w:ind w:left="117" w:right="114"/>
      </w:pPr>
      <w:r>
        <w:rPr>
          <w:color w:val="231F20"/>
        </w:rPr>
        <w:t>Педагогические работники, ответственные за организацию дел,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событий,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мероприятий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календарного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плана,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назначаются 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име- ющимися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штате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единицами.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заместитель </w:t>
      </w:r>
      <w:r>
        <w:rPr>
          <w:color w:val="231F20"/>
          <w:w w:val="95"/>
        </w:rPr>
        <w:t xml:space="preserve">директора по воспитательной работе, советник по воспитанию, </w:t>
      </w:r>
      <w:r>
        <w:rPr>
          <w:color w:val="231F20"/>
          <w:spacing w:val="-2"/>
        </w:rPr>
        <w:t>педагог-организатор,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вожатый,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социальный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педагог,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классный </w:t>
      </w:r>
      <w:r>
        <w:rPr>
          <w:color w:val="231F20"/>
        </w:rPr>
        <w:t>руководитель,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дополнительного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учитель. Целесообразно привлечение к организации также родителей (законных представителей), социальных партнёров образова- тельной организации и самих обучающихся.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114"/>
      </w:pPr>
      <w:r>
        <w:rPr>
          <w:color w:val="231F20"/>
        </w:rPr>
        <w:lastRenderedPageBreak/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формировании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календарного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ра- </w:t>
      </w:r>
      <w:r>
        <w:rPr>
          <w:color w:val="231F20"/>
          <w:w w:val="95"/>
        </w:rPr>
        <w:t xml:space="preserve">боты образовательная организация вправе включать в него ме- роприятия, рекомендованные федеральными и региональными </w:t>
      </w:r>
      <w:r>
        <w:rPr>
          <w:color w:val="231F20"/>
        </w:rPr>
        <w:t>органами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исполнительной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власти,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осуществляющими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государ- ственное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управление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сфере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Ка- лендаря образовательных событий, приуроченных к государ- </w:t>
      </w:r>
      <w:r>
        <w:rPr>
          <w:color w:val="231F20"/>
          <w:w w:val="95"/>
        </w:rPr>
        <w:t xml:space="preserve">ственным и национальным праздникам Российской Федерации, </w:t>
      </w:r>
      <w:r>
        <w:rPr>
          <w:color w:val="231F20"/>
        </w:rPr>
        <w:t>памятным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датам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событиям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FC6550" w:rsidRDefault="00BD2964">
      <w:pPr>
        <w:pStyle w:val="a3"/>
        <w:spacing w:before="6" w:line="244" w:lineRule="auto"/>
        <w:ind w:left="117" w:right="114"/>
      </w:pPr>
      <w:r>
        <w:rPr>
          <w:color w:val="231F20"/>
        </w:rPr>
        <w:t>Календарный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корректироваться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учеб- 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происходящими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образовательной организации изменениями: организационными, кадровыми, финансовыми и т. п.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</w:rPr>
        <w:t xml:space="preserve">Ниже представлен возможный образец наполнения кален- </w:t>
      </w:r>
      <w:r>
        <w:rPr>
          <w:color w:val="231F20"/>
          <w:w w:val="95"/>
        </w:rPr>
        <w:t xml:space="preserve">дарного плана воспитательной работы. Приведённый в нём пе- </w:t>
      </w:r>
      <w:r>
        <w:rPr>
          <w:color w:val="231F20"/>
        </w:rPr>
        <w:t>речень дел, событий, мероприятий носит ориентировочный, иллюстративный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изменён,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сокра- щён или дополнен в соответствии с реальной воспитательной работой,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проводимой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соот- ветствии с ней должны быть заполнены также графы «Участ- ники», «Время» и «Ответственные».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192595">
      <w:pPr>
        <w:pStyle w:val="a3"/>
        <w:spacing w:before="9"/>
        <w:ind w:left="0" w:right="0" w:firstLine="0"/>
        <w:jc w:val="left"/>
        <w:rPr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00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7650"/>
                <wp:effectExtent l="0" t="0" r="0" b="0"/>
                <wp:wrapNone/>
                <wp:docPr id="115" name="docshape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образования589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303" o:spid="_x0000_s1114" type="#_x0000_t202" style="position:absolute;margin-left:33.85pt;margin-top:35.85pt;width:12.6pt;height:319.5pt;z-index: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образования589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C6550">
        <w:trPr>
          <w:trHeight w:val="950"/>
        </w:trPr>
        <w:tc>
          <w:tcPr>
            <w:tcW w:w="10138" w:type="dxa"/>
            <w:gridSpan w:val="4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tabs>
                <w:tab w:val="left" w:pos="2989"/>
              </w:tabs>
              <w:spacing w:before="61" w:line="340" w:lineRule="auto"/>
              <w:ind w:left="1758" w:right="1746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 xml:space="preserve"> КАЛЕНДАРНЫ</w:t>
            </w:r>
            <w:r w:rsidR="007414AA">
              <w:rPr>
                <w:color w:val="231F20"/>
                <w:w w:val="105"/>
                <w:sz w:val="18"/>
              </w:rPr>
              <w:t>Й ПЛАН ВОСПИТАТЕЛЬНОЙ РАБОТЫ НА 2022-2023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УЧЕБНЫЙ ГОД</w:t>
            </w:r>
          </w:p>
          <w:p w:rsidR="00FC6550" w:rsidRDefault="00BD2964">
            <w:pPr>
              <w:pStyle w:val="TableParagraph"/>
              <w:ind w:left="1275" w:right="1266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(НАЧАЛЬНОЕ</w:t>
            </w:r>
            <w:r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ОБЩЕЕ</w:t>
            </w:r>
            <w:r>
              <w:rPr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ОБРАЗОВАНИЕ)</w:t>
            </w:r>
          </w:p>
        </w:tc>
      </w:tr>
      <w:tr w:rsidR="00FC6550">
        <w:trPr>
          <w:trHeight w:val="350"/>
        </w:trPr>
        <w:tc>
          <w:tcPr>
            <w:tcW w:w="10138" w:type="dxa"/>
            <w:gridSpan w:val="4"/>
            <w:tcBorders>
              <w:top w:val="single" w:sz="6" w:space="0" w:color="231F20"/>
            </w:tcBorders>
            <w:shd w:val="clear" w:color="auto" w:fill="E6E7E8"/>
          </w:tcPr>
          <w:p w:rsidR="00FC6550" w:rsidRDefault="00BD2964"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«Ключевые</w:t>
            </w:r>
            <w:r>
              <w:rPr>
                <w:rFonts w:ascii="Book Antiqua" w:hAnsi="Book Antiqua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общешкольные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дела»</w:t>
            </w:r>
          </w:p>
        </w:tc>
      </w:tr>
      <w:tr w:rsidR="00FC6550">
        <w:trPr>
          <w:trHeight w:val="353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2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2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2"/>
              <w:ind w:left="24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2"/>
              <w:ind w:left="19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362"/>
        </w:trPr>
        <w:tc>
          <w:tcPr>
            <w:tcW w:w="526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Праздник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первого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звонка.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знаний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 w:right="61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Общешкольный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фестиваль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поделок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из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природного </w:t>
            </w:r>
            <w:r>
              <w:rPr>
                <w:color w:val="231F20"/>
                <w:sz w:val="18"/>
              </w:rPr>
              <w:t>материала «Осеннее настроение природы»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Сбор в начальной школе «Мы» (формулируем правила жизни в школе, учимся дружить)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Новогоднее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творческое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страни- цам любимых мультфильмов, фильмов и книг»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«Праздник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букваря»: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подарки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первокласс- никам от 2—4 классов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Фестиваль «Живая газета «Дорога в космос», посвящённый Дню космонавтики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71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Коллективный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исследовательский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</w:t>
            </w:r>
            <w:r>
              <w:rPr>
                <w:color w:val="231F20"/>
                <w:spacing w:val="-2"/>
                <w:sz w:val="18"/>
              </w:rPr>
              <w:t xml:space="preserve"> классов</w:t>
            </w:r>
          </w:p>
          <w:p w:rsidR="00FC6550" w:rsidRDefault="00BD2964">
            <w:pPr>
              <w:pStyle w:val="TableParagraph"/>
              <w:spacing w:before="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«Старая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фотография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семейного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архива», посвящённый Дню Победы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 творческое дело «Праздник Чести школы»: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чествование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учеников,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проявивших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себя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footerReference w:type="default" r:id="rId114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FC6550" w:rsidRDefault="00192595">
      <w:pPr>
        <w:spacing w:before="66"/>
        <w:ind w:right="115"/>
        <w:jc w:val="right"/>
        <w:rPr>
          <w:rFonts w:ascii="Times New Roman" w:hAnsi="Times New Roman"/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05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5745"/>
                <wp:effectExtent l="0" t="0" r="0" b="0"/>
                <wp:wrapNone/>
                <wp:docPr id="114" name="docshape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590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304" o:spid="_x0000_s1115" type="#_x0000_t202" style="position:absolute;left:0;text-align:left;margin-left:33.85pt;margin-top:35.85pt;width:12.6pt;height:319.35pt;z-index: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590</w:t>
                      </w:r>
                      <w:r>
                        <w:rPr>
                          <w:rFonts w:ascii="Trebuchet MS" w:hAnsi="Trebuchet MS"/>
                          <w:color w:val="231F20"/>
                          <w:spacing w:val="58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C6550">
        <w:trPr>
          <w:trHeight w:val="358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2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2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2"/>
              <w:ind w:left="87" w:right="7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2"/>
              <w:ind w:left="195" w:right="185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573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учебной,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исследовательской,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спортивной,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творческой, </w:t>
            </w:r>
            <w:r>
              <w:rPr>
                <w:color w:val="231F20"/>
                <w:sz w:val="18"/>
              </w:rPr>
              <w:t>общественной деятельности на благо школы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77"/>
        </w:trPr>
        <w:tc>
          <w:tcPr>
            <w:tcW w:w="526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Театрализованное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четвероклассни- ков от учеников 1—3 классов «Прощание с начальной </w:t>
            </w:r>
            <w:r>
              <w:rPr>
                <w:color w:val="231F20"/>
                <w:spacing w:val="-2"/>
                <w:sz w:val="18"/>
              </w:rPr>
              <w:t>школой»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62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FC6550" w:rsidRDefault="00BD2964"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«Школьные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медиа»</w:t>
            </w:r>
          </w:p>
        </w:tc>
      </w:tr>
      <w:tr w:rsidR="00FC6550">
        <w:trPr>
          <w:trHeight w:val="36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0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0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0"/>
              <w:ind w:left="87" w:right="7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0"/>
              <w:ind w:left="195" w:right="185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56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Организационное собрание членов школьного медиа- </w:t>
            </w:r>
            <w:r>
              <w:rPr>
                <w:color w:val="231F20"/>
                <w:sz w:val="18"/>
              </w:rPr>
              <w:t>центра (младшая группа)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>Серия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регулярных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игровых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занятий,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знакомящих детей с основами создания медиа, «Играем в …»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6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творческое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дело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«Учусь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делать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газету»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6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Коллективное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дело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«Учусь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брать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интервью»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74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 w:right="617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«Мой учитель»: конкурс рисунков для школьной газеты, приуроченный к Международному дню </w:t>
            </w:r>
            <w:r>
              <w:rPr>
                <w:color w:val="231F20"/>
                <w:spacing w:val="-2"/>
                <w:sz w:val="18"/>
              </w:rPr>
              <w:t>учителя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74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Выпуск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тематических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стенгазет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дар:</w:t>
            </w:r>
          </w:p>
          <w:p w:rsidR="00FC6550" w:rsidRDefault="00BD2964">
            <w:pPr>
              <w:pStyle w:val="TableParagraph"/>
              <w:spacing w:before="3" w:line="232" w:lineRule="auto"/>
              <w:ind w:left="255" w:right="896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дому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престарелых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героев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Отечества 9 декабря);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footerReference w:type="even" r:id="rId115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10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3205"/>
                <wp:effectExtent l="0" t="0" r="0" b="0"/>
                <wp:wrapNone/>
                <wp:docPr id="113" name="docshape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образования591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305" o:spid="_x0000_s1116" type="#_x0000_t202" style="position:absolute;margin-left:33.85pt;margin-top:35.85pt;width:12.6pt;height:319.15pt;z-index: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образования591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C6550">
        <w:trPr>
          <w:trHeight w:val="1609"/>
        </w:trPr>
        <w:tc>
          <w:tcPr>
            <w:tcW w:w="5262" w:type="dxa"/>
            <w:tcBorders>
              <w:left w:val="single" w:sz="6" w:space="0" w:color="231F20"/>
            </w:tcBorders>
          </w:tcPr>
          <w:p w:rsidR="00FC6550" w:rsidRDefault="00BD2964">
            <w:pPr>
              <w:pStyle w:val="TableParagraph"/>
              <w:spacing w:before="72" w:line="232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городской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поликлинике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Всемирному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иммуни- тета 1 марта);</w:t>
            </w:r>
          </w:p>
          <w:p w:rsidR="00FC6550" w:rsidRDefault="00BD2964">
            <w:pPr>
              <w:pStyle w:val="TableParagraph"/>
              <w:spacing w:before="2" w:line="232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городскому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театру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славянской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письменно- сти и культуры 24 мая);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совету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ветеранов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Победы);</w:t>
            </w:r>
          </w:p>
          <w:p w:rsidR="00FC6550" w:rsidRDefault="00BD2964">
            <w:pPr>
              <w:pStyle w:val="TableParagraph"/>
              <w:spacing w:before="2" w:line="232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местной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администрации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местного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само- управления 21 апреля)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370"/>
        </w:trPr>
        <w:tc>
          <w:tcPr>
            <w:tcW w:w="526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Кинотеатр на перемене: «Ты в </w:t>
            </w:r>
            <w:r>
              <w:rPr>
                <w:color w:val="231F20"/>
                <w:spacing w:val="-2"/>
                <w:sz w:val="18"/>
              </w:rPr>
              <w:t>безопасности»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780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32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Регулярный выпуск видеороликов для школьного телевидения о событиях из жизни начальной </w:t>
            </w:r>
            <w:r>
              <w:rPr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780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Фотовыставка «Моя фамилия на защите Родины», приуроченная ко Дню защитника Отечества</w:t>
            </w:r>
          </w:p>
          <w:p w:rsidR="00FC6550" w:rsidRDefault="00BD2964">
            <w:pPr>
              <w:pStyle w:val="TableParagraph"/>
              <w:spacing w:line="20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23</w:t>
            </w:r>
            <w:r>
              <w:rPr>
                <w:color w:val="231F20"/>
                <w:spacing w:val="-2"/>
                <w:sz w:val="18"/>
              </w:rPr>
              <w:t xml:space="preserve"> февраля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780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Трансляция на школьном телевидении материалов созданной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руками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учащихся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Книги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памяти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«История моей семьи — история страны»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368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FC6550" w:rsidRDefault="00BD2964">
            <w:pPr>
              <w:pStyle w:val="TableParagraph"/>
              <w:spacing w:before="64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«Детские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общественные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объединения»</w:t>
            </w:r>
          </w:p>
        </w:tc>
      </w:tr>
      <w:tr w:rsidR="00FC6550">
        <w:trPr>
          <w:trHeight w:val="36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6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6"/>
              <w:ind w:left="24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6"/>
              <w:ind w:left="19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780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9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«1+1»: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организационное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собрание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обществен- ных объединений (ДОО), действующих в школе (младшие группы)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36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Игра-планирование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«Сделаем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жизнь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интереснее»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C6550" w:rsidRDefault="00FC6550">
      <w:pPr>
        <w:rPr>
          <w:rFonts w:ascii="Times New Roman"/>
          <w:sz w:val="16"/>
        </w:rPr>
        <w:sectPr w:rsidR="00FC6550">
          <w:footerReference w:type="default" r:id="rId116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FC6550" w:rsidRDefault="00192595">
      <w:pPr>
        <w:spacing w:before="66"/>
        <w:ind w:right="115"/>
        <w:jc w:val="right"/>
        <w:rPr>
          <w:rFonts w:ascii="Times New Roman" w:hAnsi="Times New Roman"/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155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5745"/>
                <wp:effectExtent l="0" t="0" r="0" b="0"/>
                <wp:wrapNone/>
                <wp:docPr id="112" name="docshape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592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6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306" o:spid="_x0000_s1117" type="#_x0000_t202" style="position:absolute;left:0;text-align:left;margin-left:33.85pt;margin-top:35.85pt;width:12.6pt;height:319.35pt;z-index: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592</w:t>
                      </w:r>
                      <w:r>
                        <w:rPr>
                          <w:rFonts w:ascii="Trebuchet MS" w:hAnsi="Trebuchet MS"/>
                          <w:color w:val="231F20"/>
                          <w:spacing w:val="61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C6550">
        <w:trPr>
          <w:trHeight w:val="358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2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2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2"/>
              <w:ind w:left="87" w:right="7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2"/>
              <w:ind w:left="195" w:right="185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1392"/>
        </w:trPr>
        <w:tc>
          <w:tcPr>
            <w:tcW w:w="5262" w:type="dxa"/>
            <w:tcBorders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32" w:lineRule="auto"/>
              <w:ind w:left="110" w:right="292"/>
              <w:rPr>
                <w:sz w:val="18"/>
              </w:rPr>
            </w:pPr>
            <w:r>
              <w:rPr>
                <w:color w:val="231F20"/>
                <w:sz w:val="18"/>
              </w:rPr>
              <w:t>Реализация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запланированных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социальных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проектов и инициатив ДОО в ближайшем социуме:</w:t>
            </w:r>
          </w:p>
          <w:p w:rsidR="00FC6550" w:rsidRDefault="00BD2964">
            <w:pPr>
              <w:pStyle w:val="TableParagraph"/>
              <w:spacing w:before="2" w:line="232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коллективное творческое дело «Поможем пожилым людям подготовиться к зиме»;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spacing w:val="-2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position w:val="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акция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помощи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бездомным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животным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«Сезоны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добра»;</w:t>
            </w:r>
          </w:p>
          <w:p w:rsidR="00FC6550" w:rsidRDefault="00BD2964">
            <w:pPr>
              <w:pStyle w:val="TableParagraph"/>
              <w:spacing w:line="209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8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благотворительная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акция «Ветеран живёт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рядом»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71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>Реализация социально значимых титульных дел и акций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федеральных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ДОО,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членами которых являются школьники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Подготовка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реализация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проекта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«На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ёлку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ДОО»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Зимний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лагерь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членов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общественных </w:t>
            </w:r>
            <w:r>
              <w:rPr>
                <w:color w:val="231F20"/>
                <w:spacing w:val="-2"/>
                <w:sz w:val="18"/>
              </w:rPr>
              <w:t>объединений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«С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нами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интереснее»: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рекрутинговая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акция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млад- ших классах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Фестиваль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ДОО,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посвящённый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Дню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обще- ственных объединений и организаций 19 мая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9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FC6550" w:rsidRDefault="00BD2964"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«Экскурсии,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экспедиции,</w:t>
            </w:r>
            <w:r>
              <w:rPr>
                <w:rFonts w:ascii="Book Antiqua" w:hAnsi="Book Antiqua"/>
                <w:b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походы»</w:t>
            </w:r>
          </w:p>
        </w:tc>
      </w:tr>
      <w:tr w:rsidR="00FC6550">
        <w:trPr>
          <w:trHeight w:val="35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0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0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0"/>
              <w:ind w:left="87" w:right="7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0"/>
              <w:ind w:left="195" w:right="185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56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Установочные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беседы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классах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тему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«Правила безопасности во время экскурсий и походов»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footerReference w:type="even" r:id="rId117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20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4475"/>
                <wp:effectExtent l="0" t="0" r="0" b="0"/>
                <wp:wrapNone/>
                <wp:docPr id="111" name="docshape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>593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307" o:spid="_x0000_s1118" type="#_x0000_t202" style="position:absolute;margin-left:33.85pt;margin-top:35.85pt;width:12.6pt;height:319.25pt;z-index: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</w:t>
                      </w:r>
                      <w:r>
                        <w:rPr>
                          <w:rFonts w:ascii="Trebuchet MS" w:hAnsi="Trebuchet MS"/>
                          <w:color w:val="231F20"/>
                          <w:spacing w:val="62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>593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C6550">
        <w:trPr>
          <w:trHeight w:val="517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58" w:line="220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Коллективообразующие сентябрьские походы выход- </w:t>
            </w:r>
            <w:r>
              <w:rPr>
                <w:color w:val="231F20"/>
                <w:sz w:val="18"/>
              </w:rPr>
              <w:t>ного дня «Мы снова вместе»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11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58" w:line="220" w:lineRule="auto"/>
              <w:ind w:left="113" w:right="61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Игра-путешествие «Где живут книги»: экскурсия в библиотеку (в Международный день школьных библиотек 25 октября)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17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45" w:line="20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Поход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выходного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последующей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фотовыставкой</w:t>
            </w:r>
          </w:p>
          <w:p w:rsidR="00FC6550" w:rsidRDefault="00BD2964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«Любимые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пейзажи»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096"/>
        </w:trPr>
        <w:tc>
          <w:tcPr>
            <w:tcW w:w="526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20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Игра-путешествие по сказкам А. С. Пушкина (знакомство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содержанием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сказок,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музеи и картинные галереи, обсуждение прочитанного</w:t>
            </w:r>
          </w:p>
          <w:p w:rsidR="00FC6550" w:rsidRDefault="00BD2964">
            <w:pPr>
              <w:pStyle w:val="TableParagraph"/>
              <w:spacing w:line="220" w:lineRule="auto"/>
              <w:ind w:left="113" w:right="55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увиденного,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подготовка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театральных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миниатюр </w:t>
            </w:r>
            <w:r>
              <w:rPr>
                <w:color w:val="231F20"/>
                <w:sz w:val="18"/>
              </w:rPr>
              <w:t>к Пушкинскому празднику)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1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6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Поход выходного дня «Операция Зимовье»: развешивание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лесу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кормушек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зимующих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птиц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1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6" w:line="220" w:lineRule="auto"/>
              <w:ind w:left="113" w:right="676"/>
              <w:rPr>
                <w:sz w:val="18"/>
              </w:rPr>
            </w:pPr>
            <w:r>
              <w:rPr>
                <w:color w:val="231F20"/>
                <w:sz w:val="18"/>
              </w:rPr>
              <w:t>Где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работают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родители: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классов начальной школы на предприятия города, села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1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42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здоровья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1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42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Экологический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проект «Придорожный </w:t>
            </w:r>
            <w:r>
              <w:rPr>
                <w:color w:val="231F20"/>
                <w:spacing w:val="-2"/>
                <w:sz w:val="18"/>
              </w:rPr>
              <w:t>мусор»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1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6" w:line="220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«Как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это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делается?»: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экскурсии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фабрику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морожено- го,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игрушек,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кондитерскую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фабрику,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хлебозавод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т.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п.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18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FC6550" w:rsidRDefault="00BD2964">
            <w:pPr>
              <w:pStyle w:val="TableParagraph"/>
              <w:spacing w:before="43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«Организация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предметно-эстетической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среды»</w:t>
            </w:r>
          </w:p>
        </w:tc>
      </w:tr>
      <w:tr w:rsidR="00FC6550">
        <w:trPr>
          <w:trHeight w:val="318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44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44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44"/>
              <w:ind w:left="24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44"/>
              <w:ind w:left="19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512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6" w:line="220" w:lineRule="auto"/>
              <w:ind w:left="113" w:right="676"/>
              <w:rPr>
                <w:sz w:val="18"/>
              </w:rPr>
            </w:pPr>
            <w:r>
              <w:rPr>
                <w:color w:val="231F20"/>
                <w:sz w:val="18"/>
              </w:rPr>
              <w:t>Конкурс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лучшее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оформление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игрового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уголка в классе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footerReference w:type="default" r:id="rId118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FC6550" w:rsidRDefault="00192595">
      <w:pPr>
        <w:spacing w:before="66"/>
        <w:ind w:right="115"/>
        <w:jc w:val="right"/>
        <w:rPr>
          <w:rFonts w:ascii="Times New Roman" w:hAnsi="Times New Roman"/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25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5745"/>
                <wp:effectExtent l="0" t="0" r="0" b="0"/>
                <wp:wrapNone/>
                <wp:docPr id="110" name="docshape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594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9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308" o:spid="_x0000_s1119" type="#_x0000_t202" style="position:absolute;left:0;text-align:left;margin-left:33.85pt;margin-top:35.85pt;width:12.6pt;height:319.35pt;z-index: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594</w:t>
                      </w:r>
                      <w:r>
                        <w:rPr>
                          <w:rFonts w:ascii="Trebuchet MS" w:hAnsi="Trebuchet MS"/>
                          <w:color w:val="231F20"/>
                          <w:spacing w:val="6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9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C6550">
        <w:trPr>
          <w:trHeight w:val="358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2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2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2"/>
              <w:ind w:left="24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2"/>
              <w:ind w:left="19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530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6" w:line="220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Проект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«Выращиваем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растение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школы: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ростка до цветка»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21"/>
        </w:trPr>
        <w:tc>
          <w:tcPr>
            <w:tcW w:w="526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6" w:line="220" w:lineRule="auto"/>
              <w:ind w:left="113" w:right="10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Выставка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благотворительных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школь- ников «Я это умею», приуроченная ко Дню доброволь- ца в России 5 декабря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913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20" w:lineRule="auto"/>
              <w:ind w:left="113" w:right="128"/>
              <w:rPr>
                <w:sz w:val="18"/>
              </w:rPr>
            </w:pPr>
            <w:r>
              <w:rPr>
                <w:color w:val="231F20"/>
                <w:sz w:val="18"/>
              </w:rPr>
              <w:t>Торжественное открытие в вестибюле начальной школы уголка книгообмена «Я прочёл»: мероприятие, приуроченное к Международному дню школьных библиотек 25 октября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2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Конституции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РФ: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выставка,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посвящённая государственной символике и её истории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2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20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Парад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новогодних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костюмов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(подготовленный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орга- </w:t>
            </w:r>
            <w:r>
              <w:rPr>
                <w:color w:val="231F20"/>
                <w:sz w:val="18"/>
              </w:rPr>
              <w:t>низованный старшеклассниками школы)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913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20" w:lineRule="auto"/>
              <w:ind w:left="113" w:right="414"/>
              <w:rPr>
                <w:sz w:val="18"/>
              </w:rPr>
            </w:pPr>
            <w:r>
              <w:rPr>
                <w:color w:val="231F20"/>
                <w:sz w:val="18"/>
              </w:rPr>
              <w:t>Мини-концерты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учащихся,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учителей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родителей (законных представителей) в холлах школьного здания «Музыка на переменах», приуроченные</w:t>
            </w:r>
          </w:p>
          <w:p w:rsidR="00FC6550" w:rsidRDefault="00BD2964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mallCaps/>
                <w:color w:val="231F20"/>
                <w:sz w:val="18"/>
              </w:rPr>
              <w:t>к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Всероссийской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неделе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музыки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21—27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марта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2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Общешкольный проект «Мой класс — самый краси- </w:t>
            </w:r>
            <w:r>
              <w:rPr>
                <w:color w:val="231F20"/>
                <w:spacing w:val="-4"/>
                <w:sz w:val="18"/>
              </w:rPr>
              <w:t>вый»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31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0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Школьный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конкурс-выставка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моделей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Lego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2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3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footerReference w:type="even" r:id="rId119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FC6550" w:rsidRDefault="00192595">
      <w:pPr>
        <w:pStyle w:val="a3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30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7650"/>
                <wp:effectExtent l="0" t="0" r="0" b="0"/>
                <wp:wrapNone/>
                <wp:docPr id="109" name="docshape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образования595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309" o:spid="_x0000_s1120" type="#_x0000_t202" style="position:absolute;margin-left:33.85pt;margin-top:35.85pt;width:12.6pt;height:319.5pt;z-index: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образования595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C6550">
        <w:trPr>
          <w:trHeight w:val="750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1"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Сменные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фотовыставки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школьников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«Мои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друзья»,</w:t>
            </w:r>
          </w:p>
          <w:p w:rsidR="00FC6550" w:rsidRDefault="00BD2964">
            <w:pPr>
              <w:pStyle w:val="TableParagraph"/>
              <w:spacing w:before="3" w:line="228" w:lineRule="auto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«Моя семья», «Мои любимые животные», «Мое любимое занятие»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350"/>
        </w:trPr>
        <w:tc>
          <w:tcPr>
            <w:tcW w:w="10138" w:type="dxa"/>
            <w:gridSpan w:val="4"/>
            <w:shd w:val="clear" w:color="auto" w:fill="E6E7E8"/>
          </w:tcPr>
          <w:p w:rsidR="00FC6550" w:rsidRDefault="00BD2964">
            <w:pPr>
              <w:pStyle w:val="TableParagraph"/>
              <w:spacing w:before="61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«Работа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родителями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(законными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представителями)»</w:t>
            </w:r>
          </w:p>
        </w:tc>
      </w:tr>
      <w:tr w:rsidR="00FC6550">
        <w:trPr>
          <w:trHeight w:val="350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2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2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2"/>
              <w:ind w:left="24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2"/>
              <w:ind w:left="19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548"/>
        </w:trPr>
        <w:tc>
          <w:tcPr>
            <w:tcW w:w="526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1"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Собрание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учащихся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начальных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классов</w:t>
            </w:r>
          </w:p>
          <w:p w:rsidR="00FC6550" w:rsidRDefault="00BD2964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«Правила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нашего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класса»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74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0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Открытая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среда: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день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индивидуальных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онлайн-</w:t>
            </w:r>
          </w:p>
          <w:p w:rsidR="00FC6550" w:rsidRDefault="00BD2964">
            <w:pPr>
              <w:pStyle w:val="TableParagraph"/>
              <w:spacing w:before="3" w:line="228" w:lineRule="auto"/>
              <w:ind w:left="113" w:right="147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офлайн-консультаций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родителей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(законных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предста- вителей)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 учителями-предметниками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545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3" w:right="414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Заседания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Общешкольного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родительского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комитета </w:t>
            </w:r>
            <w:r>
              <w:rPr>
                <w:color w:val="231F20"/>
                <w:sz w:val="18"/>
              </w:rPr>
              <w:t>и Управляющего Совета школы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C6550">
        <w:trPr>
          <w:trHeight w:val="2945"/>
        </w:trPr>
        <w:tc>
          <w:tcPr>
            <w:tcW w:w="52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67" w:line="228" w:lineRule="auto"/>
              <w:ind w:left="110" w:right="80"/>
              <w:rPr>
                <w:sz w:val="18"/>
              </w:rPr>
            </w:pPr>
            <w:r>
              <w:rPr>
                <w:color w:val="231F20"/>
                <w:sz w:val="18"/>
              </w:rPr>
              <w:t>Регулярные собрания Родительского клуба «Школа ответственного родительства»:</w:t>
            </w:r>
          </w:p>
          <w:p w:rsidR="00FC6550" w:rsidRDefault="00BD2964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«Режим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дня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ученика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начальной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школы»;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«Как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выполнять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домашние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задания»;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«Помощь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ребёнка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семье»;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«Помощь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ребёнку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семье»;</w:t>
            </w:r>
          </w:p>
          <w:p w:rsidR="00FC6550" w:rsidRDefault="00BD2964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«Рациональное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питание</w:t>
            </w:r>
            <w:r>
              <w:rPr>
                <w:color w:val="231F20"/>
                <w:spacing w:val="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школьника»;</w:t>
            </w:r>
          </w:p>
          <w:p w:rsidR="00FC6550" w:rsidRDefault="00BD2964">
            <w:pPr>
              <w:pStyle w:val="TableParagraph"/>
              <w:spacing w:before="3" w:line="228" w:lineRule="auto"/>
              <w:ind w:left="252" w:right="627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«Простые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упражнения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развития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внимания и памяти»;</w:t>
            </w:r>
          </w:p>
          <w:p w:rsidR="00FC6550" w:rsidRDefault="00BD2964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1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«Развивающие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настольные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игры»;</w:t>
            </w:r>
          </w:p>
          <w:p w:rsidR="00FC6550" w:rsidRDefault="00BD2964">
            <w:pPr>
              <w:pStyle w:val="TableParagraph"/>
              <w:spacing w:before="2" w:line="228" w:lineRule="auto"/>
              <w:ind w:left="252" w:right="80" w:hanging="142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«Конфликты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детские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истерики: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реакции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поведе- ние взрослых»;</w:t>
            </w:r>
          </w:p>
          <w:p w:rsidR="00FC6550" w:rsidRDefault="00BD2964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«Гаджеты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психическое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здоровье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ребёнка»;</w:t>
            </w:r>
          </w:p>
          <w:p w:rsidR="00FC6550" w:rsidRDefault="00BD2964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«Поощрения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наказания»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C6550" w:rsidRDefault="00FC6550">
      <w:pPr>
        <w:rPr>
          <w:rFonts w:ascii="Times New Roman"/>
          <w:sz w:val="16"/>
        </w:rPr>
        <w:sectPr w:rsidR="00FC6550">
          <w:footerReference w:type="default" r:id="rId120"/>
          <w:pgSz w:w="12020" w:h="7830" w:orient="landscape"/>
          <w:pgMar w:top="700" w:right="620" w:bottom="280" w:left="1020" w:header="0" w:footer="0" w:gutter="0"/>
          <w:cols w:space="720"/>
        </w:sectPr>
      </w:pPr>
    </w:p>
    <w:p w:rsidR="00FC6550" w:rsidRDefault="00192595">
      <w:pPr>
        <w:spacing w:before="66"/>
        <w:ind w:right="116"/>
        <w:jc w:val="right"/>
        <w:rPr>
          <w:rFonts w:ascii="Times New Roman" w:hAnsi="Times New Roman"/>
          <w:i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83360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4055745"/>
                <wp:effectExtent l="0" t="0" r="0" b="0"/>
                <wp:wrapNone/>
                <wp:docPr id="108" name="docshape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405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E3" w:rsidRDefault="009A73E3">
                            <w:pPr>
                              <w:spacing w:before="16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596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5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основная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образовательная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программа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начального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общего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8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4"/>
                                <w:w w:val="90"/>
                                <w:sz w:val="18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docshape310" o:spid="_x0000_s1121" type="#_x0000_t202" style="position:absolute;left:0;text-align:left;margin-left:33.85pt;margin-top:35.85pt;width:12.6pt;height:319.35pt;z-index: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" filled="f" stroked="f">
                <v:textbox style="layout-flow:vertical" inset="0,0,0,0">
                  <w:txbxContent>
                    <w:p w:rsidR="009A73E3" w:rsidRDefault="009A73E3">
                      <w:pPr>
                        <w:spacing w:before="16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596</w:t>
                      </w:r>
                      <w:r>
                        <w:rPr>
                          <w:rFonts w:ascii="Trebuchet MS" w:hAnsi="Trebuchet MS"/>
                          <w:color w:val="231F20"/>
                          <w:spacing w:val="58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основная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образовательная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программа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начального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общего</w:t>
                      </w:r>
                      <w:r>
                        <w:rPr>
                          <w:rFonts w:ascii="Trebuchet MS" w:hAnsi="Trebuchet MS"/>
                          <w:color w:val="231F20"/>
                          <w:spacing w:val="-8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4"/>
                          <w:w w:val="90"/>
                          <w:sz w:val="18"/>
                        </w:rPr>
                        <w:t>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964"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62"/>
        <w:gridCol w:w="1644"/>
        <w:gridCol w:w="1134"/>
        <w:gridCol w:w="2098"/>
      </w:tblGrid>
      <w:tr w:rsidR="00FC6550">
        <w:trPr>
          <w:trHeight w:val="358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62"/>
              <w:ind w:left="107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Дела,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w w:val="130"/>
                <w:sz w:val="18"/>
              </w:rPr>
              <w:t>события,</w:t>
            </w:r>
            <w:r>
              <w:rPr>
                <w:rFonts w:ascii="Times New Roman" w:hAnsi="Times New Roman"/>
                <w:b/>
                <w:i/>
                <w:color w:val="231F20"/>
                <w:spacing w:val="1"/>
                <w:w w:val="13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мероприятия</w:t>
            </w:r>
          </w:p>
        </w:tc>
        <w:tc>
          <w:tcPr>
            <w:tcW w:w="1644" w:type="dxa"/>
          </w:tcPr>
          <w:p w:rsidR="00FC6550" w:rsidRDefault="00BD2964">
            <w:pPr>
              <w:pStyle w:val="TableParagraph"/>
              <w:spacing w:before="62"/>
              <w:ind w:left="24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Участники</w:t>
            </w:r>
          </w:p>
        </w:tc>
        <w:tc>
          <w:tcPr>
            <w:tcW w:w="1134" w:type="dxa"/>
          </w:tcPr>
          <w:p w:rsidR="00FC6550" w:rsidRDefault="00BD2964">
            <w:pPr>
              <w:pStyle w:val="TableParagraph"/>
              <w:spacing w:before="62"/>
              <w:ind w:left="24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30"/>
                <w:sz w:val="18"/>
              </w:rPr>
              <w:t>Время</w:t>
            </w:r>
          </w:p>
        </w:tc>
        <w:tc>
          <w:tcPr>
            <w:tcW w:w="2098" w:type="dxa"/>
          </w:tcPr>
          <w:p w:rsidR="00FC6550" w:rsidRDefault="00BD2964">
            <w:pPr>
              <w:pStyle w:val="TableParagraph"/>
              <w:spacing w:before="62"/>
              <w:ind w:left="19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231F20"/>
                <w:spacing w:val="-2"/>
                <w:w w:val="125"/>
                <w:sz w:val="18"/>
              </w:rPr>
              <w:t>Ответственные</w:t>
            </w:r>
          </w:p>
        </w:tc>
      </w:tr>
      <w:tr w:rsidR="00FC6550">
        <w:trPr>
          <w:trHeight w:val="330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4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Семейная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игра «Папа,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мама, я —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спортивная </w:t>
            </w:r>
            <w:r>
              <w:rPr>
                <w:color w:val="231F20"/>
                <w:spacing w:val="-2"/>
                <w:sz w:val="18"/>
              </w:rPr>
              <w:t>семья»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30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4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Гостиная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«Семейные </w:t>
            </w:r>
            <w:r>
              <w:rPr>
                <w:color w:val="231F20"/>
                <w:spacing w:val="-2"/>
                <w:sz w:val="18"/>
              </w:rPr>
              <w:t>традиции»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30"/>
        </w:trPr>
        <w:tc>
          <w:tcPr>
            <w:tcW w:w="5262" w:type="dxa"/>
          </w:tcPr>
          <w:p w:rsidR="00FC6550" w:rsidRDefault="00BD2964">
            <w:pPr>
              <w:pStyle w:val="TableParagraph"/>
              <w:spacing w:before="4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Семейный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фестиваль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«Игры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нашего</w:t>
            </w:r>
            <w:r>
              <w:rPr>
                <w:color w:val="231F20"/>
                <w:spacing w:val="-2"/>
                <w:sz w:val="18"/>
              </w:rPr>
              <w:t xml:space="preserve"> детства»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28"/>
        </w:trPr>
        <w:tc>
          <w:tcPr>
            <w:tcW w:w="5262" w:type="dxa"/>
            <w:tcBorders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47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Акция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«Бессмертный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полк»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19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20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Отчётные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концерты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детских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творческих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коллективов для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родителей (законных представителей)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683"/>
        </w:trPr>
        <w:tc>
          <w:tcPr>
            <w:tcW w:w="52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58" w:line="220" w:lineRule="auto"/>
              <w:ind w:left="110" w:right="80"/>
              <w:rPr>
                <w:sz w:val="18"/>
              </w:rPr>
            </w:pPr>
            <w:r>
              <w:rPr>
                <w:color w:val="231F20"/>
                <w:sz w:val="18"/>
              </w:rPr>
              <w:t>Создание на школьном сайте вкладки «Родителям (законным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представителям)»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регулярное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обновление материалов её рубрик:</w:t>
            </w:r>
          </w:p>
          <w:p w:rsidR="00FC6550" w:rsidRDefault="00BD296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«Чем</w:t>
            </w:r>
            <w:r>
              <w:rPr>
                <w:color w:val="231F20"/>
                <w:spacing w:val="-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помочь</w:t>
            </w:r>
            <w:r>
              <w:rPr>
                <w:color w:val="231F20"/>
                <w:spacing w:val="-2"/>
                <w:w w:val="105"/>
                <w:sz w:val="18"/>
              </w:rPr>
              <w:t xml:space="preserve"> малышу?»;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05"/>
                <w:position w:val="1"/>
                <w:sz w:val="14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«Школьные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события»;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«Консультация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семейного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психолога»;</w:t>
            </w:r>
          </w:p>
          <w:p w:rsidR="00FC6550" w:rsidRDefault="00BD2964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«Семейная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библиотека»;</w:t>
            </w:r>
          </w:p>
          <w:p w:rsidR="00FC6550" w:rsidRDefault="00BD2964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 xml:space="preserve"> </w:t>
            </w:r>
            <w:r>
              <w:rPr>
                <w:color w:val="231F20"/>
                <w:sz w:val="18"/>
              </w:rPr>
              <w:t>«Семейная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игротека»</w:t>
            </w:r>
          </w:p>
        </w:tc>
        <w:tc>
          <w:tcPr>
            <w:tcW w:w="164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FC6550" w:rsidRDefault="00BD2964"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«Классное</w:t>
            </w:r>
            <w:r>
              <w:rPr>
                <w:rFonts w:ascii="Book Antiqua" w:hAnsi="Book Antiqu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руководство»</w:t>
            </w:r>
          </w:p>
        </w:tc>
      </w:tr>
      <w:tr w:rsidR="00FC6550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44"/>
              <w:ind w:left="1275" w:right="1266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Согласно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индивидуальным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планам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воспитательной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работы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классных</w:t>
            </w:r>
            <w:r>
              <w:rPr>
                <w:color w:val="231F20"/>
                <w:spacing w:val="3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руководителей</w:t>
            </w:r>
          </w:p>
        </w:tc>
      </w:tr>
      <w:tr w:rsidR="00FC6550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FC6550" w:rsidRDefault="00BD2964"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«Школьный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урок»</w:t>
            </w:r>
          </w:p>
        </w:tc>
      </w:tr>
      <w:tr w:rsidR="00FC6550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44"/>
              <w:ind w:left="1275" w:right="1266"/>
              <w:jc w:val="center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Согласно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календарно-тематическим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планам</w:t>
            </w:r>
            <w:r>
              <w:rPr>
                <w:color w:val="231F20"/>
                <w:spacing w:val="4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учителей-</w:t>
            </w:r>
            <w:r>
              <w:rPr>
                <w:color w:val="231F20"/>
                <w:spacing w:val="-2"/>
                <w:w w:val="95"/>
                <w:sz w:val="18"/>
              </w:rPr>
              <w:t>предметников</w:t>
            </w:r>
          </w:p>
        </w:tc>
      </w:tr>
      <w:tr w:rsidR="00FC6550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 w:rsidR="00FC6550" w:rsidRDefault="00BD2964"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«Курсы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внеурочной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деятельности»</w:t>
            </w:r>
          </w:p>
        </w:tc>
      </w:tr>
      <w:tr w:rsidR="00FC6550">
        <w:trPr>
          <w:trHeight w:val="325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FC6550" w:rsidRDefault="00BD2964">
            <w:pPr>
              <w:pStyle w:val="TableParagraph"/>
              <w:spacing w:before="44"/>
              <w:ind w:left="58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Согласно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программам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планам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внеурочной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деятельности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педагогов</w:t>
            </w:r>
            <w:r>
              <w:rPr>
                <w:color w:val="231F20"/>
                <w:spacing w:val="27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образовательной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организации</w:t>
            </w:r>
          </w:p>
        </w:tc>
      </w:tr>
    </w:tbl>
    <w:p w:rsidR="00FC6550" w:rsidRDefault="00FC6550">
      <w:pPr>
        <w:rPr>
          <w:sz w:val="18"/>
        </w:rPr>
        <w:sectPr w:rsidR="00FC6550">
          <w:footerReference w:type="even" r:id="rId121"/>
          <w:pgSz w:w="12020" w:h="7830" w:orient="landscape"/>
          <w:pgMar w:top="640" w:right="620" w:bottom="280" w:left="1020" w:header="0" w:footer="0" w:gutter="0"/>
          <w:cols w:space="720"/>
        </w:sectPr>
      </w:pPr>
    </w:p>
    <w:p w:rsidR="00FC6550" w:rsidRDefault="00BD2964">
      <w:pPr>
        <w:pStyle w:val="3"/>
        <w:numPr>
          <w:ilvl w:val="1"/>
          <w:numId w:val="8"/>
        </w:numPr>
        <w:tabs>
          <w:tab w:val="left" w:pos="585"/>
        </w:tabs>
        <w:spacing w:before="80" w:line="225" w:lineRule="auto"/>
        <w:ind w:right="1575" w:firstLine="0"/>
      </w:pPr>
      <w:r>
        <w:rPr>
          <w:color w:val="231F20"/>
          <w:w w:val="95"/>
        </w:rPr>
        <w:lastRenderedPageBreak/>
        <w:t>СИСТЕМА УСЛОВИЙ РЕАЛИЗАЦИИ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ПРОГРАММЫ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НАЧАЛЬНОГО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ОБЩЕГО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ОБРАЗОВАНИЯ</w:t>
      </w:r>
    </w:p>
    <w:p w:rsidR="00FC6550" w:rsidRDefault="00BD2964">
      <w:pPr>
        <w:pStyle w:val="a3"/>
        <w:spacing w:before="66" w:line="247" w:lineRule="auto"/>
        <w:ind w:left="117" w:right="115"/>
      </w:pPr>
      <w:r>
        <w:rPr>
          <w:color w:val="231F20"/>
        </w:rPr>
        <w:t>Система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 образования, созданная в образовательной организации, на- правлена на: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  <w:spacing w:val="-2"/>
        </w:rPr>
        <w:t>достижение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обучающимися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планируемых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результатов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освое-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числе </w:t>
      </w:r>
      <w:r>
        <w:rPr>
          <w:color w:val="231F20"/>
          <w:spacing w:val="-2"/>
        </w:rPr>
        <w:t>адаптированной;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способностей,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удовлетворение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образо- </w:t>
      </w:r>
      <w:r>
        <w:rPr>
          <w:color w:val="231F20"/>
          <w:w w:val="95"/>
        </w:rPr>
        <w:t xml:space="preserve">вательных потребностей и интересов, самореализацию обуча- </w:t>
      </w:r>
      <w:r>
        <w:rPr>
          <w:color w:val="231F20"/>
          <w:spacing w:val="-2"/>
        </w:rPr>
        <w:t>ющихся,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одарённых,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через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организацию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урочной </w:t>
      </w:r>
      <w:r>
        <w:rPr>
          <w:color w:val="231F20"/>
        </w:rPr>
        <w:t xml:space="preserve">и внеурочной деятельности, социальных практик, включая </w:t>
      </w:r>
      <w:r>
        <w:rPr>
          <w:color w:val="231F20"/>
          <w:w w:val="95"/>
        </w:rPr>
        <w:t xml:space="preserve">общественно полезную деятельность, профессиональные про- </w:t>
      </w:r>
      <w:r>
        <w:rPr>
          <w:color w:val="231F20"/>
          <w:spacing w:val="-2"/>
        </w:rPr>
        <w:t xml:space="preserve">бы, практическую подготовку, использование возможностей </w:t>
      </w:r>
      <w:r>
        <w:rPr>
          <w:color w:val="231F20"/>
        </w:rPr>
        <w:t xml:space="preserve">организаций дополнительного образования и социальных </w:t>
      </w:r>
      <w:r>
        <w:rPr>
          <w:color w:val="231F20"/>
          <w:spacing w:val="-2"/>
        </w:rPr>
        <w:t>партнёров;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</w:rPr>
        <w:t>формирование функциональной грамотности обучающихся (способности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решать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жизненные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проблем- </w:t>
      </w:r>
      <w:r>
        <w:rPr>
          <w:color w:val="231F20"/>
          <w:w w:val="95"/>
        </w:rPr>
        <w:t xml:space="preserve">ные ситуации на основе сформированных предметных, мета- </w:t>
      </w:r>
      <w:r>
        <w:rPr>
          <w:color w:val="231F20"/>
          <w:spacing w:val="-2"/>
        </w:rPr>
        <w:t>предметных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универсальных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способов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деятельности),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вклю- </w:t>
      </w:r>
      <w:r>
        <w:rPr>
          <w:color w:val="231F20"/>
        </w:rPr>
        <w:t>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FC6550" w:rsidRDefault="00BD2964">
      <w:pPr>
        <w:pStyle w:val="a3"/>
        <w:spacing w:line="247" w:lineRule="auto"/>
        <w:ind w:left="343" w:right="11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формирование социокультурных и духовно-нравственных ценностей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гражданственности,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рос- сийской гражданской идентичности;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7"/>
          <w:position w:val="1"/>
          <w:sz w:val="14"/>
        </w:rPr>
        <w:t xml:space="preserve"> </w:t>
      </w:r>
      <w:r>
        <w:rPr>
          <w:color w:val="231F20"/>
        </w:rPr>
        <w:t>индивидуализацию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процесса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посредством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про- ектирования и реализации индивидуальных учебных пла- </w:t>
      </w:r>
      <w:r>
        <w:rPr>
          <w:color w:val="231F20"/>
          <w:w w:val="95"/>
        </w:rPr>
        <w:t xml:space="preserve">нов, обеспечения эффективной самостоятельной работы обу- </w:t>
      </w:r>
      <w:r>
        <w:rPr>
          <w:color w:val="231F20"/>
        </w:rPr>
        <w:t>чающихся при поддержке педагогических работников;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position w:val="1"/>
          <w:sz w:val="14"/>
        </w:rPr>
        <w:t xml:space="preserve"> </w:t>
      </w:r>
      <w:r>
        <w:rPr>
          <w:color w:val="231F20"/>
          <w:spacing w:val="-2"/>
        </w:rPr>
        <w:t>участие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родителей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(законных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представителей) </w:t>
      </w:r>
      <w:r>
        <w:rPr>
          <w:color w:val="231F20"/>
        </w:rPr>
        <w:t>несовершеннолетних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работ- 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проектировании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начального </w:t>
      </w:r>
      <w:r>
        <w:rPr>
          <w:color w:val="231F20"/>
          <w:spacing w:val="-2"/>
        </w:rPr>
        <w:t>общего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её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реализации,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учитывающих </w:t>
      </w:r>
      <w:r>
        <w:rPr>
          <w:color w:val="231F20"/>
        </w:rPr>
        <w:t>особенности развития и возможности обучающихся;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включение обучающихся в процессы преобразования соци- альной среды (класса, школы), формирования у них лидер- ских качеств, опыта социальной деятельности, реализации социальных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проектов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поддержке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педагоги- ческих работников;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формирование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первичного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опыта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самостоя- </w:t>
      </w:r>
      <w:r>
        <w:rPr>
          <w:color w:val="231F20"/>
          <w:w w:val="95"/>
        </w:rPr>
        <w:t>тельной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образовательной,</w:t>
      </w:r>
      <w:r>
        <w:rPr>
          <w:color w:val="231F20"/>
          <w:spacing w:val="36"/>
        </w:rPr>
        <w:t xml:space="preserve"> </w:t>
      </w:r>
      <w:r>
        <w:rPr>
          <w:color w:val="231F20"/>
          <w:w w:val="95"/>
        </w:rPr>
        <w:t>общественной,</w:t>
      </w:r>
      <w:r>
        <w:rPr>
          <w:color w:val="231F20"/>
          <w:spacing w:val="37"/>
        </w:rPr>
        <w:t xml:space="preserve"> </w:t>
      </w:r>
      <w:r>
        <w:rPr>
          <w:color w:val="231F20"/>
          <w:w w:val="95"/>
        </w:rPr>
        <w:t>проектной,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  <w:w w:val="95"/>
        </w:rPr>
        <w:t>учебно-</w:t>
      </w:r>
    </w:p>
    <w:p w:rsidR="00FC6550" w:rsidRDefault="00FC6550">
      <w:pPr>
        <w:spacing w:line="247" w:lineRule="auto"/>
        <w:sectPr w:rsidR="00FC6550">
          <w:footerReference w:type="even" r:id="rId122"/>
          <w:footerReference w:type="default" r:id="rId123"/>
          <w:pgSz w:w="7830" w:h="12020"/>
          <w:pgMar w:top="600" w:right="620" w:bottom="900" w:left="620" w:header="0" w:footer="709" w:gutter="0"/>
          <w:pgNumType w:start="597"/>
          <w:cols w:space="720"/>
        </w:sectPr>
      </w:pPr>
    </w:p>
    <w:p w:rsidR="00FC6550" w:rsidRDefault="00BD2964">
      <w:pPr>
        <w:pStyle w:val="a3"/>
        <w:spacing w:before="68" w:line="252" w:lineRule="auto"/>
        <w:ind w:left="343" w:right="114" w:firstLine="0"/>
      </w:pPr>
      <w:r>
        <w:rPr>
          <w:color w:val="231F20"/>
          <w:w w:val="95"/>
        </w:rPr>
        <w:lastRenderedPageBreak/>
        <w:t xml:space="preserve">исследовательской, спортивно-оздоровительной и творческой </w:t>
      </w:r>
      <w:r>
        <w:rPr>
          <w:color w:val="231F20"/>
          <w:spacing w:val="-2"/>
        </w:rPr>
        <w:t>деятельности;</w:t>
      </w:r>
    </w:p>
    <w:p w:rsidR="00FC6550" w:rsidRDefault="00BD2964">
      <w:pPr>
        <w:pStyle w:val="a3"/>
        <w:spacing w:line="252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формирование у обучающихся экологической грамотности, навыков здорового и безопасного для человека и окружаю- щей его среды образа жизни;</w:t>
      </w:r>
    </w:p>
    <w:p w:rsidR="00FC6550" w:rsidRDefault="00BD2964">
      <w:pPr>
        <w:pStyle w:val="a3"/>
        <w:spacing w:line="252" w:lineRule="auto"/>
        <w:ind w:left="343" w:right="11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использование в образовательной деятельности современных </w:t>
      </w:r>
      <w:r>
        <w:rPr>
          <w:color w:val="231F20"/>
        </w:rPr>
        <w:t xml:space="preserve">образовательных технологий, направленных в том числе на воспитание обучающихся и развитие различных форм на- </w:t>
      </w:r>
      <w:r>
        <w:rPr>
          <w:color w:val="231F20"/>
          <w:spacing w:val="-2"/>
        </w:rPr>
        <w:t>ставничества;</w:t>
      </w:r>
    </w:p>
    <w:p w:rsidR="00FC6550" w:rsidRDefault="00BD2964">
      <w:pPr>
        <w:pStyle w:val="a3"/>
        <w:spacing w:line="252" w:lineRule="auto"/>
        <w:ind w:left="343" w:right="116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обновление содержания программы начального общего обра- зования, методик и технологий её реализации в соответствии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 xml:space="preserve">с динамикой развития системы образования, запросов обуча- </w:t>
      </w:r>
      <w:r>
        <w:rPr>
          <w:color w:val="231F20"/>
        </w:rPr>
        <w:t>ющихся,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представителей)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несовершен- нолетних обучающихся с учётом национальных и культур- ных особенностей субъекта Российской Федерации;</w:t>
      </w:r>
    </w:p>
    <w:p w:rsidR="00FC6550" w:rsidRDefault="00BD2964">
      <w:pPr>
        <w:pStyle w:val="a3"/>
        <w:spacing w:line="252" w:lineRule="auto"/>
        <w:ind w:left="343" w:right="116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эффективное использование профессионального и творческо- </w:t>
      </w:r>
      <w:r>
        <w:rPr>
          <w:color w:val="231F20"/>
        </w:rPr>
        <w:t xml:space="preserve">го потенциала педагогических и руководящих работников </w:t>
      </w:r>
      <w:r>
        <w:rPr>
          <w:color w:val="231F20"/>
          <w:w w:val="95"/>
        </w:rPr>
        <w:t xml:space="preserve">организации, повышения их профессиональной, коммуника- </w:t>
      </w:r>
      <w:r>
        <w:rPr>
          <w:color w:val="231F20"/>
        </w:rPr>
        <w:t>тивной, информационной и правовой компетентности;</w:t>
      </w:r>
    </w:p>
    <w:p w:rsidR="00FC6550" w:rsidRDefault="00BD2964">
      <w:pPr>
        <w:pStyle w:val="a3"/>
        <w:spacing w:line="252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эффективное управление организацией с использованием </w:t>
      </w:r>
      <w:r>
        <w:rPr>
          <w:color w:val="231F20"/>
          <w:w w:val="95"/>
        </w:rPr>
        <w:t xml:space="preserve">ИКТ, современных механизмов финансирования реализации </w:t>
      </w:r>
      <w:r>
        <w:rPr>
          <w:color w:val="231F20"/>
        </w:rPr>
        <w:t>программ начального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общего образования.</w:t>
      </w:r>
    </w:p>
    <w:p w:rsidR="00FC6550" w:rsidRDefault="00BD2964">
      <w:pPr>
        <w:pStyle w:val="a3"/>
        <w:spacing w:line="252" w:lineRule="auto"/>
        <w:ind w:left="117" w:right="114"/>
      </w:pP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настоящей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на- чального общего образования в рамках сетевого взаимодей- </w:t>
      </w:r>
      <w:r>
        <w:rPr>
          <w:color w:val="231F20"/>
          <w:w w:val="95"/>
        </w:rPr>
        <w:t xml:space="preserve">ствия используются ресурсы иных организаций, направленные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обеспечение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образовательной </w:t>
      </w:r>
      <w:r>
        <w:rPr>
          <w:color w:val="231F20"/>
          <w:spacing w:val="-2"/>
        </w:rPr>
        <w:t>деятельности</w:t>
      </w:r>
      <w:r>
        <w:rPr>
          <w:color w:val="231F20"/>
          <w:spacing w:val="-2"/>
          <w:position w:val="4"/>
          <w:sz w:val="12"/>
        </w:rPr>
        <w:t>1</w:t>
      </w:r>
      <w:r>
        <w:rPr>
          <w:color w:val="231F20"/>
          <w:spacing w:val="-2"/>
        </w:rPr>
        <w:t>.</w:t>
      </w:r>
    </w:p>
    <w:p w:rsidR="00FC6550" w:rsidRDefault="00BD2964">
      <w:pPr>
        <w:pStyle w:val="a3"/>
        <w:spacing w:line="252" w:lineRule="auto"/>
        <w:ind w:left="117" w:right="114"/>
      </w:pPr>
      <w:r>
        <w:rPr>
          <w:color w:val="231F20"/>
        </w:rPr>
        <w:t>Информация об организациях, предоставляющих ресурсы для реализации настоящей образовательной программы, мо- жет оформляться следующим образом:</w:t>
      </w:r>
    </w:p>
    <w:p w:rsidR="00FC6550" w:rsidRDefault="00FC6550">
      <w:pPr>
        <w:pStyle w:val="a3"/>
        <w:ind w:left="0" w:right="0" w:firstLine="0"/>
        <w:jc w:val="left"/>
      </w:pPr>
    </w:p>
    <w:p w:rsidR="00FC6550" w:rsidRDefault="00FC6550">
      <w:pPr>
        <w:pStyle w:val="a3"/>
        <w:ind w:left="0" w:right="0" w:firstLine="0"/>
        <w:jc w:val="left"/>
      </w:pPr>
    </w:p>
    <w:p w:rsidR="00FC6550" w:rsidRDefault="00FC6550">
      <w:pPr>
        <w:pStyle w:val="a3"/>
        <w:ind w:left="0" w:right="0" w:firstLine="0"/>
        <w:jc w:val="left"/>
      </w:pPr>
    </w:p>
    <w:p w:rsidR="00FC6550" w:rsidRDefault="00FC6550">
      <w:pPr>
        <w:pStyle w:val="a3"/>
        <w:ind w:left="0" w:right="0" w:firstLine="0"/>
        <w:jc w:val="left"/>
      </w:pPr>
    </w:p>
    <w:p w:rsidR="00FC6550" w:rsidRDefault="00FC6550">
      <w:pPr>
        <w:pStyle w:val="a3"/>
        <w:ind w:left="0" w:right="0" w:firstLine="0"/>
        <w:jc w:val="left"/>
      </w:pPr>
    </w:p>
    <w:p w:rsidR="00FC6550" w:rsidRDefault="00FC6550">
      <w:pPr>
        <w:pStyle w:val="a3"/>
        <w:ind w:left="0" w:right="0" w:firstLine="0"/>
        <w:jc w:val="left"/>
      </w:pPr>
    </w:p>
    <w:p w:rsidR="00FC6550" w:rsidRDefault="00FC6550">
      <w:pPr>
        <w:pStyle w:val="a3"/>
        <w:ind w:left="0" w:right="0" w:firstLine="0"/>
        <w:jc w:val="left"/>
      </w:pPr>
    </w:p>
    <w:p w:rsidR="00FC6550" w:rsidRDefault="00192595">
      <w:pPr>
        <w:pStyle w:val="a3"/>
        <w:spacing w:before="1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33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194945</wp:posOffset>
                </wp:positionV>
                <wp:extent cx="1080135" cy="1270"/>
                <wp:effectExtent l="0" t="0" r="0" b="0"/>
                <wp:wrapTopAndBottom/>
                <wp:docPr id="107" name="docshape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AB58F8" id="docshape313" o:spid="_x0000_s1026" style="position:absolute;margin-left:36.85pt;margin-top:15.35pt;width:85.05pt;height:.1pt;z-index:-15623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" path="m,l1701,e" filled="f" strokecolor="#231f20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:rsidR="00FC6550" w:rsidRDefault="00BD2964">
      <w:pPr>
        <w:spacing w:before="89" w:line="220" w:lineRule="auto"/>
        <w:ind w:left="343" w:right="115" w:hanging="227"/>
        <w:jc w:val="both"/>
        <w:rPr>
          <w:sz w:val="18"/>
        </w:rPr>
      </w:pPr>
      <w:r>
        <w:rPr>
          <w:color w:val="231F20"/>
          <w:position w:val="4"/>
          <w:sz w:val="12"/>
        </w:rPr>
        <w:t>1</w:t>
      </w:r>
      <w:r>
        <w:rPr>
          <w:color w:val="231F20"/>
          <w:spacing w:val="40"/>
          <w:position w:val="4"/>
          <w:sz w:val="12"/>
        </w:rPr>
        <w:t xml:space="preserve"> </w:t>
      </w:r>
      <w:r>
        <w:rPr>
          <w:color w:val="231F20"/>
          <w:sz w:val="18"/>
        </w:rPr>
        <w:t xml:space="preserve">При отсутствии сетевого взаимодействия с другими организаци- ями при реализации основной образовательной программы дан- ная информация исключается из основной образовательной про- </w:t>
      </w:r>
      <w:r>
        <w:rPr>
          <w:color w:val="231F20"/>
          <w:spacing w:val="-2"/>
          <w:sz w:val="18"/>
        </w:rPr>
        <w:t>граммы.</w:t>
      </w:r>
    </w:p>
    <w:p w:rsidR="00FC6550" w:rsidRDefault="00FC6550">
      <w:pPr>
        <w:spacing w:line="220" w:lineRule="auto"/>
        <w:jc w:val="both"/>
        <w:rPr>
          <w:sz w:val="18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928"/>
        <w:gridCol w:w="1928"/>
        <w:gridCol w:w="1928"/>
      </w:tblGrid>
      <w:tr w:rsidR="00FC6550">
        <w:trPr>
          <w:trHeight w:val="1953"/>
        </w:trPr>
        <w:tc>
          <w:tcPr>
            <w:tcW w:w="557" w:type="dxa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BD2964">
            <w:pPr>
              <w:pStyle w:val="TableParagraph"/>
              <w:spacing w:before="157"/>
              <w:ind w:left="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</w:p>
        </w:tc>
        <w:tc>
          <w:tcPr>
            <w:tcW w:w="1928" w:type="dxa"/>
          </w:tcPr>
          <w:p w:rsidR="00FC6550" w:rsidRDefault="00BD2964">
            <w:pPr>
              <w:pStyle w:val="TableParagraph"/>
              <w:spacing w:before="75" w:line="220" w:lineRule="auto"/>
              <w:ind w:left="292" w:right="28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Наименование организации (юридического лица), участвующего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 в реализации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сетевой</w:t>
            </w:r>
          </w:p>
          <w:p w:rsidR="00FC6550" w:rsidRDefault="00BD2964">
            <w:pPr>
              <w:pStyle w:val="TableParagraph"/>
              <w:spacing w:before="2" w:line="220" w:lineRule="auto"/>
              <w:ind w:left="206" w:right="19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образовательной программы</w:t>
            </w: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BD2964">
            <w:pPr>
              <w:pStyle w:val="TableParagraph"/>
              <w:spacing w:before="140" w:line="220" w:lineRule="auto"/>
              <w:ind w:left="206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Ресурсы, используемые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при реализации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основной образовательной программы</w:t>
            </w: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BD2964">
            <w:pPr>
              <w:pStyle w:val="TableParagraph"/>
              <w:spacing w:before="140" w:line="220" w:lineRule="auto"/>
              <w:ind w:left="205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Основания использования ресурсов (соглашение, договор</w:t>
            </w:r>
          </w:p>
          <w:p w:rsidR="00FC6550" w:rsidRDefault="00BD2964">
            <w:pPr>
              <w:pStyle w:val="TableParagraph"/>
              <w:spacing w:line="205" w:lineRule="exact"/>
              <w:ind w:left="203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т.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д.)</w:t>
            </w:r>
          </w:p>
        </w:tc>
      </w:tr>
      <w:tr w:rsidR="00FC6550">
        <w:trPr>
          <w:trHeight w:val="3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4</w:t>
            </w: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5</w:t>
            </w: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pStyle w:val="a3"/>
        <w:ind w:left="0" w:right="0" w:firstLine="0"/>
        <w:jc w:val="left"/>
        <w:rPr>
          <w:sz w:val="9"/>
        </w:rPr>
      </w:pPr>
    </w:p>
    <w:p w:rsidR="00FC6550" w:rsidRDefault="00BD2964">
      <w:pPr>
        <w:pStyle w:val="2"/>
        <w:numPr>
          <w:ilvl w:val="2"/>
          <w:numId w:val="8"/>
        </w:numPr>
        <w:tabs>
          <w:tab w:val="left" w:pos="753"/>
        </w:tabs>
        <w:spacing w:before="128" w:line="213" w:lineRule="auto"/>
        <w:ind w:right="2657" w:firstLine="0"/>
      </w:pPr>
      <w:r>
        <w:rPr>
          <w:color w:val="231F20"/>
        </w:rPr>
        <w:t xml:space="preserve">Кадровые условия реализации </w:t>
      </w:r>
      <w:r>
        <w:rPr>
          <w:color w:val="231F20"/>
          <w:spacing w:val="-2"/>
        </w:rPr>
        <w:t>основной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 xml:space="preserve">программы </w:t>
      </w:r>
      <w:r>
        <w:rPr>
          <w:color w:val="231F20"/>
        </w:rPr>
        <w:t>начального общего образования</w:t>
      </w:r>
    </w:p>
    <w:p w:rsidR="00FC6550" w:rsidRDefault="00BD2964">
      <w:pPr>
        <w:pStyle w:val="a3"/>
        <w:spacing w:before="62" w:line="247" w:lineRule="auto"/>
        <w:ind w:left="117" w:right="114"/>
      </w:pP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образования </w:t>
      </w:r>
      <w:r>
        <w:rPr>
          <w:color w:val="231F20"/>
          <w:w w:val="95"/>
        </w:rPr>
        <w:t xml:space="preserve">образовательная организация должна быть укомплектована ка- </w:t>
      </w:r>
      <w:r>
        <w:rPr>
          <w:color w:val="231F20"/>
        </w:rPr>
        <w:t>драми,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имеющими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квалификацию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решения задач, связанных с достижением целей и задач образователь- ной деятельности.</w:t>
      </w:r>
    </w:p>
    <w:p w:rsidR="00FC6550" w:rsidRDefault="00BD2964">
      <w:pPr>
        <w:pStyle w:val="a3"/>
        <w:spacing w:line="231" w:lineRule="exact"/>
        <w:ind w:left="343" w:right="0" w:firstLine="0"/>
      </w:pPr>
      <w:r>
        <w:rPr>
          <w:color w:val="231F20"/>
          <w:w w:val="95"/>
        </w:rPr>
        <w:t>Обеспеченность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кадровыми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условиями</w:t>
      </w:r>
      <w:r>
        <w:rPr>
          <w:color w:val="231F20"/>
          <w:spacing w:val="29"/>
        </w:rPr>
        <w:t xml:space="preserve"> </w:t>
      </w:r>
      <w:r>
        <w:rPr>
          <w:color w:val="231F20"/>
          <w:w w:val="95"/>
        </w:rPr>
        <w:t>включает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95"/>
        </w:rPr>
        <w:t>себя:</w:t>
      </w:r>
    </w:p>
    <w:p w:rsidR="00FC6550" w:rsidRDefault="00BD2964">
      <w:pPr>
        <w:pStyle w:val="a3"/>
        <w:spacing w:before="6" w:line="247" w:lineRule="auto"/>
        <w:ind w:left="343" w:right="115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укомплектованность образовательной организации педагоги- </w:t>
      </w:r>
      <w:r>
        <w:rPr>
          <w:color w:val="231F20"/>
        </w:rPr>
        <w:t>ческими, руководящими и иными работниками;</w:t>
      </w:r>
    </w:p>
    <w:p w:rsidR="00FC6550" w:rsidRDefault="00BD2964">
      <w:pPr>
        <w:pStyle w:val="a3"/>
        <w:spacing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реализации;</w:t>
      </w:r>
    </w:p>
    <w:p w:rsidR="00FC6550" w:rsidRDefault="00BD2964">
      <w:pPr>
        <w:pStyle w:val="a3"/>
        <w:spacing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непрерывность профессионального развития педагогиче- ских работников образовательной организации, реализую- </w:t>
      </w:r>
      <w:r>
        <w:rPr>
          <w:color w:val="231F20"/>
          <w:w w:val="95"/>
        </w:rPr>
        <w:t xml:space="preserve">щей образовательную программу начального общего образо- </w:t>
      </w:r>
      <w:r>
        <w:rPr>
          <w:color w:val="231F20"/>
          <w:spacing w:val="-2"/>
        </w:rPr>
        <w:t>вания.</w:t>
      </w:r>
    </w:p>
    <w:p w:rsidR="00FC6550" w:rsidRDefault="00BD2964">
      <w:pPr>
        <w:pStyle w:val="a3"/>
        <w:spacing w:line="247" w:lineRule="auto"/>
        <w:ind w:left="117" w:right="115"/>
      </w:pPr>
      <w:r>
        <w:rPr>
          <w:color w:val="231F20"/>
        </w:rPr>
        <w:t>Укомплектованность образовательной организации педаго- гическими, руководящими и иными работниками характери- зируется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замещением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вакансий,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имеющихся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соответ- ствии с утверждённым штатным расписанием.</w:t>
      </w:r>
    </w:p>
    <w:p w:rsidR="00FC6550" w:rsidRDefault="00FC6550">
      <w:pPr>
        <w:spacing w:line="247" w:lineRule="auto"/>
        <w:sectPr w:rsidR="00FC6550">
          <w:pgSz w:w="7830" w:h="12020"/>
          <w:pgMar w:top="7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6"/>
      </w:pPr>
      <w:r>
        <w:rPr>
          <w:color w:val="231F20"/>
        </w:rPr>
        <w:lastRenderedPageBreak/>
        <w:t>Уровень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квалификации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работников 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ос- </w:t>
      </w:r>
      <w:r>
        <w:rPr>
          <w:color w:val="231F20"/>
          <w:spacing w:val="-2"/>
        </w:rPr>
        <w:t>новной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создании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её </w:t>
      </w:r>
      <w:r>
        <w:rPr>
          <w:color w:val="231F20"/>
          <w:w w:val="95"/>
        </w:rPr>
        <w:t xml:space="preserve">разработки и реализации, характеризуется наличием докумен- </w:t>
      </w:r>
      <w:r>
        <w:rPr>
          <w:color w:val="231F20"/>
        </w:rPr>
        <w:t>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присвоении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квалификации,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соответствующей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должност- ным обязанностям работника.</w:t>
      </w:r>
    </w:p>
    <w:p w:rsidR="00FC6550" w:rsidRDefault="00BD2964">
      <w:pPr>
        <w:pStyle w:val="a3"/>
        <w:spacing w:before="6" w:line="247" w:lineRule="auto"/>
        <w:ind w:left="117" w:right="114"/>
      </w:pPr>
      <w:r>
        <w:rPr>
          <w:color w:val="231F20"/>
          <w:w w:val="95"/>
        </w:rPr>
        <w:t xml:space="preserve">Основой для разработки должностных инструкций, содержа- </w:t>
      </w:r>
      <w:r>
        <w:rPr>
          <w:color w:val="231F20"/>
        </w:rPr>
        <w:t xml:space="preserve">щих конкретный перечень должностных обязанностей работ- </w:t>
      </w:r>
      <w:r>
        <w:rPr>
          <w:color w:val="231F20"/>
          <w:w w:val="95"/>
        </w:rPr>
        <w:t xml:space="preserve">ников, с учётом особенностей организации труда и управления, </w:t>
      </w:r>
      <w:r>
        <w:rPr>
          <w:color w:val="231F20"/>
        </w:rPr>
        <w:t>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ответственности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компетентности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работников образовательной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служат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квалификационные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ха- </w:t>
      </w:r>
      <w:r>
        <w:rPr>
          <w:color w:val="231F20"/>
          <w:w w:val="95"/>
        </w:rPr>
        <w:t>рактеристики, указанные в квалификационных справочниках,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(или) профессиональных стандартах (при наличии).</w:t>
      </w:r>
    </w:p>
    <w:p w:rsidR="00FC6550" w:rsidRDefault="00BD2964">
      <w:pPr>
        <w:pStyle w:val="a3"/>
        <w:spacing w:before="7" w:line="247" w:lineRule="auto"/>
        <w:ind w:left="117" w:right="116"/>
      </w:pPr>
      <w:r>
        <w:rPr>
          <w:color w:val="231F20"/>
          <w:w w:val="95"/>
        </w:rPr>
        <w:t xml:space="preserve">В основу должностных обязанностей положены представлен- </w:t>
      </w:r>
      <w:r>
        <w:rPr>
          <w:color w:val="231F20"/>
        </w:rPr>
        <w:t>ные в профессиональном стандарте «Педагог (педагогическая деятельность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сфере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дошкольного,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общего,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основ- 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общего,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(воспитатель,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учи- тель)» обобщённые трудовые функции, которые могут быть поручены работнику, занимающему данную должность.</w:t>
      </w:r>
    </w:p>
    <w:p w:rsidR="00FC6550" w:rsidRDefault="00BD2964">
      <w:pPr>
        <w:pStyle w:val="a3"/>
        <w:spacing w:before="6" w:line="247" w:lineRule="auto"/>
        <w:ind w:left="117" w:right="116"/>
      </w:pPr>
      <w:r>
        <w:rPr>
          <w:color w:val="231F20"/>
        </w:rPr>
        <w:t>Уровень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квалификации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работников 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ос- </w:t>
      </w:r>
      <w:r>
        <w:rPr>
          <w:color w:val="231F20"/>
          <w:spacing w:val="-2"/>
        </w:rPr>
        <w:t>новной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создании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её </w:t>
      </w:r>
      <w:r>
        <w:rPr>
          <w:color w:val="231F20"/>
        </w:rPr>
        <w:t>разработки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реализации,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характеризуется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результата- ми аттестации — квалификационными категориями.</w:t>
      </w:r>
    </w:p>
    <w:p w:rsidR="00FC6550" w:rsidRDefault="00BD2964">
      <w:pPr>
        <w:pStyle w:val="a3"/>
        <w:spacing w:before="5" w:line="247" w:lineRule="auto"/>
        <w:ind w:left="117" w:right="114"/>
      </w:pPr>
      <w:r>
        <w:rPr>
          <w:color w:val="231F20"/>
          <w:spacing w:val="-2"/>
        </w:rPr>
        <w:t>Аттестация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педагогических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работников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соответствии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Фе- деральным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законом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«Об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образовании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Федерации» (ст.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49)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проводится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целях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подтверждения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соответствия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за- </w:t>
      </w:r>
      <w:r>
        <w:rPr>
          <w:color w:val="231F20"/>
          <w:w w:val="95"/>
        </w:rPr>
        <w:t xml:space="preserve">нимаемым должностям на основе оценки их профессиональной </w:t>
      </w:r>
      <w:r>
        <w:rPr>
          <w:color w:val="231F20"/>
        </w:rPr>
        <w:t>деятельности,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учётом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желания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 целях установления квалификационной категории. Проведе- </w:t>
      </w:r>
      <w:r>
        <w:rPr>
          <w:color w:val="231F20"/>
          <w:w w:val="95"/>
        </w:rPr>
        <w:t>ние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аттестации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педагогических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работников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целях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 xml:space="preserve">подтвержде- </w:t>
      </w:r>
      <w:r>
        <w:rPr>
          <w:color w:val="231F20"/>
        </w:rPr>
        <w:t>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соответствия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занимаемым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должностям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осуществляется 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реже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пять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професси- ональной деятельности аттестационными комиссиями, само- стоятельно формируемыми образовательной организацией.</w:t>
      </w:r>
    </w:p>
    <w:p w:rsidR="00FC6550" w:rsidRDefault="00BD2964">
      <w:pPr>
        <w:pStyle w:val="a3"/>
        <w:spacing w:before="11" w:line="247" w:lineRule="auto"/>
        <w:ind w:left="117" w:right="112"/>
      </w:pPr>
      <w:r>
        <w:rPr>
          <w:color w:val="231F20"/>
        </w:rPr>
        <w:t xml:space="preserve">Проведение аттестации в целях установления квалифика- </w:t>
      </w:r>
      <w:r>
        <w:rPr>
          <w:color w:val="231F20"/>
          <w:w w:val="95"/>
        </w:rPr>
        <w:t>ционной категории педагогических работников осуществляет-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ся аттестационными комиссиями, формируемыми федераль- ными органами исполнительной власти, в ведении которых </w:t>
      </w:r>
      <w:r>
        <w:rPr>
          <w:color w:val="231F20"/>
          <w:w w:val="95"/>
        </w:rPr>
        <w:t xml:space="preserve">эти организации находятся. Проведение аттестации в отноше- </w:t>
      </w:r>
      <w:r>
        <w:rPr>
          <w:color w:val="231F20"/>
        </w:rPr>
        <w:t>нии педагогических работников образовательных организа- ций,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находящихся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ведении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субъекта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Федера-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112" w:firstLine="0"/>
      </w:pPr>
      <w:r>
        <w:rPr>
          <w:color w:val="231F20"/>
        </w:rPr>
        <w:lastRenderedPageBreak/>
        <w:t>ции,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муниципальных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осуществляется аттестационными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комиссиями,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формируемыми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уполномочен- </w:t>
      </w:r>
      <w:r>
        <w:rPr>
          <w:color w:val="231F20"/>
          <w:w w:val="95"/>
        </w:rPr>
        <w:t xml:space="preserve">ными органами государственной власти субъектов Российской </w:t>
      </w:r>
      <w:r>
        <w:rPr>
          <w:color w:val="231F20"/>
          <w:spacing w:val="-2"/>
        </w:rPr>
        <w:t>Федерации.</w:t>
      </w:r>
    </w:p>
    <w:p w:rsidR="00FC6550" w:rsidRDefault="00BD2964">
      <w:pPr>
        <w:pStyle w:val="a3"/>
        <w:spacing w:before="3" w:line="244" w:lineRule="auto"/>
        <w:ind w:left="117" w:right="116"/>
      </w:pPr>
      <w:r>
        <w:rPr>
          <w:color w:val="231F20"/>
        </w:rPr>
        <w:t xml:space="preserve">Информация об уровне квалификации педагогических и иных работников, участвующих в реализации настоящей ос- </w:t>
      </w:r>
      <w:r>
        <w:rPr>
          <w:color w:val="231F20"/>
          <w:spacing w:val="-2"/>
        </w:rPr>
        <w:t>новной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создании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её </w:t>
      </w:r>
      <w:r>
        <w:rPr>
          <w:color w:val="231F20"/>
        </w:rPr>
        <w:t>разработки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реализации,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оформляться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следующим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spacing w:val="-2"/>
        </w:rPr>
        <w:t>разом:</w:t>
      </w:r>
    </w:p>
    <w:p w:rsidR="00FC6550" w:rsidRDefault="00FC6550">
      <w:pPr>
        <w:pStyle w:val="a3"/>
        <w:spacing w:before="1" w:after="1"/>
        <w:ind w:left="0" w:right="0" w:firstLine="0"/>
        <w:jc w:val="left"/>
        <w:rPr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701"/>
        <w:gridCol w:w="1474"/>
        <w:gridCol w:w="1474"/>
      </w:tblGrid>
      <w:tr w:rsidR="00FC6550">
        <w:trPr>
          <w:trHeight w:val="1953"/>
        </w:trPr>
        <w:tc>
          <w:tcPr>
            <w:tcW w:w="1701" w:type="dxa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rPr>
                <w:sz w:val="26"/>
              </w:rPr>
            </w:pPr>
          </w:p>
          <w:p w:rsidR="00FC6550" w:rsidRDefault="00BD2964">
            <w:pPr>
              <w:pStyle w:val="TableParagraph"/>
              <w:spacing w:line="220" w:lineRule="auto"/>
              <w:ind w:left="325" w:firstLine="4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Категория работников</w:t>
            </w:r>
          </w:p>
        </w:tc>
        <w:tc>
          <w:tcPr>
            <w:tcW w:w="1701" w:type="dxa"/>
          </w:tcPr>
          <w:p w:rsidR="00FC6550" w:rsidRDefault="00BD2964">
            <w:pPr>
              <w:pStyle w:val="TableParagraph"/>
              <w:spacing w:before="75" w:line="220" w:lineRule="auto"/>
              <w:ind w:left="138" w:right="12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Подтверждение уровня квалификации документами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об образовании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(профессио- нальной</w:t>
            </w:r>
          </w:p>
          <w:p w:rsidR="00FC6550" w:rsidRDefault="00BD2964">
            <w:pPr>
              <w:pStyle w:val="TableParagraph"/>
              <w:spacing w:before="2" w:line="220" w:lineRule="auto"/>
              <w:ind w:left="113" w:right="1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переподготовке) 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>(%)</w:t>
            </w:r>
          </w:p>
        </w:tc>
        <w:tc>
          <w:tcPr>
            <w:tcW w:w="2948" w:type="dxa"/>
            <w:gridSpan w:val="2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spacing w:before="5"/>
              <w:rPr>
                <w:sz w:val="17"/>
              </w:rPr>
            </w:pPr>
          </w:p>
          <w:p w:rsidR="00FC6550" w:rsidRDefault="00BD2964">
            <w:pPr>
              <w:pStyle w:val="TableParagraph"/>
              <w:spacing w:before="1" w:line="220" w:lineRule="auto"/>
              <w:ind w:left="150" w:right="13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Подтверждение уровня квалификации результатами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аттестации</w:t>
            </w:r>
          </w:p>
        </w:tc>
      </w:tr>
      <w:tr w:rsidR="00FC6550">
        <w:trPr>
          <w:trHeight w:val="1153"/>
        </w:trPr>
        <w:tc>
          <w:tcPr>
            <w:tcW w:w="170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C6550" w:rsidRDefault="00BD2964">
            <w:pPr>
              <w:pStyle w:val="TableParagraph"/>
              <w:spacing w:before="75" w:line="220" w:lineRule="auto"/>
              <w:ind w:left="191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 xml:space="preserve">на соответ-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ствие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занимаемой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должности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(%)</w:t>
            </w:r>
          </w:p>
        </w:tc>
        <w:tc>
          <w:tcPr>
            <w:tcW w:w="1474" w:type="dxa"/>
          </w:tcPr>
          <w:p w:rsidR="00FC6550" w:rsidRDefault="00BD2964">
            <w:pPr>
              <w:pStyle w:val="TableParagraph"/>
              <w:spacing w:before="75" w:line="220" w:lineRule="auto"/>
              <w:ind w:left="190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квалифика-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ционная категория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(%)</w:t>
            </w:r>
          </w:p>
        </w:tc>
      </w:tr>
      <w:tr w:rsidR="00FC6550">
        <w:trPr>
          <w:trHeight w:val="553"/>
        </w:trPr>
        <w:tc>
          <w:tcPr>
            <w:tcW w:w="1701" w:type="dxa"/>
          </w:tcPr>
          <w:p w:rsidR="00FC6550" w:rsidRDefault="00BD2964">
            <w:pPr>
              <w:pStyle w:val="TableParagraph"/>
              <w:spacing w:before="69" w:line="228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Педагогические </w:t>
            </w:r>
            <w:r>
              <w:rPr>
                <w:color w:val="231F20"/>
                <w:spacing w:val="-2"/>
                <w:sz w:val="18"/>
              </w:rPr>
              <w:t>работники</w:t>
            </w:r>
          </w:p>
        </w:tc>
        <w:tc>
          <w:tcPr>
            <w:tcW w:w="170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53"/>
        </w:trPr>
        <w:tc>
          <w:tcPr>
            <w:tcW w:w="1701" w:type="dxa"/>
          </w:tcPr>
          <w:p w:rsidR="00FC6550" w:rsidRDefault="00BD2964">
            <w:pPr>
              <w:pStyle w:val="TableParagraph"/>
              <w:spacing w:before="69" w:line="228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Руководящие работники</w:t>
            </w:r>
          </w:p>
        </w:tc>
        <w:tc>
          <w:tcPr>
            <w:tcW w:w="170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53"/>
        </w:trPr>
        <w:tc>
          <w:tcPr>
            <w:tcW w:w="1701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204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Иные </w:t>
            </w:r>
            <w:r>
              <w:rPr>
                <w:color w:val="231F20"/>
                <w:spacing w:val="-2"/>
                <w:w w:val="95"/>
                <w:sz w:val="18"/>
              </w:rPr>
              <w:t>работники</w:t>
            </w:r>
          </w:p>
        </w:tc>
        <w:tc>
          <w:tcPr>
            <w:tcW w:w="170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BD2964">
      <w:pPr>
        <w:pStyle w:val="a3"/>
        <w:spacing w:before="166" w:line="244" w:lineRule="auto"/>
        <w:ind w:left="117" w:right="115"/>
      </w:pPr>
      <w:r>
        <w:rPr>
          <w:color w:val="231F20"/>
          <w:w w:val="95"/>
        </w:rPr>
        <w:t xml:space="preserve">Кроме того, образовательная организация должна быть уком- </w:t>
      </w:r>
      <w:r>
        <w:rPr>
          <w:color w:val="231F20"/>
        </w:rPr>
        <w:t xml:space="preserve">плектована вспомогательным персоналом, обеспечивающим </w:t>
      </w:r>
      <w:r>
        <w:rPr>
          <w:color w:val="231F20"/>
          <w:w w:val="95"/>
        </w:rPr>
        <w:t xml:space="preserve">создание и сохранение условий материально-технических и ин- </w:t>
      </w:r>
      <w:r>
        <w:rPr>
          <w:color w:val="231F20"/>
          <w:spacing w:val="-2"/>
        </w:rPr>
        <w:t xml:space="preserve">формационно-методических условий реализации основной об- </w:t>
      </w:r>
      <w:r>
        <w:rPr>
          <w:color w:val="231F20"/>
        </w:rPr>
        <w:t>разовательной программы.</w:t>
      </w:r>
    </w:p>
    <w:p w:rsidR="00FC6550" w:rsidRDefault="00BD2964">
      <w:pPr>
        <w:spacing w:before="3" w:line="242" w:lineRule="auto"/>
        <w:ind w:left="117" w:right="114" w:firstLine="226"/>
        <w:jc w:val="both"/>
        <w:rPr>
          <w:sz w:val="20"/>
        </w:rPr>
      </w:pPr>
      <w:r>
        <w:rPr>
          <w:rFonts w:ascii="Book Antiqua" w:hAnsi="Book Antiqua"/>
          <w:b/>
          <w:color w:val="231F20"/>
          <w:sz w:val="20"/>
        </w:rPr>
        <w:t xml:space="preserve">Профессиональное развитие и повышение квалификации педагогических работников. </w:t>
      </w:r>
      <w:r>
        <w:rPr>
          <w:color w:val="231F20"/>
          <w:sz w:val="20"/>
        </w:rPr>
        <w:t xml:space="preserve">Основным условием формирова- ния и наращивания необходимого и достаточного кадрового потенциала образовательной организации является обеспече- </w:t>
      </w:r>
      <w:r>
        <w:rPr>
          <w:color w:val="231F20"/>
          <w:w w:val="95"/>
          <w:sz w:val="20"/>
        </w:rPr>
        <w:t xml:space="preserve">ние адекватности системы непрерывного педагогического обра- </w:t>
      </w:r>
      <w:r>
        <w:rPr>
          <w:color w:val="231F20"/>
          <w:sz w:val="20"/>
        </w:rPr>
        <w:t xml:space="preserve">зования происходящим изменениям в системе образования в </w:t>
      </w:r>
      <w:r>
        <w:rPr>
          <w:color w:val="231F20"/>
          <w:spacing w:val="-2"/>
          <w:sz w:val="20"/>
        </w:rPr>
        <w:t>целом.</w:t>
      </w:r>
    </w:p>
    <w:p w:rsidR="00FC6550" w:rsidRDefault="00FC6550">
      <w:pPr>
        <w:spacing w:line="242" w:lineRule="auto"/>
        <w:jc w:val="both"/>
        <w:rPr>
          <w:sz w:val="20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/>
      </w:pPr>
      <w:r>
        <w:rPr>
          <w:color w:val="231F20"/>
          <w:w w:val="95"/>
        </w:rPr>
        <w:lastRenderedPageBreak/>
        <w:t xml:space="preserve">Непрерывность профессионального развития педагогических </w:t>
      </w:r>
      <w:r>
        <w:rPr>
          <w:color w:val="231F20"/>
        </w:rPr>
        <w:t xml:space="preserve">и иных работников образовательной организации, участвую- </w:t>
      </w:r>
      <w:r>
        <w:rPr>
          <w:color w:val="231F20"/>
          <w:w w:val="95"/>
        </w:rPr>
        <w:t xml:space="preserve">щих в разработке и реализации основной образовательной про- </w:t>
      </w:r>
      <w:r>
        <w:rPr>
          <w:color w:val="231F20"/>
        </w:rPr>
        <w:t>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характеризуется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до- лей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работников,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повышающих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квалификацию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реже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раза в 3 года.</w:t>
      </w:r>
    </w:p>
    <w:p w:rsidR="00FC6550" w:rsidRDefault="00BD2964">
      <w:pPr>
        <w:pStyle w:val="a3"/>
        <w:spacing w:before="6" w:line="247" w:lineRule="auto"/>
        <w:ind w:left="117" w:right="115"/>
      </w:pPr>
      <w:r>
        <w:rPr>
          <w:color w:val="231F20"/>
          <w:w w:val="95"/>
        </w:rPr>
        <w:t xml:space="preserve">При этом могут быть использованы различные образователь- </w:t>
      </w:r>
      <w:r>
        <w:rPr>
          <w:color w:val="231F20"/>
        </w:rPr>
        <w:t>ные организации, имеющие соответствующую лицензию.</w:t>
      </w:r>
    </w:p>
    <w:p w:rsidR="00FC6550" w:rsidRDefault="00BD2964">
      <w:pPr>
        <w:pStyle w:val="a3"/>
        <w:spacing w:before="2" w:line="247" w:lineRule="auto"/>
        <w:ind w:left="117" w:right="114"/>
      </w:pPr>
      <w:r>
        <w:rPr>
          <w:color w:val="231F20"/>
        </w:rPr>
        <w:t xml:space="preserve">В ходе реализации основной образовательной программы </w:t>
      </w:r>
      <w:r>
        <w:rPr>
          <w:color w:val="231F20"/>
          <w:w w:val="95"/>
        </w:rPr>
        <w:t xml:space="preserve">предполагается оценка качества и результативности деятельно- </w:t>
      </w:r>
      <w:r>
        <w:rPr>
          <w:color w:val="231F20"/>
          <w:spacing w:val="-2"/>
        </w:rPr>
        <w:t>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педагогических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работников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целью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коррекции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деятель- </w:t>
      </w:r>
      <w:r>
        <w:rPr>
          <w:color w:val="231F20"/>
          <w:w w:val="95"/>
        </w:rPr>
        <w:t xml:space="preserve">ности, а также определения стимулирующей части фонда опла- </w:t>
      </w:r>
      <w:r>
        <w:rPr>
          <w:color w:val="231F20"/>
        </w:rPr>
        <w:t>ты труда.</w:t>
      </w:r>
    </w:p>
    <w:p w:rsidR="00FC6550" w:rsidRDefault="00BD2964">
      <w:pPr>
        <w:pStyle w:val="a3"/>
        <w:spacing w:before="5" w:line="247" w:lineRule="auto"/>
        <w:ind w:left="117" w:right="114"/>
      </w:pPr>
      <w:r>
        <w:rPr>
          <w:color w:val="231F20"/>
          <w:w w:val="95"/>
        </w:rPr>
        <w:t xml:space="preserve">Ожидаемый результат повышения квалификации — профес- </w:t>
      </w:r>
      <w:r>
        <w:rPr>
          <w:color w:val="231F20"/>
        </w:rPr>
        <w:t>сиональная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готовность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реализации ФГОС начального общего образования:</w:t>
      </w:r>
    </w:p>
    <w:p w:rsidR="00FC6550" w:rsidRDefault="00BD2964">
      <w:pPr>
        <w:pStyle w:val="a3"/>
        <w:spacing w:before="3" w:line="247" w:lineRule="auto"/>
        <w:ind w:left="343" w:right="115" w:hanging="227"/>
      </w:pPr>
      <w:r>
        <w:rPr>
          <w:color w:val="231F20"/>
        </w:rPr>
        <w:t>—обеспечение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оптимального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вхождения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образова- ния в систему ценностей современного образования;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—освоение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структуре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образо- вательной программы, результатам её освоения и условиям реализации, а также системы оценки итогов образователь- ной деятельности обучающихся;</w:t>
      </w:r>
    </w:p>
    <w:p w:rsidR="00FC6550" w:rsidRDefault="00BD2964">
      <w:pPr>
        <w:pStyle w:val="a3"/>
        <w:spacing w:before="4" w:line="247" w:lineRule="auto"/>
        <w:ind w:left="343" w:right="115" w:hanging="227"/>
      </w:pPr>
      <w:r>
        <w:rPr>
          <w:color w:val="231F20"/>
          <w:w w:val="95"/>
        </w:rPr>
        <w:t xml:space="preserve">—овладение учебно-методическими и информационно-методи- </w:t>
      </w:r>
      <w:r>
        <w:rPr>
          <w:color w:val="231F20"/>
        </w:rPr>
        <w:t>ческими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ресурсами,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необходимыми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успешного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решения задач ФГОС начального общего образования.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color w:val="231F20"/>
          <w:w w:val="95"/>
        </w:rPr>
        <w:t xml:space="preserve">Одним из важнейших механизмов обеспечения необходимого </w:t>
      </w:r>
      <w:r>
        <w:rPr>
          <w:color w:val="231F20"/>
        </w:rPr>
        <w:t>квалификационного уровня педагогических работников, уча- ствующих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разработке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образователь- 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си- стема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методической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обеспечивающая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сопровождение </w:t>
      </w:r>
      <w:r>
        <w:rPr>
          <w:color w:val="231F20"/>
          <w:w w:val="95"/>
        </w:rPr>
        <w:t xml:space="preserve">деятельности педагогов на всех этапах реализации требований </w:t>
      </w:r>
      <w:r>
        <w:rPr>
          <w:color w:val="231F20"/>
        </w:rPr>
        <w:t>ФГОС начального общего образования.</w:t>
      </w:r>
    </w:p>
    <w:p w:rsidR="00FC6550" w:rsidRDefault="00BD2964">
      <w:pPr>
        <w:pStyle w:val="a3"/>
        <w:spacing w:before="7" w:line="247" w:lineRule="auto"/>
        <w:ind w:left="117" w:right="114"/>
      </w:pPr>
      <w:r>
        <w:rPr>
          <w:color w:val="231F20"/>
        </w:rPr>
        <w:t>Актуальные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об- </w:t>
      </w:r>
      <w:r>
        <w:rPr>
          <w:color w:val="231F20"/>
          <w:w w:val="95"/>
        </w:rPr>
        <w:t xml:space="preserve">щего образования рассматриваются методическими объедине- </w:t>
      </w:r>
      <w:r>
        <w:rPr>
          <w:color w:val="231F20"/>
        </w:rPr>
        <w:t>ниями,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действующими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так- 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методическими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учебно-методическими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объединениями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 сфере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действующими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муниципальном и региональном уровнях.</w:t>
      </w:r>
    </w:p>
    <w:p w:rsidR="00FC6550" w:rsidRDefault="00BD2964">
      <w:pPr>
        <w:pStyle w:val="a3"/>
        <w:spacing w:before="6" w:line="247" w:lineRule="auto"/>
        <w:ind w:left="117" w:right="115"/>
      </w:pPr>
      <w:r>
        <w:rPr>
          <w:color w:val="231F20"/>
        </w:rPr>
        <w:t xml:space="preserve">Педагогическими работниками образовательной организа- </w:t>
      </w:r>
      <w:r>
        <w:rPr>
          <w:color w:val="231F20"/>
          <w:w w:val="95"/>
        </w:rPr>
        <w:t xml:space="preserve">ции системно разрабатываются методические темы, отражаю- </w:t>
      </w:r>
      <w:r>
        <w:rPr>
          <w:color w:val="231F20"/>
        </w:rPr>
        <w:t>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непрерывное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профессиональное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развитие.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Отчёт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ме- тодических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темах,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обеспечивающих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</w:rPr>
        <w:t>необходимый</w:t>
      </w:r>
      <w:r>
        <w:rPr>
          <w:color w:val="231F20"/>
          <w:spacing w:val="52"/>
          <w:w w:val="150"/>
        </w:rPr>
        <w:t xml:space="preserve"> </w:t>
      </w:r>
      <w:r>
        <w:rPr>
          <w:color w:val="231F20"/>
          <w:spacing w:val="-2"/>
        </w:rPr>
        <w:t>уровень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115" w:firstLine="0"/>
      </w:pPr>
      <w:r>
        <w:rPr>
          <w:color w:val="231F20"/>
        </w:rPr>
        <w:lastRenderedPageBreak/>
        <w:t>качества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методической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документации,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де- </w:t>
      </w:r>
      <w:r>
        <w:rPr>
          <w:color w:val="231F20"/>
          <w:spacing w:val="-2"/>
        </w:rPr>
        <w:t>ятельности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програм- </w:t>
      </w:r>
      <w:r>
        <w:rPr>
          <w:color w:val="231F20"/>
        </w:rPr>
        <w:t>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оформляться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следу- ющим образом:</w:t>
      </w:r>
    </w:p>
    <w:p w:rsidR="00FC6550" w:rsidRDefault="00FC6550">
      <w:pPr>
        <w:pStyle w:val="a3"/>
        <w:spacing w:before="4"/>
        <w:ind w:left="0" w:right="0" w:firstLine="0"/>
        <w:jc w:val="left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943"/>
        <w:gridCol w:w="1943"/>
        <w:gridCol w:w="1943"/>
      </w:tblGrid>
      <w:tr w:rsidR="00FC6550">
        <w:trPr>
          <w:trHeight w:val="1353"/>
        </w:trPr>
        <w:tc>
          <w:tcPr>
            <w:tcW w:w="510" w:type="dxa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spacing w:before="9"/>
              <w:rPr>
                <w:sz w:val="27"/>
              </w:rPr>
            </w:pPr>
          </w:p>
          <w:p w:rsidR="00FC6550" w:rsidRDefault="00BD2964">
            <w:pPr>
              <w:pStyle w:val="TableParagraph"/>
              <w:spacing w:before="1"/>
              <w:ind w:left="14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spacing w:before="5"/>
              <w:rPr>
                <w:sz w:val="20"/>
              </w:rPr>
            </w:pPr>
          </w:p>
          <w:p w:rsidR="00FC6550" w:rsidRDefault="00BD2964">
            <w:pPr>
              <w:pStyle w:val="TableParagraph"/>
              <w:spacing w:line="220" w:lineRule="auto"/>
              <w:ind w:left="758" w:hanging="43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Методическая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1943" w:type="dxa"/>
          </w:tcPr>
          <w:p w:rsidR="00FC6550" w:rsidRDefault="00BD2964">
            <w:pPr>
              <w:pStyle w:val="TableParagraph"/>
              <w:spacing w:before="75" w:line="220" w:lineRule="auto"/>
              <w:ind w:left="215" w:right="2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 xml:space="preserve">Раздел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образовательной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программы, связанный</w:t>
            </w:r>
          </w:p>
          <w:p w:rsidR="00FC6550" w:rsidRDefault="00BD2964">
            <w:pPr>
              <w:pStyle w:val="TableParagraph"/>
              <w:spacing w:before="1" w:line="220" w:lineRule="auto"/>
              <w:ind w:left="215" w:right="2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методической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темой</w:t>
            </w:r>
          </w:p>
        </w:tc>
        <w:tc>
          <w:tcPr>
            <w:tcW w:w="1943" w:type="dxa"/>
          </w:tcPr>
          <w:p w:rsidR="00FC6550" w:rsidRDefault="00BD2964">
            <w:pPr>
              <w:pStyle w:val="TableParagraph"/>
              <w:spacing w:before="175" w:line="220" w:lineRule="auto"/>
              <w:ind w:left="291" w:right="27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ФИО педагога,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разрабаты- вающего методическую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тему</w:t>
            </w:r>
          </w:p>
        </w:tc>
      </w:tr>
      <w:tr w:rsidR="00FC6550">
        <w:trPr>
          <w:trHeight w:val="350"/>
        </w:trPr>
        <w:tc>
          <w:tcPr>
            <w:tcW w:w="510" w:type="dxa"/>
          </w:tcPr>
          <w:p w:rsidR="00FC6550" w:rsidRDefault="00BD2964">
            <w:pPr>
              <w:pStyle w:val="TableParagraph"/>
              <w:spacing w:before="61"/>
              <w:ind w:left="201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1</w:t>
            </w: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0"/>
        </w:trPr>
        <w:tc>
          <w:tcPr>
            <w:tcW w:w="510" w:type="dxa"/>
          </w:tcPr>
          <w:p w:rsidR="00FC6550" w:rsidRDefault="00BD2964">
            <w:pPr>
              <w:pStyle w:val="TableParagraph"/>
              <w:spacing w:before="61"/>
              <w:ind w:left="201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2</w:t>
            </w: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0"/>
        </w:trPr>
        <w:tc>
          <w:tcPr>
            <w:tcW w:w="510" w:type="dxa"/>
          </w:tcPr>
          <w:p w:rsidR="00FC6550" w:rsidRDefault="00BD2964">
            <w:pPr>
              <w:pStyle w:val="TableParagraph"/>
              <w:spacing w:before="61"/>
              <w:ind w:left="201"/>
              <w:rPr>
                <w:sz w:val="18"/>
              </w:rPr>
            </w:pPr>
            <w:r>
              <w:rPr>
                <w:color w:val="231F20"/>
                <w:w w:val="96"/>
                <w:sz w:val="18"/>
              </w:rPr>
              <w:t>3</w:t>
            </w: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0"/>
        </w:trPr>
        <w:tc>
          <w:tcPr>
            <w:tcW w:w="510" w:type="dxa"/>
          </w:tcPr>
          <w:p w:rsidR="00FC6550" w:rsidRDefault="00BD2964">
            <w:pPr>
              <w:pStyle w:val="TableParagraph"/>
              <w:spacing w:before="61"/>
              <w:ind w:left="176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pStyle w:val="a3"/>
        <w:spacing w:before="1"/>
        <w:ind w:left="0" w:right="0" w:firstLine="0"/>
        <w:jc w:val="left"/>
      </w:pPr>
    </w:p>
    <w:p w:rsidR="00FC6550" w:rsidRDefault="00BD2964">
      <w:pPr>
        <w:pStyle w:val="2"/>
        <w:numPr>
          <w:ilvl w:val="2"/>
          <w:numId w:val="8"/>
        </w:numPr>
        <w:tabs>
          <w:tab w:val="left" w:pos="755"/>
        </w:tabs>
        <w:spacing w:line="213" w:lineRule="auto"/>
        <w:ind w:right="1154" w:firstLine="0"/>
      </w:pPr>
      <w:r>
        <w:rPr>
          <w:color w:val="231F20"/>
        </w:rPr>
        <w:t>Психолого-педагогические условия реализации основной образовательной программы</w:t>
      </w:r>
    </w:p>
    <w:p w:rsidR="00FC6550" w:rsidRDefault="00BD2964">
      <w:pPr>
        <w:spacing w:line="247" w:lineRule="exact"/>
        <w:ind w:left="117"/>
        <w:jc w:val="both"/>
        <w:rPr>
          <w:rFonts w:ascii="Calibri" w:hAnsi="Calibri"/>
          <w:b/>
        </w:rPr>
      </w:pPr>
      <w:r>
        <w:rPr>
          <w:rFonts w:ascii="Calibri" w:hAnsi="Calibri"/>
          <w:b/>
          <w:color w:val="231F20"/>
        </w:rPr>
        <w:t>начального</w:t>
      </w:r>
      <w:r>
        <w:rPr>
          <w:rFonts w:ascii="Calibri" w:hAnsi="Calibri"/>
          <w:b/>
          <w:color w:val="231F20"/>
          <w:spacing w:val="5"/>
        </w:rPr>
        <w:t xml:space="preserve"> </w:t>
      </w:r>
      <w:r>
        <w:rPr>
          <w:rFonts w:ascii="Calibri" w:hAnsi="Calibri"/>
          <w:b/>
          <w:color w:val="231F20"/>
        </w:rPr>
        <w:t>общего</w:t>
      </w:r>
      <w:r>
        <w:rPr>
          <w:rFonts w:ascii="Calibri" w:hAnsi="Calibri"/>
          <w:b/>
          <w:color w:val="231F20"/>
          <w:spacing w:val="5"/>
        </w:rPr>
        <w:t xml:space="preserve"> </w:t>
      </w:r>
      <w:r>
        <w:rPr>
          <w:rFonts w:ascii="Calibri" w:hAnsi="Calibri"/>
          <w:b/>
          <w:color w:val="231F20"/>
          <w:spacing w:val="-2"/>
        </w:rPr>
        <w:t>образования</w:t>
      </w:r>
    </w:p>
    <w:p w:rsidR="00FC6550" w:rsidRDefault="00BD2964">
      <w:pPr>
        <w:pStyle w:val="a3"/>
        <w:spacing w:before="52" w:line="244" w:lineRule="auto"/>
        <w:ind w:left="117" w:right="114"/>
      </w:pPr>
      <w:r>
        <w:rPr>
          <w:color w:val="231F20"/>
        </w:rPr>
        <w:t>Психолого-педагогические условия, созданные в образова- тельной организации, обеспечивают исполнение требований ФГОС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психолого-педагогическим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условиям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реализации </w:t>
      </w:r>
      <w:r>
        <w:rPr>
          <w:color w:val="231F20"/>
          <w:w w:val="95"/>
        </w:rPr>
        <w:t xml:space="preserve">основной образовательной программы начального общего обра- </w:t>
      </w:r>
      <w:r>
        <w:rPr>
          <w:color w:val="231F20"/>
        </w:rPr>
        <w:t>зования,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частности:</w:t>
      </w:r>
    </w:p>
    <w:p w:rsidR="00FC6550" w:rsidRDefault="00BD2964">
      <w:pPr>
        <w:pStyle w:val="a6"/>
        <w:numPr>
          <w:ilvl w:val="3"/>
          <w:numId w:val="8"/>
        </w:numPr>
        <w:tabs>
          <w:tab w:val="left" w:pos="624"/>
        </w:tabs>
        <w:spacing w:before="3" w:line="244" w:lineRule="auto"/>
        <w:ind w:right="115" w:firstLine="226"/>
        <w:jc w:val="both"/>
        <w:rPr>
          <w:sz w:val="20"/>
        </w:rPr>
      </w:pPr>
      <w:r>
        <w:rPr>
          <w:color w:val="231F20"/>
          <w:spacing w:val="-2"/>
          <w:sz w:val="20"/>
        </w:rPr>
        <w:t>обеспечивают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преемственность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содержания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форм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орга- </w:t>
      </w:r>
      <w:r>
        <w:rPr>
          <w:color w:val="231F20"/>
          <w:sz w:val="20"/>
        </w:rPr>
        <w:t>низации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реализации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 xml:space="preserve">обра- </w:t>
      </w:r>
      <w:r>
        <w:rPr>
          <w:color w:val="231F20"/>
          <w:w w:val="95"/>
          <w:sz w:val="20"/>
        </w:rPr>
        <w:t xml:space="preserve">зовательных программ начального, основного и среднего обще- </w:t>
      </w:r>
      <w:r>
        <w:rPr>
          <w:color w:val="231F20"/>
          <w:sz w:val="20"/>
        </w:rPr>
        <w:t>го образования;</w:t>
      </w:r>
    </w:p>
    <w:p w:rsidR="00FC6550" w:rsidRDefault="00BD2964">
      <w:pPr>
        <w:pStyle w:val="a6"/>
        <w:numPr>
          <w:ilvl w:val="3"/>
          <w:numId w:val="8"/>
        </w:numPr>
        <w:tabs>
          <w:tab w:val="left" w:pos="613"/>
        </w:tabs>
        <w:spacing w:before="2" w:line="244" w:lineRule="auto"/>
        <w:ind w:right="114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способствуют социально-психологической адаптации обу- </w:t>
      </w:r>
      <w:r>
        <w:rPr>
          <w:color w:val="231F20"/>
          <w:sz w:val="20"/>
        </w:rPr>
        <w:t>чающихся к условиям образовательной организации с учётом специфики их возрастного психофизиологического развития, включая особенности адаптации к социальной среде;</w:t>
      </w:r>
    </w:p>
    <w:p w:rsidR="00FC6550" w:rsidRDefault="00BD2964">
      <w:pPr>
        <w:pStyle w:val="a6"/>
        <w:numPr>
          <w:ilvl w:val="3"/>
          <w:numId w:val="8"/>
        </w:numPr>
        <w:tabs>
          <w:tab w:val="left" w:pos="611"/>
        </w:tabs>
        <w:spacing w:before="2" w:line="244" w:lineRule="auto"/>
        <w:ind w:right="115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способствуют формированию и развитию психолого-педа- </w:t>
      </w:r>
      <w:r>
        <w:rPr>
          <w:color w:val="231F20"/>
          <w:spacing w:val="-2"/>
          <w:sz w:val="20"/>
        </w:rPr>
        <w:t xml:space="preserve">гогической компетентности работников образовательной орга- </w:t>
      </w:r>
      <w:r>
        <w:rPr>
          <w:color w:val="231F20"/>
          <w:sz w:val="20"/>
        </w:rPr>
        <w:t>низации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родителей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(законных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представителей)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несовершен- нолетних обучающихся;</w:t>
      </w:r>
    </w:p>
    <w:p w:rsidR="00FC6550" w:rsidRDefault="00BD2964">
      <w:pPr>
        <w:pStyle w:val="a6"/>
        <w:numPr>
          <w:ilvl w:val="3"/>
          <w:numId w:val="8"/>
        </w:numPr>
        <w:tabs>
          <w:tab w:val="left" w:pos="591"/>
        </w:tabs>
        <w:spacing w:before="2" w:line="244" w:lineRule="auto"/>
        <w:ind w:right="115" w:firstLine="226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обеспечивают профилактику формирования у обучающих- ся девиантных форм поведения, агрессии и повышенной трево- </w:t>
      </w:r>
      <w:r>
        <w:rPr>
          <w:color w:val="231F20"/>
          <w:spacing w:val="-2"/>
          <w:sz w:val="20"/>
        </w:rPr>
        <w:t>жности.</w:t>
      </w:r>
    </w:p>
    <w:p w:rsidR="00FC6550" w:rsidRDefault="00BD2964">
      <w:pPr>
        <w:pStyle w:val="a3"/>
        <w:spacing w:before="2" w:line="244" w:lineRule="auto"/>
        <w:ind w:left="117" w:right="115"/>
      </w:pPr>
      <w:r>
        <w:rPr>
          <w:color w:val="231F20"/>
        </w:rPr>
        <w:t xml:space="preserve">В образовательной организации психолого-педагогическое </w:t>
      </w:r>
      <w:r>
        <w:rPr>
          <w:color w:val="231F20"/>
          <w:w w:val="95"/>
        </w:rPr>
        <w:t>сопровождение</w:t>
      </w:r>
      <w:r>
        <w:rPr>
          <w:color w:val="231F20"/>
          <w:spacing w:val="27"/>
        </w:rPr>
        <w:t xml:space="preserve">  </w:t>
      </w:r>
      <w:r>
        <w:rPr>
          <w:color w:val="231F20"/>
          <w:w w:val="95"/>
        </w:rPr>
        <w:t>реализации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28"/>
        </w:rPr>
        <w:t xml:space="preserve"> </w:t>
      </w:r>
      <w:r>
        <w:rPr>
          <w:color w:val="231F20"/>
          <w:w w:val="95"/>
        </w:rPr>
        <w:t>начального</w:t>
      </w:r>
      <w:r>
        <w:rPr>
          <w:color w:val="231F20"/>
          <w:spacing w:val="27"/>
        </w:rPr>
        <w:t xml:space="preserve"> </w:t>
      </w:r>
      <w:r>
        <w:rPr>
          <w:color w:val="231F20"/>
          <w:w w:val="95"/>
        </w:rPr>
        <w:t>общего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  <w:w w:val="95"/>
        </w:rPr>
        <w:t>об-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09" w:firstLine="0"/>
        <w:jc w:val="left"/>
      </w:pPr>
      <w:r>
        <w:rPr>
          <w:color w:val="231F20"/>
          <w:w w:val="95"/>
        </w:rPr>
        <w:lastRenderedPageBreak/>
        <w:t xml:space="preserve">разования осуществляется квалифицированными специалиста- </w:t>
      </w:r>
      <w:r>
        <w:rPr>
          <w:color w:val="231F20"/>
        </w:rPr>
        <w:t>ми (указать количество при наличии):</w:t>
      </w:r>
    </w:p>
    <w:p w:rsidR="00FC6550" w:rsidRDefault="00BD2964">
      <w:pPr>
        <w:pStyle w:val="a3"/>
        <w:spacing w:before="2" w:line="247" w:lineRule="auto"/>
        <w:ind w:left="343" w:right="3775" w:firstLine="0"/>
        <w:jc w:val="left"/>
      </w:pPr>
      <w:r>
        <w:rPr>
          <w:color w:val="231F20"/>
          <w:spacing w:val="-2"/>
        </w:rPr>
        <w:t xml:space="preserve">педагогом-психологом; учителем-логопедом; </w:t>
      </w:r>
      <w:r>
        <w:rPr>
          <w:color w:val="231F20"/>
          <w:spacing w:val="-2"/>
          <w:w w:val="95"/>
        </w:rPr>
        <w:t xml:space="preserve">учителем-дефектологом; </w:t>
      </w:r>
      <w:r>
        <w:rPr>
          <w:color w:val="231F20"/>
          <w:spacing w:val="-2"/>
        </w:rPr>
        <w:t>тьюторами;</w:t>
      </w:r>
    </w:p>
    <w:p w:rsidR="00FC6550" w:rsidRDefault="00BD2964">
      <w:pPr>
        <w:pStyle w:val="a3"/>
        <w:spacing w:before="4"/>
        <w:ind w:left="343" w:right="0" w:firstLine="0"/>
        <w:jc w:val="left"/>
      </w:pPr>
      <w:r>
        <w:rPr>
          <w:color w:val="231F20"/>
        </w:rPr>
        <w:t>социальным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педагогом.</w:t>
      </w:r>
    </w:p>
    <w:p w:rsidR="00FC6550" w:rsidRDefault="00BD2964">
      <w:pPr>
        <w:pStyle w:val="a3"/>
        <w:spacing w:before="8" w:line="247" w:lineRule="auto"/>
        <w:ind w:left="117" w:right="115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програм- </w:t>
      </w:r>
      <w:r>
        <w:rPr>
          <w:color w:val="231F20"/>
          <w:w w:val="95"/>
        </w:rPr>
        <w:t xml:space="preserve">мы начального общего образования образовательной организа- цией обеспечивается психолого-педагогическое сопровождение </w:t>
      </w:r>
      <w:r>
        <w:rPr>
          <w:color w:val="231F20"/>
        </w:rPr>
        <w:t>участников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отношений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посредством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систем- </w:t>
      </w:r>
      <w:r>
        <w:rPr>
          <w:color w:val="231F20"/>
          <w:w w:val="95"/>
        </w:rPr>
        <w:t>ной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деятельности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отдельных</w:t>
      </w:r>
      <w:r>
        <w:rPr>
          <w:color w:val="231F20"/>
          <w:spacing w:val="22"/>
        </w:rPr>
        <w:t xml:space="preserve"> </w:t>
      </w:r>
      <w:r>
        <w:rPr>
          <w:color w:val="231F20"/>
          <w:w w:val="95"/>
        </w:rPr>
        <w:t>мероприятий,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  <w:w w:val="95"/>
        </w:rPr>
        <w:t>обеспечивающих:</w:t>
      </w:r>
    </w:p>
    <w:p w:rsidR="00FC6550" w:rsidRDefault="00BD2964">
      <w:pPr>
        <w:pStyle w:val="a3"/>
        <w:spacing w:before="5" w:line="247" w:lineRule="auto"/>
        <w:ind w:left="343" w:right="115" w:hanging="227"/>
      </w:pPr>
      <w:r>
        <w:rPr>
          <w:color w:val="231F20"/>
        </w:rPr>
        <w:t>—формирование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психолого-педагогической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компе- тентности всех участников образовательных отношений;</w:t>
      </w:r>
    </w:p>
    <w:p w:rsidR="00FC6550" w:rsidRDefault="00BD2964">
      <w:pPr>
        <w:pStyle w:val="a3"/>
        <w:spacing w:before="2" w:line="247" w:lineRule="auto"/>
        <w:ind w:left="343" w:right="114" w:hanging="227"/>
      </w:pPr>
      <w:r>
        <w:rPr>
          <w:color w:val="231F20"/>
        </w:rPr>
        <w:t>—сохранение и укрепление психологического благополучия и психического здоровья обучающихся;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 xml:space="preserve">—поддержка и сопровождение детско-родительских отноше- </w:t>
      </w:r>
      <w:r>
        <w:rPr>
          <w:color w:val="231F20"/>
          <w:spacing w:val="-4"/>
        </w:rPr>
        <w:t>ний;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  <w:w w:val="95"/>
        </w:rPr>
        <w:t xml:space="preserve">—формирование ценности здоровья и безопасного образа жиз- </w:t>
      </w:r>
      <w:r>
        <w:rPr>
          <w:color w:val="231F20"/>
          <w:spacing w:val="-4"/>
        </w:rPr>
        <w:t>ни;</w:t>
      </w:r>
    </w:p>
    <w:p w:rsidR="00FC6550" w:rsidRDefault="00BD2964">
      <w:pPr>
        <w:pStyle w:val="a3"/>
        <w:spacing w:before="2" w:line="247" w:lineRule="auto"/>
        <w:ind w:left="343" w:right="114" w:hanging="227"/>
      </w:pPr>
      <w:r>
        <w:rPr>
          <w:color w:val="231F20"/>
        </w:rPr>
        <w:t>—дифференциация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индивидуализация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воспита- ния с учётом особенностей когнитивного и эмоционального развития обучающихся;</w:t>
      </w:r>
    </w:p>
    <w:p w:rsidR="00FC6550" w:rsidRDefault="00BD2964">
      <w:pPr>
        <w:pStyle w:val="a3"/>
        <w:spacing w:before="3" w:line="247" w:lineRule="auto"/>
        <w:ind w:left="343" w:right="115" w:hanging="227"/>
      </w:pPr>
      <w:r>
        <w:rPr>
          <w:color w:val="231F20"/>
          <w:w w:val="95"/>
        </w:rPr>
        <w:t xml:space="preserve">—мониторинг возможностей и способностей обучающихся, вы- </w:t>
      </w:r>
      <w:r>
        <w:rPr>
          <w:color w:val="231F20"/>
        </w:rPr>
        <w:t>явление, поддержка и сопровождение одарённых детей;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 xml:space="preserve">—создание условий для последующего профессионального са- </w:t>
      </w:r>
      <w:r>
        <w:rPr>
          <w:color w:val="231F20"/>
          <w:spacing w:val="-2"/>
        </w:rPr>
        <w:t>моопределения;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—формирование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коммуникативных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навыков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разновозраст- ной среде и среде сверстников;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 xml:space="preserve">—поддержка детских объединений, ученического самоуправ- </w:t>
      </w:r>
      <w:r>
        <w:rPr>
          <w:color w:val="231F20"/>
          <w:spacing w:val="-2"/>
        </w:rPr>
        <w:t>ления;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—формирование психологической культуры поведения в ин- формационной среде;</w:t>
      </w:r>
    </w:p>
    <w:p w:rsidR="00FC6550" w:rsidRDefault="00BD2964">
      <w:pPr>
        <w:pStyle w:val="a3"/>
        <w:spacing w:before="2" w:line="247" w:lineRule="auto"/>
        <w:ind w:left="343" w:right="115" w:hanging="227"/>
      </w:pPr>
      <w:r>
        <w:rPr>
          <w:color w:val="231F20"/>
        </w:rPr>
        <w:t>—развитие психологической культуры в области использова- ния ИКТ.</w:t>
      </w:r>
    </w:p>
    <w:p w:rsidR="00FC6550" w:rsidRDefault="00BD2964">
      <w:pPr>
        <w:pStyle w:val="a3"/>
        <w:spacing w:before="2" w:line="247" w:lineRule="auto"/>
        <w:ind w:left="117" w:right="116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програм- </w:t>
      </w:r>
      <w:r>
        <w:rPr>
          <w:color w:val="231F20"/>
          <w:spacing w:val="-2"/>
        </w:rPr>
        <w:t xml:space="preserve">мы осуществляется индивидуальное психолого-педагогическое </w:t>
      </w:r>
      <w:r>
        <w:rPr>
          <w:color w:val="231F20"/>
        </w:rPr>
        <w:t>сопровождение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отношений, в том числе (указать при наличии):</w:t>
      </w:r>
    </w:p>
    <w:p w:rsidR="00FC6550" w:rsidRDefault="00BD2964">
      <w:pPr>
        <w:pStyle w:val="a3"/>
        <w:spacing w:before="4" w:line="247" w:lineRule="auto"/>
        <w:ind w:left="117" w:right="114"/>
      </w:pPr>
      <w:r>
        <w:rPr>
          <w:color w:val="231F20"/>
        </w:rPr>
        <w:t xml:space="preserve">обучающихся, испытывающих трудности в освоении про- </w:t>
      </w:r>
      <w:r>
        <w:rPr>
          <w:color w:val="231F20"/>
          <w:w w:val="95"/>
        </w:rPr>
        <w:t xml:space="preserve">граммы основного общего образования, развитии и социальной </w:t>
      </w:r>
      <w:r>
        <w:rPr>
          <w:color w:val="231F20"/>
          <w:spacing w:val="-2"/>
        </w:rPr>
        <w:t>адаптации;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116"/>
      </w:pPr>
      <w:r>
        <w:rPr>
          <w:color w:val="231F20"/>
        </w:rPr>
        <w:lastRenderedPageBreak/>
        <w:t>обучающихся, проявляющих индивидуальные способности, и одарённых;</w:t>
      </w:r>
    </w:p>
    <w:p w:rsidR="00FC6550" w:rsidRDefault="00BD2964">
      <w:pPr>
        <w:pStyle w:val="a3"/>
        <w:spacing w:before="2"/>
        <w:ind w:left="343" w:right="0" w:firstLine="0"/>
      </w:pPr>
      <w:r>
        <w:rPr>
          <w:color w:val="231F20"/>
        </w:rPr>
        <w:t>обучающихся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ОВЗ;</w:t>
      </w:r>
    </w:p>
    <w:p w:rsidR="00FC6550" w:rsidRDefault="00BD2964">
      <w:pPr>
        <w:pStyle w:val="a3"/>
        <w:spacing w:before="5" w:line="244" w:lineRule="auto"/>
        <w:ind w:left="117" w:right="115"/>
      </w:pPr>
      <w:r>
        <w:rPr>
          <w:color w:val="231F20"/>
        </w:rPr>
        <w:t>педагогических, учебно-вспомогательных и иных работни- ков образовательной организации, обеспечивающих реализа- цию программы начального общего образования;</w:t>
      </w:r>
    </w:p>
    <w:p w:rsidR="00FC6550" w:rsidRDefault="00BD2964">
      <w:pPr>
        <w:pStyle w:val="a3"/>
        <w:spacing w:before="1" w:line="244" w:lineRule="auto"/>
        <w:ind w:left="117" w:right="114"/>
      </w:pPr>
      <w:r>
        <w:rPr>
          <w:color w:val="231F20"/>
        </w:rPr>
        <w:t xml:space="preserve">родителей (законных представителей) несовершеннолетних </w:t>
      </w:r>
      <w:r>
        <w:rPr>
          <w:color w:val="231F20"/>
          <w:spacing w:val="-2"/>
        </w:rPr>
        <w:t>обучающихся.</w:t>
      </w:r>
    </w:p>
    <w:p w:rsidR="00FC6550" w:rsidRDefault="00BD2964">
      <w:pPr>
        <w:pStyle w:val="a3"/>
        <w:spacing w:before="1" w:line="244" w:lineRule="auto"/>
        <w:ind w:left="117" w:right="114"/>
      </w:pPr>
      <w:r>
        <w:rPr>
          <w:color w:val="231F20"/>
          <w:spacing w:val="-2"/>
        </w:rPr>
        <w:t xml:space="preserve">Психолого-педагогическая поддержка участников образова- </w:t>
      </w:r>
      <w:r>
        <w:rPr>
          <w:color w:val="231F20"/>
          <w:w w:val="95"/>
        </w:rPr>
        <w:t xml:space="preserve">тельных отношений реализуется диверсифицировано, на уров- </w:t>
      </w:r>
      <w:r>
        <w:rPr>
          <w:color w:val="231F20"/>
        </w:rPr>
        <w:t>не образовательной организации, классов, групп, а также на индивидуальном уровне.</w:t>
      </w:r>
    </w:p>
    <w:p w:rsidR="00FC6550" w:rsidRDefault="00BD2964">
      <w:pPr>
        <w:pStyle w:val="a3"/>
        <w:spacing w:before="3" w:line="244" w:lineRule="auto"/>
        <w:ind w:left="117" w:right="115"/>
      </w:pP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процессе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програм- 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используются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психолого-педагогического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со- провождения, как:</w:t>
      </w:r>
    </w:p>
    <w:p w:rsidR="00FC6550" w:rsidRDefault="00BD2964">
      <w:pPr>
        <w:pStyle w:val="a3"/>
        <w:spacing w:before="1" w:line="24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диагностика, направленная на определение особенностей статуса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проводиться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этапе перехода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следующий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 и в конце каждого учебного года</w:t>
      </w:r>
    </w:p>
    <w:p w:rsidR="00FC6550" w:rsidRDefault="00BD2964">
      <w:pPr>
        <w:spacing w:before="4" w:line="249" w:lineRule="auto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(краткое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описание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диагностических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процедур,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методик, графика проведения — при наличии);</w:t>
      </w:r>
    </w:p>
    <w:p w:rsidR="00FC6550" w:rsidRDefault="00BD2964">
      <w:pPr>
        <w:pStyle w:val="a3"/>
        <w:spacing w:line="244" w:lineRule="auto"/>
        <w:ind w:left="343" w:right="115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консультирование педагогов и родителей (законных предста- </w:t>
      </w:r>
      <w:r>
        <w:rPr>
          <w:color w:val="231F20"/>
        </w:rPr>
        <w:t>вителей),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работни- </w:t>
      </w:r>
      <w:r>
        <w:rPr>
          <w:color w:val="231F20"/>
          <w:w w:val="95"/>
        </w:rPr>
        <w:t xml:space="preserve">ком и психологом с учётом результатов диагностики, а также </w:t>
      </w:r>
      <w:r>
        <w:rPr>
          <w:color w:val="231F20"/>
        </w:rPr>
        <w:t>администрацией образовательной организации</w:t>
      </w:r>
    </w:p>
    <w:p w:rsidR="00FC6550" w:rsidRDefault="00BD2964">
      <w:pPr>
        <w:spacing w:before="4" w:line="249" w:lineRule="auto"/>
        <w:ind w:left="343" w:right="106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5"/>
          <w:sz w:val="20"/>
        </w:rPr>
        <w:t>(расписание</w:t>
      </w:r>
      <w:r>
        <w:rPr>
          <w:rFonts w:ascii="Times New Roman" w:hAnsi="Times New Roman"/>
          <w:i/>
          <w:color w:val="231F20"/>
          <w:spacing w:val="20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консультаций</w:t>
      </w:r>
      <w:r>
        <w:rPr>
          <w:rFonts w:ascii="Times New Roman" w:hAnsi="Times New Roman"/>
          <w:i/>
          <w:color w:val="231F20"/>
          <w:spacing w:val="21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и</w:t>
      </w:r>
      <w:r>
        <w:rPr>
          <w:rFonts w:ascii="Times New Roman" w:hAnsi="Times New Roman"/>
          <w:i/>
          <w:color w:val="231F20"/>
          <w:spacing w:val="21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сотрудников,</w:t>
      </w:r>
      <w:r>
        <w:rPr>
          <w:rFonts w:ascii="Times New Roman" w:hAnsi="Times New Roman"/>
          <w:i/>
          <w:color w:val="231F20"/>
          <w:spacing w:val="20"/>
          <w:w w:val="125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5"/>
          <w:sz w:val="20"/>
        </w:rPr>
        <w:t>уполномочен- ных их проводить);</w:t>
      </w:r>
    </w:p>
    <w:p w:rsidR="00FC6550" w:rsidRDefault="00BD2964">
      <w:pPr>
        <w:pStyle w:val="a3"/>
        <w:spacing w:line="244" w:lineRule="auto"/>
        <w:ind w:left="343" w:right="11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профилактика, экспертиза, развивающая работа, просвеще- </w:t>
      </w:r>
      <w:r>
        <w:rPr>
          <w:color w:val="231F20"/>
          <w:spacing w:val="-2"/>
        </w:rPr>
        <w:t>ние,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коррекционная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работа,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осуществляемая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течение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всего </w:t>
      </w:r>
      <w:r>
        <w:rPr>
          <w:color w:val="231F20"/>
        </w:rPr>
        <w:t>учебного времени</w:t>
      </w:r>
    </w:p>
    <w:p w:rsidR="00FC6550" w:rsidRDefault="00BD2964">
      <w:pPr>
        <w:spacing w:before="3"/>
        <w:ind w:left="34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(план-график</w:t>
      </w:r>
      <w:r>
        <w:rPr>
          <w:rFonts w:ascii="Times New Roman" w:hAnsi="Times New Roman"/>
          <w:i/>
          <w:color w:val="231F20"/>
          <w:spacing w:val="14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проведения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мероприятий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—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w w:val="120"/>
          <w:sz w:val="20"/>
        </w:rPr>
        <w:t>при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наличии).</w:t>
      </w:r>
    </w:p>
    <w:p w:rsidR="00FC6550" w:rsidRDefault="00BD2964">
      <w:pPr>
        <w:pStyle w:val="2"/>
        <w:spacing w:before="191" w:line="213" w:lineRule="auto"/>
        <w:ind w:left="117"/>
      </w:pPr>
      <w:r>
        <w:rPr>
          <w:color w:val="231F20"/>
        </w:rPr>
        <w:t>3.5.3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Финансово-экономические условия реализации образовательной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начального общего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образования</w:t>
      </w:r>
    </w:p>
    <w:p w:rsidR="00FC6550" w:rsidRDefault="00BD2964">
      <w:pPr>
        <w:pStyle w:val="a3"/>
        <w:spacing w:before="59" w:line="244" w:lineRule="auto"/>
        <w:ind w:left="117" w:right="115"/>
      </w:pPr>
      <w:r>
        <w:rPr>
          <w:color w:val="231F20"/>
        </w:rPr>
        <w:t xml:space="preserve">Финансовое обеспечение реализации образовательной про- </w:t>
      </w:r>
      <w:r>
        <w:rPr>
          <w:color w:val="231F20"/>
          <w:spacing w:val="-2"/>
        </w:rPr>
        <w:t>граммы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общего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образования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опирается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исполне- </w:t>
      </w:r>
      <w:r>
        <w:rPr>
          <w:color w:val="231F20"/>
          <w:w w:val="95"/>
        </w:rPr>
        <w:t xml:space="preserve">ние расходных обязательств, обеспечивающих государственные </w:t>
      </w:r>
      <w:r>
        <w:rPr>
          <w:color w:val="231F20"/>
          <w:spacing w:val="-2"/>
        </w:rPr>
        <w:t>гарантии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прав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получение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общедоступного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бесплатного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на- </w:t>
      </w:r>
      <w:r>
        <w:rPr>
          <w:color w:val="231F20"/>
        </w:rPr>
        <w:t>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Объём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действующих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расходных </w:t>
      </w:r>
      <w:r>
        <w:rPr>
          <w:color w:val="231F20"/>
          <w:w w:val="95"/>
        </w:rPr>
        <w:t xml:space="preserve">обязательств отражается в государственном задании образова- </w:t>
      </w:r>
      <w:r>
        <w:rPr>
          <w:color w:val="231F20"/>
        </w:rPr>
        <w:t>тельной организации.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5"/>
      </w:pPr>
      <w:r>
        <w:rPr>
          <w:color w:val="231F20"/>
        </w:rPr>
        <w:lastRenderedPageBreak/>
        <w:t>Государственное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задание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устанавливает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показатели,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харак- </w:t>
      </w:r>
      <w:r>
        <w:rPr>
          <w:color w:val="231F20"/>
          <w:w w:val="95"/>
        </w:rPr>
        <w:t xml:space="preserve">теризующие качество и (или) объём (содержание) государствен- </w:t>
      </w:r>
      <w:r>
        <w:rPr>
          <w:color w:val="231F20"/>
        </w:rPr>
        <w:t xml:space="preserve">ной услуги (работы), а также порядок её оказания (выполне- </w:t>
      </w:r>
      <w:r>
        <w:rPr>
          <w:color w:val="231F20"/>
          <w:spacing w:val="-2"/>
        </w:rPr>
        <w:t>ния).</w:t>
      </w:r>
    </w:p>
    <w:p w:rsidR="00FC6550" w:rsidRDefault="00BD2964">
      <w:pPr>
        <w:pStyle w:val="a3"/>
        <w:spacing w:before="4" w:line="247" w:lineRule="auto"/>
        <w:ind w:left="117" w:right="115"/>
      </w:pPr>
      <w:r>
        <w:rPr>
          <w:color w:val="231F20"/>
        </w:rPr>
        <w:t xml:space="preserve">Финансовое обеспечение реализации образовательной про- </w:t>
      </w:r>
      <w:r>
        <w:rPr>
          <w:color w:val="231F20"/>
          <w:w w:val="95"/>
        </w:rPr>
        <w:t xml:space="preserve">граммы начального общего образования бюджетного (автоном- </w:t>
      </w:r>
      <w:r>
        <w:rPr>
          <w:color w:val="231F20"/>
        </w:rPr>
        <w:t>ного)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учреждения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осуществляется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исходя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расходных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обяза- тельств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(муниципального)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задания 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(муниципальных)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образователь- 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услуг,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казённого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учреждения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бюджетной </w:t>
      </w:r>
      <w:r>
        <w:rPr>
          <w:color w:val="231F20"/>
          <w:spacing w:val="-2"/>
        </w:rPr>
        <w:t>сметы.</w:t>
      </w:r>
    </w:p>
    <w:p w:rsidR="00FC6550" w:rsidRDefault="00BD2964">
      <w:pPr>
        <w:pStyle w:val="a3"/>
        <w:spacing w:before="7" w:line="247" w:lineRule="auto"/>
        <w:ind w:left="117" w:right="114"/>
        <w:jc w:val="right"/>
      </w:pPr>
      <w:r>
        <w:rPr>
          <w:color w:val="231F20"/>
          <w:w w:val="95"/>
        </w:rPr>
        <w:t xml:space="preserve">Обеспечение государственных гарантий реализации прав на </w:t>
      </w:r>
      <w:r>
        <w:rPr>
          <w:color w:val="231F20"/>
        </w:rPr>
        <w:t>получение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общедоступного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бесплатного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общего образования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общеобразовательных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организациях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осущест- </w:t>
      </w:r>
      <w:r>
        <w:rPr>
          <w:color w:val="231F20"/>
          <w:w w:val="95"/>
        </w:rPr>
        <w:t xml:space="preserve">вляется в соответствии с нормативами, определяемыми органа- </w:t>
      </w:r>
      <w:r>
        <w:rPr>
          <w:color w:val="231F20"/>
        </w:rPr>
        <w:t>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власти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субъектов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Федерации. При этом формирование и утверждение нормативов финан- сирования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(муниципальной)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услуги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реали- зации программ начального общего образования осуществля- ются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общими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определению нормативных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затрат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 xml:space="preserve">(муници- пальных) услуг в сфере дошкольного, начального общего, ос- </w:t>
      </w:r>
      <w:r>
        <w:rPr>
          <w:color w:val="231F20"/>
          <w:w w:val="95"/>
        </w:rPr>
        <w:t xml:space="preserve">новного общего, среднего общего, среднего профессионального </w:t>
      </w:r>
      <w:r>
        <w:rPr>
          <w:color w:val="231F20"/>
        </w:rPr>
        <w:t>образования,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дополнительного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взрослых, дополнительного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профессионального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лиц, имеющих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получающих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среднее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профессиональное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образо- </w:t>
      </w:r>
      <w:r>
        <w:rPr>
          <w:color w:val="231F20"/>
          <w:w w:val="95"/>
        </w:rPr>
        <w:t xml:space="preserve">вание, профессионального обучения, применяемых при расчёте объёма субсидии на финансовое обеспечение выполнения госу- </w:t>
      </w:r>
      <w:r>
        <w:rPr>
          <w:color w:val="231F20"/>
        </w:rPr>
        <w:t>дарственного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(муниципального)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задания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государ- ственных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(муниципальных)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услуг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(выполнение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работ)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государ-</w:t>
      </w:r>
    </w:p>
    <w:p w:rsidR="00FC6550" w:rsidRDefault="00BD2964">
      <w:pPr>
        <w:pStyle w:val="a3"/>
        <w:spacing w:before="19"/>
        <w:ind w:left="117" w:right="0" w:firstLine="0"/>
      </w:pPr>
      <w:r>
        <w:rPr>
          <w:color w:val="231F20"/>
        </w:rPr>
        <w:t>ственным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(муниципальным)</w:t>
      </w:r>
      <w:r>
        <w:rPr>
          <w:color w:val="231F20"/>
          <w:spacing w:val="-2"/>
        </w:rPr>
        <w:t xml:space="preserve"> учреждением.</w:t>
      </w:r>
    </w:p>
    <w:p w:rsidR="00FC6550" w:rsidRDefault="00BD2964">
      <w:pPr>
        <w:pStyle w:val="a3"/>
        <w:spacing w:before="8" w:line="247" w:lineRule="auto"/>
        <w:ind w:left="117" w:right="114"/>
      </w:pPr>
      <w:r>
        <w:rPr>
          <w:color w:val="231F20"/>
          <w:w w:val="95"/>
        </w:rPr>
        <w:t xml:space="preserve">Норматив затрат на реализацию образовательной программы </w:t>
      </w:r>
      <w:r>
        <w:rPr>
          <w:color w:val="231F20"/>
        </w:rPr>
        <w:t xml:space="preserve">начального общего образования — гарантированный мини- </w:t>
      </w:r>
      <w:r>
        <w:rPr>
          <w:color w:val="231F20"/>
          <w:spacing w:val="-2"/>
        </w:rPr>
        <w:t>мально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допустимый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объём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финансовых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средств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год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расчёте </w:t>
      </w:r>
      <w:r>
        <w:rPr>
          <w:color w:val="231F20"/>
          <w:w w:val="95"/>
        </w:rPr>
        <w:t xml:space="preserve">на одного обучающегося, необходимый для реализации образо- </w:t>
      </w:r>
      <w:r>
        <w:rPr>
          <w:color w:val="231F20"/>
        </w:rPr>
        <w:t xml:space="preserve">вательной программы начального общего образования, вклю- </w:t>
      </w:r>
      <w:r>
        <w:rPr>
          <w:color w:val="231F20"/>
          <w:spacing w:val="-4"/>
        </w:rPr>
        <w:t>чая: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расходы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оплату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работников,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участвующих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разра- ботке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 общего образования;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расходы на приобретение учебников и учебных пособий, средств обучения;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6 </w:t>
      </w:r>
      <w:r>
        <w:rPr>
          <w:color w:val="231F20"/>
        </w:rP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color w:val="231F20"/>
        </w:rPr>
        <w:t>Нормативные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затраты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му- ниципальной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услуги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сфере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определяются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ка- ждому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виду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направленности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с учётом форм обучения, типа образовательной организации, </w:t>
      </w:r>
      <w:r>
        <w:rPr>
          <w:color w:val="231F20"/>
          <w:w w:val="95"/>
        </w:rPr>
        <w:t xml:space="preserve">сетевой формы реализации образовательных программ, образо- </w:t>
      </w:r>
      <w:r>
        <w:rPr>
          <w:color w:val="231F20"/>
        </w:rPr>
        <w:t xml:space="preserve">вательных технологий, обеспечения дополнительного профес- </w:t>
      </w:r>
      <w:r>
        <w:rPr>
          <w:color w:val="231F20"/>
          <w:w w:val="95"/>
        </w:rPr>
        <w:t xml:space="preserve">сионального образования педагогическим работникам, обеспе- </w:t>
      </w:r>
      <w:r>
        <w:rPr>
          <w:color w:val="231F20"/>
        </w:rPr>
        <w:t>чения безопасных условий обучения и воспитания, охраны здоровья обучающихся, а также с учётом иных предусмот- ренных законодательством особенностей организации и осу- ществления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ка- тегорий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обучающихся),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исключением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дея- </w:t>
      </w:r>
      <w:r>
        <w:rPr>
          <w:color w:val="231F20"/>
          <w:w w:val="95"/>
        </w:rPr>
        <w:t xml:space="preserve">тельности, осуществляемой в соответствии с образовательными </w:t>
      </w:r>
      <w:r>
        <w:rPr>
          <w:color w:val="231F20"/>
        </w:rPr>
        <w:t>стандартами,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расчёте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обучающегося,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 установлено законодательством РФ или субъекта РФ.</w:t>
      </w:r>
    </w:p>
    <w:p w:rsidR="00FC6550" w:rsidRDefault="00BD2964">
      <w:pPr>
        <w:pStyle w:val="a3"/>
        <w:spacing w:before="15" w:line="247" w:lineRule="auto"/>
        <w:ind w:left="117" w:right="115"/>
      </w:pPr>
      <w:r>
        <w:rPr>
          <w:color w:val="231F20"/>
        </w:rPr>
        <w:t xml:space="preserve">Органы местного самоуправления вправе осуществлять за </w:t>
      </w:r>
      <w:r>
        <w:rPr>
          <w:color w:val="231F20"/>
          <w:w w:val="95"/>
        </w:rPr>
        <w:t xml:space="preserve">счёт средств местных бюджетов финансовое обеспечение предо- </w:t>
      </w:r>
      <w:r>
        <w:rPr>
          <w:color w:val="231F20"/>
        </w:rPr>
        <w:t>ставления начального общего образования муниципальными общеобразовательными организациями в части расходов на оплату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работников,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реализующих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образовательную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про- грамму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расходов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приобре- тение учебников и учебных пособий, средств обучения, игр, игрушек сверх норматива финансового обеспечения, опреде- лённого субъектом Российской Федерации.</w:t>
      </w:r>
    </w:p>
    <w:p w:rsidR="00FC6550" w:rsidRDefault="00BD2964">
      <w:pPr>
        <w:pStyle w:val="a3"/>
        <w:spacing w:before="9" w:line="247" w:lineRule="auto"/>
        <w:ind w:left="117" w:right="114"/>
      </w:pPr>
      <w:r>
        <w:rPr>
          <w:color w:val="231F20"/>
          <w:w w:val="95"/>
        </w:rPr>
        <w:t xml:space="preserve">В соответствии с расходными обязательствами органов мест- </w:t>
      </w:r>
      <w:r>
        <w:rPr>
          <w:color w:val="231F20"/>
        </w:rPr>
        <w:t>ного самоуправления по организации предоставления общего образования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расходы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бюджетов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расхо- ды,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подвоза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образо- </w:t>
      </w:r>
      <w:r>
        <w:rPr>
          <w:color w:val="231F20"/>
          <w:w w:val="95"/>
        </w:rPr>
        <w:t xml:space="preserve">вательным организациям и развитием сетевого взаимодействия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началь- ного общего образования (при наличии этих расходов).</w:t>
      </w:r>
    </w:p>
    <w:p w:rsidR="00FC6550" w:rsidRDefault="00BD2964">
      <w:pPr>
        <w:pStyle w:val="a3"/>
        <w:spacing w:before="7" w:line="247" w:lineRule="auto"/>
        <w:ind w:left="117" w:right="114"/>
      </w:pPr>
      <w:r>
        <w:rPr>
          <w:color w:val="231F20"/>
          <w:w w:val="95"/>
        </w:rPr>
        <w:t xml:space="preserve">Образовательная организация самостоятельно принимает ре- </w:t>
      </w:r>
      <w:r>
        <w:rPr>
          <w:color w:val="231F20"/>
        </w:rPr>
        <w:t>шение в части направления и расходования средств государ- ственного (муниципального) задания. И самостоятельно опре- деляет долю средств, направляемых на оплату труда и иные нужды,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необходимые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зада- </w:t>
      </w:r>
      <w:r>
        <w:rPr>
          <w:color w:val="231F20"/>
          <w:w w:val="95"/>
        </w:rPr>
        <w:t>ния, придерживаясь при этом принципа соответствия структу- ры направления и расходования бюджетных средств структуре норматива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затрат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реализацию</w:t>
      </w:r>
      <w:r>
        <w:rPr>
          <w:color w:val="231F20"/>
          <w:spacing w:val="35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  <w:w w:val="95"/>
        </w:rPr>
        <w:t>программы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</w:rPr>
        <w:lastRenderedPageBreak/>
        <w:t xml:space="preserve">начального общего образования (заработная плата с начисле- </w:t>
      </w:r>
      <w:r>
        <w:rPr>
          <w:color w:val="231F20"/>
          <w:w w:val="95"/>
        </w:rPr>
        <w:t xml:space="preserve">ниями, прочие текущие расходы на обеспечение материальных </w:t>
      </w:r>
      <w:r>
        <w:rPr>
          <w:color w:val="231F20"/>
        </w:rPr>
        <w:t>затрат, непосредственно связанных с учебной деятельностью общеобразовательных организаций).</w:t>
      </w:r>
    </w:p>
    <w:p w:rsidR="00FC6550" w:rsidRDefault="00BD2964">
      <w:pPr>
        <w:pStyle w:val="a3"/>
        <w:spacing w:before="4" w:line="247" w:lineRule="auto"/>
        <w:ind w:left="117" w:right="113"/>
      </w:pPr>
      <w:r>
        <w:rPr>
          <w:color w:val="231F20"/>
        </w:rPr>
        <w:t>Нормативные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затраты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(муни- ципальных) услуг включают в себя затраты на оплату труда </w:t>
      </w:r>
      <w:r>
        <w:rPr>
          <w:color w:val="231F20"/>
          <w:w w:val="95"/>
        </w:rPr>
        <w:t xml:space="preserve">педагогических работников с учётом обеспечения уровня сред- ней заработной платы педагогических работников за выполня- </w:t>
      </w:r>
      <w:r>
        <w:rPr>
          <w:color w:val="231F20"/>
        </w:rPr>
        <w:t>емую ими учебную (преподавательскую) работу и другую ра- боту, определяемого в соответствии с Указами Президента Российской Федерации, нормативно-правовыми актами Пра- вительства Российской Федерации, органов государственной власти субъектов Российской Федерации, органов местного самоуправления.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Расходы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оплату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педагогических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ра- </w:t>
      </w:r>
      <w:r>
        <w:rPr>
          <w:color w:val="231F20"/>
          <w:w w:val="95"/>
        </w:rPr>
        <w:t xml:space="preserve">ботников муниципальных общеобразовательных организаций, </w:t>
      </w:r>
      <w:r>
        <w:rPr>
          <w:color w:val="231F20"/>
        </w:rPr>
        <w:t>включаемые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власти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субъектов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Рос- </w:t>
      </w:r>
      <w:r>
        <w:rPr>
          <w:color w:val="231F20"/>
          <w:w w:val="95"/>
        </w:rPr>
        <w:t xml:space="preserve">сийской Федерации в нормативы финансового обеспечения, не </w:t>
      </w:r>
      <w:r>
        <w:rPr>
          <w:color w:val="231F20"/>
        </w:rPr>
        <w:t>могут быть ниже уровня, соответствующего средней заработ- ной плате в соответствующем субъекте Российской Федера- 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территории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расположены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общеобразователь- ные организации.</w:t>
      </w:r>
    </w:p>
    <w:p w:rsidR="00FC6550" w:rsidRDefault="00BD2964">
      <w:pPr>
        <w:pStyle w:val="a3"/>
        <w:spacing w:before="17" w:line="247" w:lineRule="auto"/>
        <w:ind w:left="117" w:right="115"/>
      </w:pP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расчёте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региональ- 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норматива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учитываются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затраты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педа- </w:t>
      </w:r>
      <w:r>
        <w:rPr>
          <w:color w:val="231F20"/>
          <w:w w:val="95"/>
        </w:rPr>
        <w:t xml:space="preserve">гогических работников образовательных организаций на уроч- </w:t>
      </w:r>
      <w:r>
        <w:rPr>
          <w:color w:val="231F20"/>
        </w:rPr>
        <w:t>ную и внеурочную деятельность.</w:t>
      </w:r>
    </w:p>
    <w:p w:rsidR="00FC6550" w:rsidRDefault="00BD2964">
      <w:pPr>
        <w:pStyle w:val="a3"/>
        <w:spacing w:before="4" w:line="247" w:lineRule="auto"/>
        <w:ind w:left="117" w:right="115"/>
      </w:pPr>
      <w:r>
        <w:rPr>
          <w:color w:val="231F20"/>
          <w:w w:val="95"/>
        </w:rPr>
        <w:t xml:space="preserve">Формирование фонда оплаты труда образовательной органи- зации осуществляется в пределах объёма средств образователь- </w:t>
      </w:r>
      <w:r>
        <w:rPr>
          <w:color w:val="231F20"/>
          <w:spacing w:val="-2"/>
        </w:rPr>
        <w:t>ной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текущий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финансовый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год,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установленного </w:t>
      </w:r>
      <w:r>
        <w:rPr>
          <w:color w:val="231F20"/>
          <w:w w:val="95"/>
        </w:rPr>
        <w:t xml:space="preserve">в соответствии с нормативами финансового обеспечения, опре- делёнными органами государственной власти субъекта Россий- </w:t>
      </w:r>
      <w:r>
        <w:rPr>
          <w:color w:val="231F20"/>
        </w:rPr>
        <w:t>ской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Федерации,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количеством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соответствующи- ми поправочными коэффициентами (при их наличии) и </w:t>
      </w:r>
      <w:r>
        <w:rPr>
          <w:color w:val="231F20"/>
          <w:w w:val="95"/>
        </w:rPr>
        <w:t xml:space="preserve">локальным нормативным актом образовательной организации, </w:t>
      </w:r>
      <w:r>
        <w:rPr>
          <w:color w:val="231F20"/>
        </w:rPr>
        <w:t>устанавливающим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положение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оплате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труда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работников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об- разовательной организации.</w:t>
      </w:r>
    </w:p>
    <w:p w:rsidR="00FC6550" w:rsidRDefault="00BD2964">
      <w:pPr>
        <w:pStyle w:val="a3"/>
        <w:spacing w:before="10" w:line="247" w:lineRule="auto"/>
        <w:ind w:left="117" w:right="114"/>
      </w:pPr>
      <w:r>
        <w:rPr>
          <w:color w:val="231F20"/>
        </w:rPr>
        <w:t xml:space="preserve">Размеры, порядок и условия осуществления стимулирую- </w:t>
      </w:r>
      <w:r>
        <w:rPr>
          <w:color w:val="231F20"/>
          <w:spacing w:val="-2"/>
        </w:rPr>
        <w:t>щих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выплат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определяются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локальными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нормативными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актами </w:t>
      </w:r>
      <w:r>
        <w:rPr>
          <w:color w:val="231F20"/>
        </w:rPr>
        <w:t>образовательной организации. В локальных нормативных ак- тах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стимулирующих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выплатах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определены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критерии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пока- затели результативности и качества деятельности образова- </w:t>
      </w:r>
      <w:r>
        <w:rPr>
          <w:color w:val="231F20"/>
          <w:w w:val="95"/>
        </w:rPr>
        <w:t xml:space="preserve">тельной организации и достигнутых результатов, разработанные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ФГОС 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результатам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освоения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117" w:right="114" w:firstLine="0"/>
      </w:pPr>
      <w:r>
        <w:rPr>
          <w:color w:val="231F20"/>
        </w:rPr>
        <w:lastRenderedPageBreak/>
        <w:t xml:space="preserve">образовательной программы начального общего образования. В них включаются: динамика учебных достижений обучаю- щихся, активность их участия во внеурочной деятельности; </w:t>
      </w:r>
      <w:r>
        <w:rPr>
          <w:color w:val="231F20"/>
          <w:w w:val="95"/>
        </w:rPr>
        <w:t xml:space="preserve">использование педагогическими работниками современных пе- </w:t>
      </w:r>
      <w:r>
        <w:rPr>
          <w:color w:val="231F20"/>
        </w:rPr>
        <w:t xml:space="preserve">дагогических технологий, в том числе здоровьесберегающих; участие в методической работе, распространение передового </w:t>
      </w:r>
      <w:r>
        <w:rPr>
          <w:color w:val="231F20"/>
          <w:w w:val="95"/>
        </w:rPr>
        <w:t xml:space="preserve">педагогического опыта; повышение уровня профессионального </w:t>
      </w:r>
      <w:r>
        <w:rPr>
          <w:color w:val="231F20"/>
        </w:rPr>
        <w:t>мастерства и др.</w:t>
      </w:r>
    </w:p>
    <w:p w:rsidR="00FC6550" w:rsidRDefault="00BD2964">
      <w:pPr>
        <w:pStyle w:val="a3"/>
        <w:spacing w:before="8"/>
        <w:ind w:left="343" w:right="0" w:firstLine="0"/>
      </w:pPr>
      <w:r>
        <w:rPr>
          <w:color w:val="231F20"/>
          <w:w w:val="95"/>
        </w:rPr>
        <w:t>Образовательная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организация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самостоятельно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  <w:w w:val="95"/>
        </w:rPr>
        <w:t>определяет:</w:t>
      </w:r>
    </w:p>
    <w:p w:rsidR="00FC6550" w:rsidRDefault="00BD2964">
      <w:pPr>
        <w:pStyle w:val="a3"/>
        <w:spacing w:before="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соотношение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базовой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стимулирующей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частей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фонда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опла- ты труда;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соотношение фонда оплаты труда руководящего, педагогиче- </w:t>
      </w:r>
      <w:r>
        <w:rPr>
          <w:color w:val="231F20"/>
        </w:rPr>
        <w:t>ского, инженерно-технического, административно-хозяй- ственного, производственного, учебно-вспомогательного и иного персонала;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соотношение общей и специальной частей внутри базовой части фонда оплаты труда;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порядок распределения стимулирующей части фонда оплаты </w:t>
      </w:r>
      <w:r>
        <w:rPr>
          <w:color w:val="231F20"/>
        </w:rPr>
        <w:t>труда в соответствии с региональными и муниципальными нормативными правовыми актами.</w:t>
      </w:r>
    </w:p>
    <w:p w:rsidR="00FC6550" w:rsidRDefault="00BD2964">
      <w:pPr>
        <w:pStyle w:val="a3"/>
        <w:spacing w:before="3" w:line="247" w:lineRule="auto"/>
        <w:ind w:left="117" w:right="114"/>
      </w:pP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распределении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стимулирующей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части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фонда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оплаты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труда </w:t>
      </w:r>
      <w:r>
        <w:rPr>
          <w:color w:val="231F20"/>
        </w:rPr>
        <w:t>учитывается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коллегиальных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управления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обра- </w:t>
      </w:r>
      <w:r>
        <w:rPr>
          <w:color w:val="231F20"/>
          <w:w w:val="95"/>
        </w:rPr>
        <w:t>зовательной организации (например, Общественного совета об- разовательной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организации),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выборного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органа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первичной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проф- </w:t>
      </w:r>
      <w:r>
        <w:rPr>
          <w:color w:val="231F20"/>
        </w:rPr>
        <w:t>союзной организации.</w:t>
      </w:r>
    </w:p>
    <w:p w:rsidR="00FC6550" w:rsidRDefault="00BD2964">
      <w:pPr>
        <w:pStyle w:val="a3"/>
        <w:spacing w:before="5" w:line="247" w:lineRule="auto"/>
        <w:ind w:left="117" w:right="115"/>
      </w:pPr>
      <w:r>
        <w:rPr>
          <w:color w:val="231F20"/>
          <w:w w:val="95"/>
        </w:rPr>
        <w:t xml:space="preserve">При реализации основной образовательной программы с при- </w:t>
      </w:r>
      <w:r>
        <w:rPr>
          <w:color w:val="231F20"/>
        </w:rPr>
        <w:t>влечением ресурсов иных организаций, на условиях сетевого взаимодействия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образовательная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разрабатывает </w:t>
      </w:r>
      <w:r>
        <w:rPr>
          <w:color w:val="231F20"/>
          <w:w w:val="95"/>
        </w:rPr>
        <w:t xml:space="preserve">финансовый механизм взаимодействия между образовательной </w:t>
      </w:r>
      <w:r>
        <w:rPr>
          <w:color w:val="231F20"/>
        </w:rPr>
        <w:t>организацией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организациями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дополнительного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образования детей,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другими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партнерами,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организую- щими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внеурочную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отражает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его в своих локальных нормативных актах.</w:t>
      </w:r>
    </w:p>
    <w:p w:rsidR="00FC6550" w:rsidRDefault="00BD2964">
      <w:pPr>
        <w:pStyle w:val="a3"/>
        <w:spacing w:before="8"/>
        <w:ind w:left="343" w:right="0" w:firstLine="0"/>
      </w:pPr>
      <w:r>
        <w:rPr>
          <w:color w:val="231F20"/>
          <w:w w:val="95"/>
        </w:rPr>
        <w:t>Взаимодействие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осуществляется:</w:t>
      </w:r>
    </w:p>
    <w:p w:rsidR="00FC6550" w:rsidRDefault="00BD2964">
      <w:pPr>
        <w:pStyle w:val="a3"/>
        <w:spacing w:before="8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соглашений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договоров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сетевой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реализа- ции образовательных программ на проведение занятий в </w:t>
      </w:r>
      <w:r>
        <w:rPr>
          <w:color w:val="231F20"/>
          <w:w w:val="95"/>
        </w:rPr>
        <w:t xml:space="preserve">рамках кружков, секций, клубов и др. по различным направ- </w:t>
      </w:r>
      <w:r>
        <w:rPr>
          <w:color w:val="231F20"/>
        </w:rPr>
        <w:t>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FC6550" w:rsidRDefault="00BD2964">
      <w:pPr>
        <w:pStyle w:val="a3"/>
        <w:spacing w:before="6" w:line="247" w:lineRule="auto"/>
        <w:ind w:left="343" w:right="114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счёт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выделения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ставок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педагогов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дополнительного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образо- </w:t>
      </w:r>
      <w:r>
        <w:rPr>
          <w:color w:val="231F20"/>
          <w:w w:val="95"/>
        </w:rPr>
        <w:t>вания,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обеспечивают</w:t>
      </w:r>
      <w:r>
        <w:rPr>
          <w:color w:val="231F20"/>
          <w:spacing w:val="21"/>
        </w:rPr>
        <w:t xml:space="preserve"> </w:t>
      </w:r>
      <w:r>
        <w:rPr>
          <w:color w:val="231F20"/>
          <w:w w:val="95"/>
        </w:rPr>
        <w:t>реализацию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обучающихся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343" w:right="115" w:firstLine="0"/>
      </w:pPr>
      <w:r>
        <w:rPr>
          <w:color w:val="231F20"/>
        </w:rPr>
        <w:lastRenderedPageBreak/>
        <w:t>образовательной организации широкого спектра программ внеурочной деятельности.</w:t>
      </w:r>
    </w:p>
    <w:p w:rsidR="00FC6550" w:rsidRDefault="00BD2964">
      <w:pPr>
        <w:pStyle w:val="a3"/>
        <w:spacing w:before="2" w:line="244" w:lineRule="auto"/>
        <w:ind w:left="117" w:right="114"/>
      </w:pPr>
      <w:r>
        <w:rPr>
          <w:color w:val="231F20"/>
          <w:w w:val="95"/>
        </w:rPr>
        <w:t xml:space="preserve">Примерный календарный учебный график реализации обра- </w:t>
      </w:r>
      <w:r>
        <w:rPr>
          <w:color w:val="231F20"/>
        </w:rPr>
        <w:t>зовательной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программы,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примерные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образовательной деятельности, включая примерные расчёты нормативных за- </w:t>
      </w:r>
      <w:r>
        <w:rPr>
          <w:color w:val="231F20"/>
          <w:spacing w:val="-2"/>
        </w:rPr>
        <w:t>трат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оказания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государственных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услуг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образова- </w:t>
      </w:r>
      <w:r>
        <w:rPr>
          <w:color w:val="231F20"/>
        </w:rPr>
        <w:t>тельной программы разрабатываются в соответствии с Феде- ральным законом № 273-ФЗ «Об образовании в Российской Федерации»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(ст. 2, п. 10).</w:t>
      </w:r>
    </w:p>
    <w:p w:rsidR="00FC6550" w:rsidRDefault="00BD2964">
      <w:pPr>
        <w:pStyle w:val="a3"/>
        <w:spacing w:before="3" w:line="244" w:lineRule="auto"/>
        <w:ind w:left="117" w:right="113"/>
      </w:pPr>
      <w:r>
        <w:rPr>
          <w:color w:val="231F20"/>
        </w:rPr>
        <w:t>Примерный расчёт нормативных затрат оказания государ- ственных услуг по реализации образовательной программы начального общего образования соответствует нормативным затратам, определённым Приказом Министерства просвеще- ния Российской Федерации от 20 ноября 2018 г. № 235 «Об утверждении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общих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определению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нормативных затрат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оказание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(муниципальных)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услуг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сфере дошкольного, начального общего, основного общего, среднего общего, среднего профессионального образования, дополнительного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взрослых,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дополнитель- ного профессионального образования для лиц, имеющих или </w:t>
      </w:r>
      <w:r>
        <w:rPr>
          <w:color w:val="231F20"/>
          <w:w w:val="95"/>
        </w:rPr>
        <w:t xml:space="preserve">получающих среднее профессиональное образование, профес- </w:t>
      </w:r>
      <w:r>
        <w:rPr>
          <w:color w:val="231F20"/>
        </w:rPr>
        <w:t>сионального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применяемых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расчёте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объёма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суб- </w:t>
      </w:r>
      <w:r>
        <w:rPr>
          <w:color w:val="231F20"/>
          <w:w w:val="95"/>
        </w:rPr>
        <w:t xml:space="preserve">сидии на финансовое обеспечение выполнения государственно- </w:t>
      </w:r>
      <w:r>
        <w:rPr>
          <w:color w:val="231F20"/>
        </w:rPr>
        <w:t>го (муниципального) задания на оказание государственных (муниципальных) услуг (выполнение работ) государственным (муниципальным) учреждением» (зарегистрирован Министер- ством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юстиции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декабря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2018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г.,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ре- гистрационный № 52960).</w:t>
      </w:r>
    </w:p>
    <w:p w:rsidR="00FC6550" w:rsidRDefault="00BD2964">
      <w:pPr>
        <w:pStyle w:val="a3"/>
        <w:spacing w:before="11" w:line="244" w:lineRule="auto"/>
        <w:ind w:left="117" w:right="114"/>
      </w:pPr>
      <w:r>
        <w:rPr>
          <w:color w:val="231F20"/>
        </w:rPr>
        <w:t xml:space="preserve">Примерный расчёт нормативных затрат оказания государ- </w:t>
      </w:r>
      <w:r>
        <w:rPr>
          <w:color w:val="231F20"/>
          <w:w w:val="95"/>
        </w:rPr>
        <w:t xml:space="preserve">ственных услуг по реализации образовательной программы на- чального общего образования определяет нормативные затраты </w:t>
      </w:r>
      <w:r>
        <w:rPr>
          <w:color w:val="231F20"/>
        </w:rPr>
        <w:t>субъекта Российской Федерации (муниципального образова- ния),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оказанием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государственными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(муниципаль- ными) организациями, осуществляющими образовательную деятельность,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государственных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услуг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образова- 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Федеральным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законом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«Об образовании в Российской Федерации» (ст. 2, п. 10).</w:t>
      </w:r>
    </w:p>
    <w:p w:rsidR="00FC6550" w:rsidRDefault="00BD2964">
      <w:pPr>
        <w:pStyle w:val="a3"/>
        <w:spacing w:before="4" w:line="244" w:lineRule="auto"/>
        <w:ind w:left="117" w:right="114"/>
      </w:pPr>
      <w:r>
        <w:rPr>
          <w:color w:val="231F20"/>
        </w:rPr>
        <w:t xml:space="preserve">Финансовое обеспечение оказания государственных услуг осуществляется в пределах бюджетных ассигнований, пред- </w:t>
      </w:r>
      <w:r>
        <w:rPr>
          <w:color w:val="231F20"/>
          <w:w w:val="95"/>
        </w:rPr>
        <w:t xml:space="preserve">усмотренных образовательной организацией на очередной фи- </w:t>
      </w:r>
      <w:r>
        <w:rPr>
          <w:color w:val="231F20"/>
        </w:rPr>
        <w:t>нансовый год.</w:t>
      </w:r>
    </w:p>
    <w:p w:rsidR="00FC6550" w:rsidRDefault="00FC6550">
      <w:pPr>
        <w:spacing w:line="244" w:lineRule="auto"/>
        <w:sectPr w:rsidR="00FC6550">
          <w:footerReference w:type="even" r:id="rId124"/>
          <w:footerReference w:type="default" r:id="rId125"/>
          <w:pgSz w:w="7830" w:h="12020"/>
          <w:pgMar w:top="620" w:right="620" w:bottom="900" w:left="620" w:header="0" w:footer="709" w:gutter="0"/>
          <w:pgNumType w:start="610"/>
          <w:cols w:space="720"/>
        </w:sectPr>
      </w:pPr>
    </w:p>
    <w:p w:rsidR="00FC6550" w:rsidRDefault="00BD2964">
      <w:pPr>
        <w:pStyle w:val="2"/>
        <w:numPr>
          <w:ilvl w:val="2"/>
          <w:numId w:val="7"/>
        </w:numPr>
        <w:tabs>
          <w:tab w:val="left" w:pos="766"/>
        </w:tabs>
        <w:spacing w:before="107" w:line="213" w:lineRule="auto"/>
        <w:ind w:right="706" w:firstLine="0"/>
      </w:pPr>
      <w:r>
        <w:rPr>
          <w:color w:val="231F20"/>
        </w:rPr>
        <w:lastRenderedPageBreak/>
        <w:t>Информационно-методические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условия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реализации программы начального общего образования</w:t>
      </w:r>
    </w:p>
    <w:p w:rsidR="00FC6550" w:rsidRDefault="00BD2964">
      <w:pPr>
        <w:pStyle w:val="4"/>
        <w:spacing w:before="115" w:line="225" w:lineRule="auto"/>
      </w:pPr>
      <w:r>
        <w:rPr>
          <w:color w:val="231F20"/>
          <w:spacing w:val="-2"/>
          <w:w w:val="95"/>
        </w:rPr>
        <w:t>Информационно-образовательная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среда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как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>условие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  <w:w w:val="95"/>
        </w:rPr>
        <w:t xml:space="preserve">реализации </w:t>
      </w:r>
      <w:r>
        <w:rPr>
          <w:color w:val="231F20"/>
          <w:w w:val="95"/>
        </w:rPr>
        <w:t>программы начального общего образования</w:t>
      </w:r>
    </w:p>
    <w:p w:rsidR="00FC6550" w:rsidRDefault="00BD2964">
      <w:pPr>
        <w:pStyle w:val="a3"/>
        <w:spacing w:before="69" w:line="249" w:lineRule="auto"/>
        <w:ind w:left="117" w:right="115"/>
      </w:pP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требованиями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реализация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w w:val="95"/>
        </w:rPr>
        <w:t xml:space="preserve">граммы начального общего образования обеспечивается совре- </w:t>
      </w:r>
      <w:r>
        <w:rPr>
          <w:color w:val="231F20"/>
        </w:rPr>
        <w:t>менной информационно-образовательной средой.</w:t>
      </w:r>
    </w:p>
    <w:p w:rsidR="00FC6550" w:rsidRDefault="00BD2964">
      <w:pPr>
        <w:pStyle w:val="a3"/>
        <w:spacing w:line="247" w:lineRule="auto"/>
        <w:ind w:left="117" w:right="113"/>
      </w:pPr>
      <w:r>
        <w:rPr>
          <w:color w:val="231F20"/>
        </w:rPr>
        <w:t xml:space="preserve">Под </w:t>
      </w:r>
      <w:r>
        <w:rPr>
          <w:rFonts w:ascii="Book Antiqua" w:hAnsi="Book Antiqua"/>
          <w:b/>
          <w:color w:val="231F20"/>
        </w:rPr>
        <w:t xml:space="preserve">информационно-образовательной средой </w:t>
      </w:r>
      <w:r>
        <w:rPr>
          <w:color w:val="231F20"/>
        </w:rPr>
        <w:t>(</w:t>
      </w:r>
      <w:r>
        <w:rPr>
          <w:rFonts w:ascii="Book Antiqua" w:hAnsi="Book Antiqua"/>
          <w:b/>
          <w:color w:val="231F20"/>
        </w:rPr>
        <w:t>ИОС</w:t>
      </w:r>
      <w:r>
        <w:rPr>
          <w:color w:val="231F20"/>
        </w:rPr>
        <w:t>) образо- 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понимается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открытая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педагогическая система,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включающая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разнообразные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информационные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обра- </w:t>
      </w:r>
      <w:r>
        <w:rPr>
          <w:color w:val="231F20"/>
          <w:w w:val="95"/>
        </w:rPr>
        <w:t xml:space="preserve">зовательные ресурсы, современные информационно-коммуни- </w:t>
      </w:r>
      <w:r>
        <w:rPr>
          <w:color w:val="231F20"/>
        </w:rPr>
        <w:t>кационные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технологии,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способствующие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требова- ний ФГОС.</w:t>
      </w:r>
    </w:p>
    <w:p w:rsidR="00FC6550" w:rsidRDefault="00BD2964">
      <w:pPr>
        <w:pStyle w:val="5"/>
        <w:spacing w:before="6"/>
        <w:ind w:left="343"/>
      </w:pPr>
      <w:r>
        <w:rPr>
          <w:color w:val="231F20"/>
        </w:rPr>
        <w:t>Основными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компонентами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ИОС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являются:</w:t>
      </w:r>
    </w:p>
    <w:p w:rsidR="00FC6550" w:rsidRDefault="00BD2964">
      <w:pPr>
        <w:pStyle w:val="a3"/>
        <w:spacing w:before="2" w:line="249" w:lineRule="auto"/>
        <w:ind w:left="343" w:right="116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учебно-методические комплекты по всем учебным предметам </w:t>
      </w:r>
      <w:r>
        <w:rPr>
          <w:color w:val="231F20"/>
        </w:rPr>
        <w:t>на языках обучения, определённых учредителем образова- тельной организации;</w:t>
      </w:r>
    </w:p>
    <w:p w:rsidR="00FC6550" w:rsidRDefault="00BD2964">
      <w:pPr>
        <w:pStyle w:val="a3"/>
        <w:spacing w:line="249" w:lineRule="auto"/>
        <w:ind w:left="343" w:right="115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position w:val="1"/>
          <w:sz w:val="14"/>
        </w:rPr>
        <w:t xml:space="preserve"> </w:t>
      </w:r>
      <w:r>
        <w:rPr>
          <w:color w:val="231F20"/>
          <w:w w:val="95"/>
        </w:rPr>
        <w:t>учебно-наглядные пособия (средства натурного фонда, печат- 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средства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надлежащего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качества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демонстрационные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раз- даточные, экранно-звуковые средства, мультимедийные сред- </w:t>
      </w:r>
      <w:r>
        <w:rPr>
          <w:color w:val="231F20"/>
          <w:spacing w:val="-2"/>
        </w:rPr>
        <w:t>ства);</w:t>
      </w:r>
    </w:p>
    <w:p w:rsidR="00FC6550" w:rsidRDefault="00BD2964">
      <w:pPr>
        <w:pStyle w:val="a3"/>
        <w:spacing w:line="249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фонд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дополнительной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литературы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(детская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художественная и научно-популярная литература, справочно-библиографи- ческие и периодические издания).</w:t>
      </w:r>
    </w:p>
    <w:p w:rsidR="00FC6550" w:rsidRDefault="00BD2964">
      <w:pPr>
        <w:pStyle w:val="a3"/>
        <w:spacing w:line="249" w:lineRule="auto"/>
        <w:ind w:left="117" w:right="115"/>
        <w:jc w:val="right"/>
      </w:pPr>
      <w:r>
        <w:rPr>
          <w:color w:val="231F20"/>
          <w:w w:val="95"/>
        </w:rPr>
        <w:t>Образовательной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организацией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применяются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информацион- </w:t>
      </w:r>
      <w:r>
        <w:rPr>
          <w:color w:val="231F20"/>
          <w:spacing w:val="-2"/>
        </w:rPr>
        <w:t>но-коммуникационные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технологии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(ИКТ),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числе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исполь- </w:t>
      </w:r>
      <w:r>
        <w:rPr>
          <w:color w:val="231F20"/>
        </w:rPr>
        <w:t>зованием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электронных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 xml:space="preserve">ресурсов </w:t>
      </w:r>
      <w:r>
        <w:rPr>
          <w:color w:val="231F20"/>
          <w:w w:val="95"/>
        </w:rPr>
        <w:t xml:space="preserve">Интернета, а также прикладные программы, поддерживающие административную деятельность и обеспечивающие дистанци- </w:t>
      </w:r>
      <w:r>
        <w:rPr>
          <w:color w:val="231F20"/>
          <w:spacing w:val="-2"/>
        </w:rPr>
        <w:t xml:space="preserve">онное взаимодействие всех участников образовательных отно- </w:t>
      </w:r>
      <w:r>
        <w:rPr>
          <w:color w:val="231F20"/>
        </w:rPr>
        <w:t>шений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внутри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дру- </w:t>
      </w:r>
      <w:r>
        <w:rPr>
          <w:color w:val="231F20"/>
          <w:w w:val="95"/>
        </w:rPr>
        <w:t xml:space="preserve">гими организациями социальной сферы и органами управления. </w:t>
      </w:r>
      <w:r>
        <w:rPr>
          <w:color w:val="231F20"/>
        </w:rPr>
        <w:t xml:space="preserve">Функционирование ИОС требует наличия в образовательной </w:t>
      </w:r>
      <w:r>
        <w:rPr>
          <w:color w:val="231F20"/>
          <w:w w:val="95"/>
        </w:rPr>
        <w:t>организации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технических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средств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специального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2"/>
          <w:w w:val="95"/>
        </w:rPr>
        <w:t>оборудования.</w:t>
      </w:r>
    </w:p>
    <w:p w:rsidR="00FC6550" w:rsidRDefault="00BD2964">
      <w:pPr>
        <w:pStyle w:val="a3"/>
        <w:spacing w:line="249" w:lineRule="auto"/>
        <w:ind w:left="117" w:right="115"/>
      </w:pPr>
      <w:r>
        <w:rPr>
          <w:color w:val="231F20"/>
        </w:rPr>
        <w:t>Образовательная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организация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располагать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службой технической поддержки ИКТ.</w:t>
      </w:r>
    </w:p>
    <w:p w:rsidR="00FC6550" w:rsidRDefault="00BD2964">
      <w:pPr>
        <w:pStyle w:val="5"/>
        <w:ind w:left="343"/>
      </w:pPr>
      <w:r>
        <w:rPr>
          <w:color w:val="231F20"/>
        </w:rPr>
        <w:t>Информационно-коммуникационные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технологии</w:t>
      </w:r>
    </w:p>
    <w:p w:rsidR="00FC6550" w:rsidRDefault="00BD2964">
      <w:pPr>
        <w:pStyle w:val="a3"/>
        <w:ind w:left="117" w:right="0" w:firstLine="0"/>
        <w:jc w:val="left"/>
      </w:pPr>
      <w:r>
        <w:rPr>
          <w:color w:val="231F20"/>
          <w:spacing w:val="-2"/>
        </w:rPr>
        <w:t>обеспечивают:</w:t>
      </w:r>
    </w:p>
    <w:p w:rsidR="00FC6550" w:rsidRDefault="00BD2964">
      <w:pPr>
        <w:pStyle w:val="a3"/>
        <w:spacing w:before="9" w:line="249" w:lineRule="auto"/>
        <w:ind w:left="343" w:right="11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личностных,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предметных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ре- зультатов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требований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ФГОС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НОО;</w:t>
      </w:r>
    </w:p>
    <w:p w:rsidR="00FC6550" w:rsidRDefault="00BD2964">
      <w:pPr>
        <w:pStyle w:val="a3"/>
        <w:spacing w:line="234" w:lineRule="exact"/>
        <w:ind w:left="202" w:right="0" w:firstLine="0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>формирование</w:t>
      </w:r>
      <w:r>
        <w:rPr>
          <w:color w:val="231F20"/>
          <w:spacing w:val="23"/>
        </w:rPr>
        <w:t xml:space="preserve"> </w:t>
      </w:r>
      <w:r>
        <w:rPr>
          <w:color w:val="231F20"/>
          <w:w w:val="95"/>
        </w:rPr>
        <w:t>функциональной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  <w:w w:val="95"/>
        </w:rPr>
        <w:t>грамотности;</w:t>
      </w:r>
    </w:p>
    <w:p w:rsidR="00FC6550" w:rsidRDefault="00FC6550">
      <w:pPr>
        <w:spacing w:line="234" w:lineRule="exact"/>
        <w:sectPr w:rsidR="00FC6550">
          <w:pgSz w:w="7830" w:h="12020"/>
          <w:pgMar w:top="58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 xml:space="preserve">6 </w:t>
      </w:r>
      <w:r>
        <w:rPr>
          <w:color w:val="231F20"/>
        </w:rPr>
        <w:t>доступ к учебным планам, рабочим программам учебных предметов, курсов внеурочной деятельности;</w:t>
      </w:r>
    </w:p>
    <w:p w:rsidR="00FC6550" w:rsidRDefault="00BD2964">
      <w:pPr>
        <w:pStyle w:val="a3"/>
        <w:spacing w:before="2" w:line="247" w:lineRule="auto"/>
        <w:ind w:left="343" w:right="116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доступ к электронным образовательным источникам, ука- занным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рабочих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программах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предметов,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целью </w:t>
      </w:r>
      <w:r>
        <w:rPr>
          <w:color w:val="231F20"/>
          <w:w w:val="95"/>
        </w:rPr>
        <w:t xml:space="preserve">поиска и получения информации (учебной и художественной </w:t>
      </w:r>
      <w:r>
        <w:rPr>
          <w:color w:val="231F20"/>
        </w:rPr>
        <w:t>литературе,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коллекциям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медиаресурсов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съёмных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дисках, контролируемым ресурсам локальной сети и Интернета);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организацию учебной и внеурочной деятельности, реализа- ция которых предусмотрена с применением электронного обучения, с использованием электронных пособий (обучаю- щих компьютерных игр, тренажёров, моделей с цифровым управлением и обратной связью);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реализацию индивидуальных образовательных планов, осу- ществление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самостоятельной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деятельности обучающихся при поддержке педагогических работников;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 xml:space="preserve"> </w:t>
      </w:r>
      <w:r>
        <w:rPr>
          <w:color w:val="231F20"/>
        </w:rPr>
        <w:t>включение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проектно-конструкторскую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по- исково-исследовательскую деятельность;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проведение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наблюдений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опытов,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использова- нием специального и цифрового оборудования;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фиксацию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хранение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информации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ходе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образовательного </w:t>
      </w:r>
      <w:r>
        <w:rPr>
          <w:color w:val="231F20"/>
          <w:spacing w:val="-2"/>
        </w:rPr>
        <w:t>процесса;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проведение массовых мероприятий, досуга с просмотром ви- деоматериалов, организацию театрализованных представле- </w:t>
      </w:r>
      <w:r>
        <w:rPr>
          <w:color w:val="231F20"/>
        </w:rPr>
        <w:t>ний, обеспеченных озвучиванием и освещением;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взаимодействие между участниками образовательного про- цесса, в том числе синхронное и (или) асинхронное взаимо- действие посредством локальной сети и Интернета;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"/>
          <w:position w:val="1"/>
          <w:sz w:val="14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хранение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электронного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портфолио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обучаю- </w:t>
      </w:r>
      <w:r>
        <w:rPr>
          <w:color w:val="231F20"/>
          <w:spacing w:val="-2"/>
        </w:rPr>
        <w:t>щегося.</w:t>
      </w:r>
    </w:p>
    <w:p w:rsidR="00FC6550" w:rsidRDefault="00BD2964">
      <w:pPr>
        <w:pStyle w:val="a3"/>
        <w:spacing w:before="2" w:line="247" w:lineRule="auto"/>
        <w:ind w:left="117" w:right="115"/>
      </w:pPr>
      <w:r>
        <w:rPr>
          <w:color w:val="231F20"/>
          <w:w w:val="95"/>
        </w:rPr>
        <w:t xml:space="preserve">При работе в ИОС должны соблюдаться правила информаци- </w:t>
      </w:r>
      <w:r>
        <w:rPr>
          <w:color w:val="231F20"/>
        </w:rPr>
        <w:t>онной безопасности при осуществлении коммуникации в школьных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сообществах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мессенджерах,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поиске,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анализе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ис- пользовании информации в соответствии с учебной задачей, предоставлении персональных данных пользователей локаль- ной сети и Интернета.</w:t>
      </w:r>
    </w:p>
    <w:p w:rsidR="00FC6550" w:rsidRDefault="00BD2964">
      <w:pPr>
        <w:pStyle w:val="a3"/>
        <w:spacing w:before="6" w:line="247" w:lineRule="auto"/>
        <w:ind w:left="117" w:right="114"/>
      </w:pPr>
      <w:r>
        <w:rPr>
          <w:color w:val="231F20"/>
        </w:rPr>
        <w:t>Образовательной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организацией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определяются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необходимые меры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сроки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формированию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компонентов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ИОС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реали- 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принятых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программ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образо- вания в соответствии с требованиями ФГОС НОО. Создание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в образовательной организации информационно-образователь- </w:t>
      </w:r>
      <w:r>
        <w:rPr>
          <w:color w:val="231F20"/>
        </w:rPr>
        <w:t xml:space="preserve">ной среды может быть осуществлено по следующим параме- </w:t>
      </w:r>
      <w:r>
        <w:rPr>
          <w:color w:val="231F20"/>
          <w:spacing w:val="-2"/>
        </w:rPr>
        <w:t>трам: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268"/>
        <w:gridCol w:w="1758"/>
        <w:gridCol w:w="1758"/>
      </w:tblGrid>
      <w:tr w:rsidR="00FC6550">
        <w:trPr>
          <w:trHeight w:val="1153"/>
        </w:trPr>
        <w:tc>
          <w:tcPr>
            <w:tcW w:w="557" w:type="dxa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BD2964">
            <w:pPr>
              <w:pStyle w:val="TableParagraph"/>
              <w:spacing w:before="140" w:line="220" w:lineRule="auto"/>
              <w:ind w:left="118" w:right="102" w:firstLine="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 xml:space="preserve"> п/п</w:t>
            </w:r>
          </w:p>
        </w:tc>
        <w:tc>
          <w:tcPr>
            <w:tcW w:w="2268" w:type="dxa"/>
          </w:tcPr>
          <w:p w:rsidR="00FC6550" w:rsidRDefault="00FC6550">
            <w:pPr>
              <w:pStyle w:val="TableParagraph"/>
              <w:rPr>
                <w:sz w:val="20"/>
              </w:rPr>
            </w:pPr>
          </w:p>
          <w:p w:rsidR="00FC6550" w:rsidRDefault="00FC6550">
            <w:pPr>
              <w:pStyle w:val="TableParagraph"/>
              <w:spacing w:before="3"/>
              <w:rPr>
                <w:sz w:val="19"/>
              </w:rPr>
            </w:pPr>
          </w:p>
          <w:p w:rsidR="00FC6550" w:rsidRDefault="00BD2964">
            <w:pPr>
              <w:pStyle w:val="TableParagraph"/>
              <w:ind w:left="32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Компоненты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ИОС</w:t>
            </w: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spacing w:before="5"/>
              <w:rPr>
                <w:sz w:val="23"/>
              </w:rPr>
            </w:pPr>
          </w:p>
          <w:p w:rsidR="00FC6550" w:rsidRDefault="00BD2964">
            <w:pPr>
              <w:pStyle w:val="TableParagraph"/>
              <w:spacing w:line="220" w:lineRule="auto"/>
              <w:ind w:left="152" w:right="14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 xml:space="preserve">Наличие </w:t>
            </w: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t xml:space="preserve">компонентов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 w:rsidR="00FC6550" w:rsidRDefault="00BD2964">
            <w:pPr>
              <w:pStyle w:val="TableParagraph"/>
              <w:spacing w:before="75" w:line="220" w:lineRule="auto"/>
              <w:ind w:left="152" w:right="14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Сроки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создания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условий</w:t>
            </w:r>
          </w:p>
          <w:p w:rsidR="00FC6550" w:rsidRDefault="00BD2964">
            <w:pPr>
              <w:pStyle w:val="TableParagraph"/>
              <w:spacing w:line="220" w:lineRule="auto"/>
              <w:ind w:left="152" w:right="14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 соответствии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 требованиями ФГОС НОО</w:t>
            </w:r>
          </w:p>
        </w:tc>
      </w:tr>
      <w:tr w:rsidR="00FC6550">
        <w:trPr>
          <w:trHeight w:val="15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I</w:t>
            </w:r>
          </w:p>
        </w:tc>
        <w:tc>
          <w:tcPr>
            <w:tcW w:w="2268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95"/>
              <w:rPr>
                <w:sz w:val="18"/>
              </w:rPr>
            </w:pPr>
            <w:r>
              <w:rPr>
                <w:color w:val="231F20"/>
                <w:sz w:val="18"/>
              </w:rPr>
              <w:t>Учебники по всем учебным предметам 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языках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обучения, </w:t>
            </w:r>
            <w:r>
              <w:rPr>
                <w:color w:val="231F20"/>
                <w:spacing w:val="-2"/>
                <w:sz w:val="18"/>
              </w:rPr>
              <w:t>определённых учредителем образовательной организации</w:t>
            </w: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155" w:right="146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II</w:t>
            </w:r>
          </w:p>
        </w:tc>
        <w:tc>
          <w:tcPr>
            <w:tcW w:w="2268" w:type="dxa"/>
          </w:tcPr>
          <w:p w:rsidR="00FC6550" w:rsidRDefault="00BD2964">
            <w:pPr>
              <w:pStyle w:val="TableParagraph"/>
              <w:spacing w:before="69" w:line="228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Учебно-наглядные </w:t>
            </w:r>
            <w:r>
              <w:rPr>
                <w:color w:val="231F20"/>
                <w:spacing w:val="-2"/>
                <w:sz w:val="18"/>
              </w:rPr>
              <w:t>пособия</w:t>
            </w: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9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155" w:right="146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20"/>
                <w:sz w:val="18"/>
              </w:rPr>
              <w:t>III</w:t>
            </w:r>
          </w:p>
        </w:tc>
        <w:tc>
          <w:tcPr>
            <w:tcW w:w="2268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9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Технические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средства, обеспечивающие функционирование </w:t>
            </w:r>
            <w:r>
              <w:rPr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1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155" w:right="146"/>
              <w:jc w:val="center"/>
              <w:rPr>
                <w:sz w:val="18"/>
              </w:rPr>
            </w:pPr>
            <w:r>
              <w:rPr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2268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9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Программные инструменты, обеспечивающие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функционирование </w:t>
            </w:r>
            <w:r>
              <w:rPr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553"/>
        </w:trPr>
        <w:tc>
          <w:tcPr>
            <w:tcW w:w="557" w:type="dxa"/>
          </w:tcPr>
          <w:p w:rsidR="00FC6550" w:rsidRDefault="00BD2964">
            <w:pPr>
              <w:pStyle w:val="TableParagraph"/>
              <w:spacing w:before="61"/>
              <w:ind w:left="9"/>
              <w:jc w:val="center"/>
              <w:rPr>
                <w:sz w:val="18"/>
              </w:rPr>
            </w:pPr>
            <w:r>
              <w:rPr>
                <w:color w:val="231F20"/>
                <w:w w:val="107"/>
                <w:sz w:val="18"/>
              </w:rPr>
              <w:t>V</w:t>
            </w:r>
          </w:p>
        </w:tc>
        <w:tc>
          <w:tcPr>
            <w:tcW w:w="2268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250"/>
              <w:rPr>
                <w:sz w:val="18"/>
              </w:rPr>
            </w:pPr>
            <w:r>
              <w:rPr>
                <w:color w:val="231F20"/>
                <w:sz w:val="18"/>
              </w:rPr>
              <w:t>Служба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технической </w:t>
            </w:r>
            <w:r>
              <w:rPr>
                <w:color w:val="231F20"/>
                <w:spacing w:val="-2"/>
                <w:sz w:val="18"/>
              </w:rPr>
              <w:t>поддержки</w:t>
            </w: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pStyle w:val="a3"/>
        <w:ind w:left="0" w:right="0" w:firstLine="0"/>
        <w:jc w:val="left"/>
        <w:rPr>
          <w:sz w:val="17"/>
        </w:rPr>
      </w:pPr>
    </w:p>
    <w:p w:rsidR="00FC6550" w:rsidRDefault="00BD2964">
      <w:pPr>
        <w:pStyle w:val="a3"/>
        <w:spacing w:before="92" w:line="244" w:lineRule="auto"/>
        <w:ind w:left="117" w:right="0"/>
        <w:jc w:val="left"/>
      </w:pPr>
      <w:r>
        <w:rPr>
          <w:color w:val="231F20"/>
          <w:w w:val="95"/>
        </w:rPr>
        <w:t>Требования к учебно-методическому обеспечению образова-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тельной деятельности включают: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параметры комплектности оснащения образовательной орга- </w:t>
      </w:r>
      <w:r>
        <w:rPr>
          <w:color w:val="231F20"/>
          <w:spacing w:val="-2"/>
        </w:rPr>
        <w:t>низации;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параметры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обеспечения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деятель- </w:t>
      </w:r>
      <w:r>
        <w:rPr>
          <w:color w:val="231F20"/>
          <w:spacing w:val="-2"/>
        </w:rPr>
        <w:t>ности.</w:t>
      </w:r>
    </w:p>
    <w:p w:rsidR="00FC6550" w:rsidRDefault="00BD2964">
      <w:pPr>
        <w:pStyle w:val="2"/>
        <w:numPr>
          <w:ilvl w:val="2"/>
          <w:numId w:val="7"/>
        </w:numPr>
        <w:tabs>
          <w:tab w:val="left" w:pos="760"/>
        </w:tabs>
        <w:spacing w:before="183" w:line="213" w:lineRule="auto"/>
        <w:ind w:right="1194" w:firstLine="0"/>
      </w:pPr>
      <w:r>
        <w:rPr>
          <w:color w:val="231F20"/>
        </w:rPr>
        <w:t>Материально-технические условия реализации основной образовательной программы</w:t>
      </w:r>
    </w:p>
    <w:p w:rsidR="00FC6550" w:rsidRDefault="00BD2964">
      <w:pPr>
        <w:pStyle w:val="a3"/>
        <w:spacing w:before="60" w:line="244" w:lineRule="auto"/>
        <w:ind w:left="117" w:right="0"/>
        <w:jc w:val="left"/>
      </w:pPr>
      <w:r>
        <w:rPr>
          <w:color w:val="231F20"/>
        </w:rPr>
        <w:t>Материально-техническая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база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организа- ции обеспечивает:</w:t>
      </w:r>
    </w:p>
    <w:p w:rsidR="00FC6550" w:rsidRDefault="00BD2964">
      <w:pPr>
        <w:pStyle w:val="a3"/>
        <w:spacing w:before="1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обучающимися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результатов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освое- ния программы начального общего образования;</w:t>
      </w:r>
    </w:p>
    <w:p w:rsidR="00FC6550" w:rsidRDefault="00BD2964">
      <w:pPr>
        <w:pStyle w:val="a3"/>
        <w:spacing w:before="1"/>
        <w:ind w:left="202" w:right="0" w:firstLine="0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position w:val="1"/>
          <w:sz w:val="14"/>
        </w:rPr>
        <w:t xml:space="preserve"> </w:t>
      </w:r>
      <w:r>
        <w:rPr>
          <w:color w:val="231F20"/>
          <w:w w:val="95"/>
        </w:rPr>
        <w:t>безопасность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комфортность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организации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учебного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процесса;</w:t>
      </w:r>
    </w:p>
    <w:p w:rsidR="00FC6550" w:rsidRDefault="00BD2964">
      <w:pPr>
        <w:pStyle w:val="a3"/>
        <w:spacing w:before="5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  <w:spacing w:val="-2"/>
        </w:rPr>
        <w:t>соблюдение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санитарно-эпидемиологических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санитарно-ги- </w:t>
      </w:r>
      <w:r>
        <w:rPr>
          <w:color w:val="231F20"/>
        </w:rPr>
        <w:t>гиенических правил и нормативов;</w:t>
      </w:r>
    </w:p>
    <w:p w:rsidR="00FC6550" w:rsidRDefault="00FC6550">
      <w:pPr>
        <w:spacing w:line="244" w:lineRule="auto"/>
        <w:sectPr w:rsidR="00FC6550">
          <w:pgSz w:w="7830" w:h="12020"/>
          <w:pgMar w:top="7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беспрепятственного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доступа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детей-инвали- </w:t>
      </w:r>
      <w:r>
        <w:rPr>
          <w:color w:val="231F20"/>
          <w:spacing w:val="-2"/>
        </w:rPr>
        <w:t>дов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обучающихся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ограниченными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возможностями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здоро- </w:t>
      </w:r>
      <w:r>
        <w:rPr>
          <w:color w:val="231F20"/>
        </w:rPr>
        <w:t>вья к объектам инфраструктуры организации.</w:t>
      </w:r>
    </w:p>
    <w:p w:rsidR="00FC6550" w:rsidRDefault="00BD2964">
      <w:pPr>
        <w:pStyle w:val="a3"/>
        <w:spacing w:before="3" w:line="247" w:lineRule="auto"/>
        <w:ind w:left="117" w:right="115"/>
      </w:pPr>
      <w:r>
        <w:rPr>
          <w:color w:val="231F20"/>
        </w:rPr>
        <w:t>В образовательной организации должны быть разработаны 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закреплены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локальным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перечни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оснащения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обору- дования, обеспечивающие учебный процесс.</w:t>
      </w:r>
    </w:p>
    <w:p w:rsidR="00FC6550" w:rsidRDefault="00BD2964">
      <w:pPr>
        <w:pStyle w:val="a3"/>
        <w:spacing w:before="3" w:line="247" w:lineRule="auto"/>
        <w:ind w:left="117" w:right="115"/>
      </w:pPr>
      <w:r>
        <w:rPr>
          <w:color w:val="231F20"/>
        </w:rPr>
        <w:t xml:space="preserve">Критериальными источниками оценки материально-техни- </w:t>
      </w:r>
      <w:r>
        <w:rPr>
          <w:color w:val="231F20"/>
          <w:w w:val="95"/>
        </w:rPr>
        <w:t xml:space="preserve">ческих условий образовательной деятельности являются требо- </w:t>
      </w:r>
      <w:r>
        <w:rPr>
          <w:color w:val="231F20"/>
        </w:rPr>
        <w:t xml:space="preserve">вания ФГОС НОО, лицензионные требования и условия Поло- жения о лицензировании образовательной деятельности, </w:t>
      </w:r>
      <w:r>
        <w:rPr>
          <w:color w:val="231F20"/>
          <w:w w:val="95"/>
        </w:rPr>
        <w:t xml:space="preserve">утверждённого постановлением Правительства Российской Фе- </w:t>
      </w:r>
      <w:r>
        <w:rPr>
          <w:color w:val="231F20"/>
        </w:rPr>
        <w:t>дерации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28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октября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2013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966,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соответствующие приказы и методические рекомендации, в том числе:</w:t>
      </w:r>
    </w:p>
    <w:p w:rsidR="00FC6550" w:rsidRDefault="00BD2964">
      <w:pPr>
        <w:pStyle w:val="a3"/>
        <w:spacing w:before="7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постановление Федеральной службы по надзору в сфере за- щиты прав потребителей и благополучия человека СП 2.4.3648-20 «Санитарно-эпидемиологические требования к организациям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отдыха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оздоровле- ния детей и молодёжи»;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нормы СанПиН 1.2.3685-21 «Гигиенические нормативы и </w:t>
      </w:r>
      <w:r>
        <w:rPr>
          <w:color w:val="231F20"/>
          <w:w w:val="95"/>
        </w:rPr>
        <w:t xml:space="preserve">требования к обеспечению безопасности и (или) безвредности </w:t>
      </w:r>
      <w:r>
        <w:rPr>
          <w:color w:val="231F20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факторов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среды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обитания»,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утверждённые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по- </w:t>
      </w:r>
      <w:r>
        <w:rPr>
          <w:color w:val="231F20"/>
          <w:spacing w:val="-2"/>
        </w:rPr>
        <w:t>становлением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Главного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государственного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санитарного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врача </w:t>
      </w:r>
      <w:r>
        <w:rPr>
          <w:color w:val="231F20"/>
        </w:rPr>
        <w:t>Российской Федерации от 28 января 2021 г. № 2;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 xml:space="preserve"> </w:t>
      </w:r>
      <w:r>
        <w:rPr>
          <w:color w:val="231F20"/>
        </w:rPr>
        <w:t>перечень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учебников,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допущенных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использованию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реа- </w:t>
      </w:r>
      <w:r>
        <w:rPr>
          <w:color w:val="231F20"/>
          <w:w w:val="95"/>
        </w:rPr>
        <w:t xml:space="preserve">лизации имеющих государственную аккредитацию образова- </w:t>
      </w:r>
      <w:r>
        <w:rPr>
          <w:color w:val="231F20"/>
        </w:rPr>
        <w:t xml:space="preserve">тельных программ начального общего, основного общего, </w:t>
      </w:r>
      <w:r>
        <w:rPr>
          <w:color w:val="231F20"/>
          <w:w w:val="95"/>
        </w:rPr>
        <w:t xml:space="preserve">среднего общего образования (в соответствии с действующим </w:t>
      </w:r>
      <w:r>
        <w:rPr>
          <w:color w:val="231F20"/>
        </w:rPr>
        <w:t>Приказом Министерства просвещения РФ);</w:t>
      </w:r>
    </w:p>
    <w:p w:rsidR="00FC6550" w:rsidRDefault="00BD2964">
      <w:pPr>
        <w:pStyle w:val="a3"/>
        <w:spacing w:before="5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Приказ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Министерства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просвещения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Федерации </w:t>
      </w:r>
      <w:r>
        <w:rPr>
          <w:color w:val="231F20"/>
          <w:spacing w:val="-2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03.09.2019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№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465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«Об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утверждении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перечня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средств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об- </w:t>
      </w:r>
      <w:r>
        <w:rPr>
          <w:color w:val="231F20"/>
        </w:rPr>
        <w:t>учения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образо- вательных программ начального общего, основного общего </w:t>
      </w:r>
      <w:r>
        <w:rPr>
          <w:color w:val="231F20"/>
          <w:w w:val="95"/>
        </w:rPr>
        <w:t xml:space="preserve">и среднего общего образования, соответствующих современ- ным условиям обучения, необходимого при оснащении обще- </w:t>
      </w:r>
      <w:r>
        <w:rPr>
          <w:color w:val="231F20"/>
        </w:rPr>
        <w:t>образовательных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меропри- 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оснаще- нию,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норматива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стоимости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оснащения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места обучающегося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указанными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средствами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воспита- ния» (зарегистрирован 25.12.2019 № 56982);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lastRenderedPageBreak/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аналогичные перечни, утверждённые региональными норма- </w:t>
      </w:r>
      <w:r>
        <w:rPr>
          <w:color w:val="231F20"/>
        </w:rPr>
        <w:t>тивными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локальными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актами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ор- ганизации, разработанные с учётом особенностей реализа- </w:t>
      </w:r>
      <w:r>
        <w:rPr>
          <w:color w:val="231F20"/>
          <w:w w:val="95"/>
        </w:rPr>
        <w:t xml:space="preserve">ции основной образовательной программы в образовательной </w:t>
      </w:r>
      <w:r>
        <w:rPr>
          <w:color w:val="231F20"/>
          <w:spacing w:val="-2"/>
        </w:rPr>
        <w:t>организации;</w:t>
      </w:r>
    </w:p>
    <w:p w:rsidR="00FC6550" w:rsidRDefault="00BD2964">
      <w:pPr>
        <w:pStyle w:val="a3"/>
        <w:spacing w:before="5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Федеральный закон от 29 декабря 2010 г. № 436-ФЗ «О за- </w:t>
      </w:r>
      <w:r>
        <w:rPr>
          <w:color w:val="231F20"/>
          <w:w w:val="95"/>
        </w:rPr>
        <w:t>щите детей от информации, причиняющей вред их здоровью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развитию» (Собрание законодательства Российской Феде- рации, 2011, № 1, ст. 48; 2021, № 15, ст. 2432);</w:t>
      </w:r>
    </w:p>
    <w:p w:rsidR="00FC6550" w:rsidRDefault="00BD2964">
      <w:pPr>
        <w:pStyle w:val="a3"/>
        <w:spacing w:before="4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position w:val="1"/>
          <w:sz w:val="14"/>
        </w:rPr>
        <w:t xml:space="preserve"> </w:t>
      </w:r>
      <w:r>
        <w:rPr>
          <w:color w:val="231F20"/>
        </w:rPr>
        <w:t>Федеральный закон от 27 июля 2006 г. № 152-ФЗ «О персо- нальных данных» (Собрание законодательства Российской Федерации, 2006, № 31, ст. 3451; 2021, № 1, ст. 58).</w:t>
      </w:r>
    </w:p>
    <w:p w:rsidR="00FC6550" w:rsidRDefault="00BD2964">
      <w:pPr>
        <w:pStyle w:val="a3"/>
        <w:spacing w:before="3" w:line="247" w:lineRule="auto"/>
        <w:ind w:left="117" w:right="115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зональную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структуру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вклю- </w:t>
      </w:r>
      <w:r>
        <w:rPr>
          <w:color w:val="231F20"/>
          <w:spacing w:val="-2"/>
        </w:rPr>
        <w:t>чены:</w:t>
      </w:r>
    </w:p>
    <w:p w:rsidR="00FC6550" w:rsidRDefault="00BD2964">
      <w:pPr>
        <w:pStyle w:val="a3"/>
        <w:spacing w:before="2"/>
        <w:ind w:left="202" w:right="0" w:firstLine="0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входная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зона;</w:t>
      </w:r>
    </w:p>
    <w:p w:rsidR="00FC6550" w:rsidRDefault="00BD2964">
      <w:pPr>
        <w:pStyle w:val="a3"/>
        <w:spacing w:before="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учебные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местами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педаго- гических работников;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учебные кабинеты (мастерские, студии) для занятий техно- </w:t>
      </w:r>
      <w:r>
        <w:rPr>
          <w:color w:val="231F20"/>
          <w:spacing w:val="-2"/>
        </w:rPr>
        <w:t>логией,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музыкой,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изобразительным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искусством,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хореографи- </w:t>
      </w:r>
      <w:r>
        <w:rPr>
          <w:color w:val="231F20"/>
        </w:rPr>
        <w:t>ей, иностранными языками;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0"/>
          <w:position w:val="1"/>
          <w:sz w:val="14"/>
        </w:rPr>
        <w:t xml:space="preserve"> </w:t>
      </w:r>
      <w:r>
        <w:rPr>
          <w:color w:val="231F20"/>
        </w:rPr>
        <w:t>библиотека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рабочими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зонами: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книгохранилищем,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медиате- кой, читальным залом;</w:t>
      </w:r>
    </w:p>
    <w:p w:rsidR="00FC6550" w:rsidRDefault="00BD2964">
      <w:pPr>
        <w:pStyle w:val="a3"/>
        <w:spacing w:before="2"/>
        <w:ind w:left="202" w:right="0" w:firstLine="0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актовый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зал;</w:t>
      </w:r>
    </w:p>
    <w:p w:rsidR="00FC6550" w:rsidRDefault="00BD2964">
      <w:pPr>
        <w:pStyle w:val="a3"/>
        <w:spacing w:before="8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спортивные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сооружения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(зал,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бассейн,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стадион,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спортивная </w:t>
      </w:r>
      <w:r>
        <w:rPr>
          <w:color w:val="231F20"/>
          <w:spacing w:val="-2"/>
        </w:rPr>
        <w:t>площадка);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помещения для питания обучающихся, а также для хране- ния и приготовления пищи, обеспечивающие возможность организации качественного горячего питания;</w:t>
      </w:r>
    </w:p>
    <w:p w:rsidR="00FC6550" w:rsidRDefault="00BD2964">
      <w:pPr>
        <w:pStyle w:val="a3"/>
        <w:spacing w:before="3"/>
        <w:ind w:left="202" w:right="0" w:firstLine="0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position w:val="1"/>
          <w:sz w:val="14"/>
        </w:rPr>
        <w:t xml:space="preserve"> </w:t>
      </w:r>
      <w:r>
        <w:rPr>
          <w:color w:val="231F20"/>
          <w:w w:val="95"/>
        </w:rPr>
        <w:t>административные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  <w:w w:val="95"/>
        </w:rPr>
        <w:t>помещения;</w:t>
      </w:r>
    </w:p>
    <w:p w:rsidR="00FC6550" w:rsidRDefault="00BD2964">
      <w:pPr>
        <w:pStyle w:val="a3"/>
        <w:spacing w:before="8"/>
        <w:ind w:left="202" w:right="0" w:firstLine="0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 xml:space="preserve"> </w:t>
      </w:r>
      <w:r>
        <w:rPr>
          <w:color w:val="231F20"/>
        </w:rPr>
        <w:t>гардеробы,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санузлы;</w:t>
      </w:r>
    </w:p>
    <w:p w:rsidR="00FC6550" w:rsidRDefault="00BD2964">
      <w:pPr>
        <w:pStyle w:val="a3"/>
        <w:spacing w:before="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участки (территории) с целесообразным набором оснащён- ных зон.</w:t>
      </w:r>
    </w:p>
    <w:p w:rsidR="00FC6550" w:rsidRDefault="00BD2964">
      <w:pPr>
        <w:pStyle w:val="a3"/>
        <w:spacing w:before="2" w:line="247" w:lineRule="auto"/>
        <w:ind w:left="117" w:right="115"/>
      </w:pPr>
      <w:r>
        <w:rPr>
          <w:color w:val="231F20"/>
        </w:rPr>
        <w:t>Состав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площади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помещений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предоставляют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усло- вия для: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начального общего образования согласно избранным направ- </w:t>
      </w:r>
      <w:r>
        <w:rPr>
          <w:color w:val="231F20"/>
        </w:rPr>
        <w:t>лениям учебного плана в соответствии с ФГОС НОО;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организации режима труда и отдыха участников образова- тельного процесса;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 xml:space="preserve"> </w:t>
      </w:r>
      <w:r>
        <w:rPr>
          <w:color w:val="231F20"/>
          <w:spacing w:val="-2"/>
        </w:rPr>
        <w:t>размещения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классах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кабинетах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необходимых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комплектов </w:t>
      </w:r>
      <w:r>
        <w:rPr>
          <w:color w:val="231F20"/>
        </w:rPr>
        <w:t>специализированной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мебели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оборудования,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отве- </w:t>
      </w:r>
      <w:r>
        <w:rPr>
          <w:color w:val="231F20"/>
          <w:w w:val="95"/>
        </w:rPr>
        <w:t xml:space="preserve">чающих специфике учебно-воспитательного процесса по дан- </w:t>
      </w:r>
      <w:r>
        <w:rPr>
          <w:color w:val="231F20"/>
        </w:rPr>
        <w:t>ному предмету или циклу учебных дисциплин.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117" w:right="0"/>
        <w:jc w:val="left"/>
      </w:pPr>
      <w:r>
        <w:rPr>
          <w:color w:val="231F20"/>
        </w:rPr>
        <w:lastRenderedPageBreak/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комплект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школьной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мебели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оборудования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вхо- </w:t>
      </w:r>
      <w:r>
        <w:rPr>
          <w:color w:val="231F20"/>
          <w:spacing w:val="-4"/>
        </w:rPr>
        <w:t>дят:</w:t>
      </w:r>
    </w:p>
    <w:p w:rsidR="00FC6550" w:rsidRDefault="00BD2964">
      <w:pPr>
        <w:pStyle w:val="a3"/>
        <w:spacing w:before="2"/>
        <w:ind w:left="20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</w:rPr>
        <w:t>доска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классная;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 xml:space="preserve"> </w:t>
      </w:r>
      <w:r>
        <w:rPr>
          <w:color w:val="231F20"/>
        </w:rPr>
        <w:t>стол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учителя;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position w:val="1"/>
          <w:sz w:val="14"/>
        </w:rPr>
        <w:t xml:space="preserve"> </w:t>
      </w:r>
      <w:r>
        <w:rPr>
          <w:color w:val="231F20"/>
        </w:rPr>
        <w:t>стул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(приставной);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position w:val="1"/>
          <w:sz w:val="14"/>
        </w:rPr>
        <w:t xml:space="preserve"> </w:t>
      </w:r>
      <w:r>
        <w:rPr>
          <w:color w:val="231F20"/>
        </w:rPr>
        <w:t>кресло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учителя;</w:t>
      </w:r>
    </w:p>
    <w:p w:rsidR="00FC6550" w:rsidRDefault="00BD2964">
      <w:pPr>
        <w:pStyle w:val="a3"/>
        <w:spacing w:before="5" w:line="244" w:lineRule="auto"/>
        <w:ind w:left="202" w:right="1645" w:firstLine="0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</w:rPr>
        <w:t xml:space="preserve">стол ученический (регулируемый по высоте);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position w:val="1"/>
          <w:sz w:val="14"/>
        </w:rPr>
        <w:t xml:space="preserve"> </w:t>
      </w:r>
      <w:r>
        <w:rPr>
          <w:color w:val="231F20"/>
        </w:rPr>
        <w:t xml:space="preserve">стул ученический (регулируемый по высоте);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</w:rPr>
        <w:t>шкаф для хранения учебных пособий;</w:t>
      </w:r>
    </w:p>
    <w:p w:rsidR="00FC6550" w:rsidRDefault="00BD2964">
      <w:pPr>
        <w:pStyle w:val="a3"/>
        <w:spacing w:before="2"/>
        <w:ind w:left="202" w:right="0" w:firstLine="0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position w:val="1"/>
          <w:sz w:val="14"/>
        </w:rPr>
        <w:t xml:space="preserve"> </w:t>
      </w:r>
      <w:r>
        <w:rPr>
          <w:color w:val="231F20"/>
        </w:rPr>
        <w:t>стеллаж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демонстрационный;</w:t>
      </w:r>
    </w:p>
    <w:p w:rsidR="00FC6550" w:rsidRDefault="00BD2964">
      <w:pPr>
        <w:pStyle w:val="a3"/>
        <w:spacing w:before="5" w:line="244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</w:rPr>
        <w:t>стеллаж/шкаф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хранения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вещей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индивидуаль- ными ячейками.</w:t>
      </w:r>
    </w:p>
    <w:p w:rsidR="00FC6550" w:rsidRDefault="00BD2964">
      <w:pPr>
        <w:pStyle w:val="a3"/>
        <w:spacing w:before="1" w:line="244" w:lineRule="auto"/>
        <w:ind w:left="117" w:right="114"/>
      </w:pPr>
      <w:r>
        <w:rPr>
          <w:color w:val="231F20"/>
        </w:rPr>
        <w:t xml:space="preserve">Мебель, приспособления, оргтехника и иное оборудование </w:t>
      </w:r>
      <w:r>
        <w:rPr>
          <w:color w:val="231F20"/>
          <w:w w:val="95"/>
        </w:rPr>
        <w:t xml:space="preserve">отвечают требованиям учебного назначения, максимально при- </w:t>
      </w:r>
      <w:r>
        <w:rPr>
          <w:color w:val="231F20"/>
        </w:rPr>
        <w:t>способлены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особенностям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обучения,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сертификаты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со- </w:t>
      </w:r>
      <w:r>
        <w:rPr>
          <w:color w:val="231F20"/>
          <w:w w:val="95"/>
        </w:rPr>
        <w:t xml:space="preserve">ответствия принятой категории разработанного стандарта (ре- </w:t>
      </w:r>
      <w:r>
        <w:rPr>
          <w:color w:val="231F20"/>
          <w:spacing w:val="-2"/>
        </w:rPr>
        <w:t>гламента).</w:t>
      </w:r>
    </w:p>
    <w:p w:rsidR="00FC6550" w:rsidRDefault="00BD2964">
      <w:pPr>
        <w:pStyle w:val="a3"/>
        <w:spacing w:before="3"/>
        <w:ind w:left="343" w:right="0" w:firstLine="0"/>
      </w:pP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комплект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входят: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компьютер/ноутбук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периферией;</w:t>
      </w:r>
    </w:p>
    <w:p w:rsidR="00FC6550" w:rsidRDefault="00BD2964">
      <w:pPr>
        <w:pStyle w:val="a3"/>
        <w:spacing w:before="6"/>
        <w:ind w:left="202" w:right="0" w:firstLine="0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61"/>
          <w:position w:val="1"/>
          <w:sz w:val="14"/>
        </w:rPr>
        <w:t xml:space="preserve"> </w:t>
      </w:r>
      <w:r>
        <w:rPr>
          <w:color w:val="231F20"/>
          <w:w w:val="95"/>
        </w:rPr>
        <w:t>многофункциональное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устройство/принтер,</w:t>
      </w:r>
      <w:r>
        <w:rPr>
          <w:color w:val="231F20"/>
          <w:spacing w:val="20"/>
        </w:rPr>
        <w:t xml:space="preserve"> </w:t>
      </w:r>
      <w:r>
        <w:rPr>
          <w:color w:val="231F20"/>
          <w:w w:val="95"/>
        </w:rPr>
        <w:t>сканер,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  <w:w w:val="95"/>
        </w:rPr>
        <w:t>ксерокс;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 xml:space="preserve"> </w:t>
      </w:r>
      <w:r>
        <w:rPr>
          <w:color w:val="231F20"/>
        </w:rPr>
        <w:t>сетевой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фильтр;</w:t>
      </w:r>
    </w:p>
    <w:p w:rsidR="00FC6550" w:rsidRDefault="00BD2964">
      <w:pPr>
        <w:pStyle w:val="a3"/>
        <w:spacing w:before="5"/>
        <w:ind w:left="202" w:right="0" w:firstLine="0"/>
        <w:jc w:val="left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52"/>
          <w:position w:val="1"/>
          <w:sz w:val="14"/>
        </w:rPr>
        <w:t xml:space="preserve"> </w:t>
      </w:r>
      <w:r>
        <w:rPr>
          <w:color w:val="231F20"/>
          <w:w w:val="95"/>
        </w:rPr>
        <w:t>документ-</w:t>
      </w:r>
      <w:r>
        <w:rPr>
          <w:color w:val="231F20"/>
          <w:spacing w:val="-2"/>
          <w:w w:val="95"/>
        </w:rPr>
        <w:t>камера.</w:t>
      </w:r>
    </w:p>
    <w:p w:rsidR="00FC6550" w:rsidRDefault="00BD2964">
      <w:pPr>
        <w:pStyle w:val="a3"/>
        <w:spacing w:before="5"/>
        <w:ind w:left="343" w:right="0" w:firstLine="0"/>
        <w:jc w:val="left"/>
      </w:pPr>
      <w:r>
        <w:rPr>
          <w:color w:val="231F20"/>
        </w:rPr>
        <w:t>Учебные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классы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кабинеты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включают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зоны:</w:t>
      </w:r>
    </w:p>
    <w:p w:rsidR="00FC6550" w:rsidRDefault="00BD2964">
      <w:pPr>
        <w:pStyle w:val="a3"/>
        <w:spacing w:before="5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 xml:space="preserve"> </w:t>
      </w:r>
      <w:r>
        <w:rPr>
          <w:color w:val="231F20"/>
        </w:rPr>
        <w:t>рабочее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учителя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пространством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размещения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ча- сто используемого оснащения;</w:t>
      </w:r>
    </w:p>
    <w:p w:rsidR="00FC6550" w:rsidRDefault="00BD2964">
      <w:pPr>
        <w:pStyle w:val="a3"/>
        <w:spacing w:before="2" w:line="244" w:lineRule="auto"/>
        <w:ind w:left="343" w:right="11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 xml:space="preserve"> </w:t>
      </w:r>
      <w:r>
        <w:rPr>
          <w:color w:val="231F20"/>
        </w:rPr>
        <w:t>рабочую зону обучающихся с местом для размещения лич- ных вещей;</w:t>
      </w:r>
    </w:p>
    <w:p w:rsidR="00FC6550" w:rsidRDefault="00BD2964">
      <w:pPr>
        <w:pStyle w:val="a3"/>
        <w:spacing w:before="1" w:line="244" w:lineRule="auto"/>
        <w:ind w:left="343" w:right="113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 xml:space="preserve"> </w:t>
      </w:r>
      <w:r>
        <w:rPr>
          <w:color w:val="231F20"/>
        </w:rPr>
        <w:t>пространство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размещения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хранения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учебного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оборудо- </w:t>
      </w:r>
      <w:r>
        <w:rPr>
          <w:color w:val="231F20"/>
          <w:spacing w:val="-2"/>
        </w:rPr>
        <w:t>вания.</w:t>
      </w:r>
    </w:p>
    <w:p w:rsidR="00FC6550" w:rsidRDefault="00BD2964">
      <w:pPr>
        <w:pStyle w:val="a3"/>
        <w:spacing w:before="1" w:line="244" w:lineRule="auto"/>
        <w:ind w:left="117" w:right="114"/>
      </w:pPr>
      <w:r>
        <w:rPr>
          <w:color w:val="231F20"/>
          <w:w w:val="95"/>
        </w:rPr>
        <w:t>Организация</w:t>
      </w:r>
      <w:r>
        <w:rPr>
          <w:color w:val="231F20"/>
        </w:rPr>
        <w:t xml:space="preserve"> </w:t>
      </w:r>
      <w:r>
        <w:rPr>
          <w:color w:val="231F20"/>
          <w:w w:val="95"/>
        </w:rPr>
        <w:t>зональной</w:t>
      </w:r>
      <w:r>
        <w:rPr>
          <w:color w:val="231F20"/>
        </w:rPr>
        <w:t xml:space="preserve"> </w:t>
      </w:r>
      <w:r>
        <w:rPr>
          <w:color w:val="231F20"/>
          <w:w w:val="95"/>
        </w:rPr>
        <w:t>структуры</w:t>
      </w:r>
      <w:r>
        <w:rPr>
          <w:color w:val="231F20"/>
        </w:rPr>
        <w:t xml:space="preserve"> </w:t>
      </w:r>
      <w:r>
        <w:rPr>
          <w:color w:val="231F20"/>
          <w:w w:val="95"/>
        </w:rPr>
        <w:t>отвечает</w:t>
      </w:r>
      <w:r>
        <w:rPr>
          <w:color w:val="231F20"/>
        </w:rPr>
        <w:t xml:space="preserve"> </w:t>
      </w:r>
      <w:r>
        <w:rPr>
          <w:color w:val="231F20"/>
          <w:w w:val="95"/>
        </w:rPr>
        <w:t>педагогическим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и эргономическим требованиям, комфортности и безопасности </w:t>
      </w:r>
      <w:r>
        <w:rPr>
          <w:color w:val="231F20"/>
        </w:rPr>
        <w:t>образовательного процесса.</w:t>
      </w:r>
    </w:p>
    <w:p w:rsidR="00FC6550" w:rsidRDefault="00BD2964">
      <w:pPr>
        <w:pStyle w:val="a3"/>
        <w:spacing w:before="1" w:line="244" w:lineRule="auto"/>
        <w:ind w:left="117" w:right="114"/>
      </w:pPr>
      <w:r>
        <w:rPr>
          <w:color w:val="231F20"/>
        </w:rPr>
        <w:t>Комплекты оснащения классов, учебных кабинетов, иных помещений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формируются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со- ответствии со спецификой образовательной организации и включают учебно-наглядные пособия, сопровождающиеся </w:t>
      </w:r>
      <w:r>
        <w:rPr>
          <w:color w:val="231F20"/>
          <w:spacing w:val="-2"/>
        </w:rPr>
        <w:t xml:space="preserve">инструктивно-методическими материалами по использованию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реализуе- мой рабочей программой.</w:t>
      </w:r>
    </w:p>
    <w:p w:rsidR="00FC6550" w:rsidRDefault="00BD2964">
      <w:pPr>
        <w:pStyle w:val="a3"/>
        <w:spacing w:before="4" w:line="244" w:lineRule="auto"/>
        <w:ind w:left="117" w:right="115"/>
      </w:pPr>
      <w:r>
        <w:rPr>
          <w:color w:val="231F20"/>
        </w:rPr>
        <w:t>Оценка материально-технических условий может быть осу- ществлена, например, по следующей форме: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221"/>
        <w:gridCol w:w="1474"/>
      </w:tblGrid>
      <w:tr w:rsidR="00FC6550">
        <w:trPr>
          <w:trHeight w:val="753"/>
        </w:trPr>
        <w:tc>
          <w:tcPr>
            <w:tcW w:w="1644" w:type="dxa"/>
          </w:tcPr>
          <w:p w:rsidR="00FC6550" w:rsidRDefault="00BD2964">
            <w:pPr>
              <w:pStyle w:val="TableParagraph"/>
              <w:spacing w:before="175" w:line="220" w:lineRule="auto"/>
              <w:ind w:left="320" w:hanging="7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lastRenderedPageBreak/>
              <w:t xml:space="preserve">Компоненты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оснащения</w:t>
            </w:r>
          </w:p>
        </w:tc>
        <w:tc>
          <w:tcPr>
            <w:tcW w:w="3221" w:type="dxa"/>
          </w:tcPr>
          <w:p w:rsidR="00FC6550" w:rsidRDefault="00BD2964">
            <w:pPr>
              <w:pStyle w:val="TableParagraph"/>
              <w:spacing w:before="175" w:line="220" w:lineRule="auto"/>
              <w:ind w:left="1117" w:right="50" w:hanging="8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Необходимое оборудование 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оснащение</w:t>
            </w:r>
          </w:p>
        </w:tc>
        <w:tc>
          <w:tcPr>
            <w:tcW w:w="1474" w:type="dxa"/>
          </w:tcPr>
          <w:p w:rsidR="00FC6550" w:rsidRDefault="00BD2964">
            <w:pPr>
              <w:pStyle w:val="TableParagraph"/>
              <w:spacing w:before="75" w:line="220" w:lineRule="auto"/>
              <w:ind w:left="137" w:right="12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Необходимо/ имеется</w:t>
            </w:r>
          </w:p>
          <w:p w:rsidR="00FC6550" w:rsidRDefault="00BD2964">
            <w:pPr>
              <w:pStyle w:val="TableParagraph"/>
              <w:spacing w:line="204" w:lineRule="exact"/>
              <w:ind w:left="189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наличии</w:t>
            </w:r>
          </w:p>
        </w:tc>
      </w:tr>
      <w:tr w:rsidR="00FC6550">
        <w:trPr>
          <w:trHeight w:val="8353"/>
        </w:trPr>
        <w:tc>
          <w:tcPr>
            <w:tcW w:w="1644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12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1. Компоненты </w:t>
            </w:r>
            <w:r>
              <w:rPr>
                <w:color w:val="231F20"/>
                <w:spacing w:val="-2"/>
                <w:sz w:val="18"/>
              </w:rPr>
              <w:t xml:space="preserve">оснащения учебного кабинета начальной </w:t>
            </w:r>
            <w:r>
              <w:rPr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3221" w:type="dxa"/>
          </w:tcPr>
          <w:p w:rsidR="00FC6550" w:rsidRDefault="00BD296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69" w:line="228" w:lineRule="auto"/>
              <w:ind w:right="6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Нормативные документы, </w:t>
            </w:r>
            <w:r>
              <w:rPr>
                <w:color w:val="231F20"/>
                <w:spacing w:val="-2"/>
                <w:sz w:val="18"/>
              </w:rPr>
              <w:t xml:space="preserve">программно-методическое </w:t>
            </w:r>
            <w:r>
              <w:rPr>
                <w:color w:val="231F20"/>
                <w:sz w:val="18"/>
              </w:rPr>
              <w:t>обеспечение,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локальные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акты: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...</w:t>
            </w:r>
          </w:p>
          <w:p w:rsidR="00FC6550" w:rsidRDefault="00BD2964">
            <w:pPr>
              <w:pStyle w:val="TableParagraph"/>
              <w:numPr>
                <w:ilvl w:val="1"/>
                <w:numId w:val="6"/>
              </w:numPr>
              <w:tabs>
                <w:tab w:val="left" w:pos="522"/>
              </w:tabs>
              <w:spacing w:line="228" w:lineRule="auto"/>
              <w:ind w:right="684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Учебное оборудование </w:t>
            </w:r>
            <w:r>
              <w:rPr>
                <w:color w:val="231F20"/>
                <w:sz w:val="18"/>
              </w:rPr>
              <w:t>Мебель и приспособления Технические средства</w:t>
            </w:r>
          </w:p>
          <w:p w:rsidR="00FC6550" w:rsidRDefault="00BD2964">
            <w:pPr>
              <w:pStyle w:val="TableParagraph"/>
              <w:spacing w:line="228" w:lineRule="auto"/>
              <w:ind w:left="113" w:right="5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Учебно-методические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материалы: </w:t>
            </w:r>
            <w:r>
              <w:rPr>
                <w:color w:val="231F20"/>
                <w:sz w:val="18"/>
              </w:rPr>
              <w:t>Учебно-методический комплект Учебно-наглядные пособия:</w:t>
            </w:r>
          </w:p>
          <w:p w:rsidR="00FC6550" w:rsidRDefault="00BD2964">
            <w:pPr>
              <w:pStyle w:val="TableParagraph"/>
              <w:numPr>
                <w:ilvl w:val="3"/>
                <w:numId w:val="5"/>
              </w:numPr>
              <w:tabs>
                <w:tab w:val="left" w:pos="865"/>
              </w:tabs>
              <w:spacing w:line="228" w:lineRule="auto"/>
              <w:ind w:right="119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Средства натурного фонда: коллекции промышлен- ных материалов, наборы для экспериментов, лабораторное </w:t>
            </w:r>
            <w:r>
              <w:rPr>
                <w:color w:val="231F20"/>
                <w:spacing w:val="-2"/>
                <w:sz w:val="18"/>
              </w:rPr>
              <w:t>оборудование,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коллекции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народ- </w:t>
            </w:r>
            <w:r>
              <w:rPr>
                <w:color w:val="231F20"/>
                <w:sz w:val="18"/>
              </w:rPr>
              <w:t>ных промыслов, музыкальные инструменты, инструменты трудового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обучения,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приспособ- ления для физической</w:t>
            </w:r>
          </w:p>
          <w:p w:rsidR="00FC6550" w:rsidRDefault="00BD2964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культуры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…).</w:t>
            </w:r>
          </w:p>
          <w:p w:rsidR="00FC6550" w:rsidRDefault="00BD2964">
            <w:pPr>
              <w:pStyle w:val="TableParagraph"/>
              <w:numPr>
                <w:ilvl w:val="3"/>
                <w:numId w:val="5"/>
              </w:numPr>
              <w:tabs>
                <w:tab w:val="left" w:pos="865"/>
              </w:tabs>
              <w:spacing w:line="228" w:lineRule="auto"/>
              <w:ind w:right="66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Печатные средства: демонстрационные (таблицы, ленты-символы, карты, портре- ты …) и раздаточные (рабочие </w:t>
            </w:r>
            <w:r>
              <w:rPr>
                <w:color w:val="231F20"/>
                <w:w w:val="95"/>
                <w:sz w:val="18"/>
              </w:rPr>
              <w:t xml:space="preserve">тетради, кассы-символы, карточ- </w:t>
            </w:r>
            <w:r>
              <w:rPr>
                <w:color w:val="231F20"/>
                <w:sz w:val="18"/>
              </w:rPr>
              <w:t>ки с иллюстративным и тексто- вым материалами …).</w:t>
            </w:r>
          </w:p>
          <w:p w:rsidR="00FC6550" w:rsidRDefault="00BD2964">
            <w:pPr>
              <w:pStyle w:val="TableParagraph"/>
              <w:numPr>
                <w:ilvl w:val="3"/>
                <w:numId w:val="5"/>
              </w:numPr>
              <w:tabs>
                <w:tab w:val="left" w:pos="865"/>
              </w:tabs>
              <w:spacing w:line="228" w:lineRule="auto"/>
              <w:ind w:right="382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Экранно-звуковые </w:t>
            </w:r>
            <w:r>
              <w:rPr>
                <w:color w:val="231F20"/>
                <w:w w:val="95"/>
                <w:sz w:val="18"/>
              </w:rPr>
              <w:t xml:space="preserve">средства (звукозаписи, видео- </w:t>
            </w:r>
            <w:r>
              <w:rPr>
                <w:color w:val="231F20"/>
                <w:sz w:val="18"/>
              </w:rPr>
              <w:t>фильмы, мультфильмы …).</w:t>
            </w:r>
          </w:p>
          <w:p w:rsidR="00FC6550" w:rsidRDefault="00BD2964">
            <w:pPr>
              <w:pStyle w:val="TableParagraph"/>
              <w:numPr>
                <w:ilvl w:val="3"/>
                <w:numId w:val="5"/>
              </w:numPr>
              <w:tabs>
                <w:tab w:val="left" w:pos="865"/>
              </w:tabs>
              <w:spacing w:line="228" w:lineRule="auto"/>
              <w:ind w:right="385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Мультимедийные средства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(ЭОРы,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электронные </w:t>
            </w:r>
            <w:r>
              <w:rPr>
                <w:color w:val="231F20"/>
                <w:sz w:val="18"/>
              </w:rPr>
              <w:t>приложения к учебникам, электронные тренажёры …).</w:t>
            </w:r>
          </w:p>
          <w:p w:rsidR="00FC6550" w:rsidRDefault="00BD2964">
            <w:pPr>
              <w:pStyle w:val="TableParagraph"/>
              <w:numPr>
                <w:ilvl w:val="3"/>
                <w:numId w:val="5"/>
              </w:numPr>
              <w:tabs>
                <w:tab w:val="left" w:pos="865"/>
              </w:tabs>
              <w:spacing w:line="228" w:lineRule="auto"/>
              <w:ind w:right="383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Игры и игрушки. Методические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рекомендации по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использованию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различных групп учебно-наглядных </w:t>
            </w:r>
            <w:r>
              <w:rPr>
                <w:color w:val="231F20"/>
                <w:spacing w:val="-2"/>
                <w:sz w:val="18"/>
              </w:rPr>
              <w:t>пособий.</w:t>
            </w:r>
          </w:p>
          <w:p w:rsidR="00FC6550" w:rsidRDefault="00BD2964">
            <w:pPr>
              <w:pStyle w:val="TableParagraph"/>
              <w:spacing w:line="228" w:lineRule="auto"/>
              <w:ind w:left="113" w:right="33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Расходные материалы, </w:t>
            </w:r>
            <w:r>
              <w:rPr>
                <w:color w:val="231F20"/>
                <w:w w:val="95"/>
                <w:sz w:val="18"/>
              </w:rPr>
              <w:t xml:space="preserve">обеспечивающие различные </w:t>
            </w:r>
            <w:r>
              <w:rPr>
                <w:color w:val="231F20"/>
                <w:sz w:val="18"/>
              </w:rPr>
              <w:t>виды деятельности</w:t>
            </w: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953"/>
        </w:trPr>
        <w:tc>
          <w:tcPr>
            <w:tcW w:w="1644" w:type="dxa"/>
          </w:tcPr>
          <w:p w:rsidR="00FC6550" w:rsidRDefault="00BD2964">
            <w:pPr>
              <w:pStyle w:val="TableParagraph"/>
              <w:spacing w:before="69" w:line="228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2. Компоненты </w:t>
            </w:r>
            <w:r>
              <w:rPr>
                <w:color w:val="231F20"/>
                <w:spacing w:val="-2"/>
                <w:sz w:val="18"/>
              </w:rPr>
              <w:t>оснащения методического кабинета</w:t>
            </w:r>
          </w:p>
        </w:tc>
        <w:tc>
          <w:tcPr>
            <w:tcW w:w="3221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33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2.1.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Нормативные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документы </w:t>
            </w:r>
            <w:r>
              <w:rPr>
                <w:color w:val="231F20"/>
                <w:sz w:val="18"/>
              </w:rPr>
              <w:t>федерального,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регионального и муниципального уровней, локальные акты ...</w:t>
            </w: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pgSz w:w="7830" w:h="12020"/>
          <w:pgMar w:top="720" w:right="620" w:bottom="900" w:left="620" w:header="0" w:footer="709" w:gutter="0"/>
          <w:cols w:space="720"/>
        </w:sectPr>
      </w:pPr>
    </w:p>
    <w:p w:rsidR="00FC6550" w:rsidRDefault="00BD2964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lastRenderedPageBreak/>
        <w:t>Окончание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221"/>
        <w:gridCol w:w="1474"/>
      </w:tblGrid>
      <w:tr w:rsidR="00FC6550">
        <w:trPr>
          <w:trHeight w:val="753"/>
        </w:trPr>
        <w:tc>
          <w:tcPr>
            <w:tcW w:w="1644" w:type="dxa"/>
          </w:tcPr>
          <w:p w:rsidR="00FC6550" w:rsidRDefault="00BD2964">
            <w:pPr>
              <w:pStyle w:val="TableParagraph"/>
              <w:spacing w:before="175" w:line="220" w:lineRule="auto"/>
              <w:ind w:left="320" w:hanging="7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t xml:space="preserve">Компоненты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оснащения</w:t>
            </w:r>
          </w:p>
        </w:tc>
        <w:tc>
          <w:tcPr>
            <w:tcW w:w="3221" w:type="dxa"/>
          </w:tcPr>
          <w:p w:rsidR="00FC6550" w:rsidRDefault="00BD2964">
            <w:pPr>
              <w:pStyle w:val="TableParagraph"/>
              <w:spacing w:before="175" w:line="220" w:lineRule="auto"/>
              <w:ind w:left="1117" w:right="50" w:hanging="8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 xml:space="preserve">Необходимое оборудование 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оснащение</w:t>
            </w:r>
          </w:p>
        </w:tc>
        <w:tc>
          <w:tcPr>
            <w:tcW w:w="1474" w:type="dxa"/>
          </w:tcPr>
          <w:p w:rsidR="00FC6550" w:rsidRDefault="00BD2964">
            <w:pPr>
              <w:pStyle w:val="TableParagraph"/>
              <w:spacing w:before="75" w:line="220" w:lineRule="auto"/>
              <w:ind w:left="137" w:right="12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Необходимо/ имеется</w:t>
            </w:r>
          </w:p>
          <w:p w:rsidR="00FC6550" w:rsidRDefault="00BD2964">
            <w:pPr>
              <w:pStyle w:val="TableParagraph"/>
              <w:spacing w:line="204" w:lineRule="exact"/>
              <w:ind w:left="189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наличии</w:t>
            </w:r>
          </w:p>
        </w:tc>
      </w:tr>
      <w:tr w:rsidR="00FC6550">
        <w:trPr>
          <w:trHeight w:val="1553"/>
        </w:trPr>
        <w:tc>
          <w:tcPr>
            <w:tcW w:w="1644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120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начальной </w:t>
            </w:r>
            <w:r>
              <w:rPr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3221" w:type="dxa"/>
          </w:tcPr>
          <w:p w:rsidR="00FC6550" w:rsidRDefault="00BD2964">
            <w:pPr>
              <w:pStyle w:val="TableParagraph"/>
              <w:numPr>
                <w:ilvl w:val="1"/>
                <w:numId w:val="4"/>
              </w:numPr>
              <w:tabs>
                <w:tab w:val="left" w:pos="522"/>
              </w:tabs>
              <w:spacing w:before="69" w:line="228" w:lineRule="auto"/>
              <w:ind w:right="456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Документация образова- </w:t>
            </w:r>
            <w:r>
              <w:rPr>
                <w:color w:val="231F20"/>
                <w:sz w:val="18"/>
              </w:rPr>
              <w:t>тельного учреждения.</w:t>
            </w:r>
          </w:p>
          <w:p w:rsidR="00FC6550" w:rsidRDefault="00BD2964">
            <w:pPr>
              <w:pStyle w:val="TableParagraph"/>
              <w:numPr>
                <w:ilvl w:val="1"/>
                <w:numId w:val="4"/>
              </w:numPr>
              <w:tabs>
                <w:tab w:val="left" w:pos="522"/>
              </w:tabs>
              <w:spacing w:line="228" w:lineRule="auto"/>
              <w:ind w:right="388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Комплекты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контрольных материалов: …</w:t>
            </w:r>
          </w:p>
          <w:p w:rsidR="00FC6550" w:rsidRDefault="00BD2964">
            <w:pPr>
              <w:pStyle w:val="TableParagraph"/>
              <w:numPr>
                <w:ilvl w:val="1"/>
                <w:numId w:val="4"/>
              </w:numPr>
              <w:tabs>
                <w:tab w:val="left" w:pos="522"/>
              </w:tabs>
              <w:spacing w:line="196" w:lineRule="exact"/>
              <w:ind w:left="521" w:hanging="409"/>
              <w:rPr>
                <w:sz w:val="18"/>
              </w:rPr>
            </w:pPr>
            <w:r>
              <w:rPr>
                <w:color w:val="231F20"/>
                <w:sz w:val="18"/>
              </w:rPr>
              <w:t>Базы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данных: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…</w:t>
            </w:r>
          </w:p>
          <w:p w:rsidR="00FC6550" w:rsidRDefault="00BD2964">
            <w:pPr>
              <w:pStyle w:val="TableParagraph"/>
              <w:numPr>
                <w:ilvl w:val="1"/>
                <w:numId w:val="4"/>
              </w:numPr>
              <w:tabs>
                <w:tab w:val="left" w:pos="522"/>
              </w:tabs>
              <w:spacing w:before="2" w:line="228" w:lineRule="auto"/>
              <w:ind w:right="324" w:firstLine="0"/>
              <w:rPr>
                <w:sz w:val="18"/>
              </w:rPr>
            </w:pPr>
            <w:r>
              <w:rPr>
                <w:color w:val="231F20"/>
                <w:spacing w:val="-2"/>
                <w:w w:val="95"/>
                <w:sz w:val="18"/>
              </w:rPr>
              <w:t xml:space="preserve">Материально-техническое </w:t>
            </w:r>
            <w:r>
              <w:rPr>
                <w:color w:val="231F20"/>
                <w:sz w:val="18"/>
              </w:rPr>
              <w:t>оснащение: …</w:t>
            </w: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953"/>
        </w:trPr>
        <w:tc>
          <w:tcPr>
            <w:tcW w:w="1644" w:type="dxa"/>
          </w:tcPr>
          <w:p w:rsidR="00FC6550" w:rsidRDefault="00BD2964">
            <w:pPr>
              <w:pStyle w:val="TableParagraph"/>
              <w:spacing w:before="69" w:line="228" w:lineRule="auto"/>
              <w:ind w:left="113" w:right="12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3. Компоненты </w:t>
            </w:r>
            <w:r>
              <w:rPr>
                <w:color w:val="231F20"/>
                <w:spacing w:val="-2"/>
                <w:sz w:val="18"/>
              </w:rPr>
              <w:t xml:space="preserve">оснащения физкультурно- </w:t>
            </w:r>
            <w:r>
              <w:rPr>
                <w:color w:val="231F20"/>
                <w:sz w:val="18"/>
              </w:rPr>
              <w:t>го зала: …</w:t>
            </w:r>
          </w:p>
        </w:tc>
        <w:tc>
          <w:tcPr>
            <w:tcW w:w="3221" w:type="dxa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3"/>
        </w:trPr>
        <w:tc>
          <w:tcPr>
            <w:tcW w:w="1644" w:type="dxa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4.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…</w:t>
            </w:r>
          </w:p>
        </w:tc>
        <w:tc>
          <w:tcPr>
            <w:tcW w:w="3221" w:type="dxa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353"/>
        </w:trPr>
        <w:tc>
          <w:tcPr>
            <w:tcW w:w="1644" w:type="dxa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5.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…</w:t>
            </w:r>
          </w:p>
        </w:tc>
        <w:tc>
          <w:tcPr>
            <w:tcW w:w="3221" w:type="dxa"/>
          </w:tcPr>
          <w:p w:rsidR="00FC6550" w:rsidRDefault="00BD2964">
            <w:pPr>
              <w:pStyle w:val="TableParagraph"/>
              <w:spacing w:before="61"/>
              <w:ind w:left="113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47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pStyle w:val="a3"/>
        <w:spacing w:before="6"/>
        <w:ind w:left="0" w:right="0" w:firstLine="0"/>
        <w:jc w:val="left"/>
        <w:rPr>
          <w:rFonts w:ascii="Times New Roman"/>
          <w:i/>
          <w:sz w:val="19"/>
        </w:rPr>
      </w:pPr>
    </w:p>
    <w:p w:rsidR="00FC6550" w:rsidRDefault="00BD2964">
      <w:pPr>
        <w:pStyle w:val="a3"/>
        <w:spacing w:line="247" w:lineRule="auto"/>
        <w:ind w:left="117" w:right="114"/>
      </w:pPr>
      <w:r>
        <w:rPr>
          <w:color w:val="231F20"/>
          <w:w w:val="95"/>
        </w:rPr>
        <w:t xml:space="preserve">На основе СанПиНов оценивается наличие и размещение по- </w:t>
      </w:r>
      <w:r>
        <w:rPr>
          <w:color w:val="231F20"/>
        </w:rPr>
        <w:t xml:space="preserve">мещений, необходимого набора зон (для осуществления обра- зовательной деятельности, активной деятельности и отдыха, хозяйственной деятельности, организации питания), их пло- </w:t>
      </w:r>
      <w:r>
        <w:rPr>
          <w:color w:val="231F20"/>
          <w:w w:val="95"/>
        </w:rPr>
        <w:t xml:space="preserve">щади, освещённость, воздушно-тепловой режим, обеспечиваю- </w:t>
      </w:r>
      <w:r>
        <w:rPr>
          <w:color w:val="231F20"/>
        </w:rPr>
        <w:t>щие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безопасность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комфортность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учебно-воспи- тательного процесса.</w:t>
      </w:r>
    </w:p>
    <w:p w:rsidR="00FC6550" w:rsidRDefault="00BD2964">
      <w:pPr>
        <w:pStyle w:val="a3"/>
        <w:spacing w:before="2" w:line="247" w:lineRule="auto"/>
        <w:ind w:left="117" w:right="116"/>
      </w:pPr>
      <w:r>
        <w:rPr>
          <w:color w:val="231F20"/>
        </w:rPr>
        <w:t>Комплектование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классов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учебных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кабинетов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формируется с учётом:</w:t>
      </w:r>
    </w:p>
    <w:p w:rsidR="00FC6550" w:rsidRDefault="00BD2964">
      <w:pPr>
        <w:pStyle w:val="a3"/>
        <w:spacing w:line="247" w:lineRule="auto"/>
        <w:ind w:left="343" w:right="11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</w:rPr>
        <w:t>возрастных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индивидуальных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психологических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особенно- стей обучающихся;</w:t>
      </w:r>
    </w:p>
    <w:p w:rsidR="00FC6550" w:rsidRDefault="00BD2964">
      <w:pPr>
        <w:pStyle w:val="a3"/>
        <w:spacing w:before="1" w:line="247" w:lineRule="auto"/>
        <w:ind w:left="343" w:right="11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 xml:space="preserve"> </w:t>
      </w:r>
      <w:r>
        <w:rPr>
          <w:color w:val="231F20"/>
        </w:rPr>
        <w:t>ориентации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достижение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личностных,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метапредметных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 предметных результатов обучения;</w:t>
      </w:r>
    </w:p>
    <w:p w:rsidR="00FC6550" w:rsidRDefault="00BD2964">
      <w:pPr>
        <w:pStyle w:val="a3"/>
        <w:ind w:left="202" w:right="0" w:firstLine="0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</w:rPr>
        <w:t>необходимости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достаточности;</w:t>
      </w:r>
    </w:p>
    <w:p w:rsidR="00FC6550" w:rsidRDefault="00BD2964">
      <w:pPr>
        <w:pStyle w:val="a3"/>
        <w:spacing w:before="7" w:line="247" w:lineRule="auto"/>
        <w:ind w:left="343" w:right="110" w:hanging="142"/>
        <w:jc w:val="left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 xml:space="preserve"> </w:t>
      </w:r>
      <w:r>
        <w:rPr>
          <w:color w:val="231F20"/>
        </w:rPr>
        <w:t>универсальности,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же средств обучения для решения комплекса задач.</w:t>
      </w:r>
    </w:p>
    <w:p w:rsidR="00FC6550" w:rsidRDefault="00BD2964">
      <w:pPr>
        <w:pStyle w:val="a3"/>
        <w:spacing w:before="1" w:line="247" w:lineRule="auto"/>
        <w:ind w:left="117" w:right="114"/>
      </w:pPr>
      <w:r>
        <w:rPr>
          <w:color w:val="231F20"/>
        </w:rPr>
        <w:t xml:space="preserve">Интегрированным результатом выполнения условий реали- зации программы начального общего образования должно </w:t>
      </w:r>
      <w:r>
        <w:rPr>
          <w:color w:val="231F20"/>
          <w:w w:val="95"/>
        </w:rPr>
        <w:t xml:space="preserve">быть создание комфортной развивающей образовательной сре- </w:t>
      </w:r>
      <w:r>
        <w:rPr>
          <w:color w:val="231F20"/>
        </w:rPr>
        <w:t>ды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отношению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обучающимся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педагогическим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работни- </w:t>
      </w:r>
      <w:r>
        <w:rPr>
          <w:color w:val="231F20"/>
          <w:spacing w:val="-4"/>
        </w:rPr>
        <w:t>кам:</w:t>
      </w:r>
    </w:p>
    <w:p w:rsidR="00FC6550" w:rsidRDefault="00BD2964">
      <w:pPr>
        <w:pStyle w:val="a3"/>
        <w:spacing w:before="1" w:line="247" w:lineRule="auto"/>
        <w:ind w:left="343" w:right="115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 xml:space="preserve"> </w:t>
      </w:r>
      <w:r>
        <w:rPr>
          <w:color w:val="231F20"/>
          <w:spacing w:val="-2"/>
        </w:rPr>
        <w:t>обеспечивающей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получение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качественного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начального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обще- </w:t>
      </w:r>
      <w:r>
        <w:rPr>
          <w:color w:val="231F20"/>
          <w:w w:val="95"/>
        </w:rPr>
        <w:t>го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образования,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доступность,</w:t>
      </w:r>
      <w:r>
        <w:rPr>
          <w:color w:val="231F20"/>
          <w:spacing w:val="6"/>
        </w:rPr>
        <w:t xml:space="preserve"> </w:t>
      </w:r>
      <w:r>
        <w:rPr>
          <w:color w:val="231F20"/>
          <w:w w:val="95"/>
        </w:rPr>
        <w:t>открытость</w:t>
      </w:r>
      <w:r>
        <w:rPr>
          <w:color w:val="231F20"/>
          <w:spacing w:val="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5"/>
        </w:rPr>
        <w:t>привлекатель-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7" w:lineRule="auto"/>
        <w:ind w:left="343" w:right="115" w:firstLine="0"/>
      </w:pPr>
      <w:r>
        <w:rPr>
          <w:color w:val="231F20"/>
        </w:rPr>
        <w:lastRenderedPageBreak/>
        <w:t>ность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обучающихся,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(законных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представи- телей) и всего общества, воспитание обучающихся;</w:t>
      </w:r>
    </w:p>
    <w:p w:rsidR="00FC6550" w:rsidRDefault="00BD2964">
      <w:pPr>
        <w:pStyle w:val="a3"/>
        <w:spacing w:before="2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гарантирующей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безопасность,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охрану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укрепление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физиче- ского, психического здоровья и социального благополучия </w:t>
      </w:r>
      <w:r>
        <w:rPr>
          <w:color w:val="231F20"/>
          <w:spacing w:val="-2"/>
        </w:rPr>
        <w:t>обучающихся.</w:t>
      </w:r>
    </w:p>
    <w:p w:rsidR="00FC6550" w:rsidRDefault="00BD2964">
      <w:pPr>
        <w:pStyle w:val="2"/>
        <w:numPr>
          <w:ilvl w:val="2"/>
          <w:numId w:val="7"/>
        </w:numPr>
        <w:tabs>
          <w:tab w:val="left" w:pos="759"/>
        </w:tabs>
        <w:spacing w:before="183" w:line="216" w:lineRule="auto"/>
        <w:ind w:right="1342" w:firstLine="0"/>
      </w:pPr>
      <w:r>
        <w:rPr>
          <w:color w:val="231F20"/>
        </w:rPr>
        <w:t>Механизмы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целевых ориентиров в системе условий</w:t>
      </w:r>
    </w:p>
    <w:p w:rsidR="00FC6550" w:rsidRDefault="00BD2964">
      <w:pPr>
        <w:pStyle w:val="a3"/>
        <w:spacing w:before="63"/>
        <w:ind w:left="343" w:right="0" w:firstLine="0"/>
      </w:pPr>
      <w:r>
        <w:rPr>
          <w:color w:val="231F20"/>
        </w:rPr>
        <w:t>Условия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основной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программы:</w:t>
      </w:r>
    </w:p>
    <w:p w:rsidR="00FC6550" w:rsidRDefault="00BD2964">
      <w:pPr>
        <w:pStyle w:val="a3"/>
        <w:spacing w:before="8"/>
        <w:ind w:left="202" w:right="0" w:firstLine="0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position w:val="1"/>
          <w:sz w:val="14"/>
        </w:rPr>
        <w:t xml:space="preserve"> </w:t>
      </w:r>
      <w:r>
        <w:rPr>
          <w:color w:val="231F20"/>
          <w:w w:val="95"/>
        </w:rPr>
        <w:t>соответствие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требованиям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5"/>
        </w:rPr>
        <w:t>ФГОС;</w:t>
      </w:r>
    </w:p>
    <w:p w:rsidR="00FC6550" w:rsidRDefault="00BD2964">
      <w:pPr>
        <w:pStyle w:val="a3"/>
        <w:spacing w:before="8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гарантия сохранности и укрепления физического, психоло- гического и социального здоровья обучающихся;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 xml:space="preserve"> </w:t>
      </w:r>
      <w:r>
        <w:rPr>
          <w:color w:val="231F20"/>
          <w:spacing w:val="-2"/>
        </w:rPr>
        <w:t>обеспечение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достижения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планируемых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результатов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освоения </w:t>
      </w:r>
      <w:r>
        <w:rPr>
          <w:color w:val="231F20"/>
        </w:rPr>
        <w:t>примерной основной образовательной программы;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учёт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особенностей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организации,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её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органи- </w:t>
      </w:r>
      <w:r>
        <w:rPr>
          <w:color w:val="231F20"/>
          <w:w w:val="95"/>
        </w:rPr>
        <w:t>зационной структуры, запросов участников образовательно-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 процесса;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 xml:space="preserve"> </w:t>
      </w:r>
      <w:r>
        <w:rPr>
          <w:color w:val="231F20"/>
        </w:rPr>
        <w:t>предоставление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социальны- ми партнёрами, использования ресурсов социума.</w:t>
      </w:r>
    </w:p>
    <w:p w:rsidR="00FC6550" w:rsidRDefault="00BD2964">
      <w:pPr>
        <w:pStyle w:val="a3"/>
        <w:spacing w:before="2" w:line="247" w:lineRule="auto"/>
        <w:ind w:left="117" w:right="114"/>
      </w:pPr>
      <w:r>
        <w:rPr>
          <w:color w:val="231F20"/>
        </w:rPr>
        <w:t>Раздел «Условия реализации программ начального общего образования» должен содержать: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 xml:space="preserve"> </w:t>
      </w:r>
      <w:r>
        <w:rPr>
          <w:color w:val="231F20"/>
          <w:w w:val="95"/>
        </w:rPr>
        <w:t xml:space="preserve">описание кадровых, психолого-педагогических, финансовых, материально-технических, информационно-методических ус- </w:t>
      </w:r>
      <w:r>
        <w:rPr>
          <w:color w:val="231F20"/>
        </w:rPr>
        <w:t>ловий и ресурсов;</w:t>
      </w:r>
    </w:p>
    <w:p w:rsidR="00FC6550" w:rsidRDefault="00BD2964">
      <w:pPr>
        <w:pStyle w:val="a3"/>
        <w:spacing w:before="3" w:line="247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обоснование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изменений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имеющихся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услови- </w:t>
      </w:r>
      <w:r>
        <w:rPr>
          <w:color w:val="231F20"/>
          <w:w w:val="95"/>
        </w:rPr>
        <w:t xml:space="preserve">ях в соответствии с целями и приоритетами образовательной </w:t>
      </w:r>
      <w:r>
        <w:rPr>
          <w:color w:val="231F20"/>
        </w:rPr>
        <w:t>организации при реализации учебного плана;</w:t>
      </w:r>
    </w:p>
    <w:p w:rsidR="00FC6550" w:rsidRDefault="00BD2964">
      <w:pPr>
        <w:pStyle w:val="a3"/>
        <w:spacing w:before="3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position w:val="1"/>
          <w:sz w:val="14"/>
        </w:rPr>
        <w:t xml:space="preserve"> </w:t>
      </w:r>
      <w:r>
        <w:rPr>
          <w:color w:val="231F20"/>
        </w:rPr>
        <w:t>перечень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механизмов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достижения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целевых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ориентиров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си- стеме условий реализации требований ФГОС;</w:t>
      </w:r>
    </w:p>
    <w:p w:rsidR="00FC6550" w:rsidRDefault="00BD2964">
      <w:pPr>
        <w:pStyle w:val="a3"/>
        <w:spacing w:before="1" w:line="247" w:lineRule="auto"/>
        <w:ind w:left="343" w:right="115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 xml:space="preserve"> </w:t>
      </w:r>
      <w:r>
        <w:rPr>
          <w:color w:val="231F20"/>
          <w:spacing w:val="-2"/>
        </w:rPr>
        <w:t>сетевой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график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(дорожную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карту)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формированию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необхо- </w:t>
      </w:r>
      <w:r>
        <w:rPr>
          <w:color w:val="231F20"/>
        </w:rPr>
        <w:t>димой системы условий реализации требований ФГОС;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 xml:space="preserve"> </w:t>
      </w:r>
      <w:r>
        <w:rPr>
          <w:color w:val="231F20"/>
        </w:rPr>
        <w:t>систему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мониторинга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оценки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требова- ний ФГОС.</w:t>
      </w:r>
    </w:p>
    <w:p w:rsidR="00FC6550" w:rsidRDefault="00BD2964">
      <w:pPr>
        <w:pStyle w:val="a3"/>
        <w:spacing w:before="2" w:line="247" w:lineRule="auto"/>
        <w:ind w:left="117" w:right="115"/>
      </w:pPr>
      <w:r>
        <w:rPr>
          <w:color w:val="231F20"/>
          <w:w w:val="95"/>
        </w:rPr>
        <w:t xml:space="preserve">Описание системы условий реализации образовательной про- </w:t>
      </w:r>
      <w:r>
        <w:rPr>
          <w:color w:val="231F20"/>
        </w:rPr>
        <w:t>граммы должно базироваться на результатах проведённой в ходе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разработки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комплексной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аналитико-обобща- ющей и прогностической деятельности, включающей:</w:t>
      </w:r>
    </w:p>
    <w:p w:rsidR="00FC6550" w:rsidRDefault="00BD2964">
      <w:pPr>
        <w:pStyle w:val="a3"/>
        <w:spacing w:before="4" w:line="247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анализ имеющихся условий и ресурсов реализации образо- вательной программы начального общего образования;</w:t>
      </w:r>
    </w:p>
    <w:p w:rsidR="00FC6550" w:rsidRDefault="00BD2964">
      <w:pPr>
        <w:pStyle w:val="a3"/>
        <w:spacing w:before="2" w:line="247" w:lineRule="auto"/>
        <w:ind w:left="343" w:right="115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 xml:space="preserve"> </w:t>
      </w:r>
      <w:r>
        <w:rPr>
          <w:color w:val="231F20"/>
          <w:spacing w:val="-2"/>
        </w:rPr>
        <w:t>установление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степени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соответствия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ресурсов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обра- </w:t>
      </w:r>
      <w:r>
        <w:rPr>
          <w:color w:val="231F20"/>
          <w:w w:val="95"/>
        </w:rPr>
        <w:t>зовательной организации требованиям ФГОС, а также целям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42"/>
        </w:rPr>
        <w:t xml:space="preserve"> </w:t>
      </w:r>
      <w:r>
        <w:rPr>
          <w:color w:val="231F20"/>
          <w:w w:val="95"/>
        </w:rPr>
        <w:t>задачам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43"/>
        </w:rPr>
        <w:t xml:space="preserve"> </w:t>
      </w:r>
      <w:r>
        <w:rPr>
          <w:color w:val="231F20"/>
          <w:w w:val="95"/>
        </w:rPr>
        <w:t>образовательной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5"/>
          <w:w w:val="95"/>
        </w:rPr>
        <w:t>ор-</w:t>
      </w:r>
    </w:p>
    <w:p w:rsidR="00FC6550" w:rsidRDefault="00FC6550">
      <w:pPr>
        <w:spacing w:line="247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pStyle w:val="a3"/>
        <w:spacing w:before="68" w:line="244" w:lineRule="auto"/>
        <w:ind w:left="343" w:right="115" w:firstLine="0"/>
      </w:pPr>
      <w:r>
        <w:rPr>
          <w:color w:val="231F20"/>
        </w:rPr>
        <w:lastRenderedPageBreak/>
        <w:t>ганизации, сформированным с учётом потребностей всех участников образовательной деятельности;</w:t>
      </w:r>
    </w:p>
    <w:p w:rsidR="00FC6550" w:rsidRDefault="00BD2964">
      <w:pPr>
        <w:pStyle w:val="a3"/>
        <w:spacing w:before="2" w:line="244" w:lineRule="auto"/>
        <w:ind w:left="343" w:right="115" w:hanging="142"/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 xml:space="preserve"> </w:t>
      </w:r>
      <w:r>
        <w:rPr>
          <w:color w:val="231F20"/>
        </w:rPr>
        <w:t>выявление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проблемных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установление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необходимых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из- менений в имеющихся условиях для приведения их в соот- ветствие с требованиями ФГОС;</w:t>
      </w:r>
    </w:p>
    <w:p w:rsidR="00FC6550" w:rsidRDefault="00BD2964">
      <w:pPr>
        <w:pStyle w:val="a3"/>
        <w:spacing w:before="1" w:line="24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 xml:space="preserve">разработку механизмов достижения целевых ориентиров в </w:t>
      </w:r>
      <w:r>
        <w:rPr>
          <w:color w:val="231F20"/>
          <w:spacing w:val="-2"/>
        </w:rPr>
        <w:t>системе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условий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реализации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требований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ФГОС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привле- </w:t>
      </w:r>
      <w:r>
        <w:rPr>
          <w:color w:val="231F20"/>
          <w:w w:val="95"/>
        </w:rPr>
        <w:t xml:space="preserve">чением всех участников образовательной деятельности и воз- </w:t>
      </w:r>
      <w:r>
        <w:rPr>
          <w:color w:val="231F20"/>
        </w:rPr>
        <w:t>можных партнёров;</w:t>
      </w:r>
    </w:p>
    <w:p w:rsidR="00FC6550" w:rsidRDefault="00BD2964">
      <w:pPr>
        <w:pStyle w:val="a3"/>
        <w:spacing w:before="2" w:line="244" w:lineRule="auto"/>
        <w:ind w:left="343" w:right="115" w:hanging="142"/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 xml:space="preserve"> </w:t>
      </w:r>
      <w:r>
        <w:rPr>
          <w:color w:val="231F20"/>
          <w:spacing w:val="-2"/>
        </w:rPr>
        <w:t>разработку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сетевого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графика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(дорожной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карты)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создания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не- </w:t>
      </w:r>
      <w:r>
        <w:rPr>
          <w:color w:val="231F20"/>
        </w:rPr>
        <w:t xml:space="preserve">обходимой системы условий для реализации требований </w:t>
      </w:r>
      <w:r>
        <w:rPr>
          <w:color w:val="231F20"/>
          <w:spacing w:val="-2"/>
        </w:rPr>
        <w:t>ФГОС;</w:t>
      </w:r>
    </w:p>
    <w:p w:rsidR="00FC6550" w:rsidRDefault="00BD2964">
      <w:pPr>
        <w:pStyle w:val="a3"/>
        <w:spacing w:before="2" w:line="244" w:lineRule="auto"/>
        <w:ind w:left="343" w:right="114" w:hanging="142"/>
      </w:pPr>
      <w:r>
        <w:rPr>
          <w:rFonts w:ascii="Trebuchet MS" w:hAnsi="Trebuchet MS"/>
          <w:color w:val="231F20"/>
          <w:position w:val="1"/>
          <w:sz w:val="14"/>
        </w:rPr>
        <w:t xml:space="preserve">6 </w:t>
      </w:r>
      <w:r>
        <w:rPr>
          <w:color w:val="231F20"/>
        </w:rPr>
        <w:t>разработку механизмов мониторинга, оценки и коррекции реализации промежуточных этапов сетевого графика (до- рожной карты).</w:t>
      </w:r>
    </w:p>
    <w:p w:rsidR="00FC6550" w:rsidRDefault="00BD2964">
      <w:pPr>
        <w:pStyle w:val="a3"/>
        <w:spacing w:before="2" w:line="244" w:lineRule="auto"/>
        <w:ind w:left="117" w:right="115"/>
      </w:pPr>
      <w:r>
        <w:rPr>
          <w:color w:val="231F20"/>
        </w:rPr>
        <w:t>Модель сетевого графика (дорожной карты) по формирова- нию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необходимой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системы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условий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реализации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образователь- 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разработана,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следу- ющей форме:</w:t>
      </w:r>
    </w:p>
    <w:p w:rsidR="00FC6550" w:rsidRDefault="00FC6550">
      <w:pPr>
        <w:spacing w:line="244" w:lineRule="auto"/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FC6550">
        <w:trPr>
          <w:trHeight w:val="553"/>
        </w:trPr>
        <w:tc>
          <w:tcPr>
            <w:tcW w:w="1871" w:type="dxa"/>
          </w:tcPr>
          <w:p w:rsidR="00FC6550" w:rsidRDefault="00BD2964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lastRenderedPageBreak/>
              <w:t>Направление мероприятий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FC6550" w:rsidRDefault="00BD2964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FC6550">
        <w:trPr>
          <w:trHeight w:val="265"/>
        </w:trPr>
        <w:tc>
          <w:tcPr>
            <w:tcW w:w="1871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I.</w:t>
            </w:r>
            <w:r>
              <w:rPr>
                <w:color w:val="231F20"/>
                <w:spacing w:val="4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8"/>
              </w:rPr>
              <w:t>Нормативное</w:t>
            </w:r>
          </w:p>
        </w:tc>
        <w:tc>
          <w:tcPr>
            <w:tcW w:w="3165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2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Наличие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решения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органа</w:t>
            </w:r>
          </w:p>
        </w:tc>
        <w:tc>
          <w:tcPr>
            <w:tcW w:w="1304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обеспечение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государственно-</w:t>
            </w:r>
            <w:r>
              <w:rPr>
                <w:color w:val="231F20"/>
                <w:spacing w:val="-2"/>
                <w:sz w:val="18"/>
              </w:rPr>
              <w:t>общественного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введения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управления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(совета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школы,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управляющего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совета,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попечи-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тельского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совета) о </w:t>
            </w:r>
            <w:r>
              <w:rPr>
                <w:color w:val="231F20"/>
                <w:spacing w:val="-2"/>
                <w:sz w:val="18"/>
              </w:rPr>
              <w:t>введении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образовательной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Разработка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основе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про-</w:t>
            </w:r>
          </w:p>
        </w:tc>
        <w:tc>
          <w:tcPr>
            <w:tcW w:w="1304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граммы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начального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общего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образования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основной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образова-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тельной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программы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(ООП)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образовательной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Утверждение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ООП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организа-</w:t>
            </w:r>
          </w:p>
        </w:tc>
        <w:tc>
          <w:tcPr>
            <w:tcW w:w="1304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ции, осуществляющей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вательную</w:t>
            </w:r>
            <w:r>
              <w:rPr>
                <w:color w:val="231F20"/>
                <w:spacing w:val="-2"/>
                <w:sz w:val="18"/>
              </w:rPr>
              <w:t xml:space="preserve"> деятельность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4.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Обеспечение</w:t>
            </w:r>
            <w:r>
              <w:rPr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соответствия</w:t>
            </w:r>
          </w:p>
        </w:tc>
        <w:tc>
          <w:tcPr>
            <w:tcW w:w="1304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нормативной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базы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школы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требованиям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ФГОС</w:t>
            </w:r>
            <w:r>
              <w:rPr>
                <w:color w:val="231F20"/>
                <w:spacing w:val="28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5.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Приведение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должностных</w:t>
            </w:r>
          </w:p>
        </w:tc>
        <w:tc>
          <w:tcPr>
            <w:tcW w:w="1304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инструкций</w:t>
            </w:r>
            <w:r>
              <w:rPr>
                <w:color w:val="231F20"/>
                <w:spacing w:val="3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работников</w:t>
            </w:r>
            <w:r>
              <w:rPr>
                <w:color w:val="231F20"/>
                <w:spacing w:val="31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образо-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вательной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соот-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ветствие</w:t>
            </w:r>
            <w:r>
              <w:rPr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с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требованиями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ФГОС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НОО,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тарифно-</w:t>
            </w:r>
            <w:r>
              <w:rPr>
                <w:color w:val="231F20"/>
                <w:spacing w:val="-2"/>
                <w:w w:val="95"/>
                <w:sz w:val="18"/>
              </w:rPr>
              <w:t>квалификацион-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ными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характеристиками</w:t>
            </w:r>
            <w:r>
              <w:rPr>
                <w:color w:val="231F20"/>
                <w:spacing w:val="34"/>
                <w:sz w:val="18"/>
              </w:rPr>
              <w:t xml:space="preserve"> </w:t>
            </w:r>
            <w:r>
              <w:rPr>
                <w:color w:val="231F20"/>
                <w:spacing w:val="-10"/>
                <w:w w:val="95"/>
                <w:sz w:val="18"/>
              </w:rPr>
              <w:t>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профессиональным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стандартом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6.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Разработка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 </w:t>
            </w:r>
            <w:r>
              <w:rPr>
                <w:color w:val="231F20"/>
                <w:spacing w:val="-2"/>
                <w:sz w:val="18"/>
              </w:rPr>
              <w:t>утверждение</w:t>
            </w:r>
          </w:p>
        </w:tc>
        <w:tc>
          <w:tcPr>
            <w:tcW w:w="1304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плана-графика</w:t>
            </w:r>
            <w:r>
              <w:rPr>
                <w:color w:val="231F20"/>
                <w:spacing w:val="19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введения</w:t>
            </w:r>
            <w:r>
              <w:rPr>
                <w:color w:val="231F20"/>
                <w:spacing w:val="20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ФГОС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7.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Определение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списка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учебни-</w:t>
            </w:r>
          </w:p>
        </w:tc>
        <w:tc>
          <w:tcPr>
            <w:tcW w:w="1304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ков и учебных пособий, </w:t>
            </w:r>
            <w:r>
              <w:rPr>
                <w:color w:val="231F20"/>
                <w:spacing w:val="-2"/>
                <w:sz w:val="18"/>
              </w:rPr>
              <w:t>исполь-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зуемых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образовательной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деятельности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соответствии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79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65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 w:rsidR="00FC6550" w:rsidRDefault="00BD2964">
            <w:pPr>
              <w:pStyle w:val="TableParagraph"/>
              <w:spacing w:before="61" w:line="18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8.</w:t>
            </w:r>
            <w:r>
              <w:rPr>
                <w:color w:val="231F20"/>
                <w:spacing w:val="1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Разработка</w:t>
            </w:r>
            <w:r>
              <w:rPr>
                <w:color w:val="231F20"/>
                <w:spacing w:val="-2"/>
                <w:sz w:val="18"/>
              </w:rPr>
              <w:t xml:space="preserve"> локальных</w:t>
            </w:r>
          </w:p>
        </w:tc>
        <w:tc>
          <w:tcPr>
            <w:tcW w:w="1304" w:type="dxa"/>
            <w:vMerge w:val="restart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актов,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устанавливающих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2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требования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различным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объектам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инфраструктуры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образовательной</w:t>
            </w:r>
            <w:r>
              <w:rPr>
                <w:color w:val="231F20"/>
                <w:spacing w:val="3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учётом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требований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необхо-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191"/>
        </w:trPr>
        <w:tc>
          <w:tcPr>
            <w:tcW w:w="1871" w:type="dxa"/>
            <w:tcBorders>
              <w:top w:val="nil"/>
              <w:bottom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 w:rsidR="00FC6550" w:rsidRDefault="00BD2964">
            <w:pPr>
              <w:pStyle w:val="TableParagraph"/>
              <w:spacing w:line="172" w:lineRule="exact"/>
              <w:ind w:left="113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димой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и</w:t>
            </w:r>
            <w:r>
              <w:rPr>
                <w:color w:val="231F20"/>
                <w:spacing w:val="1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достаточной</w:t>
            </w:r>
            <w:r>
              <w:rPr>
                <w:color w:val="231F20"/>
                <w:spacing w:val="14"/>
                <w:sz w:val="18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8"/>
              </w:rPr>
              <w:t>оснащён-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  <w:tr w:rsidR="00FC6550">
        <w:trPr>
          <w:trHeight w:val="279"/>
        </w:trPr>
        <w:tc>
          <w:tcPr>
            <w:tcW w:w="1871" w:type="dxa"/>
            <w:tcBorders>
              <w:top w:val="nil"/>
            </w:tcBorders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FC6550" w:rsidRDefault="00BD2964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ности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учебной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</w:tr>
    </w:tbl>
    <w:p w:rsidR="00FC6550" w:rsidRDefault="00FC6550">
      <w:pPr>
        <w:rPr>
          <w:sz w:val="2"/>
          <w:szCs w:val="2"/>
        </w:rPr>
        <w:sectPr w:rsidR="00FC6550">
          <w:pgSz w:w="7830" w:h="12020"/>
          <w:pgMar w:top="720" w:right="620" w:bottom="900" w:left="620" w:header="0" w:footer="709" w:gutter="0"/>
          <w:cols w:space="720"/>
        </w:sectPr>
      </w:pPr>
    </w:p>
    <w:p w:rsidR="00FC6550" w:rsidRDefault="00BD2964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lastRenderedPageBreak/>
        <w:t>Продолжение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FC6550">
        <w:trPr>
          <w:trHeight w:val="553"/>
        </w:trPr>
        <w:tc>
          <w:tcPr>
            <w:tcW w:w="1871" w:type="dxa"/>
          </w:tcPr>
          <w:p w:rsidR="00FC6550" w:rsidRDefault="00BD2964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FC6550" w:rsidRDefault="00BD2964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FC6550">
        <w:trPr>
          <w:trHeight w:val="4927"/>
        </w:trPr>
        <w:tc>
          <w:tcPr>
            <w:tcW w:w="187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75" w:line="209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9.</w:t>
            </w:r>
            <w:r>
              <w:rPr>
                <w:color w:val="231F20"/>
                <w:spacing w:val="3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Разработка:</w:t>
            </w:r>
          </w:p>
          <w:p w:rsidR="00FC6550" w:rsidRDefault="00BD2964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2" w:line="232" w:lineRule="auto"/>
              <w:ind w:right="274" w:firstLine="0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 xml:space="preserve">образовательных программ </w:t>
            </w:r>
            <w:r>
              <w:rPr>
                <w:color w:val="231F20"/>
                <w:sz w:val="18"/>
              </w:rPr>
              <w:t>(индивидуальных и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др.);</w:t>
            </w:r>
          </w:p>
          <w:p w:rsidR="00FC6550" w:rsidRDefault="00BD2964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line="206" w:lineRule="exact"/>
              <w:ind w:left="398"/>
              <w:rPr>
                <w:sz w:val="18"/>
              </w:rPr>
            </w:pPr>
            <w:r>
              <w:rPr>
                <w:color w:val="231F20"/>
                <w:sz w:val="18"/>
              </w:rPr>
              <w:t>учебного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плана;</w:t>
            </w:r>
          </w:p>
          <w:p w:rsidR="00FC6550" w:rsidRDefault="00BD2964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3" w:line="232" w:lineRule="auto"/>
              <w:ind w:right="190" w:firstLine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рабочих программ учебных </w:t>
            </w:r>
            <w:r>
              <w:rPr>
                <w:color w:val="231F20"/>
                <w:spacing w:val="-2"/>
                <w:sz w:val="18"/>
              </w:rPr>
              <w:t>предметов,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курсов,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дисциплин, модулей;</w:t>
            </w:r>
          </w:p>
          <w:p w:rsidR="00FC6550" w:rsidRDefault="00BD2964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3" w:line="232" w:lineRule="auto"/>
              <w:ind w:right="696" w:firstLine="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годового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календарного </w:t>
            </w:r>
            <w:r>
              <w:rPr>
                <w:color w:val="231F20"/>
                <w:sz w:val="18"/>
              </w:rPr>
              <w:t>учебного графика;</w:t>
            </w:r>
          </w:p>
          <w:p w:rsidR="00FC6550" w:rsidRDefault="00BD2964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2" w:line="232" w:lineRule="auto"/>
              <w:ind w:right="468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положений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внеурочной деятельности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обучающихся;</w:t>
            </w:r>
          </w:p>
          <w:p w:rsidR="00FC6550" w:rsidRDefault="00BD2964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2" w:line="232" w:lineRule="auto"/>
              <w:ind w:right="277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организации текущей и итоговой оценки достижения обучающимися планируемых результатов освоения основной образова- тельной программы;</w:t>
            </w:r>
          </w:p>
          <w:p w:rsidR="00FC6550" w:rsidRDefault="00BD2964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6" w:line="232" w:lineRule="auto"/>
              <w:ind w:right="251" w:firstLine="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организации </w:t>
            </w:r>
            <w:r>
              <w:rPr>
                <w:color w:val="231F20"/>
                <w:spacing w:val="-2"/>
                <w:sz w:val="18"/>
              </w:rPr>
              <w:t>домашней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работы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обучающих- </w:t>
            </w:r>
            <w:r>
              <w:rPr>
                <w:color w:val="231F20"/>
                <w:spacing w:val="-4"/>
                <w:sz w:val="18"/>
              </w:rPr>
              <w:t>ся;</w:t>
            </w:r>
          </w:p>
          <w:p w:rsidR="00FC6550" w:rsidRDefault="00BD2964">
            <w:pPr>
              <w:pStyle w:val="TableParagraph"/>
              <w:numPr>
                <w:ilvl w:val="0"/>
                <w:numId w:val="3"/>
              </w:numPr>
              <w:tabs>
                <w:tab w:val="left" w:pos="399"/>
              </w:tabs>
              <w:spacing w:before="4" w:line="232" w:lineRule="auto"/>
              <w:ind w:right="830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положения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формах </w:t>
            </w:r>
            <w:r>
              <w:rPr>
                <w:color w:val="231F20"/>
                <w:spacing w:val="-2"/>
                <w:sz w:val="18"/>
              </w:rPr>
              <w:t>получения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образования;</w:t>
            </w:r>
          </w:p>
          <w:p w:rsidR="00FC6550" w:rsidRDefault="00BD2964">
            <w:pPr>
              <w:pStyle w:val="TableParagraph"/>
              <w:spacing w:line="208" w:lineRule="exact"/>
              <w:ind w:left="113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219"/>
        </w:trPr>
        <w:tc>
          <w:tcPr>
            <w:tcW w:w="1871" w:type="dxa"/>
            <w:vMerge w:val="restart"/>
          </w:tcPr>
          <w:p w:rsidR="00FC6550" w:rsidRDefault="00BD2964">
            <w:pPr>
              <w:pStyle w:val="TableParagraph"/>
              <w:spacing w:before="80" w:line="232" w:lineRule="auto"/>
              <w:ind w:left="113" w:right="390"/>
              <w:rPr>
                <w:sz w:val="18"/>
              </w:rPr>
            </w:pPr>
            <w:r>
              <w:rPr>
                <w:color w:val="231F20"/>
                <w:sz w:val="18"/>
              </w:rPr>
              <w:t>II.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Финансовое </w:t>
            </w:r>
            <w:r>
              <w:rPr>
                <w:color w:val="231F20"/>
                <w:spacing w:val="-2"/>
                <w:sz w:val="18"/>
              </w:rPr>
              <w:t xml:space="preserve">обеспечение введения </w:t>
            </w:r>
            <w:r>
              <w:rPr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 w:right="900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1. Определение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объёма </w:t>
            </w:r>
            <w:r>
              <w:rPr>
                <w:color w:val="231F20"/>
                <w:spacing w:val="-2"/>
                <w:sz w:val="18"/>
              </w:rPr>
              <w:t>расходов,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необходимых </w:t>
            </w:r>
            <w:r>
              <w:rPr>
                <w:color w:val="231F20"/>
                <w:sz w:val="18"/>
              </w:rPr>
              <w:t>для реализации ООП</w:t>
            </w:r>
          </w:p>
          <w:p w:rsidR="00FC6550" w:rsidRDefault="00BD2964">
            <w:pPr>
              <w:pStyle w:val="TableParagraph"/>
              <w:spacing w:before="3" w:line="232" w:lineRule="auto"/>
              <w:ind w:left="113" w:right="473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достижения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планируемых </w:t>
            </w:r>
            <w:r>
              <w:rPr>
                <w:color w:val="231F20"/>
                <w:spacing w:val="-2"/>
                <w:sz w:val="18"/>
              </w:rPr>
              <w:t>результатов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2043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Корректировка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локальных актов (внесение изменений</w:t>
            </w:r>
          </w:p>
          <w:p w:rsidR="00FC6550" w:rsidRDefault="00BD2964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в них), регламентирующих </w:t>
            </w:r>
            <w:r>
              <w:rPr>
                <w:color w:val="231F20"/>
                <w:spacing w:val="-2"/>
                <w:sz w:val="18"/>
              </w:rPr>
              <w:t>установление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заработной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платы </w:t>
            </w:r>
            <w:r>
              <w:rPr>
                <w:color w:val="231F20"/>
                <w:sz w:val="18"/>
              </w:rPr>
              <w:t>работников образовательной организации, в том числе стимулирующих надбавок</w:t>
            </w:r>
          </w:p>
          <w:p w:rsidR="00FC6550" w:rsidRDefault="00BD2964">
            <w:pPr>
              <w:pStyle w:val="TableParagraph"/>
              <w:spacing w:before="5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доплат,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порядка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размеров </w:t>
            </w:r>
            <w:r>
              <w:rPr>
                <w:color w:val="231F20"/>
                <w:spacing w:val="-2"/>
                <w:sz w:val="18"/>
              </w:rPr>
              <w:t>премирования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013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Заключение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дополнительных соглашений к трудовому договору с педагогическими </w:t>
            </w:r>
            <w:r>
              <w:rPr>
                <w:color w:val="231F20"/>
                <w:spacing w:val="-2"/>
                <w:sz w:val="18"/>
              </w:rPr>
              <w:t>работниками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lastRenderedPageBreak/>
        <w:t>Продолжение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FC6550">
        <w:trPr>
          <w:trHeight w:val="553"/>
        </w:trPr>
        <w:tc>
          <w:tcPr>
            <w:tcW w:w="1871" w:type="dxa"/>
          </w:tcPr>
          <w:p w:rsidR="00FC6550" w:rsidRDefault="00BD2964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FC6550" w:rsidRDefault="00BD2964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FC6550">
        <w:trPr>
          <w:trHeight w:val="1255"/>
        </w:trPr>
        <w:tc>
          <w:tcPr>
            <w:tcW w:w="1871" w:type="dxa"/>
            <w:vMerge w:val="restart"/>
          </w:tcPr>
          <w:p w:rsidR="00FC6550" w:rsidRDefault="00BD2964">
            <w:pPr>
              <w:pStyle w:val="TableParagraph"/>
              <w:spacing w:before="80" w:line="232" w:lineRule="auto"/>
              <w:ind w:left="113" w:right="4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III. Организа- </w:t>
            </w:r>
            <w:r>
              <w:rPr>
                <w:color w:val="231F20"/>
                <w:spacing w:val="-2"/>
                <w:sz w:val="18"/>
              </w:rPr>
              <w:t xml:space="preserve">ционное обеспечение введения </w:t>
            </w:r>
            <w:r>
              <w:rPr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1.</w:t>
            </w:r>
            <w:r>
              <w:rPr>
                <w:color w:val="231F20"/>
                <w:spacing w:val="46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Обеспечение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координации </w:t>
            </w:r>
            <w:r>
              <w:rPr>
                <w:color w:val="231F20"/>
                <w:sz w:val="18"/>
              </w:rPr>
              <w:t>взаимодействия участников образовательных отношений по организации введения ФГОС 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667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Разработка и реализация моделей взаимодействия </w:t>
            </w:r>
            <w:r>
              <w:rPr>
                <w:color w:val="231F20"/>
                <w:spacing w:val="-2"/>
                <w:sz w:val="18"/>
              </w:rPr>
              <w:t>образовательных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организаций</w:t>
            </w:r>
          </w:p>
          <w:p w:rsidR="00FC6550" w:rsidRDefault="00BD2964">
            <w:pPr>
              <w:pStyle w:val="TableParagraph"/>
              <w:spacing w:before="3" w:line="232" w:lineRule="auto"/>
              <w:ind w:left="113" w:right="109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организаций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дополнительного образования, обеспечивающих организацию внеурочной </w:t>
            </w:r>
            <w:r>
              <w:rPr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2079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Разработка и реализация системы мониторинга </w:t>
            </w:r>
            <w:r>
              <w:rPr>
                <w:color w:val="231F20"/>
                <w:w w:val="95"/>
                <w:sz w:val="18"/>
              </w:rPr>
              <w:t xml:space="preserve">образовательных потребностей </w:t>
            </w:r>
            <w:r>
              <w:rPr>
                <w:color w:val="231F20"/>
                <w:sz w:val="18"/>
              </w:rPr>
              <w:t>обучающихся и родителей (законных представителей)</w:t>
            </w:r>
          </w:p>
          <w:p w:rsidR="00FC6550" w:rsidRDefault="00BD2964">
            <w:pPr>
              <w:pStyle w:val="TableParagraph"/>
              <w:spacing w:before="5"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по использованию часов </w:t>
            </w:r>
            <w:r>
              <w:rPr>
                <w:color w:val="231F20"/>
                <w:w w:val="95"/>
                <w:sz w:val="18"/>
              </w:rPr>
              <w:t xml:space="preserve">вариативной части учебного </w:t>
            </w:r>
            <w:r>
              <w:rPr>
                <w:color w:val="231F20"/>
                <w:sz w:val="18"/>
              </w:rPr>
              <w:t xml:space="preserve">плана и внеурочной </w:t>
            </w:r>
            <w:r>
              <w:rPr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667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z w:val="18"/>
              </w:rPr>
              <w:t>4.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Привлечение органов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государственно-общественного </w:t>
            </w:r>
            <w:r>
              <w:rPr>
                <w:color w:val="231F20"/>
                <w:sz w:val="18"/>
              </w:rPr>
              <w:t xml:space="preserve">управления образовательной организацией к проектирова- </w:t>
            </w:r>
            <w:r>
              <w:rPr>
                <w:color w:val="231F20"/>
                <w:w w:val="95"/>
                <w:sz w:val="18"/>
              </w:rPr>
              <w:t xml:space="preserve">нию основной образовательной </w:t>
            </w:r>
            <w:r>
              <w:rPr>
                <w:color w:val="231F20"/>
                <w:sz w:val="18"/>
              </w:rPr>
              <w:t>программы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начального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общего </w:t>
            </w:r>
            <w:r>
              <w:rPr>
                <w:color w:val="231F20"/>
                <w:spacing w:val="-2"/>
                <w:sz w:val="18"/>
              </w:rPr>
              <w:t>образования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843"/>
        </w:trPr>
        <w:tc>
          <w:tcPr>
            <w:tcW w:w="1871" w:type="dxa"/>
            <w:vMerge w:val="restart"/>
          </w:tcPr>
          <w:p w:rsidR="00FC6550" w:rsidRDefault="00BD2964">
            <w:pPr>
              <w:pStyle w:val="TableParagraph"/>
              <w:spacing w:before="80" w:line="232" w:lineRule="auto"/>
              <w:ind w:left="113" w:right="404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IV. Кадровое </w:t>
            </w:r>
            <w:r>
              <w:rPr>
                <w:color w:val="231F20"/>
                <w:spacing w:val="-2"/>
                <w:sz w:val="18"/>
              </w:rPr>
              <w:t xml:space="preserve">обеспечение введения </w:t>
            </w:r>
            <w:r>
              <w:rPr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 w:right="213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Анализ кадрового </w:t>
            </w:r>
            <w:r>
              <w:rPr>
                <w:color w:val="231F20"/>
                <w:w w:val="95"/>
                <w:sz w:val="18"/>
              </w:rPr>
              <w:t>обеспечения введения</w:t>
            </w:r>
          </w:p>
          <w:p w:rsidR="00FC6550" w:rsidRDefault="00BD2964">
            <w:pPr>
              <w:pStyle w:val="TableParagraph"/>
              <w:spacing w:line="20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667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80" w:line="232" w:lineRule="auto"/>
              <w:ind w:left="113" w:right="209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Создание (корректировка) плана-графика повышения </w:t>
            </w:r>
            <w:r>
              <w:rPr>
                <w:color w:val="231F20"/>
                <w:spacing w:val="-2"/>
                <w:sz w:val="18"/>
              </w:rPr>
              <w:t>квалификации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педагогических </w:t>
            </w:r>
            <w:r>
              <w:rPr>
                <w:color w:val="231F20"/>
                <w:sz w:val="18"/>
              </w:rPr>
              <w:t>и руководящих работников образовательной организации в связи с введением</w:t>
            </w:r>
          </w:p>
          <w:p w:rsidR="00FC6550" w:rsidRDefault="00BD2964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lastRenderedPageBreak/>
        <w:t>Продолжение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FC6550">
        <w:trPr>
          <w:trHeight w:val="553"/>
        </w:trPr>
        <w:tc>
          <w:tcPr>
            <w:tcW w:w="1871" w:type="dxa"/>
          </w:tcPr>
          <w:p w:rsidR="00FC6550" w:rsidRDefault="00BD2964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FC6550" w:rsidRDefault="00BD2964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FC6550">
        <w:trPr>
          <w:trHeight w:val="1373"/>
        </w:trPr>
        <w:tc>
          <w:tcPr>
            <w:tcW w:w="187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 Разработка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(корректировка) плана научно-методической работы (внутришкольного повышения квалификации)</w:t>
            </w:r>
          </w:p>
          <w:p w:rsidR="00FC6550" w:rsidRDefault="00BD2964">
            <w:pPr>
              <w:pStyle w:val="TableParagraph"/>
              <w:spacing w:line="232" w:lineRule="auto"/>
              <w:ind w:left="1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с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ориентацией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на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проблемы </w:t>
            </w:r>
            <w:r>
              <w:rPr>
                <w:color w:val="231F20"/>
                <w:sz w:val="18"/>
              </w:rPr>
              <w:t>введения ФГОС 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965"/>
        </w:trPr>
        <w:tc>
          <w:tcPr>
            <w:tcW w:w="1871" w:type="dxa"/>
            <w:vMerge w:val="restart"/>
          </w:tcPr>
          <w:p w:rsidR="00FC6550" w:rsidRDefault="00BD2964">
            <w:pPr>
              <w:pStyle w:val="TableParagraph"/>
              <w:spacing w:before="66" w:line="232" w:lineRule="auto"/>
              <w:ind w:left="113" w:right="12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V.</w:t>
            </w:r>
            <w:r>
              <w:rPr>
                <w:color w:val="231F2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Информацион- </w:t>
            </w:r>
            <w:r>
              <w:rPr>
                <w:color w:val="231F20"/>
                <w:sz w:val="18"/>
              </w:rPr>
              <w:t xml:space="preserve">ное обеспечение введения ФГОС </w:t>
            </w:r>
            <w:r>
              <w:rPr>
                <w:color w:val="231F20"/>
                <w:spacing w:val="-4"/>
                <w:sz w:val="18"/>
              </w:rPr>
              <w:t>НОО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 w:right="324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Размещение на сайте </w:t>
            </w:r>
            <w:r>
              <w:rPr>
                <w:color w:val="231F20"/>
                <w:w w:val="95"/>
                <w:sz w:val="18"/>
              </w:rPr>
              <w:t xml:space="preserve">образовательной организации информационных материалов </w:t>
            </w:r>
            <w:r>
              <w:rPr>
                <w:color w:val="231F20"/>
                <w:sz w:val="18"/>
              </w:rPr>
              <w:t>о введении ФГОС 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373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Широкое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информирование </w:t>
            </w:r>
            <w:r>
              <w:rPr>
                <w:color w:val="231F20"/>
                <w:spacing w:val="-2"/>
                <w:sz w:val="18"/>
              </w:rPr>
              <w:t>родителей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(законных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предста- </w:t>
            </w:r>
            <w:r>
              <w:rPr>
                <w:color w:val="231F20"/>
                <w:sz w:val="18"/>
              </w:rPr>
              <w:t>вителей) как участников образовательного процесса</w:t>
            </w:r>
          </w:p>
          <w:p w:rsidR="00FC6550" w:rsidRDefault="00BD2964">
            <w:pPr>
              <w:pStyle w:val="TableParagraph"/>
              <w:spacing w:line="232" w:lineRule="auto"/>
              <w:ind w:left="113" w:right="749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введении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реализации ФГОС 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169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Обеспечение публичной </w:t>
            </w:r>
            <w:r>
              <w:rPr>
                <w:color w:val="231F20"/>
                <w:w w:val="95"/>
                <w:sz w:val="18"/>
              </w:rPr>
              <w:t xml:space="preserve">отчётности образовательной </w:t>
            </w:r>
            <w:r>
              <w:rPr>
                <w:color w:val="231F20"/>
                <w:sz w:val="18"/>
              </w:rPr>
              <w:t>организации о ходе</w:t>
            </w:r>
          </w:p>
          <w:p w:rsidR="00FC6550" w:rsidRDefault="00BD2964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результатах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введения</w:t>
            </w:r>
          </w:p>
          <w:p w:rsidR="00FC6550" w:rsidRDefault="00BD2964">
            <w:pPr>
              <w:pStyle w:val="TableParagraph"/>
              <w:spacing w:line="208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965"/>
        </w:trPr>
        <w:tc>
          <w:tcPr>
            <w:tcW w:w="1871" w:type="dxa"/>
            <w:vMerge w:val="restart"/>
          </w:tcPr>
          <w:p w:rsidR="00FC6550" w:rsidRDefault="00BD2964">
            <w:pPr>
              <w:pStyle w:val="TableParagraph"/>
              <w:spacing w:before="66" w:line="232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VI.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Материально- </w:t>
            </w:r>
            <w:r>
              <w:rPr>
                <w:color w:val="231F20"/>
                <w:spacing w:val="-2"/>
                <w:sz w:val="18"/>
              </w:rPr>
              <w:t xml:space="preserve">техническое обеспечение </w:t>
            </w:r>
            <w:r>
              <w:rPr>
                <w:color w:val="231F20"/>
                <w:sz w:val="18"/>
              </w:rPr>
              <w:t xml:space="preserve">введения ФГОС </w:t>
            </w:r>
            <w:r>
              <w:rPr>
                <w:color w:val="231F20"/>
                <w:spacing w:val="-4"/>
                <w:sz w:val="18"/>
              </w:rPr>
              <w:t>НОО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 w:right="621"/>
              <w:rPr>
                <w:sz w:val="18"/>
              </w:rPr>
            </w:pPr>
            <w:r>
              <w:rPr>
                <w:color w:val="231F20"/>
                <w:sz w:val="18"/>
              </w:rPr>
              <w:t>1.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Характеристика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материально-технического </w:t>
            </w:r>
            <w:r>
              <w:rPr>
                <w:color w:val="231F20"/>
                <w:sz w:val="18"/>
              </w:rPr>
              <w:t>обеспечения введения</w:t>
            </w:r>
          </w:p>
          <w:p w:rsidR="00FC6550" w:rsidRDefault="00BD2964">
            <w:pPr>
              <w:pStyle w:val="TableParagraph"/>
              <w:spacing w:line="20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реализации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ФГОС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965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 w:right="199"/>
              <w:rPr>
                <w:sz w:val="18"/>
              </w:rPr>
            </w:pPr>
            <w:r>
              <w:rPr>
                <w:color w:val="231F20"/>
                <w:sz w:val="18"/>
              </w:rPr>
              <w:t>2.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Обеспечение соответствия </w:t>
            </w:r>
            <w:r>
              <w:rPr>
                <w:color w:val="231F20"/>
                <w:w w:val="95"/>
                <w:sz w:val="18"/>
              </w:rPr>
              <w:t xml:space="preserve">материально-технической базы </w:t>
            </w:r>
            <w:r>
              <w:rPr>
                <w:color w:val="231F20"/>
                <w:sz w:val="18"/>
              </w:rPr>
              <w:t>образовательной организации требованиям ФГОС НОО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1577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 w:right="144"/>
              <w:rPr>
                <w:sz w:val="18"/>
              </w:rPr>
            </w:pPr>
            <w:r>
              <w:rPr>
                <w:color w:val="231F20"/>
                <w:sz w:val="18"/>
              </w:rPr>
              <w:t>3.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Обеспечение соответствия условий реализации ООП противопожарным нормам,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санитарно-эпидемиологическим </w:t>
            </w:r>
            <w:r>
              <w:rPr>
                <w:color w:val="231F20"/>
                <w:sz w:val="18"/>
              </w:rPr>
              <w:t xml:space="preserve">нормам, нормам охраны труда работников образовательной </w:t>
            </w:r>
            <w:r>
              <w:rPr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6550">
        <w:trPr>
          <w:trHeight w:val="761"/>
        </w:trPr>
        <w:tc>
          <w:tcPr>
            <w:tcW w:w="1871" w:type="dxa"/>
            <w:vMerge/>
            <w:tcBorders>
              <w:top w:val="nil"/>
            </w:tcBorders>
          </w:tcPr>
          <w:p w:rsidR="00FC6550" w:rsidRDefault="00FC6550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 w:right="105"/>
              <w:rPr>
                <w:sz w:val="18"/>
              </w:rPr>
            </w:pPr>
            <w:r>
              <w:rPr>
                <w:color w:val="231F20"/>
                <w:sz w:val="18"/>
              </w:rPr>
              <w:t>4.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Обеспечение соответствия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информационно-образовательной </w:t>
            </w:r>
            <w:r>
              <w:rPr>
                <w:color w:val="231F20"/>
                <w:w w:val="95"/>
                <w:sz w:val="18"/>
              </w:rPr>
              <w:t>среды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требованиям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ФГОС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pacing w:val="-4"/>
                <w:w w:val="95"/>
                <w:sz w:val="18"/>
              </w:rPr>
              <w:t>НОО: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6550" w:rsidRDefault="00FC6550">
      <w:pPr>
        <w:rPr>
          <w:rFonts w:ascii="Times New Roman"/>
          <w:sz w:val="18"/>
        </w:rPr>
        <w:sectPr w:rsidR="00FC6550">
          <w:pgSz w:w="7830" w:h="12020"/>
          <w:pgMar w:top="620" w:right="620" w:bottom="900" w:left="620" w:header="0" w:footer="709" w:gutter="0"/>
          <w:cols w:space="720"/>
        </w:sectPr>
      </w:pPr>
    </w:p>
    <w:p w:rsidR="00FC6550" w:rsidRDefault="00BD2964">
      <w:pPr>
        <w:spacing w:before="70"/>
        <w:ind w:left="111" w:right="116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lastRenderedPageBreak/>
        <w:t>Окончание</w:t>
      </w:r>
    </w:p>
    <w:p w:rsidR="00FC6550" w:rsidRDefault="00FC6550">
      <w:pPr>
        <w:pStyle w:val="a3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3165"/>
        <w:gridCol w:w="1304"/>
      </w:tblGrid>
      <w:tr w:rsidR="00FC6550">
        <w:trPr>
          <w:trHeight w:val="553"/>
        </w:trPr>
        <w:tc>
          <w:tcPr>
            <w:tcW w:w="1871" w:type="dxa"/>
          </w:tcPr>
          <w:p w:rsidR="00FC6550" w:rsidRDefault="00BD2964">
            <w:pPr>
              <w:pStyle w:val="TableParagraph"/>
              <w:spacing w:before="75" w:line="220" w:lineRule="auto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 w:rsidR="00FC6550" w:rsidRDefault="00BD2964">
            <w:pPr>
              <w:pStyle w:val="TableParagraph"/>
              <w:spacing w:before="75" w:line="220" w:lineRule="auto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 w:rsidR="00FC6550">
        <w:trPr>
          <w:trHeight w:val="3821"/>
        </w:trPr>
        <w:tc>
          <w:tcPr>
            <w:tcW w:w="1871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 w:rsidR="00FC6550" w:rsidRDefault="00BD2964">
            <w:pPr>
              <w:pStyle w:val="TableParagraph"/>
              <w:spacing w:before="66" w:line="232" w:lineRule="auto"/>
              <w:ind w:left="113" w:right="21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укомплектованность </w:t>
            </w:r>
            <w:r>
              <w:rPr>
                <w:color w:val="231F20"/>
                <w:spacing w:val="-2"/>
                <w:w w:val="95"/>
                <w:sz w:val="18"/>
              </w:rPr>
              <w:t xml:space="preserve">библиотечно-информационного </w:t>
            </w:r>
            <w:r>
              <w:rPr>
                <w:color w:val="231F20"/>
                <w:sz w:val="18"/>
              </w:rPr>
              <w:t>центра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печатными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электрон- ными образовательными </w:t>
            </w:r>
            <w:r>
              <w:rPr>
                <w:color w:val="231F20"/>
                <w:spacing w:val="-2"/>
                <w:sz w:val="18"/>
              </w:rPr>
              <w:t>ресурсами;</w:t>
            </w:r>
          </w:p>
          <w:p w:rsidR="00FC6550" w:rsidRDefault="00BD2964">
            <w:pPr>
              <w:pStyle w:val="TableParagraph"/>
              <w:spacing w:line="232" w:lineRule="auto"/>
              <w:ind w:left="113" w:right="106"/>
              <w:rPr>
                <w:sz w:val="18"/>
              </w:rPr>
            </w:pPr>
            <w:r>
              <w:rPr>
                <w:color w:val="231F20"/>
                <w:sz w:val="18"/>
              </w:rPr>
              <w:t>наличие доступа образователь- ной организации к электрон- ным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образовательным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ресурсам (ЭОР), размещённым в феде- ральных, региональных и иных базах данных;</w:t>
            </w:r>
          </w:p>
          <w:p w:rsidR="00FC6550" w:rsidRDefault="00BD2964">
            <w:pPr>
              <w:pStyle w:val="TableParagraph"/>
              <w:spacing w:line="232" w:lineRule="auto"/>
              <w:ind w:left="113" w:right="103"/>
              <w:rPr>
                <w:sz w:val="18"/>
              </w:rPr>
            </w:pPr>
            <w:r>
              <w:rPr>
                <w:color w:val="231F20"/>
                <w:sz w:val="18"/>
              </w:rPr>
              <w:t>наличие контролируемого доступа участников образова- тельных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отношений</w:t>
            </w:r>
            <w:r>
              <w:rPr>
                <w:color w:val="231F20"/>
                <w:spacing w:val="-1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информа- ционным образовательным ресурсам локальной сети и </w:t>
            </w:r>
            <w:r>
              <w:rPr>
                <w:color w:val="231F20"/>
                <w:spacing w:val="-2"/>
                <w:sz w:val="18"/>
              </w:rPr>
              <w:t>Интернета;</w:t>
            </w:r>
          </w:p>
          <w:p w:rsidR="00FC6550" w:rsidRDefault="00BD2964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color w:val="231F20"/>
                <w:w w:val="87"/>
                <w:sz w:val="18"/>
              </w:rPr>
              <w:t>…</w:t>
            </w:r>
          </w:p>
        </w:tc>
        <w:tc>
          <w:tcPr>
            <w:tcW w:w="1304" w:type="dxa"/>
          </w:tcPr>
          <w:p w:rsidR="00FC6550" w:rsidRDefault="00FC655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D2964" w:rsidRDefault="00BD2964"/>
    <w:sectPr w:rsidR="00BD2964">
      <w:pgSz w:w="7830" w:h="12020"/>
      <w:pgMar w:top="620" w:right="620" w:bottom="900" w:left="620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0B6" w:rsidRDefault="006460B6">
      <w:r>
        <w:separator/>
      </w:r>
    </w:p>
  </w:endnote>
  <w:endnote w:type="continuationSeparator" w:id="0">
    <w:p w:rsidR="006460B6" w:rsidRDefault="0064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19680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4081145" cy="160020"/>
              <wp:effectExtent l="0" t="0" r="0" b="0"/>
              <wp:wrapNone/>
              <wp:docPr id="10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separate"/>
                          </w:r>
                          <w:r w:rsidR="000809CE">
                            <w:rPr>
                              <w:rFonts w:ascii="Trebuchet MS" w:hAnsi="Trebuchet MS"/>
                              <w:noProof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18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4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0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0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0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122" type="#_x0000_t202" style="position:absolute;margin-left:33.85pt;margin-top:554.5pt;width:321.35pt;height:12.6pt;z-index:-243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separate"/>
                    </w:r>
                    <w:r w:rsidR="000809CE">
                      <w:rPr>
                        <w:rFonts w:ascii="Trebuchet MS" w:hAnsi="Trebuchet MS"/>
                        <w:noProof/>
                        <w:color w:val="231F20"/>
                        <w:spacing w:val="-4"/>
                        <w:w w:val="90"/>
                        <w:sz w:val="18"/>
                      </w:rPr>
                      <w:t>18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end"/>
                    </w:r>
                    <w:r>
                      <w:rPr>
                        <w:rFonts w:ascii="Trebuchet MS" w:hAnsi="Trebuchet MS"/>
                        <w:color w:val="231F20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5824" behindDoc="1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7038975</wp:posOffset>
              </wp:positionV>
              <wp:extent cx="1405890" cy="158750"/>
              <wp:effectExtent l="0" t="0" r="0" b="0"/>
              <wp:wrapNone/>
              <wp:docPr id="94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РУССКИЙ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ЯЗЫК.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9" o:spid="_x0000_s1134" type="#_x0000_t202" style="position:absolute;margin-left:35.9pt;margin-top:554.25pt;width:110.7pt;height:12.5pt;z-index:-243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РУССКИЙ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ЯЗЫК.</w:t>
                    </w:r>
                    <w:r>
                      <w:rPr>
                        <w:rFonts w:ascii="Trebuchet MS" w:hAnsi="Trebuchet MS"/>
                        <w:color w:val="231F20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6336" behindDoc="1" locked="0" layoutInCell="1" allowOverlap="1">
              <wp:simplePos x="0" y="0"/>
              <wp:positionH relativeFrom="page">
                <wp:posOffset>4347845</wp:posOffset>
              </wp:positionH>
              <wp:positionV relativeFrom="page">
                <wp:posOffset>7042150</wp:posOffset>
              </wp:positionV>
              <wp:extent cx="198755" cy="160020"/>
              <wp:effectExtent l="0" t="0" r="0" b="0"/>
              <wp:wrapNone/>
              <wp:docPr id="93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69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" o:spid="_x0000_s1135" type="#_x0000_t202" style="position:absolute;margin-left:342.35pt;margin-top:554.5pt;width:15.65pt;height:12.6pt;z-index:-243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69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70368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7042150</wp:posOffset>
              </wp:positionV>
              <wp:extent cx="4095750" cy="160020"/>
              <wp:effectExtent l="0" t="0" r="0" b="0"/>
              <wp:wrapNone/>
              <wp:docPr id="7" name="docshape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6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 w:hAnsi="Trebuchet MS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571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9" o:spid="_x0000_s1209" type="#_x0000_t202" style="position:absolute;margin-left:35.85pt;margin-top:554.5pt;width:322.5pt;height:12.6pt;z-index:-243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  <w:r>
                      <w:rPr>
                        <w:rFonts w:ascii="Trebuchet MS" w:hAnsi="Trebuchet MS"/>
                        <w:color w:val="231F20"/>
                        <w:spacing w:val="61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 w:hAnsi="Trebuchet MS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571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71392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4081145" cy="160020"/>
              <wp:effectExtent l="0" t="0" r="0" b="0"/>
              <wp:wrapNone/>
              <wp:docPr id="6" name="docshape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 w:hAnsi="Trebuchet MS"/>
                              <w:noProof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588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2" o:spid="_x0000_s1210" type="#_x0000_t202" style="position:absolute;margin-left:33.85pt;margin-top:554.5pt;width:321.35pt;height:12.6pt;z-index:-243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 w:hAnsi="Trebuchet MS"/>
                        <w:noProof/>
                        <w:color w:val="231F20"/>
                        <w:spacing w:val="-4"/>
                        <w:w w:val="90"/>
                        <w:sz w:val="18"/>
                      </w:rPr>
                      <w:t>588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end"/>
                    </w:r>
                    <w:r>
                      <w:rPr>
                        <w:rFonts w:ascii="Trebuchet MS" w:hAnsi="Trebuchet MS"/>
                        <w:color w:val="231F20"/>
                        <w:spacing w:val="5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70880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7042150</wp:posOffset>
              </wp:positionV>
              <wp:extent cx="4093210" cy="160020"/>
              <wp:effectExtent l="0" t="0" r="0" b="0"/>
              <wp:wrapNone/>
              <wp:docPr id="5" name="docshape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32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5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 w:hAnsi="Trebuchet MS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587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01" o:spid="_x0000_s1211" type="#_x0000_t202" style="position:absolute;margin-left:35.85pt;margin-top:554.5pt;width:322.3pt;height:12.6pt;z-index:-243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  <w:r>
                      <w:rPr>
                        <w:rFonts w:ascii="Trebuchet MS" w:hAnsi="Trebuchet MS"/>
                        <w:color w:val="231F20"/>
                        <w:spacing w:val="5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 w:hAnsi="Trebuchet MS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587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72416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4081145" cy="160020"/>
              <wp:effectExtent l="0" t="0" r="0" b="0"/>
              <wp:wrapNone/>
              <wp:docPr id="4" name="docshape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 w:hAnsi="Trebuchet MS"/>
                              <w:noProof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606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2" o:spid="_x0000_s1212" type="#_x0000_t202" style="position:absolute;margin-left:33.85pt;margin-top:554.5pt;width:321.35pt;height:12.6pt;z-index:-243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 w:hAnsi="Trebuchet MS"/>
                        <w:noProof/>
                        <w:color w:val="231F20"/>
                        <w:spacing w:val="-4"/>
                        <w:w w:val="90"/>
                        <w:sz w:val="18"/>
                      </w:rPr>
                      <w:t>606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end"/>
                    </w:r>
                    <w:r>
                      <w:rPr>
                        <w:rFonts w:ascii="Trebuchet MS" w:hAnsi="Trebuchet MS"/>
                        <w:color w:val="231F20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71904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7042150</wp:posOffset>
              </wp:positionV>
              <wp:extent cx="4095750" cy="160020"/>
              <wp:effectExtent l="0" t="0" r="0" b="0"/>
              <wp:wrapNone/>
              <wp:docPr id="3" name="docshape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5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 w:hAnsi="Trebuchet MS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605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1" o:spid="_x0000_s1213" type="#_x0000_t202" style="position:absolute;margin-left:35.85pt;margin-top:554.5pt;width:322.5pt;height:12.6pt;z-index:-243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  <w:r>
                      <w:rPr>
                        <w:rFonts w:ascii="Trebuchet MS" w:hAnsi="Trebuchet MS"/>
                        <w:color w:val="231F20"/>
                        <w:spacing w:val="5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 w:hAnsi="Trebuchet MS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605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72928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4081145" cy="160020"/>
              <wp:effectExtent l="0" t="0" r="0" b="0"/>
              <wp:wrapNone/>
              <wp:docPr id="2" name="docshape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4" o:spid="_x0000_s1214" type="#_x0000_t202" style="position:absolute;margin-left:33.85pt;margin-top:554.5pt;width:321.35pt;height:12.6pt;z-index:-243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73440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7042150</wp:posOffset>
              </wp:positionV>
              <wp:extent cx="4085590" cy="160020"/>
              <wp:effectExtent l="0" t="0" r="0" b="0"/>
              <wp:wrapNone/>
              <wp:docPr id="1" name="docshape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559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15" o:spid="_x0000_s1215" type="#_x0000_t202" style="position:absolute;margin-left:35.85pt;margin-top:554.5pt;width:321.7pt;height:12.6pt;z-index:-243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7872" behindDoc="1" locked="0" layoutInCell="1" allowOverlap="1" wp14:anchorId="0B74F1E5" wp14:editId="2070A0E1">
              <wp:simplePos x="0" y="0"/>
              <wp:positionH relativeFrom="page">
                <wp:posOffset>429895</wp:posOffset>
              </wp:positionH>
              <wp:positionV relativeFrom="page">
                <wp:posOffset>7030085</wp:posOffset>
              </wp:positionV>
              <wp:extent cx="269875" cy="264160"/>
              <wp:effectExtent l="0" t="0" r="0" b="0"/>
              <wp:wrapNone/>
              <wp:docPr id="92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110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4F1E5" id="_x0000_t202" coordsize="21600,21600" o:spt="202" path="m,l,21600r21600,l21600,xe">
              <v:stroke joinstyle="miter"/>
              <v:path gradientshapeok="t" o:connecttype="rect"/>
            </v:shapetype>
            <v:shape id="docshape34" o:spid="_x0000_s1136" type="#_x0000_t202" style="position:absolute;margin-left:33.85pt;margin-top:553.55pt;width:21.25pt;height:20.8pt;z-index:-243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QU0sgIAALE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110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8384" behindDoc="1" locked="0" layoutInCell="1" allowOverlap="1" wp14:anchorId="1BD8A48B" wp14:editId="612D22F0">
              <wp:simplePos x="0" y="0"/>
              <wp:positionH relativeFrom="page">
                <wp:posOffset>3022600</wp:posOffset>
              </wp:positionH>
              <wp:positionV relativeFrom="page">
                <wp:posOffset>7030720</wp:posOffset>
              </wp:positionV>
              <wp:extent cx="1490980" cy="158750"/>
              <wp:effectExtent l="0" t="0" r="0" b="0"/>
              <wp:wrapNone/>
              <wp:docPr id="91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98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1BD8A48B" id="docshape35" o:spid="_x0000_s1137" type="#_x0000_t202" style="position:absolute;margin-left:238pt;margin-top:553.6pt;width:117.4pt;height:12.5pt;z-index:-243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6848" behindDoc="1" locked="0" layoutInCell="1" allowOverlap="1" wp14:anchorId="1BA2451B" wp14:editId="3B41D036">
              <wp:simplePos x="0" y="0"/>
              <wp:positionH relativeFrom="page">
                <wp:posOffset>455295</wp:posOffset>
              </wp:positionH>
              <wp:positionV relativeFrom="page">
                <wp:posOffset>7139940</wp:posOffset>
              </wp:positionV>
              <wp:extent cx="1824990" cy="158750"/>
              <wp:effectExtent l="0" t="0" r="0" b="0"/>
              <wp:wrapNone/>
              <wp:docPr id="90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49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ЛИТЕРАТУРНОЕ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ЧТЕНИЕ.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1BA2451B" id="_x0000_t202" coordsize="21600,21600" o:spt="202" path="m,l,21600r21600,l21600,xe">
              <v:stroke joinstyle="miter"/>
              <v:path gradientshapeok="t" o:connecttype="rect"/>
            </v:shapetype>
            <v:shape id="docshape32" o:spid="_x0000_s1138" type="#_x0000_t202" style="position:absolute;margin-left:35.85pt;margin-top:562.2pt;width:143.7pt;height:12.5pt;z-index:-243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ЛИТЕРАТУРНОЕ</w:t>
                    </w:r>
                    <w:r>
                      <w:rPr>
                        <w:rFonts w:ascii="Trebuchet MS" w:hAnsi="Trebuchet MS"/>
                        <w:color w:val="231F20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ЧТЕНИЕ.</w:t>
                    </w:r>
                    <w:r>
                      <w:rPr>
                        <w:rFonts w:ascii="Trebuchet MS" w:hAnsi="Trebuchet MS"/>
                        <w:color w:val="231F20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7360" behindDoc="1" locked="0" layoutInCell="1" allowOverlap="1" wp14:anchorId="66DD7252" wp14:editId="5877914C">
              <wp:simplePos x="0" y="0"/>
              <wp:positionH relativeFrom="page">
                <wp:posOffset>4343400</wp:posOffset>
              </wp:positionH>
              <wp:positionV relativeFrom="page">
                <wp:posOffset>7134860</wp:posOffset>
              </wp:positionV>
              <wp:extent cx="207645" cy="160020"/>
              <wp:effectExtent l="0" t="0" r="0" b="0"/>
              <wp:wrapNone/>
              <wp:docPr id="89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111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D7252" id="_x0000_t202" coordsize="21600,21600" o:spt="202" path="m,l,21600r21600,l21600,xe">
              <v:stroke joinstyle="miter"/>
              <v:path gradientshapeok="t" o:connecttype="rect"/>
            </v:shapetype>
            <v:shape id="docshape33" o:spid="_x0000_s1139" type="#_x0000_t202" style="position:absolute;margin-left:342pt;margin-top:561.8pt;width:16.35pt;height:12.6pt;z-index:-243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111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9920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7134860</wp:posOffset>
              </wp:positionV>
              <wp:extent cx="207645" cy="160020"/>
              <wp:effectExtent l="0" t="0" r="0" b="0"/>
              <wp:wrapNone/>
              <wp:docPr id="88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126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7" o:spid="_x0000_s1140" type="#_x0000_t202" style="position:absolute;margin-left:33.85pt;margin-top:561.8pt;width:16.35pt;height:12.6pt;z-index:-24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126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30432" behindDoc="1" locked="0" layoutInCell="1" allowOverlap="1">
              <wp:simplePos x="0" y="0"/>
              <wp:positionH relativeFrom="page">
                <wp:posOffset>2995930</wp:posOffset>
              </wp:positionH>
              <wp:positionV relativeFrom="page">
                <wp:posOffset>7139940</wp:posOffset>
              </wp:positionV>
              <wp:extent cx="1517015" cy="158750"/>
              <wp:effectExtent l="0" t="0" r="0" b="0"/>
              <wp:wrapNone/>
              <wp:docPr id="87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48" o:spid="_x0000_s1141" type="#_x0000_t202" style="position:absolute;margin-left:235.9pt;margin-top:562.2pt;width:119.45pt;height:12.5pt;z-index:-24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8896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7139940</wp:posOffset>
              </wp:positionV>
              <wp:extent cx="1654175" cy="158750"/>
              <wp:effectExtent l="0" t="0" r="0" b="0"/>
              <wp:wrapNone/>
              <wp:docPr id="86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17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АНГЛИЙСКИЙ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ЯЗЫК.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2—4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5" o:spid="_x0000_s1142" type="#_x0000_t202" style="position:absolute;margin-left:35.85pt;margin-top:562.2pt;width:130.25pt;height:12.5pt;z-index:-243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АНГЛИЙСКИЙ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ЯЗЫК.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2—4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9408" behindDoc="1" locked="0" layoutInCell="1" allowOverlap="1">
              <wp:simplePos x="0" y="0"/>
              <wp:positionH relativeFrom="page">
                <wp:posOffset>4290695</wp:posOffset>
              </wp:positionH>
              <wp:positionV relativeFrom="page">
                <wp:posOffset>7134860</wp:posOffset>
              </wp:positionV>
              <wp:extent cx="260350" cy="160020"/>
              <wp:effectExtent l="0" t="0" r="0" b="0"/>
              <wp:wrapNone/>
              <wp:docPr id="85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125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6" o:spid="_x0000_s1143" type="#_x0000_t202" style="position:absolute;margin-left:337.85pt;margin-top:561.8pt;width:20.5pt;height:12.6pt;z-index:-243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125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38112" behindDoc="1" locked="0" layoutInCell="1" allowOverlap="1" wp14:anchorId="0085BB11" wp14:editId="25662FA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63525" cy="160020"/>
              <wp:effectExtent l="0" t="0" r="0" b="0"/>
              <wp:wrapNone/>
              <wp:docPr id="72" name="docshape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130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085BB11" id="_x0000_t202" coordsize="21600,21600" o:spt="202" path="m,l,21600r21600,l21600,xe">
              <v:stroke joinstyle="miter"/>
              <v:path gradientshapeok="t" o:connecttype="rect"/>
            </v:shapetype>
            <v:shape id="docshape78" o:spid="_x0000_s1144" type="#_x0000_t202" style="position:absolute;margin-left:33.85pt;margin-top:554.5pt;width:20.75pt;height:12.6pt;z-index:-243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130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38624" behindDoc="1" locked="0" layoutInCell="1" allowOverlap="1" wp14:anchorId="5C3DECA9" wp14:editId="4EACE513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71" name="docshape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5C3DECA9" id="docshape79" o:spid="_x0000_s1145" type="#_x0000_t202" style="position:absolute;margin-left:237.3pt;margin-top:554.55pt;width:118.05pt;height:12.5pt;z-index:-24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8R1tQ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37088" behindDoc="1" locked="0" layoutInCell="1" allowOverlap="1" wp14:anchorId="59DCEB9C" wp14:editId="0B47941F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545590" cy="158750"/>
              <wp:effectExtent l="0" t="0" r="0" b="0"/>
              <wp:wrapNone/>
              <wp:docPr id="70" name="docshape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55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КИТАЙСКИЙ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ЯЗЫК.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2—4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59DCEB9C" id="_x0000_t202" coordsize="21600,21600" o:spt="202" path="m,l,21600r21600,l21600,xe">
              <v:stroke joinstyle="miter"/>
              <v:path gradientshapeok="t" o:connecttype="rect"/>
            </v:shapetype>
            <v:shape id="docshape76" o:spid="_x0000_s1146" type="#_x0000_t202" style="position:absolute;margin-left:35.85pt;margin-top:554.55pt;width:121.7pt;height:12.5pt;z-index:-243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КИТАЙСКИЙ</w:t>
                    </w:r>
                    <w:r>
                      <w:rPr>
                        <w:rFonts w:ascii="Trebuchet MS" w:hAnsi="Trebuchet MS"/>
                        <w:color w:val="231F20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ЯЗЫК.</w:t>
                    </w:r>
                    <w:r>
                      <w:rPr>
                        <w:rFonts w:ascii="Trebuchet MS" w:hAnsi="Trebuchet MS"/>
                        <w:color w:val="231F20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2—4</w:t>
                    </w:r>
                    <w:r>
                      <w:rPr>
                        <w:rFonts w:ascii="Trebuchet MS" w:hAnsi="Trebuchet MS"/>
                        <w:color w:val="231F20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37600" behindDoc="1" locked="0" layoutInCell="1" allowOverlap="1" wp14:anchorId="540A1192" wp14:editId="2151039B">
              <wp:simplePos x="0" y="0"/>
              <wp:positionH relativeFrom="page">
                <wp:posOffset>4287520</wp:posOffset>
              </wp:positionH>
              <wp:positionV relativeFrom="page">
                <wp:posOffset>7042150</wp:posOffset>
              </wp:positionV>
              <wp:extent cx="263525" cy="160020"/>
              <wp:effectExtent l="0" t="0" r="0" b="0"/>
              <wp:wrapNone/>
              <wp:docPr id="69" name="docshape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127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A1192" id="_x0000_t202" coordsize="21600,21600" o:spt="202" path="m,l,21600r21600,l21600,xe">
              <v:stroke joinstyle="miter"/>
              <v:path gradientshapeok="t" o:connecttype="rect"/>
            </v:shapetype>
            <v:shape id="docshape77" o:spid="_x0000_s1147" type="#_x0000_t202" style="position:absolute;margin-left:337.6pt;margin-top:554.5pt;width:20.75pt;height:12.6pt;z-index:-243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127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0160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65430" cy="160020"/>
              <wp:effectExtent l="0" t="0" r="0" b="0"/>
              <wp:wrapNone/>
              <wp:docPr id="68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288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7" o:spid="_x0000_s1148" type="#_x0000_t202" style="position:absolute;margin-left:33.85pt;margin-top:554.5pt;width:20.9pt;height:12.6pt;z-index:-24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288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0672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67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88" o:spid="_x0000_s1149" type="#_x0000_t202" style="position:absolute;margin-left:237.3pt;margin-top:554.55pt;width:118.05pt;height:12.5pt;z-index:-243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tqPtQ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39136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895475" cy="158750"/>
              <wp:effectExtent l="0" t="0" r="0" b="0"/>
              <wp:wrapNone/>
              <wp:docPr id="66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547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РОДНОЙ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ЯЗЫК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(РУССКИЙ).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5" o:spid="_x0000_s1150" type="#_x0000_t202" style="position:absolute;margin-left:35.85pt;margin-top:554.55pt;width:149.25pt;height:12.5pt;z-index:-24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РОДНОЙ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ЯЗЫК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(РУССКИЙ).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39648" behindDoc="1" locked="0" layoutInCell="1" allowOverlap="1">
              <wp:simplePos x="0" y="0"/>
              <wp:positionH relativeFrom="page">
                <wp:posOffset>4287520</wp:posOffset>
              </wp:positionH>
              <wp:positionV relativeFrom="page">
                <wp:posOffset>7042150</wp:posOffset>
              </wp:positionV>
              <wp:extent cx="262255" cy="160020"/>
              <wp:effectExtent l="0" t="0" r="0" b="0"/>
              <wp:wrapNone/>
              <wp:docPr id="65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287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6" o:spid="_x0000_s1151" type="#_x0000_t202" style="position:absolute;margin-left:337.6pt;margin-top:554.5pt;width:20.65pt;height:12.6pt;z-index:-24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287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0192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7042150</wp:posOffset>
              </wp:positionV>
              <wp:extent cx="4091940" cy="160020"/>
              <wp:effectExtent l="0" t="0" r="0" b="0"/>
              <wp:wrapNone/>
              <wp:docPr id="105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194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0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0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0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10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9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51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0809CE">
                            <w:rPr>
                              <w:rFonts w:ascii="Trebuchet MS" w:hAnsi="Trebuchet MS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19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123" type="#_x0000_t202" style="position:absolute;margin-left:35.85pt;margin-top:554.5pt;width:322.2pt;height:12.6pt;z-index:-243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  <w:r>
                      <w:rPr>
                        <w:rFonts w:ascii="Trebuchet MS" w:hAnsi="Trebuchet MS"/>
                        <w:color w:val="231F20"/>
                        <w:spacing w:val="51"/>
                        <w:sz w:val="18"/>
                      </w:rPr>
                      <w:t xml:space="preserve">  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0809CE">
                      <w:rPr>
                        <w:rFonts w:ascii="Trebuchet MS" w:hAnsi="Trebuchet MS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19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2208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7030085</wp:posOffset>
              </wp:positionV>
              <wp:extent cx="265430" cy="160020"/>
              <wp:effectExtent l="0" t="0" r="0" b="0"/>
              <wp:wrapNone/>
              <wp:docPr id="64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312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7" o:spid="_x0000_s1152" type="#_x0000_t202" style="position:absolute;margin-left:33.85pt;margin-top:553.55pt;width:20.9pt;height:12.6pt;z-index:-243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312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2720" behindDoc="1" locked="0" layoutInCell="1" allowOverlap="1">
              <wp:simplePos x="0" y="0"/>
              <wp:positionH relativeFrom="page">
                <wp:posOffset>3022600</wp:posOffset>
              </wp:positionH>
              <wp:positionV relativeFrom="page">
                <wp:posOffset>7030720</wp:posOffset>
              </wp:positionV>
              <wp:extent cx="1490980" cy="158750"/>
              <wp:effectExtent l="0" t="0" r="0" b="0"/>
              <wp:wrapNone/>
              <wp:docPr id="63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98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98" o:spid="_x0000_s1153" type="#_x0000_t202" style="position:absolute;margin-left:238pt;margin-top:553.6pt;width:117.4pt;height:12.5pt;z-index:-243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1184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7030720</wp:posOffset>
              </wp:positionV>
              <wp:extent cx="3241675" cy="158750"/>
              <wp:effectExtent l="0" t="0" r="0" b="0"/>
              <wp:wrapNone/>
              <wp:docPr id="62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167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ЛИТЕРАТУРНОЕ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ЧТЕНИЕ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НА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РОДНОМ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(РУССКОМ)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ЯЗЫКЕ.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5" o:spid="_x0000_s1154" type="#_x0000_t202" style="position:absolute;margin-left:35.85pt;margin-top:553.6pt;width:255.25pt;height:12.5pt;z-index:-243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ЛИТЕРАТУРНОЕ</w:t>
                    </w:r>
                    <w:r>
                      <w:rPr>
                        <w:rFonts w:ascii="Trebuchet MS" w:hAnsi="Trebuchet MS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ЧТЕНИЕ</w:t>
                    </w:r>
                    <w:r>
                      <w:rPr>
                        <w:rFonts w:ascii="Trebuchet MS" w:hAnsi="Trebuchet MS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НА</w:t>
                    </w:r>
                    <w:r>
                      <w:rPr>
                        <w:rFonts w:ascii="Trebuchet MS" w:hAnsi="Trebuchet MS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РОДНОМ</w:t>
                    </w:r>
                    <w:r>
                      <w:rPr>
                        <w:rFonts w:ascii="Trebuchet MS" w:hAnsi="Trebuchet MS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(РУССКОМ)</w:t>
                    </w:r>
                    <w:r>
                      <w:rPr>
                        <w:rFonts w:ascii="Trebuchet MS" w:hAnsi="Trebuchet MS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ЯЗЫКЕ.</w:t>
                    </w:r>
                    <w:r>
                      <w:rPr>
                        <w:rFonts w:ascii="Trebuchet MS" w:hAnsi="Trebuchet MS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1696" behindDoc="1" locked="0" layoutInCell="1" allowOverlap="1">
              <wp:simplePos x="0" y="0"/>
              <wp:positionH relativeFrom="page">
                <wp:posOffset>4284345</wp:posOffset>
              </wp:positionH>
              <wp:positionV relativeFrom="page">
                <wp:posOffset>7030085</wp:posOffset>
              </wp:positionV>
              <wp:extent cx="266700" cy="160020"/>
              <wp:effectExtent l="0" t="0" r="0" b="0"/>
              <wp:wrapNone/>
              <wp:docPr id="61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313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6" o:spid="_x0000_s1155" type="#_x0000_t202" style="position:absolute;margin-left:337.35pt;margin-top:553.55pt;width:21pt;height:12.6pt;z-index:-243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313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3232" behindDoc="1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7042785</wp:posOffset>
              </wp:positionV>
              <wp:extent cx="1302385" cy="158750"/>
              <wp:effectExtent l="0" t="0" r="0" b="0"/>
              <wp:wrapNone/>
              <wp:docPr id="60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23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МАТЕМАТИКА.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5" o:spid="_x0000_s1156" type="#_x0000_t202" style="position:absolute;margin-left:35.9pt;margin-top:554.55pt;width:102.55pt;height:12.5pt;z-index:-24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МАТЕМАТИКА.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3744" behindDoc="1" locked="0" layoutInCell="1" allowOverlap="1">
              <wp:simplePos x="0" y="0"/>
              <wp:positionH relativeFrom="page">
                <wp:posOffset>4289425</wp:posOffset>
              </wp:positionH>
              <wp:positionV relativeFrom="page">
                <wp:posOffset>7042150</wp:posOffset>
              </wp:positionV>
              <wp:extent cx="261620" cy="160020"/>
              <wp:effectExtent l="0" t="0" r="0" b="0"/>
              <wp:wrapNone/>
              <wp:docPr id="59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315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6" o:spid="_x0000_s1157" type="#_x0000_t202" style="position:absolute;margin-left:337.75pt;margin-top:554.5pt;width:20.6pt;height:12.6pt;z-index:-24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315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4256" behindDoc="1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7042785</wp:posOffset>
              </wp:positionV>
              <wp:extent cx="1302385" cy="158750"/>
              <wp:effectExtent l="0" t="0" r="0" b="0"/>
              <wp:wrapNone/>
              <wp:docPr id="58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23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МАТЕМАТИКА.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7" o:spid="_x0000_s1158" type="#_x0000_t202" style="position:absolute;margin-left:35.9pt;margin-top:554.55pt;width:102.55pt;height:12.5pt;z-index:-24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МАТЕМАТИКА.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4768" behindDoc="1" locked="0" layoutInCell="1" allowOverlap="1">
              <wp:simplePos x="0" y="0"/>
              <wp:positionH relativeFrom="page">
                <wp:posOffset>4300220</wp:posOffset>
              </wp:positionH>
              <wp:positionV relativeFrom="page">
                <wp:posOffset>7042150</wp:posOffset>
              </wp:positionV>
              <wp:extent cx="239395" cy="160020"/>
              <wp:effectExtent l="0" t="0" r="0" b="0"/>
              <wp:wrapNone/>
              <wp:docPr id="57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317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8" o:spid="_x0000_s1159" type="#_x0000_t202" style="position:absolute;margin-left:338.6pt;margin-top:554.5pt;width:18.85pt;height:12.6pt;z-index:-24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317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6304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65430" cy="160020"/>
              <wp:effectExtent l="0" t="0" r="0" b="0"/>
              <wp:wrapNone/>
              <wp:docPr id="56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340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2" o:spid="_x0000_s1160" type="#_x0000_t202" style="position:absolute;margin-left:33.85pt;margin-top:554.5pt;width:20.9pt;height:12.6pt;z-index:-24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340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6816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55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113" o:spid="_x0000_s1161" type="#_x0000_t202" style="position:absolute;margin-left:237.3pt;margin-top:554.55pt;width:118.05pt;height:12.5pt;z-index:-24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5280" behindDoc="1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7042785</wp:posOffset>
              </wp:positionV>
              <wp:extent cx="1302385" cy="158750"/>
              <wp:effectExtent l="0" t="0" r="0" b="0"/>
              <wp:wrapNone/>
              <wp:docPr id="54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238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МАТЕМАТИКА.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0" o:spid="_x0000_s1162" type="#_x0000_t202" style="position:absolute;margin-left:35.9pt;margin-top:554.55pt;width:102.55pt;height:12.5pt;z-index:-24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МАТЕМАТИКА.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5792" behindDoc="1" locked="0" layoutInCell="1" allowOverlap="1">
              <wp:simplePos x="0" y="0"/>
              <wp:positionH relativeFrom="page">
                <wp:posOffset>4297680</wp:posOffset>
              </wp:positionH>
              <wp:positionV relativeFrom="page">
                <wp:posOffset>7042150</wp:posOffset>
              </wp:positionV>
              <wp:extent cx="244475" cy="160020"/>
              <wp:effectExtent l="0" t="0" r="0" b="0"/>
              <wp:wrapNone/>
              <wp:docPr id="53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339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1" o:spid="_x0000_s1163" type="#_x0000_t202" style="position:absolute;margin-left:338.4pt;margin-top:554.5pt;width:19.25pt;height:12.6pt;z-index:-24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339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8352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65430" cy="160020"/>
              <wp:effectExtent l="0" t="0" r="0" b="0"/>
              <wp:wrapNone/>
              <wp:docPr id="52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364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7" o:spid="_x0000_s1164" type="#_x0000_t202" style="position:absolute;margin-left:33.85pt;margin-top:554.5pt;width:20.9pt;height:12.6pt;z-index:-243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w/dtAIAALIFAAAOAAAAZHJzL2Uyb0RvYy54bWysVNuOmzAQfa/Uf7D8znJZQgJ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364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8864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51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118" o:spid="_x0000_s1165" type="#_x0000_t202" style="position:absolute;margin-left:237.3pt;margin-top:554.55pt;width:118.05pt;height:12.5pt;z-index:-243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PgItQIAALM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0704" behindDoc="1" locked="0" layoutInCell="1" allowOverlap="1" wp14:anchorId="618BD3BC" wp14:editId="4C46C1AA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00660" cy="160020"/>
              <wp:effectExtent l="0" t="0" r="0" b="0"/>
              <wp:wrapNone/>
              <wp:docPr id="10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6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26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8BD3BC" id="_x0000_t202" coordsize="21600,21600" o:spt="202" path="m,l,21600r21600,l21600,xe">
              <v:stroke joinstyle="miter"/>
              <v:path gradientshapeok="t" o:connecttype="rect"/>
            </v:shapetype>
            <v:shape id="docshape12" o:spid="_x0000_s1124" type="#_x0000_t202" style="position:absolute;margin-left:33.85pt;margin-top:554.5pt;width:15.8pt;height:12.6pt;z-index:-243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26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1216" behindDoc="1" locked="0" layoutInCell="1" allowOverlap="1" wp14:anchorId="518085F3" wp14:editId="4A9FAA65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10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518085F3" id="docshape13" o:spid="_x0000_s1125" type="#_x0000_t202" style="position:absolute;margin-left:237.3pt;margin-top:554.55pt;width:118.05pt;height:12.5pt;z-index:-243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7328" behindDoc="1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7042785</wp:posOffset>
              </wp:positionV>
              <wp:extent cx="1641475" cy="158750"/>
              <wp:effectExtent l="0" t="0" r="0" b="0"/>
              <wp:wrapNone/>
              <wp:docPr id="50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147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ОКРУЖАЮЩИЙ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МИР.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5" o:spid="_x0000_s1166" type="#_x0000_t202" style="position:absolute;margin-left:35.9pt;margin-top:554.55pt;width:129.25pt;height:12.5pt;z-index:-24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ОКРУЖАЮЩИЙ</w:t>
                    </w:r>
                    <w:r>
                      <w:rPr>
                        <w:rFonts w:ascii="Trebuchet MS" w:hAnsi="Trebuchet MS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МИР.</w:t>
                    </w:r>
                    <w:r>
                      <w:rPr>
                        <w:rFonts w:ascii="Trebuchet MS" w:hAnsi="Trebuchet MS"/>
                        <w:color w:val="231F20"/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7840" behindDoc="1" locked="0" layoutInCell="1" allowOverlap="1">
              <wp:simplePos x="0" y="0"/>
              <wp:positionH relativeFrom="page">
                <wp:posOffset>4288790</wp:posOffset>
              </wp:positionH>
              <wp:positionV relativeFrom="page">
                <wp:posOffset>7042150</wp:posOffset>
              </wp:positionV>
              <wp:extent cx="259715" cy="160020"/>
              <wp:effectExtent l="0" t="0" r="0" b="0"/>
              <wp:wrapNone/>
              <wp:docPr id="49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365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6" o:spid="_x0000_s1167" type="#_x0000_t202" style="position:absolute;margin-left:337.7pt;margin-top:554.5pt;width:20.45pt;height:12.6pt;z-index:-24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365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0400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7030720</wp:posOffset>
              </wp:positionV>
              <wp:extent cx="266700" cy="171450"/>
              <wp:effectExtent l="0" t="0" r="0" b="0"/>
              <wp:wrapNone/>
              <wp:docPr id="48" name="docshape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22"/>
                            <w:ind w:left="6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Verdana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368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5" o:spid="_x0000_s1168" type="#_x0000_t202" style="position:absolute;margin-left:33.85pt;margin-top:553.6pt;width:21pt;height:13.5pt;z-index:-243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22"/>
                      <w:ind w:left="6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Verdana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368</w: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0912" behindDoc="1" locked="0" layoutInCell="1" allowOverlap="1">
              <wp:simplePos x="0" y="0"/>
              <wp:positionH relativeFrom="page">
                <wp:posOffset>2987040</wp:posOffset>
              </wp:positionH>
              <wp:positionV relativeFrom="page">
                <wp:posOffset>7032625</wp:posOffset>
              </wp:positionV>
              <wp:extent cx="1525905" cy="168275"/>
              <wp:effectExtent l="0" t="0" r="0" b="0"/>
              <wp:wrapNone/>
              <wp:docPr id="47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590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8"/>
                            <w:ind w:left="20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-2"/>
                              <w:w w:val="7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126" o:spid="_x0000_s1169" type="#_x0000_t202" style="position:absolute;margin-left:235.2pt;margin-top:553.75pt;width:120.15pt;height:13.25pt;z-index:-243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" filled="f" stroked="f">
              <v:textbox inset="0,0,0,0">
                <w:txbxContent>
                  <w:p w:rsidR="009A73E3" w:rsidRDefault="009A73E3">
                    <w:pPr>
                      <w:spacing w:before="18"/>
                      <w:ind w:left="20"/>
                      <w:rPr>
                        <w:rFonts w:ascii="Century Gothic" w:hAnsi="Century Gothic"/>
                        <w:sz w:val="18"/>
                      </w:rPr>
                    </w:pP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Примерная</w:t>
                    </w:r>
                    <w:r>
                      <w:rPr>
                        <w:rFonts w:ascii="Century Gothic" w:hAnsi="Century Gothic"/>
                        <w:color w:val="231F20"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рабочая</w:t>
                    </w:r>
                    <w:r>
                      <w:rPr>
                        <w:rFonts w:ascii="Century Gothic" w:hAnsi="Century Gothic"/>
                        <w:color w:val="231F20"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spacing w:val="-2"/>
                        <w:w w:val="7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9376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7032625</wp:posOffset>
              </wp:positionV>
              <wp:extent cx="756920" cy="168275"/>
              <wp:effectExtent l="0" t="0" r="0" b="0"/>
              <wp:wrapNone/>
              <wp:docPr id="46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2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8"/>
                            <w:ind w:left="20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ОРКСЭ.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-2"/>
                              <w:w w:val="75"/>
                              <w:sz w:val="18"/>
                            </w:rPr>
                            <w:t>класс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3" o:spid="_x0000_s1170" type="#_x0000_t202" style="position:absolute;margin-left:35.85pt;margin-top:553.75pt;width:59.6pt;height:13.25pt;z-index:-243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VDsQIAALI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18"/>
                      <w:ind w:left="20"/>
                      <w:rPr>
                        <w:rFonts w:ascii="Century Gothic" w:hAnsi="Century Gothic"/>
                        <w:sz w:val="18"/>
                      </w:rPr>
                    </w:pP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ОРКСЭ.</w:t>
                    </w:r>
                    <w:r>
                      <w:rPr>
                        <w:rFonts w:ascii="Century Gothic" w:hAnsi="Century Gothic"/>
                        <w:color w:val="231F20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4</w:t>
                    </w:r>
                    <w:r>
                      <w:rPr>
                        <w:rFonts w:ascii="Century Gothic" w:hAnsi="Century Gothic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spacing w:val="-2"/>
                        <w:w w:val="75"/>
                        <w:sz w:val="18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49888" behindDoc="1" locked="0" layoutInCell="1" allowOverlap="1">
              <wp:simplePos x="0" y="0"/>
              <wp:positionH relativeFrom="page">
                <wp:posOffset>4286250</wp:posOffset>
              </wp:positionH>
              <wp:positionV relativeFrom="page">
                <wp:posOffset>7030720</wp:posOffset>
              </wp:positionV>
              <wp:extent cx="262890" cy="171450"/>
              <wp:effectExtent l="0" t="0" r="0" b="0"/>
              <wp:wrapNone/>
              <wp:docPr id="45" name="docshape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22"/>
                            <w:ind w:left="6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Verdana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369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4" o:spid="_x0000_s1171" type="#_x0000_t202" style="position:absolute;margin-left:337.5pt;margin-top:553.6pt;width:20.7pt;height:13.5pt;z-index:-243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22"/>
                      <w:ind w:left="6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Verdana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369</w: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2448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74955" cy="160020"/>
              <wp:effectExtent l="0" t="0" r="0" b="0"/>
              <wp:wrapNone/>
              <wp:docPr id="44" name="docshape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372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2" o:spid="_x0000_s1172" type="#_x0000_t202" style="position:absolute;margin-left:33.85pt;margin-top:554.5pt;width:21.65pt;height:12.6pt;z-index:-243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372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2960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43" name="docshape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133" o:spid="_x0000_s1173" type="#_x0000_t202" style="position:absolute;margin-left:237.3pt;margin-top:554.55pt;width:118.05pt;height:12.5pt;z-index:-243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1424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7032625</wp:posOffset>
              </wp:positionV>
              <wp:extent cx="756920" cy="168275"/>
              <wp:effectExtent l="0" t="0" r="0" b="0"/>
              <wp:wrapNone/>
              <wp:docPr id="42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2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8"/>
                            <w:ind w:left="20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ОРКСЭ.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-2"/>
                              <w:w w:val="75"/>
                              <w:sz w:val="18"/>
                            </w:rPr>
                            <w:t>класс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0" o:spid="_x0000_s1174" type="#_x0000_t202" style="position:absolute;margin-left:35.85pt;margin-top:553.75pt;width:59.6pt;height:13.25pt;z-index:-243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8"/>
                      <w:ind w:left="20"/>
                      <w:rPr>
                        <w:rFonts w:ascii="Century Gothic" w:hAnsi="Century Gothic"/>
                        <w:sz w:val="18"/>
                      </w:rPr>
                    </w:pP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ОРКСЭ.</w:t>
                    </w:r>
                    <w:r>
                      <w:rPr>
                        <w:rFonts w:ascii="Century Gothic" w:hAnsi="Century Gothic"/>
                        <w:color w:val="231F20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4</w:t>
                    </w:r>
                    <w:r>
                      <w:rPr>
                        <w:rFonts w:ascii="Century Gothic" w:hAnsi="Century Gothic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spacing w:val="-2"/>
                        <w:w w:val="75"/>
                        <w:sz w:val="18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1936" behindDoc="1" locked="0" layoutInCell="1" allowOverlap="1">
              <wp:simplePos x="0" y="0"/>
              <wp:positionH relativeFrom="page">
                <wp:posOffset>4291965</wp:posOffset>
              </wp:positionH>
              <wp:positionV relativeFrom="page">
                <wp:posOffset>7030720</wp:posOffset>
              </wp:positionV>
              <wp:extent cx="254635" cy="171450"/>
              <wp:effectExtent l="0" t="0" r="0" b="0"/>
              <wp:wrapNone/>
              <wp:docPr id="41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22"/>
                            <w:ind w:left="6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Verdana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371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1" o:spid="_x0000_s1175" type="#_x0000_t202" style="position:absolute;margin-left:337.95pt;margin-top:553.6pt;width:20.05pt;height:13.5pt;z-index:-243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22"/>
                      <w:ind w:left="6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Verdana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371</w: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3472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7030720</wp:posOffset>
              </wp:positionV>
              <wp:extent cx="246380" cy="171450"/>
              <wp:effectExtent l="0" t="0" r="0" b="0"/>
              <wp:wrapNone/>
              <wp:docPr id="40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38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22"/>
                            <w:ind w:left="6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Verdana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390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5" o:spid="_x0000_s1176" type="#_x0000_t202" style="position:absolute;margin-left:33.85pt;margin-top:553.6pt;width:19.4pt;height:13.5pt;z-index:-243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22"/>
                      <w:ind w:left="6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Verdana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390</w: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3984" behindDoc="1" locked="0" layoutInCell="1" allowOverlap="1">
              <wp:simplePos x="0" y="0"/>
              <wp:positionH relativeFrom="page">
                <wp:posOffset>2987040</wp:posOffset>
              </wp:positionH>
              <wp:positionV relativeFrom="page">
                <wp:posOffset>7032625</wp:posOffset>
              </wp:positionV>
              <wp:extent cx="1525905" cy="168275"/>
              <wp:effectExtent l="0" t="0" r="0" b="0"/>
              <wp:wrapNone/>
              <wp:docPr id="39" name="docshape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590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8"/>
                            <w:ind w:left="20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-2"/>
                              <w:w w:val="7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136" o:spid="_x0000_s1177" type="#_x0000_t202" style="position:absolute;margin-left:235.2pt;margin-top:553.75pt;width:120.15pt;height:13.25pt;z-index:-243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18"/>
                      <w:ind w:left="20"/>
                      <w:rPr>
                        <w:rFonts w:ascii="Century Gothic" w:hAnsi="Century Gothic"/>
                        <w:sz w:val="18"/>
                      </w:rPr>
                    </w:pP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Примерная</w:t>
                    </w:r>
                    <w:r>
                      <w:rPr>
                        <w:rFonts w:ascii="Century Gothic" w:hAnsi="Century Gothic"/>
                        <w:color w:val="231F20"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рабочая</w:t>
                    </w:r>
                    <w:r>
                      <w:rPr>
                        <w:rFonts w:ascii="Century Gothic" w:hAnsi="Century Gothic"/>
                        <w:color w:val="231F20"/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spacing w:val="-2"/>
                        <w:w w:val="7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4496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7032625</wp:posOffset>
              </wp:positionV>
              <wp:extent cx="756920" cy="168275"/>
              <wp:effectExtent l="0" t="0" r="0" b="0"/>
              <wp:wrapNone/>
              <wp:docPr id="38" name="docshape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2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8"/>
                            <w:ind w:left="20"/>
                            <w:rPr>
                              <w:rFonts w:ascii="Century Gothic" w:hAnsi="Century Gothic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ОРКСЭ.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w w:val="7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231F20"/>
                              <w:spacing w:val="-2"/>
                              <w:w w:val="75"/>
                              <w:sz w:val="18"/>
                            </w:rPr>
                            <w:t>класс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7" o:spid="_x0000_s1178" type="#_x0000_t202" style="position:absolute;margin-left:35.85pt;margin-top:553.75pt;width:59.6pt;height:13.25pt;z-index:-243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+FsgIAALI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8"/>
                      <w:ind w:left="20"/>
                      <w:rPr>
                        <w:rFonts w:ascii="Century Gothic" w:hAnsi="Century Gothic"/>
                        <w:sz w:val="18"/>
                      </w:rPr>
                    </w:pP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ОРКСЭ.</w:t>
                    </w:r>
                    <w:r>
                      <w:rPr>
                        <w:rFonts w:ascii="Century Gothic" w:hAnsi="Century Gothic"/>
                        <w:color w:val="231F20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w w:val="75"/>
                        <w:sz w:val="18"/>
                      </w:rPr>
                      <w:t>4</w:t>
                    </w:r>
                    <w:r>
                      <w:rPr>
                        <w:rFonts w:ascii="Century Gothic" w:hAnsi="Century Gothic"/>
                        <w:color w:val="231F20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231F20"/>
                        <w:spacing w:val="-2"/>
                        <w:w w:val="75"/>
                        <w:sz w:val="18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5008" behindDoc="1" locked="0" layoutInCell="1" allowOverlap="1">
              <wp:simplePos x="0" y="0"/>
              <wp:positionH relativeFrom="page">
                <wp:posOffset>4287520</wp:posOffset>
              </wp:positionH>
              <wp:positionV relativeFrom="page">
                <wp:posOffset>7030720</wp:posOffset>
              </wp:positionV>
              <wp:extent cx="263525" cy="171450"/>
              <wp:effectExtent l="0" t="0" r="0" b="0"/>
              <wp:wrapNone/>
              <wp:docPr id="37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22"/>
                            <w:ind w:left="6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Verdana"/>
                              <w:noProof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389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8" o:spid="_x0000_s1179" type="#_x0000_t202" style="position:absolute;margin-left:337.6pt;margin-top:553.6pt;width:20.75pt;height:13.5pt;z-index:-243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22"/>
                      <w:ind w:left="6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Verdana"/>
                        <w:noProof/>
                        <w:color w:val="231F20"/>
                        <w:spacing w:val="-5"/>
                        <w:w w:val="90"/>
                        <w:sz w:val="18"/>
                      </w:rPr>
                      <w:t>389</w:t>
                    </w:r>
                    <w:r>
                      <w:rPr>
                        <w:rFonts w:ascii="Verdana"/>
                        <w:color w:val="231F20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6544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60350" cy="160020"/>
              <wp:effectExtent l="0" t="0" r="0" b="0"/>
              <wp:wrapNone/>
              <wp:docPr id="36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410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4" o:spid="_x0000_s1180" type="#_x0000_t202" style="position:absolute;margin-left:33.85pt;margin-top:554.5pt;width:20.5pt;height:12.6pt;z-index:-243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410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7056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35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45" o:spid="_x0000_s1181" type="#_x0000_t202" style="position:absolute;margin-left:237.3pt;margin-top:554.55pt;width:118.05pt;height:12.5pt;z-index:-243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1728" behindDoc="1" locked="0" layoutInCell="1" allowOverlap="1" wp14:anchorId="6A58CCD7" wp14:editId="6BB74060">
              <wp:simplePos x="0" y="0"/>
              <wp:positionH relativeFrom="page">
                <wp:posOffset>455930</wp:posOffset>
              </wp:positionH>
              <wp:positionV relativeFrom="page">
                <wp:posOffset>7038975</wp:posOffset>
              </wp:positionV>
              <wp:extent cx="1405890" cy="158750"/>
              <wp:effectExtent l="0" t="0" r="0" b="0"/>
              <wp:wrapNone/>
              <wp:docPr id="10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РУССКИЙ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ЯЗЫК.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6A58CCD7" id="_x0000_t202" coordsize="21600,21600" o:spt="202" path="m,l,21600r21600,l21600,xe">
              <v:stroke joinstyle="miter"/>
              <v:path gradientshapeok="t" o:connecttype="rect"/>
            </v:shapetype>
            <v:shape id="docshape14" o:spid="_x0000_s1126" type="#_x0000_t202" style="position:absolute;margin-left:35.9pt;margin-top:554.25pt;width:110.7pt;height:12.5pt;z-index:-243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РУССКИЙ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ЯЗЫК.</w:t>
                    </w:r>
                    <w:r>
                      <w:rPr>
                        <w:rFonts w:ascii="Trebuchet MS" w:hAnsi="Trebuchet MS"/>
                        <w:color w:val="231F20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2240" behindDoc="1" locked="0" layoutInCell="1" allowOverlap="1" wp14:anchorId="702D8EC5" wp14:editId="1ECB0AFD">
              <wp:simplePos x="0" y="0"/>
              <wp:positionH relativeFrom="page">
                <wp:posOffset>4345305</wp:posOffset>
              </wp:positionH>
              <wp:positionV relativeFrom="page">
                <wp:posOffset>7042150</wp:posOffset>
              </wp:positionV>
              <wp:extent cx="204470" cy="160020"/>
              <wp:effectExtent l="0" t="0" r="0" b="0"/>
              <wp:wrapNone/>
              <wp:docPr id="10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27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2D8EC5" id="_x0000_t202" coordsize="21600,21600" o:spt="202" path="m,l,21600r21600,l21600,xe">
              <v:stroke joinstyle="miter"/>
              <v:path gradientshapeok="t" o:connecttype="rect"/>
            </v:shapetype>
            <v:shape id="docshape15" o:spid="_x0000_s1127" type="#_x0000_t202" style="position:absolute;margin-left:342.15pt;margin-top:554.5pt;width:16.1pt;height:12.6pt;z-index:-243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27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5520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2134870" cy="158750"/>
              <wp:effectExtent l="0" t="0" r="0" b="0"/>
              <wp:wrapNone/>
              <wp:docPr id="34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487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ИЗОБРАЗИТЕЛЬНОЕ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ИСКУССТВО.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2" o:spid="_x0000_s1182" type="#_x0000_t202" style="position:absolute;margin-left:35.85pt;margin-top:554.55pt;width:168.1pt;height:12.5pt;z-index:-243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CetQIAALM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ИЗОБРАЗИТЕЛЬНОЕ</w:t>
                    </w:r>
                    <w:r>
                      <w:rPr>
                        <w:rFonts w:ascii="Trebuchet MS" w:hAnsi="Trebuchet MS"/>
                        <w:color w:val="231F20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ИСКУССТВО.</w:t>
                    </w:r>
                    <w:r>
                      <w:rPr>
                        <w:rFonts w:ascii="Trebuchet MS" w:hAnsi="Trebuchet MS"/>
                        <w:color w:val="231F20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6032" behindDoc="1" locked="0" layoutInCell="1" allowOverlap="1">
              <wp:simplePos x="0" y="0"/>
              <wp:positionH relativeFrom="page">
                <wp:posOffset>4285615</wp:posOffset>
              </wp:positionH>
              <wp:positionV relativeFrom="page">
                <wp:posOffset>7042150</wp:posOffset>
              </wp:positionV>
              <wp:extent cx="265430" cy="160020"/>
              <wp:effectExtent l="0" t="0" r="0" b="0"/>
              <wp:wrapNone/>
              <wp:docPr id="33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411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3" o:spid="_x0000_s1183" type="#_x0000_t202" style="position:absolute;margin-left:337.45pt;margin-top:554.5pt;width:20.9pt;height:12.6pt;z-index:-243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411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8592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64160" cy="160020"/>
              <wp:effectExtent l="0" t="0" r="0" b="0"/>
              <wp:wrapNone/>
              <wp:docPr id="32" name="docshape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428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2" o:spid="_x0000_s1184" type="#_x0000_t202" style="position:absolute;margin-left:33.85pt;margin-top:554.5pt;width:20.8pt;height:12.6pt;z-index:-243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428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9104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31" name="docshape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153" o:spid="_x0000_s1185" type="#_x0000_t202" style="position:absolute;margin-left:237.3pt;margin-top:554.55pt;width:118.05pt;height:12.5pt;z-index:-243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7568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068705" cy="158750"/>
              <wp:effectExtent l="0" t="0" r="0" b="0"/>
              <wp:wrapNone/>
              <wp:docPr id="30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МУЗЫКА.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0" o:spid="_x0000_s1186" type="#_x0000_t202" style="position:absolute;margin-left:35.85pt;margin-top:554.55pt;width:84.15pt;height:12.5pt;z-index:-243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МУЗЫКА.</w:t>
                    </w:r>
                    <w:r>
                      <w:rPr>
                        <w:rFonts w:ascii="Trebuchet MS" w:hAnsi="Trebuchet MS"/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8080" behindDoc="1" locked="0" layoutInCell="1" allowOverlap="1">
              <wp:simplePos x="0" y="0"/>
              <wp:positionH relativeFrom="page">
                <wp:posOffset>4285615</wp:posOffset>
              </wp:positionH>
              <wp:positionV relativeFrom="page">
                <wp:posOffset>7042150</wp:posOffset>
              </wp:positionV>
              <wp:extent cx="263525" cy="160020"/>
              <wp:effectExtent l="0" t="0" r="0" b="0"/>
              <wp:wrapNone/>
              <wp:docPr id="29" name="docshape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427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1" o:spid="_x0000_s1187" type="#_x0000_t202" style="position:absolute;margin-left:337.45pt;margin-top:554.5pt;width:20.75pt;height:12.6pt;z-index:-243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427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3776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11455" cy="160020"/>
              <wp:effectExtent l="0" t="0" r="0" b="0"/>
              <wp:wrapNone/>
              <wp:docPr id="100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48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3" o:spid="_x0000_s1128" type="#_x0000_t202" style="position:absolute;margin-left:33.85pt;margin-top:554.5pt;width:16.65pt;height:12.6pt;z-index:-243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48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4288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99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24" o:spid="_x0000_s1129" type="#_x0000_t202" style="position:absolute;margin-left:237.3pt;margin-top:554.55pt;width:118.05pt;height:12.5pt;z-index:-243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z5swIAALE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2752" behindDoc="1" locked="0" layoutInCell="1" allowOverlap="1">
              <wp:simplePos x="0" y="0"/>
              <wp:positionH relativeFrom="page">
                <wp:posOffset>455930</wp:posOffset>
              </wp:positionH>
              <wp:positionV relativeFrom="page">
                <wp:posOffset>7038975</wp:posOffset>
              </wp:positionV>
              <wp:extent cx="1405890" cy="158750"/>
              <wp:effectExtent l="0" t="0" r="0" b="0"/>
              <wp:wrapNone/>
              <wp:docPr id="98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РУССКИЙ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ЯЗЫК.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130" type="#_x0000_t202" style="position:absolute;margin-left:35.9pt;margin-top:554.25pt;width:110.7pt;height:12.5pt;z-index:-243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РУССКИЙ</w:t>
                    </w:r>
                    <w:r>
                      <w:rPr>
                        <w:rFonts w:ascii="Trebuchet MS" w:hAnsi="Trebuchet MS"/>
                        <w:color w:val="231F20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ЯЗЫК.</w:t>
                    </w:r>
                    <w:r>
                      <w:rPr>
                        <w:rFonts w:ascii="Trebuchet MS" w:hAnsi="Trebuchet MS"/>
                        <w:color w:val="231F20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3264" behindDoc="1" locked="0" layoutInCell="1" allowOverlap="1">
              <wp:simplePos x="0" y="0"/>
              <wp:positionH relativeFrom="page">
                <wp:posOffset>4344670</wp:posOffset>
              </wp:positionH>
              <wp:positionV relativeFrom="page">
                <wp:posOffset>7042150</wp:posOffset>
              </wp:positionV>
              <wp:extent cx="204470" cy="160020"/>
              <wp:effectExtent l="0" t="0" r="0" b="0"/>
              <wp:wrapNone/>
              <wp:docPr id="97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47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131" type="#_x0000_t202" style="position:absolute;margin-left:342.1pt;margin-top:554.5pt;width:16.1pt;height:12.6pt;z-index:-243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47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59616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71145" cy="160020"/>
              <wp:effectExtent l="0" t="0" r="0" b="0"/>
              <wp:wrapNone/>
              <wp:docPr id="28" name="docshape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1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480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54" o:spid="_x0000_s1188" type="#_x0000_t202" style="position:absolute;margin-left:33.85pt;margin-top:554.5pt;width:21.35pt;height:12.6pt;z-index:-243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480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0128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27" name="docshape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255" o:spid="_x0000_s1189" type="#_x0000_t202" style="position:absolute;margin-left:237.3pt;margin-top:554.55pt;width:118.05pt;height:12.5pt;z-index:-243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1xvtQIAALM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0640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068705" cy="158750"/>
              <wp:effectExtent l="0" t="0" r="0" b="0"/>
              <wp:wrapNone/>
              <wp:docPr id="26" name="docshape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МУЗЫКА.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5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56" o:spid="_x0000_s1190" type="#_x0000_t202" style="position:absolute;margin-left:35.85pt;margin-top:554.55pt;width:84.15pt;height:12.5pt;z-index:-243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МУЗЫКА.</w:t>
                    </w:r>
                    <w:r>
                      <w:rPr>
                        <w:rFonts w:ascii="Trebuchet MS" w:hAnsi="Trebuchet MS"/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1152" behindDoc="1" locked="0" layoutInCell="1" allowOverlap="1">
              <wp:simplePos x="0" y="0"/>
              <wp:positionH relativeFrom="page">
                <wp:posOffset>4286885</wp:posOffset>
              </wp:positionH>
              <wp:positionV relativeFrom="page">
                <wp:posOffset>7042150</wp:posOffset>
              </wp:positionV>
              <wp:extent cx="260350" cy="160020"/>
              <wp:effectExtent l="0" t="0" r="0" b="0"/>
              <wp:wrapNone/>
              <wp:docPr id="25" name="docshape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479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57" o:spid="_x0000_s1191" type="#_x0000_t202" style="position:absolute;margin-left:337.55pt;margin-top:554.5pt;width:20.5pt;height:12.6pt;z-index:-243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479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1664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280160" cy="158750"/>
              <wp:effectExtent l="0" t="0" r="0" b="0"/>
              <wp:wrapNone/>
              <wp:docPr id="24" name="docshape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16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ТЕХНОЛОГИЯ.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 xml:space="preserve"> 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1" o:spid="_x0000_s1192" type="#_x0000_t202" style="position:absolute;margin-left:35.85pt;margin-top:554.55pt;width:100.8pt;height:12.5pt;z-index:-243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ТЕХНОЛОГИЯ.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 xml:space="preserve"> 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2176" behindDoc="1" locked="0" layoutInCell="1" allowOverlap="1">
              <wp:simplePos x="0" y="0"/>
              <wp:positionH relativeFrom="page">
                <wp:posOffset>4286250</wp:posOffset>
              </wp:positionH>
              <wp:positionV relativeFrom="page">
                <wp:posOffset>7042150</wp:posOffset>
              </wp:positionV>
              <wp:extent cx="262255" cy="160020"/>
              <wp:effectExtent l="0" t="0" r="0" b="0"/>
              <wp:wrapNone/>
              <wp:docPr id="23" name="docshape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483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2" o:spid="_x0000_s1193" type="#_x0000_t202" style="position:absolute;margin-left:337.5pt;margin-top:554.5pt;width:20.65pt;height:12.6pt;z-index:-243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483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4800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10185" cy="160020"/>
              <wp:effectExtent l="0" t="0" r="0" b="0"/>
              <wp:wrapNone/>
              <wp:docPr id="96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68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" o:spid="_x0000_s1132" type="#_x0000_t202" style="position:absolute;margin-left:33.85pt;margin-top:554.5pt;width:16.55pt;height:12.6pt;z-index:-243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68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25312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95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28" o:spid="_x0000_s1133" type="#_x0000_t202" style="position:absolute;margin-left:237.3pt;margin-top:554.55pt;width:118.05pt;height:12.5pt;z-index:-243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2688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280160" cy="158750"/>
              <wp:effectExtent l="0" t="0" r="0" b="0"/>
              <wp:wrapNone/>
              <wp:docPr id="22" name="docshape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16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ТЕХНОЛОГИЯ.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 xml:space="preserve"> 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3" o:spid="_x0000_s1194" type="#_x0000_t202" style="position:absolute;margin-left:35.85pt;margin-top:554.55pt;width:100.8pt;height:12.5pt;z-index:-243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u/4tAIAALM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ТЕХНОЛОГИЯ.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 xml:space="preserve"> 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3200" behindDoc="1" locked="0" layoutInCell="1" allowOverlap="1">
              <wp:simplePos x="0" y="0"/>
              <wp:positionH relativeFrom="page">
                <wp:posOffset>4284980</wp:posOffset>
              </wp:positionH>
              <wp:positionV relativeFrom="page">
                <wp:posOffset>7042150</wp:posOffset>
              </wp:positionV>
              <wp:extent cx="264795" cy="160020"/>
              <wp:effectExtent l="0" t="0" r="0" b="0"/>
              <wp:wrapNone/>
              <wp:docPr id="21" name="docshape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485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4" o:spid="_x0000_s1195" type="#_x0000_t202" style="position:absolute;margin-left:337.4pt;margin-top:554.5pt;width:20.85pt;height:12.6pt;z-index:-243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485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4736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70510" cy="160020"/>
              <wp:effectExtent l="0" t="0" r="0" b="0"/>
              <wp:wrapNone/>
              <wp:docPr id="20" name="docshape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494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9" o:spid="_x0000_s1196" type="#_x0000_t202" style="position:absolute;margin-left:33.85pt;margin-top:554.5pt;width:21.3pt;height:12.6pt;z-index:-243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494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5248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19" name="docshape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270" o:spid="_x0000_s1197" type="#_x0000_t202" style="position:absolute;margin-left:237.3pt;margin-top:554.55pt;width:118.05pt;height:12.5pt;z-index:-243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3712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280160" cy="158750"/>
              <wp:effectExtent l="0" t="0" r="0" b="0"/>
              <wp:wrapNone/>
              <wp:docPr id="18" name="docshape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16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ТЕХНОЛОГИЯ.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 xml:space="preserve"> 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7" o:spid="_x0000_s1198" type="#_x0000_t202" style="position:absolute;margin-left:35.85pt;margin-top:554.55pt;width:100.8pt;height:12.5pt;z-index:-243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ТЕХНОЛОГИЯ.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 xml:space="preserve"> 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4224" behindDoc="1" locked="0" layoutInCell="1" allowOverlap="1">
              <wp:simplePos x="0" y="0"/>
              <wp:positionH relativeFrom="page">
                <wp:posOffset>4290060</wp:posOffset>
              </wp:positionH>
              <wp:positionV relativeFrom="page">
                <wp:posOffset>7042150</wp:posOffset>
              </wp:positionV>
              <wp:extent cx="254635" cy="160020"/>
              <wp:effectExtent l="0" t="0" r="0" b="0"/>
              <wp:wrapNone/>
              <wp:docPr id="17" name="docshape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493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8" o:spid="_x0000_s1199" type="#_x0000_t202" style="position:absolute;margin-left:337.8pt;margin-top:554.5pt;width:20.05pt;height:12.6pt;z-index:-243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+YctAIAALI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493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5760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65430" cy="160020"/>
              <wp:effectExtent l="0" t="0" r="0" b="0"/>
              <wp:wrapNone/>
              <wp:docPr id="16" name="docshape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510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4" o:spid="_x0000_s1200" type="#_x0000_t202" style="position:absolute;margin-left:33.85pt;margin-top:554.5pt;width:20.9pt;height:12.6pt;z-index:-243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8H0swIAALI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510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6272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15" name="docshape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275" o:spid="_x0000_s1201" type="#_x0000_t202" style="position:absolute;margin-left:237.3pt;margin-top:554.55pt;width:118.05pt;height:12.5pt;z-index:-243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6784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280160" cy="158750"/>
              <wp:effectExtent l="0" t="0" r="0" b="0"/>
              <wp:wrapNone/>
              <wp:docPr id="14" name="docshape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16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ТЕХНОЛОГИЯ.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 xml:space="preserve"> 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6" o:spid="_x0000_s1202" type="#_x0000_t202" style="position:absolute;margin-left:35.85pt;margin-top:554.55pt;width:100.8pt;height:12.5pt;z-index:-243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ТЕХНОЛОГИЯ.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 xml:space="preserve"> 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7296" behindDoc="1" locked="0" layoutInCell="1" allowOverlap="1">
              <wp:simplePos x="0" y="0"/>
              <wp:positionH relativeFrom="page">
                <wp:posOffset>4285615</wp:posOffset>
              </wp:positionH>
              <wp:positionV relativeFrom="page">
                <wp:posOffset>7042150</wp:posOffset>
              </wp:positionV>
              <wp:extent cx="265430" cy="160020"/>
              <wp:effectExtent l="0" t="0" r="0" b="0"/>
              <wp:wrapNone/>
              <wp:docPr id="13" name="docshape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509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7" o:spid="_x0000_s1203" type="#_x0000_t202" style="position:absolute;margin-left:337.45pt;margin-top:554.5pt;width:20.9pt;height:12.6pt;z-index:-243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509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8832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251460" cy="160020"/>
              <wp:effectExtent l="0" t="0" r="0" b="0"/>
              <wp:wrapNone/>
              <wp:docPr id="12" name="docshape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526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2" o:spid="_x0000_s1204" type="#_x0000_t202" style="position:absolute;margin-left:33.85pt;margin-top:554.5pt;width:19.8pt;height:12.6pt;z-index:-243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526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9344" behindDoc="1" locked="0" layoutInCell="1" allowOverlap="1">
              <wp:simplePos x="0" y="0"/>
              <wp:positionH relativeFrom="page">
                <wp:posOffset>3013710</wp:posOffset>
              </wp:positionH>
              <wp:positionV relativeFrom="page">
                <wp:posOffset>7042785</wp:posOffset>
              </wp:positionV>
              <wp:extent cx="1499235" cy="158750"/>
              <wp:effectExtent l="0" t="0" r="0" b="0"/>
              <wp:wrapNone/>
              <wp:docPr id="11" name="docshape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w w:val="85"/>
                              <w:sz w:val="18"/>
                            </w:rPr>
                            <w:t>рабочая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85"/>
                              <w:sz w:val="18"/>
                            </w:rPr>
                            <w:t>программа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docshape283" o:spid="_x0000_s1205" type="#_x0000_t202" style="position:absolute;margin-left:237.3pt;margin-top:554.55pt;width:118.05pt;height:12.5pt;z-index:-243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85"/>
                        <w:sz w:val="18"/>
                      </w:rPr>
                      <w:t>рабочая</w:t>
                    </w:r>
                    <w:r>
                      <w:rPr>
                        <w:rFonts w:ascii="Trebuchet MS" w:hAnsi="Trebuchet MS"/>
                        <w:color w:val="231F20"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85"/>
                        <w:sz w:val="18"/>
                      </w:rPr>
                      <w:t>программа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7808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7042785</wp:posOffset>
              </wp:positionV>
              <wp:extent cx="1778635" cy="158750"/>
              <wp:effectExtent l="0" t="0" r="0" b="0"/>
              <wp:wrapNone/>
              <wp:docPr id="10" name="docshape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63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5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ФИЗИЧЕСКАЯ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КУЛЬТУРА.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1—4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0" o:spid="_x0000_s1206" type="#_x0000_t202" style="position:absolute;margin-left:35.85pt;margin-top:554.55pt;width:140.05pt;height:12.5pt;z-index:-243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" filled="f" stroked="f">
              <v:textbox inset="0,0,0,0">
                <w:txbxContent>
                  <w:p w:rsidR="009A73E3" w:rsidRDefault="009A73E3">
                    <w:pPr>
                      <w:spacing w:before="15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ФИЗИЧЕСКАЯ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КУЛЬТУРА.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1—4</w:t>
                    </w:r>
                    <w:r>
                      <w:rPr>
                        <w:rFonts w:ascii="Trebuchet MS" w:hAnsi="Trebuchet MS"/>
                        <w:color w:val="231F2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0"/>
                        <w:sz w:val="18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8320" behindDoc="1" locked="0" layoutInCell="1" allowOverlap="1">
              <wp:simplePos x="0" y="0"/>
              <wp:positionH relativeFrom="page">
                <wp:posOffset>4292600</wp:posOffset>
              </wp:positionH>
              <wp:positionV relativeFrom="page">
                <wp:posOffset>7042150</wp:posOffset>
              </wp:positionV>
              <wp:extent cx="258445" cy="160020"/>
              <wp:effectExtent l="0" t="0" r="0" b="0"/>
              <wp:wrapNone/>
              <wp:docPr id="9" name="docshape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/>
                              <w:noProof/>
                              <w:color w:val="231F20"/>
                              <w:spacing w:val="-5"/>
                              <w:sz w:val="18"/>
                            </w:rPr>
                            <w:t>527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1" o:spid="_x0000_s1207" type="#_x0000_t202" style="position:absolute;margin-left:338pt;margin-top:554.5pt;width:20.35pt;height:12.6pt;z-index:-243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/>
                        <w:noProof/>
                        <w:color w:val="231F20"/>
                        <w:spacing w:val="-5"/>
                        <w:sz w:val="18"/>
                      </w:rPr>
                      <w:t>527</w:t>
                    </w:r>
                    <w:r>
                      <w:rPr>
                        <w:rFonts w:ascii="Trebuchet MS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3E3" w:rsidRDefault="009A73E3">
    <w:pPr>
      <w:pStyle w:val="a3"/>
      <w:spacing w:line="14" w:lineRule="auto"/>
      <w:ind w:left="0" w:right="0" w:firstLine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969856" behindDoc="1" locked="0" layoutInCell="1" allowOverlap="1">
              <wp:simplePos x="0" y="0"/>
              <wp:positionH relativeFrom="page">
                <wp:posOffset>429895</wp:posOffset>
              </wp:positionH>
              <wp:positionV relativeFrom="page">
                <wp:posOffset>7042150</wp:posOffset>
              </wp:positionV>
              <wp:extent cx="4081145" cy="160020"/>
              <wp:effectExtent l="0" t="0" r="0" b="0"/>
              <wp:wrapNone/>
              <wp:docPr id="8" name="docshape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3E3" w:rsidRDefault="009A73E3">
                          <w:pPr>
                            <w:spacing w:before="16"/>
                            <w:ind w:left="6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separate"/>
                          </w:r>
                          <w:r w:rsidR="00DA4962">
                            <w:rPr>
                              <w:rFonts w:ascii="Trebuchet MS" w:hAnsi="Trebuchet MS"/>
                              <w:noProof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572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4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Примерная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основная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8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образовательная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программа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начального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общего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7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color w:val="231F20"/>
                              <w:spacing w:val="-4"/>
                              <w:w w:val="90"/>
                              <w:sz w:val="18"/>
                            </w:rPr>
                            <w:t>образования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8" o:spid="_x0000_s1208" type="#_x0000_t202" style="position:absolute;margin-left:33.85pt;margin-top:554.5pt;width:321.35pt;height:12.6pt;z-index:-243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" filled="f" stroked="f">
              <v:textbox inset="0,0,0,0">
                <w:txbxContent>
                  <w:p w:rsidR="009A73E3" w:rsidRDefault="009A73E3">
                    <w:pPr>
                      <w:spacing w:before="16"/>
                      <w:ind w:left="6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separate"/>
                    </w:r>
                    <w:r w:rsidR="00DA4962">
                      <w:rPr>
                        <w:rFonts w:ascii="Trebuchet MS" w:hAnsi="Trebuchet MS"/>
                        <w:noProof/>
                        <w:color w:val="231F20"/>
                        <w:spacing w:val="-4"/>
                        <w:w w:val="90"/>
                        <w:sz w:val="18"/>
                      </w:rPr>
                      <w:t>572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fldChar w:fldCharType="end"/>
                    </w:r>
                    <w:r>
                      <w:rPr>
                        <w:rFonts w:ascii="Trebuchet MS" w:hAnsi="Trebuchet MS"/>
                        <w:color w:val="231F20"/>
                        <w:spacing w:val="48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Примерная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основная</w:t>
                    </w:r>
                    <w:r>
                      <w:rPr>
                        <w:rFonts w:ascii="Trebuchet MS" w:hAnsi="Trebuchet MS"/>
                        <w:color w:val="231F20"/>
                        <w:spacing w:val="-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образовательная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программа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начального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общего</w:t>
                    </w:r>
                    <w:r>
                      <w:rPr>
                        <w:rFonts w:ascii="Trebuchet MS" w:hAnsi="Trebuchet MS"/>
                        <w:color w:val="231F20"/>
                        <w:spacing w:val="-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4"/>
                        <w:w w:val="90"/>
                        <w:sz w:val="18"/>
                      </w:rPr>
                      <w:t>образования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0B6" w:rsidRDefault="006460B6">
      <w:r>
        <w:separator/>
      </w:r>
    </w:p>
  </w:footnote>
  <w:footnote w:type="continuationSeparator" w:id="0">
    <w:p w:rsidR="006460B6" w:rsidRDefault="0064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650A"/>
    <w:multiLevelType w:val="multilevel"/>
    <w:tmpl w:val="5BA2AA48"/>
    <w:lvl w:ilvl="0">
      <w:start w:val="2"/>
      <w:numFmt w:val="decimal"/>
      <w:lvlText w:val="%1"/>
      <w:lvlJc w:val="left"/>
      <w:pPr>
        <w:ind w:left="113" w:hanging="4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0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738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7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5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2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006A1EE4"/>
    <w:multiLevelType w:val="hybridMultilevel"/>
    <w:tmpl w:val="77D6EA42"/>
    <w:lvl w:ilvl="0" w:tplc="AD6C7A38">
      <w:numFmt w:val="bullet"/>
      <w:lvlText w:val="—"/>
      <w:lvlJc w:val="left"/>
      <w:pPr>
        <w:ind w:left="157" w:hanging="31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23FA92AE">
      <w:numFmt w:val="bullet"/>
      <w:lvlText w:val="•"/>
      <w:lvlJc w:val="left"/>
      <w:pPr>
        <w:ind w:left="810" w:hanging="313"/>
      </w:pPr>
      <w:rPr>
        <w:rFonts w:hint="default"/>
        <w:lang w:val="ru-RU" w:eastAsia="en-US" w:bidi="ar-SA"/>
      </w:rPr>
    </w:lvl>
    <w:lvl w:ilvl="2" w:tplc="918C218A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3" w:tplc="EFB82FD0">
      <w:numFmt w:val="bullet"/>
      <w:lvlText w:val="•"/>
      <w:lvlJc w:val="left"/>
      <w:pPr>
        <w:ind w:left="2111" w:hanging="313"/>
      </w:pPr>
      <w:rPr>
        <w:rFonts w:hint="default"/>
        <w:lang w:val="ru-RU" w:eastAsia="en-US" w:bidi="ar-SA"/>
      </w:rPr>
    </w:lvl>
    <w:lvl w:ilvl="4" w:tplc="9496D312">
      <w:numFmt w:val="bullet"/>
      <w:lvlText w:val="•"/>
      <w:lvlJc w:val="left"/>
      <w:pPr>
        <w:ind w:left="2761" w:hanging="313"/>
      </w:pPr>
      <w:rPr>
        <w:rFonts w:hint="default"/>
        <w:lang w:val="ru-RU" w:eastAsia="en-US" w:bidi="ar-SA"/>
      </w:rPr>
    </w:lvl>
    <w:lvl w:ilvl="5" w:tplc="1B501FA8">
      <w:numFmt w:val="bullet"/>
      <w:lvlText w:val="•"/>
      <w:lvlJc w:val="left"/>
      <w:pPr>
        <w:ind w:left="3411" w:hanging="313"/>
      </w:pPr>
      <w:rPr>
        <w:rFonts w:hint="default"/>
        <w:lang w:val="ru-RU" w:eastAsia="en-US" w:bidi="ar-SA"/>
      </w:rPr>
    </w:lvl>
    <w:lvl w:ilvl="6" w:tplc="FAE82852">
      <w:numFmt w:val="bullet"/>
      <w:lvlText w:val="•"/>
      <w:lvlJc w:val="left"/>
      <w:pPr>
        <w:ind w:left="4062" w:hanging="313"/>
      </w:pPr>
      <w:rPr>
        <w:rFonts w:hint="default"/>
        <w:lang w:val="ru-RU" w:eastAsia="en-US" w:bidi="ar-SA"/>
      </w:rPr>
    </w:lvl>
    <w:lvl w:ilvl="7" w:tplc="56186A14">
      <w:numFmt w:val="bullet"/>
      <w:lvlText w:val="•"/>
      <w:lvlJc w:val="left"/>
      <w:pPr>
        <w:ind w:left="4712" w:hanging="313"/>
      </w:pPr>
      <w:rPr>
        <w:rFonts w:hint="default"/>
        <w:lang w:val="ru-RU" w:eastAsia="en-US" w:bidi="ar-SA"/>
      </w:rPr>
    </w:lvl>
    <w:lvl w:ilvl="8" w:tplc="1B3C3F22">
      <w:numFmt w:val="bullet"/>
      <w:lvlText w:val="•"/>
      <w:lvlJc w:val="left"/>
      <w:pPr>
        <w:ind w:left="5362" w:hanging="313"/>
      </w:pPr>
      <w:rPr>
        <w:rFonts w:hint="default"/>
        <w:lang w:val="ru-RU" w:eastAsia="en-US" w:bidi="ar-SA"/>
      </w:rPr>
    </w:lvl>
  </w:abstractNum>
  <w:abstractNum w:abstractNumId="2" w15:restartNumberingAfterBreak="0">
    <w:nsid w:val="009755F7"/>
    <w:multiLevelType w:val="multilevel"/>
    <w:tmpl w:val="15769D28"/>
    <w:lvl w:ilvl="0">
      <w:start w:val="1"/>
      <w:numFmt w:val="decimal"/>
      <w:lvlText w:val="%1."/>
      <w:lvlJc w:val="left"/>
      <w:pPr>
        <w:ind w:left="113" w:hanging="23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0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738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7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5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5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3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2" w:hanging="409"/>
      </w:pPr>
      <w:rPr>
        <w:rFonts w:hint="default"/>
        <w:lang w:val="ru-RU" w:eastAsia="en-US" w:bidi="ar-SA"/>
      </w:rPr>
    </w:lvl>
  </w:abstractNum>
  <w:abstractNum w:abstractNumId="3" w15:restartNumberingAfterBreak="0">
    <w:nsid w:val="04C70879"/>
    <w:multiLevelType w:val="hybridMultilevel"/>
    <w:tmpl w:val="96EC6546"/>
    <w:lvl w:ilvl="0" w:tplc="BDBEB62C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4A92427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FDBCA7D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4BACED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D4BDB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1EE86E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FE9AE27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4BD6AB4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1D42BE7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0A5C21CE"/>
    <w:multiLevelType w:val="hybridMultilevel"/>
    <w:tmpl w:val="2354BCAE"/>
    <w:lvl w:ilvl="0" w:tplc="D8EA22A2">
      <w:start w:val="2"/>
      <w:numFmt w:val="decimal"/>
      <w:lvlText w:val="%1"/>
      <w:lvlJc w:val="left"/>
      <w:pPr>
        <w:ind w:left="325" w:hanging="16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F0C421A0">
      <w:numFmt w:val="bullet"/>
      <w:lvlText w:val="•"/>
      <w:lvlJc w:val="left"/>
      <w:pPr>
        <w:ind w:left="954" w:hanging="168"/>
      </w:pPr>
      <w:rPr>
        <w:rFonts w:hint="default"/>
        <w:lang w:val="ru-RU" w:eastAsia="en-US" w:bidi="ar-SA"/>
      </w:rPr>
    </w:lvl>
    <w:lvl w:ilvl="2" w:tplc="47E22FEA">
      <w:numFmt w:val="bullet"/>
      <w:lvlText w:val="•"/>
      <w:lvlJc w:val="left"/>
      <w:pPr>
        <w:ind w:left="1588" w:hanging="168"/>
      </w:pPr>
      <w:rPr>
        <w:rFonts w:hint="default"/>
        <w:lang w:val="ru-RU" w:eastAsia="en-US" w:bidi="ar-SA"/>
      </w:rPr>
    </w:lvl>
    <w:lvl w:ilvl="3" w:tplc="8FE6DBBC">
      <w:numFmt w:val="bullet"/>
      <w:lvlText w:val="•"/>
      <w:lvlJc w:val="left"/>
      <w:pPr>
        <w:ind w:left="2223" w:hanging="168"/>
      </w:pPr>
      <w:rPr>
        <w:rFonts w:hint="default"/>
        <w:lang w:val="ru-RU" w:eastAsia="en-US" w:bidi="ar-SA"/>
      </w:rPr>
    </w:lvl>
    <w:lvl w:ilvl="4" w:tplc="68C4C306"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5" w:tplc="5A445906">
      <w:numFmt w:val="bullet"/>
      <w:lvlText w:val="•"/>
      <w:lvlJc w:val="left"/>
      <w:pPr>
        <w:ind w:left="3491" w:hanging="168"/>
      </w:pPr>
      <w:rPr>
        <w:rFonts w:hint="default"/>
        <w:lang w:val="ru-RU" w:eastAsia="en-US" w:bidi="ar-SA"/>
      </w:rPr>
    </w:lvl>
    <w:lvl w:ilvl="6" w:tplc="A8BCD864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7" w:tplc="15BC22EC">
      <w:numFmt w:val="bullet"/>
      <w:lvlText w:val="•"/>
      <w:lvlJc w:val="left"/>
      <w:pPr>
        <w:ind w:left="4760" w:hanging="168"/>
      </w:pPr>
      <w:rPr>
        <w:rFonts w:hint="default"/>
        <w:lang w:val="ru-RU" w:eastAsia="en-US" w:bidi="ar-SA"/>
      </w:rPr>
    </w:lvl>
    <w:lvl w:ilvl="8" w:tplc="12F0D4FA">
      <w:numFmt w:val="bullet"/>
      <w:lvlText w:val="•"/>
      <w:lvlJc w:val="left"/>
      <w:pPr>
        <w:ind w:left="5394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0BE909C5"/>
    <w:multiLevelType w:val="hybridMultilevel"/>
    <w:tmpl w:val="0C82398E"/>
    <w:lvl w:ilvl="0" w:tplc="8364248E">
      <w:numFmt w:val="bullet"/>
      <w:lvlText w:val="—"/>
      <w:lvlJc w:val="left"/>
      <w:pPr>
        <w:ind w:left="113" w:hanging="286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 w:tplc="D736B876">
      <w:numFmt w:val="bullet"/>
      <w:lvlText w:val="•"/>
      <w:lvlJc w:val="left"/>
      <w:pPr>
        <w:ind w:left="423" w:hanging="286"/>
      </w:pPr>
      <w:rPr>
        <w:rFonts w:hint="default"/>
        <w:lang w:val="ru-RU" w:eastAsia="en-US" w:bidi="ar-SA"/>
      </w:rPr>
    </w:lvl>
    <w:lvl w:ilvl="2" w:tplc="FB3A9AC2">
      <w:numFmt w:val="bullet"/>
      <w:lvlText w:val="•"/>
      <w:lvlJc w:val="left"/>
      <w:pPr>
        <w:ind w:left="727" w:hanging="286"/>
      </w:pPr>
      <w:rPr>
        <w:rFonts w:hint="default"/>
        <w:lang w:val="ru-RU" w:eastAsia="en-US" w:bidi="ar-SA"/>
      </w:rPr>
    </w:lvl>
    <w:lvl w:ilvl="3" w:tplc="A7C8331C">
      <w:numFmt w:val="bullet"/>
      <w:lvlText w:val="•"/>
      <w:lvlJc w:val="left"/>
      <w:pPr>
        <w:ind w:left="1030" w:hanging="286"/>
      </w:pPr>
      <w:rPr>
        <w:rFonts w:hint="default"/>
        <w:lang w:val="ru-RU" w:eastAsia="en-US" w:bidi="ar-SA"/>
      </w:rPr>
    </w:lvl>
    <w:lvl w:ilvl="4" w:tplc="2064195A"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5" w:tplc="E9260BA4">
      <w:numFmt w:val="bullet"/>
      <w:lvlText w:val="•"/>
      <w:lvlJc w:val="left"/>
      <w:pPr>
        <w:ind w:left="1637" w:hanging="286"/>
      </w:pPr>
      <w:rPr>
        <w:rFonts w:hint="default"/>
        <w:lang w:val="ru-RU" w:eastAsia="en-US" w:bidi="ar-SA"/>
      </w:rPr>
    </w:lvl>
    <w:lvl w:ilvl="6" w:tplc="147670E6">
      <w:numFmt w:val="bullet"/>
      <w:lvlText w:val="•"/>
      <w:lvlJc w:val="left"/>
      <w:pPr>
        <w:ind w:left="1941" w:hanging="286"/>
      </w:pPr>
      <w:rPr>
        <w:rFonts w:hint="default"/>
        <w:lang w:val="ru-RU" w:eastAsia="en-US" w:bidi="ar-SA"/>
      </w:rPr>
    </w:lvl>
    <w:lvl w:ilvl="7" w:tplc="9E1AF862">
      <w:numFmt w:val="bullet"/>
      <w:lvlText w:val="•"/>
      <w:lvlJc w:val="left"/>
      <w:pPr>
        <w:ind w:left="2244" w:hanging="286"/>
      </w:pPr>
      <w:rPr>
        <w:rFonts w:hint="default"/>
        <w:lang w:val="ru-RU" w:eastAsia="en-US" w:bidi="ar-SA"/>
      </w:rPr>
    </w:lvl>
    <w:lvl w:ilvl="8" w:tplc="939C70E8">
      <w:numFmt w:val="bullet"/>
      <w:lvlText w:val="•"/>
      <w:lvlJc w:val="left"/>
      <w:pPr>
        <w:ind w:left="2548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C537F0A"/>
    <w:multiLevelType w:val="hybridMultilevel"/>
    <w:tmpl w:val="CD7EDCF8"/>
    <w:lvl w:ilvl="0" w:tplc="A198ED2E">
      <w:start w:val="1"/>
      <w:numFmt w:val="decimal"/>
      <w:lvlText w:val="%1"/>
      <w:lvlJc w:val="left"/>
      <w:pPr>
        <w:ind w:left="31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BDE0DDB4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EAF20D98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C074D9C4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BD667BF2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65C6EECC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A6626B96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BA887E14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36106B40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7" w15:restartNumberingAfterBreak="0">
    <w:nsid w:val="0DBC09E6"/>
    <w:multiLevelType w:val="hybridMultilevel"/>
    <w:tmpl w:val="F1945F0C"/>
    <w:lvl w:ilvl="0" w:tplc="E97E4522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 w:tplc="A4C4A3A6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B372BA84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F3A83408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8A1AA2DC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7EF4F4B2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09009EBA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C6C70F2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414263E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0DE404F9"/>
    <w:multiLevelType w:val="hybridMultilevel"/>
    <w:tmpl w:val="F7A40DB8"/>
    <w:lvl w:ilvl="0" w:tplc="8CC292BE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B2284E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2" w:tplc="B4DCE5FC">
      <w:numFmt w:val="bullet"/>
      <w:lvlText w:val="•"/>
      <w:lvlJc w:val="left"/>
      <w:pPr>
        <w:ind w:left="2573" w:hanging="140"/>
      </w:pPr>
      <w:rPr>
        <w:rFonts w:hint="default"/>
        <w:lang w:val="ru-RU" w:eastAsia="en-US" w:bidi="ar-SA"/>
      </w:rPr>
    </w:lvl>
    <w:lvl w:ilvl="3" w:tplc="7F369BFA">
      <w:numFmt w:val="bullet"/>
      <w:lvlText w:val="•"/>
      <w:lvlJc w:val="left"/>
      <w:pPr>
        <w:ind w:left="3519" w:hanging="140"/>
      </w:pPr>
      <w:rPr>
        <w:rFonts w:hint="default"/>
        <w:lang w:val="ru-RU" w:eastAsia="en-US" w:bidi="ar-SA"/>
      </w:rPr>
    </w:lvl>
    <w:lvl w:ilvl="4" w:tplc="32E83A9E">
      <w:numFmt w:val="bullet"/>
      <w:lvlText w:val="•"/>
      <w:lvlJc w:val="left"/>
      <w:pPr>
        <w:ind w:left="4466" w:hanging="140"/>
      </w:pPr>
      <w:rPr>
        <w:rFonts w:hint="default"/>
        <w:lang w:val="ru-RU" w:eastAsia="en-US" w:bidi="ar-SA"/>
      </w:rPr>
    </w:lvl>
    <w:lvl w:ilvl="5" w:tplc="3D0C4410">
      <w:numFmt w:val="bullet"/>
      <w:lvlText w:val="•"/>
      <w:lvlJc w:val="left"/>
      <w:pPr>
        <w:ind w:left="5413" w:hanging="140"/>
      </w:pPr>
      <w:rPr>
        <w:rFonts w:hint="default"/>
        <w:lang w:val="ru-RU" w:eastAsia="en-US" w:bidi="ar-SA"/>
      </w:rPr>
    </w:lvl>
    <w:lvl w:ilvl="6" w:tplc="77C074CA">
      <w:numFmt w:val="bullet"/>
      <w:lvlText w:val="•"/>
      <w:lvlJc w:val="left"/>
      <w:pPr>
        <w:ind w:left="6359" w:hanging="140"/>
      </w:pPr>
      <w:rPr>
        <w:rFonts w:hint="default"/>
        <w:lang w:val="ru-RU" w:eastAsia="en-US" w:bidi="ar-SA"/>
      </w:rPr>
    </w:lvl>
    <w:lvl w:ilvl="7" w:tplc="FEF0FB6C">
      <w:numFmt w:val="bullet"/>
      <w:lvlText w:val="•"/>
      <w:lvlJc w:val="left"/>
      <w:pPr>
        <w:ind w:left="7306" w:hanging="140"/>
      </w:pPr>
      <w:rPr>
        <w:rFonts w:hint="default"/>
        <w:lang w:val="ru-RU" w:eastAsia="en-US" w:bidi="ar-SA"/>
      </w:rPr>
    </w:lvl>
    <w:lvl w:ilvl="8" w:tplc="2B0E14E0">
      <w:numFmt w:val="bullet"/>
      <w:lvlText w:val="•"/>
      <w:lvlJc w:val="left"/>
      <w:pPr>
        <w:ind w:left="825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1580BC5"/>
    <w:multiLevelType w:val="hybridMultilevel"/>
    <w:tmpl w:val="92C05A60"/>
    <w:lvl w:ilvl="0" w:tplc="6D3AD0A4">
      <w:start w:val="2"/>
      <w:numFmt w:val="decimal"/>
      <w:lvlText w:val="%1"/>
      <w:lvlJc w:val="left"/>
      <w:pPr>
        <w:ind w:left="373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4"/>
        <w:szCs w:val="24"/>
        <w:lang w:val="ru-RU" w:eastAsia="en-US" w:bidi="ar-SA"/>
      </w:rPr>
    </w:lvl>
    <w:lvl w:ilvl="1" w:tplc="C62AB5FC">
      <w:start w:val="1"/>
      <w:numFmt w:val="decimal"/>
      <w:lvlText w:val="%2)"/>
      <w:lvlJc w:val="left"/>
      <w:pPr>
        <w:ind w:left="157" w:hanging="2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2" w:tplc="05B074A0">
      <w:numFmt w:val="bullet"/>
      <w:lvlText w:val="•"/>
      <w:lvlJc w:val="left"/>
      <w:pPr>
        <w:ind w:left="1078" w:hanging="258"/>
      </w:pPr>
      <w:rPr>
        <w:rFonts w:hint="default"/>
        <w:lang w:val="ru-RU" w:eastAsia="en-US" w:bidi="ar-SA"/>
      </w:rPr>
    </w:lvl>
    <w:lvl w:ilvl="3" w:tplc="A0B8534A">
      <w:numFmt w:val="bullet"/>
      <w:lvlText w:val="•"/>
      <w:lvlJc w:val="left"/>
      <w:pPr>
        <w:ind w:left="1776" w:hanging="258"/>
      </w:pPr>
      <w:rPr>
        <w:rFonts w:hint="default"/>
        <w:lang w:val="ru-RU" w:eastAsia="en-US" w:bidi="ar-SA"/>
      </w:rPr>
    </w:lvl>
    <w:lvl w:ilvl="4" w:tplc="AADA16C6">
      <w:numFmt w:val="bullet"/>
      <w:lvlText w:val="•"/>
      <w:lvlJc w:val="left"/>
      <w:pPr>
        <w:ind w:left="2474" w:hanging="258"/>
      </w:pPr>
      <w:rPr>
        <w:rFonts w:hint="default"/>
        <w:lang w:val="ru-RU" w:eastAsia="en-US" w:bidi="ar-SA"/>
      </w:rPr>
    </w:lvl>
    <w:lvl w:ilvl="5" w:tplc="213E9740">
      <w:numFmt w:val="bullet"/>
      <w:lvlText w:val="•"/>
      <w:lvlJc w:val="left"/>
      <w:pPr>
        <w:ind w:left="3172" w:hanging="258"/>
      </w:pPr>
      <w:rPr>
        <w:rFonts w:hint="default"/>
        <w:lang w:val="ru-RU" w:eastAsia="en-US" w:bidi="ar-SA"/>
      </w:rPr>
    </w:lvl>
    <w:lvl w:ilvl="6" w:tplc="14045104">
      <w:numFmt w:val="bullet"/>
      <w:lvlText w:val="•"/>
      <w:lvlJc w:val="left"/>
      <w:pPr>
        <w:ind w:left="3870" w:hanging="258"/>
      </w:pPr>
      <w:rPr>
        <w:rFonts w:hint="default"/>
        <w:lang w:val="ru-RU" w:eastAsia="en-US" w:bidi="ar-SA"/>
      </w:rPr>
    </w:lvl>
    <w:lvl w:ilvl="7" w:tplc="9F6A5706">
      <w:numFmt w:val="bullet"/>
      <w:lvlText w:val="•"/>
      <w:lvlJc w:val="left"/>
      <w:pPr>
        <w:ind w:left="4569" w:hanging="258"/>
      </w:pPr>
      <w:rPr>
        <w:rFonts w:hint="default"/>
        <w:lang w:val="ru-RU" w:eastAsia="en-US" w:bidi="ar-SA"/>
      </w:rPr>
    </w:lvl>
    <w:lvl w:ilvl="8" w:tplc="F7DC34C0">
      <w:numFmt w:val="bullet"/>
      <w:lvlText w:val="•"/>
      <w:lvlJc w:val="left"/>
      <w:pPr>
        <w:ind w:left="5267" w:hanging="258"/>
      </w:pPr>
      <w:rPr>
        <w:rFonts w:hint="default"/>
        <w:lang w:val="ru-RU" w:eastAsia="en-US" w:bidi="ar-SA"/>
      </w:rPr>
    </w:lvl>
  </w:abstractNum>
  <w:abstractNum w:abstractNumId="10" w15:restartNumberingAfterBreak="0">
    <w:nsid w:val="11B462EF"/>
    <w:multiLevelType w:val="hybridMultilevel"/>
    <w:tmpl w:val="79E6FECC"/>
    <w:lvl w:ilvl="0" w:tplc="6324D096">
      <w:numFmt w:val="bullet"/>
      <w:lvlText w:val="—"/>
      <w:lvlJc w:val="left"/>
      <w:pPr>
        <w:ind w:left="157" w:hanging="29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905694F2">
      <w:numFmt w:val="bullet"/>
      <w:lvlText w:val="•"/>
      <w:lvlJc w:val="left"/>
      <w:pPr>
        <w:ind w:left="810" w:hanging="290"/>
      </w:pPr>
      <w:rPr>
        <w:rFonts w:hint="default"/>
        <w:lang w:val="ru-RU" w:eastAsia="en-US" w:bidi="ar-SA"/>
      </w:rPr>
    </w:lvl>
    <w:lvl w:ilvl="2" w:tplc="8C7A992A">
      <w:numFmt w:val="bullet"/>
      <w:lvlText w:val="•"/>
      <w:lvlJc w:val="left"/>
      <w:pPr>
        <w:ind w:left="1460" w:hanging="290"/>
      </w:pPr>
      <w:rPr>
        <w:rFonts w:hint="default"/>
        <w:lang w:val="ru-RU" w:eastAsia="en-US" w:bidi="ar-SA"/>
      </w:rPr>
    </w:lvl>
    <w:lvl w:ilvl="3" w:tplc="822C659C">
      <w:numFmt w:val="bullet"/>
      <w:lvlText w:val="•"/>
      <w:lvlJc w:val="left"/>
      <w:pPr>
        <w:ind w:left="2111" w:hanging="290"/>
      </w:pPr>
      <w:rPr>
        <w:rFonts w:hint="default"/>
        <w:lang w:val="ru-RU" w:eastAsia="en-US" w:bidi="ar-SA"/>
      </w:rPr>
    </w:lvl>
    <w:lvl w:ilvl="4" w:tplc="8CB4789A">
      <w:numFmt w:val="bullet"/>
      <w:lvlText w:val="•"/>
      <w:lvlJc w:val="left"/>
      <w:pPr>
        <w:ind w:left="2761" w:hanging="290"/>
      </w:pPr>
      <w:rPr>
        <w:rFonts w:hint="default"/>
        <w:lang w:val="ru-RU" w:eastAsia="en-US" w:bidi="ar-SA"/>
      </w:rPr>
    </w:lvl>
    <w:lvl w:ilvl="5" w:tplc="0E4A7F22">
      <w:numFmt w:val="bullet"/>
      <w:lvlText w:val="•"/>
      <w:lvlJc w:val="left"/>
      <w:pPr>
        <w:ind w:left="3411" w:hanging="290"/>
      </w:pPr>
      <w:rPr>
        <w:rFonts w:hint="default"/>
        <w:lang w:val="ru-RU" w:eastAsia="en-US" w:bidi="ar-SA"/>
      </w:rPr>
    </w:lvl>
    <w:lvl w:ilvl="6" w:tplc="D4A68386">
      <w:numFmt w:val="bullet"/>
      <w:lvlText w:val="•"/>
      <w:lvlJc w:val="left"/>
      <w:pPr>
        <w:ind w:left="4062" w:hanging="290"/>
      </w:pPr>
      <w:rPr>
        <w:rFonts w:hint="default"/>
        <w:lang w:val="ru-RU" w:eastAsia="en-US" w:bidi="ar-SA"/>
      </w:rPr>
    </w:lvl>
    <w:lvl w:ilvl="7" w:tplc="14765F1C">
      <w:numFmt w:val="bullet"/>
      <w:lvlText w:val="•"/>
      <w:lvlJc w:val="left"/>
      <w:pPr>
        <w:ind w:left="4712" w:hanging="290"/>
      </w:pPr>
      <w:rPr>
        <w:rFonts w:hint="default"/>
        <w:lang w:val="ru-RU" w:eastAsia="en-US" w:bidi="ar-SA"/>
      </w:rPr>
    </w:lvl>
    <w:lvl w:ilvl="8" w:tplc="3716CA8E">
      <w:numFmt w:val="bullet"/>
      <w:lvlText w:val="•"/>
      <w:lvlJc w:val="left"/>
      <w:pPr>
        <w:ind w:left="5362" w:hanging="290"/>
      </w:pPr>
      <w:rPr>
        <w:rFonts w:hint="default"/>
        <w:lang w:val="ru-RU" w:eastAsia="en-US" w:bidi="ar-SA"/>
      </w:rPr>
    </w:lvl>
  </w:abstractNum>
  <w:abstractNum w:abstractNumId="11" w15:restartNumberingAfterBreak="0">
    <w:nsid w:val="11CF62DE"/>
    <w:multiLevelType w:val="hybridMultilevel"/>
    <w:tmpl w:val="45EE290A"/>
    <w:lvl w:ilvl="0" w:tplc="D0749A4A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 w:tplc="6D48C890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E9589DA6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919CBA50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061E1C84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5B74D532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715E7E92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2160E28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CB3E8C1A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12" w15:restartNumberingAfterBreak="0">
    <w:nsid w:val="1416474E"/>
    <w:multiLevelType w:val="multilevel"/>
    <w:tmpl w:val="6B0A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3312EA"/>
    <w:multiLevelType w:val="hybridMultilevel"/>
    <w:tmpl w:val="8EA4B26C"/>
    <w:lvl w:ilvl="0" w:tplc="454841D0">
      <w:numFmt w:val="bullet"/>
      <w:lvlText w:val="—"/>
      <w:lvlJc w:val="left"/>
      <w:pPr>
        <w:ind w:left="157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1D3032EC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D360940E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885A7FB8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22DC98E6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390E3136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2BFA9D82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27F0AAFC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14E4B3E0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5B03F02"/>
    <w:multiLevelType w:val="hybridMultilevel"/>
    <w:tmpl w:val="E8C8E56C"/>
    <w:lvl w:ilvl="0" w:tplc="E0C45286">
      <w:start w:val="1"/>
      <w:numFmt w:val="decimal"/>
      <w:lvlText w:val="%1)"/>
      <w:lvlJc w:val="left"/>
      <w:pPr>
        <w:ind w:left="157" w:hanging="27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37FABABC">
      <w:numFmt w:val="bullet"/>
      <w:lvlText w:val="•"/>
      <w:lvlJc w:val="left"/>
      <w:pPr>
        <w:ind w:left="810" w:hanging="273"/>
      </w:pPr>
      <w:rPr>
        <w:rFonts w:hint="default"/>
        <w:lang w:val="ru-RU" w:eastAsia="en-US" w:bidi="ar-SA"/>
      </w:rPr>
    </w:lvl>
    <w:lvl w:ilvl="2" w:tplc="474EE54C">
      <w:numFmt w:val="bullet"/>
      <w:lvlText w:val="•"/>
      <w:lvlJc w:val="left"/>
      <w:pPr>
        <w:ind w:left="1460" w:hanging="273"/>
      </w:pPr>
      <w:rPr>
        <w:rFonts w:hint="default"/>
        <w:lang w:val="ru-RU" w:eastAsia="en-US" w:bidi="ar-SA"/>
      </w:rPr>
    </w:lvl>
    <w:lvl w:ilvl="3" w:tplc="38B615EC">
      <w:numFmt w:val="bullet"/>
      <w:lvlText w:val="•"/>
      <w:lvlJc w:val="left"/>
      <w:pPr>
        <w:ind w:left="2111" w:hanging="273"/>
      </w:pPr>
      <w:rPr>
        <w:rFonts w:hint="default"/>
        <w:lang w:val="ru-RU" w:eastAsia="en-US" w:bidi="ar-SA"/>
      </w:rPr>
    </w:lvl>
    <w:lvl w:ilvl="4" w:tplc="3E209D74">
      <w:numFmt w:val="bullet"/>
      <w:lvlText w:val="•"/>
      <w:lvlJc w:val="left"/>
      <w:pPr>
        <w:ind w:left="2761" w:hanging="273"/>
      </w:pPr>
      <w:rPr>
        <w:rFonts w:hint="default"/>
        <w:lang w:val="ru-RU" w:eastAsia="en-US" w:bidi="ar-SA"/>
      </w:rPr>
    </w:lvl>
    <w:lvl w:ilvl="5" w:tplc="F112C808">
      <w:numFmt w:val="bullet"/>
      <w:lvlText w:val="•"/>
      <w:lvlJc w:val="left"/>
      <w:pPr>
        <w:ind w:left="3411" w:hanging="273"/>
      </w:pPr>
      <w:rPr>
        <w:rFonts w:hint="default"/>
        <w:lang w:val="ru-RU" w:eastAsia="en-US" w:bidi="ar-SA"/>
      </w:rPr>
    </w:lvl>
    <w:lvl w:ilvl="6" w:tplc="7D800CF6">
      <w:numFmt w:val="bullet"/>
      <w:lvlText w:val="•"/>
      <w:lvlJc w:val="left"/>
      <w:pPr>
        <w:ind w:left="4062" w:hanging="273"/>
      </w:pPr>
      <w:rPr>
        <w:rFonts w:hint="default"/>
        <w:lang w:val="ru-RU" w:eastAsia="en-US" w:bidi="ar-SA"/>
      </w:rPr>
    </w:lvl>
    <w:lvl w:ilvl="7" w:tplc="AC1C5B4E">
      <w:numFmt w:val="bullet"/>
      <w:lvlText w:val="•"/>
      <w:lvlJc w:val="left"/>
      <w:pPr>
        <w:ind w:left="4712" w:hanging="273"/>
      </w:pPr>
      <w:rPr>
        <w:rFonts w:hint="default"/>
        <w:lang w:val="ru-RU" w:eastAsia="en-US" w:bidi="ar-SA"/>
      </w:rPr>
    </w:lvl>
    <w:lvl w:ilvl="8" w:tplc="42E2331A">
      <w:numFmt w:val="bullet"/>
      <w:lvlText w:val="•"/>
      <w:lvlJc w:val="left"/>
      <w:pPr>
        <w:ind w:left="5362" w:hanging="273"/>
      </w:pPr>
      <w:rPr>
        <w:rFonts w:hint="default"/>
        <w:lang w:val="ru-RU" w:eastAsia="en-US" w:bidi="ar-SA"/>
      </w:rPr>
    </w:lvl>
  </w:abstractNum>
  <w:abstractNum w:abstractNumId="15" w15:restartNumberingAfterBreak="0">
    <w:nsid w:val="19381C82"/>
    <w:multiLevelType w:val="hybridMultilevel"/>
    <w:tmpl w:val="C674C874"/>
    <w:lvl w:ilvl="0" w:tplc="94D8BA54">
      <w:start w:val="1"/>
      <w:numFmt w:val="decimal"/>
      <w:lvlText w:val="%1)"/>
      <w:lvlJc w:val="left"/>
      <w:pPr>
        <w:ind w:left="687" w:hanging="304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1" w:tplc="B3CC3DDA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4B461764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C1A42562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AD0C3810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0D30692C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23BA0B36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58EEF4FE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368605C6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1C3F44C6"/>
    <w:multiLevelType w:val="hybridMultilevel"/>
    <w:tmpl w:val="36CA38DA"/>
    <w:lvl w:ilvl="0" w:tplc="672C9F78">
      <w:start w:val="1"/>
      <w:numFmt w:val="decimal"/>
      <w:lvlText w:val="%1)"/>
      <w:lvlJc w:val="left"/>
      <w:pPr>
        <w:ind w:left="647" w:hanging="26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42926306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3D705850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8EEEC9EA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D478AAC8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4D54E558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E9F633B0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32984C26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D1A2D526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1D8476A0"/>
    <w:multiLevelType w:val="hybridMultilevel"/>
    <w:tmpl w:val="56B4B89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1E345CED"/>
    <w:multiLevelType w:val="hybridMultilevel"/>
    <w:tmpl w:val="7A46645C"/>
    <w:lvl w:ilvl="0" w:tplc="A380E322">
      <w:start w:val="1"/>
      <w:numFmt w:val="decimal"/>
      <w:lvlText w:val="%1)"/>
      <w:lvlJc w:val="left"/>
      <w:pPr>
        <w:ind w:left="723" w:hanging="341"/>
        <w:jc w:val="left"/>
      </w:pPr>
      <w:rPr>
        <w:rFonts w:ascii="Georgia" w:eastAsia="Georgia" w:hAnsi="Georgia" w:cs="Georgia" w:hint="default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 w:tplc="547EF68A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D7DE0E46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193A407E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8D66EE36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51DCF19A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6950BF24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64CA1928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651AFB44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19" w15:restartNumberingAfterBreak="0">
    <w:nsid w:val="209C406F"/>
    <w:multiLevelType w:val="hybridMultilevel"/>
    <w:tmpl w:val="6374BD88"/>
    <w:lvl w:ilvl="0" w:tplc="BFA48B16">
      <w:start w:val="1"/>
      <w:numFmt w:val="decimal"/>
      <w:lvlText w:val="%1."/>
      <w:lvlJc w:val="left"/>
      <w:pPr>
        <w:ind w:left="157" w:hanging="341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4D38CAE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8D9E75D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FA2AE9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BCCC529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06A9FB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52B6A8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CA81BC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FC5CF3F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0" w15:restartNumberingAfterBreak="0">
    <w:nsid w:val="2157422D"/>
    <w:multiLevelType w:val="hybridMultilevel"/>
    <w:tmpl w:val="E108AD8A"/>
    <w:lvl w:ilvl="0" w:tplc="2FEA8784">
      <w:start w:val="1"/>
      <w:numFmt w:val="decimal"/>
      <w:lvlText w:val="%1."/>
      <w:lvlJc w:val="left"/>
      <w:pPr>
        <w:ind w:left="448" w:hanging="292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3F3AF32A">
      <w:numFmt w:val="bullet"/>
      <w:lvlText w:val="•"/>
      <w:lvlJc w:val="left"/>
      <w:pPr>
        <w:ind w:left="1062" w:hanging="292"/>
      </w:pPr>
      <w:rPr>
        <w:rFonts w:hint="default"/>
        <w:lang w:val="ru-RU" w:eastAsia="en-US" w:bidi="ar-SA"/>
      </w:rPr>
    </w:lvl>
    <w:lvl w:ilvl="2" w:tplc="32EE210C">
      <w:numFmt w:val="bullet"/>
      <w:lvlText w:val="•"/>
      <w:lvlJc w:val="left"/>
      <w:pPr>
        <w:ind w:left="1684" w:hanging="292"/>
      </w:pPr>
      <w:rPr>
        <w:rFonts w:hint="default"/>
        <w:lang w:val="ru-RU" w:eastAsia="en-US" w:bidi="ar-SA"/>
      </w:rPr>
    </w:lvl>
    <w:lvl w:ilvl="3" w:tplc="16E0F8FE">
      <w:numFmt w:val="bullet"/>
      <w:lvlText w:val="•"/>
      <w:lvlJc w:val="left"/>
      <w:pPr>
        <w:ind w:left="2307" w:hanging="292"/>
      </w:pPr>
      <w:rPr>
        <w:rFonts w:hint="default"/>
        <w:lang w:val="ru-RU" w:eastAsia="en-US" w:bidi="ar-SA"/>
      </w:rPr>
    </w:lvl>
    <w:lvl w:ilvl="4" w:tplc="BFE073D8">
      <w:numFmt w:val="bullet"/>
      <w:lvlText w:val="•"/>
      <w:lvlJc w:val="left"/>
      <w:pPr>
        <w:ind w:left="2929" w:hanging="292"/>
      </w:pPr>
      <w:rPr>
        <w:rFonts w:hint="default"/>
        <w:lang w:val="ru-RU" w:eastAsia="en-US" w:bidi="ar-SA"/>
      </w:rPr>
    </w:lvl>
    <w:lvl w:ilvl="5" w:tplc="A1D4AE9A">
      <w:numFmt w:val="bullet"/>
      <w:lvlText w:val="•"/>
      <w:lvlJc w:val="left"/>
      <w:pPr>
        <w:ind w:left="3551" w:hanging="292"/>
      </w:pPr>
      <w:rPr>
        <w:rFonts w:hint="default"/>
        <w:lang w:val="ru-RU" w:eastAsia="en-US" w:bidi="ar-SA"/>
      </w:rPr>
    </w:lvl>
    <w:lvl w:ilvl="6" w:tplc="FD9048DA">
      <w:numFmt w:val="bullet"/>
      <w:lvlText w:val="•"/>
      <w:lvlJc w:val="left"/>
      <w:pPr>
        <w:ind w:left="4174" w:hanging="292"/>
      </w:pPr>
      <w:rPr>
        <w:rFonts w:hint="default"/>
        <w:lang w:val="ru-RU" w:eastAsia="en-US" w:bidi="ar-SA"/>
      </w:rPr>
    </w:lvl>
    <w:lvl w:ilvl="7" w:tplc="1F320CE8">
      <w:numFmt w:val="bullet"/>
      <w:lvlText w:val="•"/>
      <w:lvlJc w:val="left"/>
      <w:pPr>
        <w:ind w:left="4796" w:hanging="292"/>
      </w:pPr>
      <w:rPr>
        <w:rFonts w:hint="default"/>
        <w:lang w:val="ru-RU" w:eastAsia="en-US" w:bidi="ar-SA"/>
      </w:rPr>
    </w:lvl>
    <w:lvl w:ilvl="8" w:tplc="891A0DCC">
      <w:numFmt w:val="bullet"/>
      <w:lvlText w:val="•"/>
      <w:lvlJc w:val="left"/>
      <w:pPr>
        <w:ind w:left="5418" w:hanging="292"/>
      </w:pPr>
      <w:rPr>
        <w:rFonts w:hint="default"/>
        <w:lang w:val="ru-RU" w:eastAsia="en-US" w:bidi="ar-SA"/>
      </w:rPr>
    </w:lvl>
  </w:abstractNum>
  <w:abstractNum w:abstractNumId="21" w15:restartNumberingAfterBreak="0">
    <w:nsid w:val="239D7317"/>
    <w:multiLevelType w:val="hybridMultilevel"/>
    <w:tmpl w:val="F83005E6"/>
    <w:lvl w:ilvl="0" w:tplc="A356CCA8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E06E6690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01F0C8B4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4DEA6DEE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B25059B8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6EF2CFB4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AC9662B6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3746CD30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4906D77E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22" w15:restartNumberingAfterBreak="0">
    <w:nsid w:val="267B77A3"/>
    <w:multiLevelType w:val="hybridMultilevel"/>
    <w:tmpl w:val="E57677AC"/>
    <w:lvl w:ilvl="0" w:tplc="5BC057BA">
      <w:start w:val="1"/>
      <w:numFmt w:val="decimal"/>
      <w:lvlText w:val="%1."/>
      <w:lvlJc w:val="left"/>
      <w:pPr>
        <w:ind w:left="117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10A848FA"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 w:tplc="EB640C22"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 w:tplc="C85E6DB0"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 w:tplc="7F344F34"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 w:tplc="FD14AD54"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 w:tplc="027E0492"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 w:tplc="CB96AD4E"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 w:tplc="21F4DF28"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23" w15:restartNumberingAfterBreak="0">
    <w:nsid w:val="2BC1593E"/>
    <w:multiLevelType w:val="hybridMultilevel"/>
    <w:tmpl w:val="C7E892F8"/>
    <w:lvl w:ilvl="0" w:tplc="AF2A7A26">
      <w:start w:val="1"/>
      <w:numFmt w:val="decimal"/>
      <w:lvlText w:val="%1."/>
      <w:lvlJc w:val="left"/>
      <w:pPr>
        <w:ind w:left="606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5F384FBA">
      <w:numFmt w:val="bullet"/>
      <w:lvlText w:val="•"/>
      <w:lvlJc w:val="left"/>
      <w:pPr>
        <w:ind w:left="1198" w:hanging="263"/>
      </w:pPr>
      <w:rPr>
        <w:rFonts w:hint="default"/>
        <w:lang w:val="ru-RU" w:eastAsia="en-US" w:bidi="ar-SA"/>
      </w:rPr>
    </w:lvl>
    <w:lvl w:ilvl="2" w:tplc="1F36CCF4">
      <w:numFmt w:val="bullet"/>
      <w:lvlText w:val="•"/>
      <w:lvlJc w:val="left"/>
      <w:pPr>
        <w:ind w:left="1796" w:hanging="263"/>
      </w:pPr>
      <w:rPr>
        <w:rFonts w:hint="default"/>
        <w:lang w:val="ru-RU" w:eastAsia="en-US" w:bidi="ar-SA"/>
      </w:rPr>
    </w:lvl>
    <w:lvl w:ilvl="3" w:tplc="3B8E181C">
      <w:numFmt w:val="bullet"/>
      <w:lvlText w:val="•"/>
      <w:lvlJc w:val="left"/>
      <w:pPr>
        <w:ind w:left="2395" w:hanging="263"/>
      </w:pPr>
      <w:rPr>
        <w:rFonts w:hint="default"/>
        <w:lang w:val="ru-RU" w:eastAsia="en-US" w:bidi="ar-SA"/>
      </w:rPr>
    </w:lvl>
    <w:lvl w:ilvl="4" w:tplc="6E9E1E0A">
      <w:numFmt w:val="bullet"/>
      <w:lvlText w:val="•"/>
      <w:lvlJc w:val="left"/>
      <w:pPr>
        <w:ind w:left="2993" w:hanging="263"/>
      </w:pPr>
      <w:rPr>
        <w:rFonts w:hint="default"/>
        <w:lang w:val="ru-RU" w:eastAsia="en-US" w:bidi="ar-SA"/>
      </w:rPr>
    </w:lvl>
    <w:lvl w:ilvl="5" w:tplc="EB828630">
      <w:numFmt w:val="bullet"/>
      <w:lvlText w:val="•"/>
      <w:lvlJc w:val="left"/>
      <w:pPr>
        <w:ind w:left="3591" w:hanging="263"/>
      </w:pPr>
      <w:rPr>
        <w:rFonts w:hint="default"/>
        <w:lang w:val="ru-RU" w:eastAsia="en-US" w:bidi="ar-SA"/>
      </w:rPr>
    </w:lvl>
    <w:lvl w:ilvl="6" w:tplc="54B4D62C">
      <w:numFmt w:val="bullet"/>
      <w:lvlText w:val="•"/>
      <w:lvlJc w:val="left"/>
      <w:pPr>
        <w:ind w:left="4190" w:hanging="263"/>
      </w:pPr>
      <w:rPr>
        <w:rFonts w:hint="default"/>
        <w:lang w:val="ru-RU" w:eastAsia="en-US" w:bidi="ar-SA"/>
      </w:rPr>
    </w:lvl>
    <w:lvl w:ilvl="7" w:tplc="0B7A8B24">
      <w:numFmt w:val="bullet"/>
      <w:lvlText w:val="•"/>
      <w:lvlJc w:val="left"/>
      <w:pPr>
        <w:ind w:left="4788" w:hanging="263"/>
      </w:pPr>
      <w:rPr>
        <w:rFonts w:hint="default"/>
        <w:lang w:val="ru-RU" w:eastAsia="en-US" w:bidi="ar-SA"/>
      </w:rPr>
    </w:lvl>
    <w:lvl w:ilvl="8" w:tplc="8B52494C">
      <w:numFmt w:val="bullet"/>
      <w:lvlText w:val="•"/>
      <w:lvlJc w:val="left"/>
      <w:pPr>
        <w:ind w:left="5386" w:hanging="263"/>
      </w:pPr>
      <w:rPr>
        <w:rFonts w:hint="default"/>
        <w:lang w:val="ru-RU" w:eastAsia="en-US" w:bidi="ar-SA"/>
      </w:rPr>
    </w:lvl>
  </w:abstractNum>
  <w:abstractNum w:abstractNumId="24" w15:restartNumberingAfterBreak="0">
    <w:nsid w:val="2D44544D"/>
    <w:multiLevelType w:val="hybridMultilevel"/>
    <w:tmpl w:val="CB9A6DCE"/>
    <w:lvl w:ilvl="0" w:tplc="D13A5350">
      <w:start w:val="1"/>
      <w:numFmt w:val="decimal"/>
      <w:lvlText w:val="%1."/>
      <w:lvlJc w:val="left"/>
      <w:pPr>
        <w:ind w:left="157" w:hanging="29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AB3ED4A4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3A4AB0B6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C18EFEE2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B5425B8A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36388A24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1A7A3F84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23FC0762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A53C7F80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abstractNum w:abstractNumId="25" w15:restartNumberingAfterBreak="0">
    <w:nsid w:val="2E495486"/>
    <w:multiLevelType w:val="hybridMultilevel"/>
    <w:tmpl w:val="A0322EF6"/>
    <w:lvl w:ilvl="0" w:tplc="0E1A3A50">
      <w:start w:val="1"/>
      <w:numFmt w:val="decimal"/>
      <w:lvlText w:val="%1"/>
      <w:lvlJc w:val="left"/>
      <w:pPr>
        <w:ind w:left="312" w:hanging="19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824AB0DE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DC88FF94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6116DFD2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2AD471CA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E32EFE24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3EDE557A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C4C8BC02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3B86D83E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26" w15:restartNumberingAfterBreak="0">
    <w:nsid w:val="2E554221"/>
    <w:multiLevelType w:val="hybridMultilevel"/>
    <w:tmpl w:val="7214D9E2"/>
    <w:lvl w:ilvl="0" w:tplc="609A6B06">
      <w:start w:val="1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w w:val="111"/>
        <w:sz w:val="20"/>
        <w:szCs w:val="20"/>
        <w:lang w:val="ru-RU" w:eastAsia="en-US" w:bidi="ar-SA"/>
      </w:rPr>
    </w:lvl>
    <w:lvl w:ilvl="1" w:tplc="22CA184E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 w:tplc="CE7CF512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 w:tplc="5B149E10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 w:tplc="765E911E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5" w:tplc="9A94C202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6" w:tplc="680048E2"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7" w:tplc="573277CE"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8" w:tplc="8A66CFCC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2F4F1BE5"/>
    <w:multiLevelType w:val="multilevel"/>
    <w:tmpl w:val="A522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8E291D"/>
    <w:multiLevelType w:val="hybridMultilevel"/>
    <w:tmpl w:val="E4B0B45C"/>
    <w:lvl w:ilvl="0" w:tplc="D4E4B506">
      <w:start w:val="1"/>
      <w:numFmt w:val="decimal"/>
      <w:lvlText w:val="%1"/>
      <w:lvlJc w:val="left"/>
      <w:pPr>
        <w:ind w:left="312" w:hanging="19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482630E2"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 w:tplc="95EE3468"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 w:tplc="0AD85656"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 w:tplc="9B3614B6"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 w:tplc="F552CC28"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 w:tplc="C9CC4212"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 w:tplc="0ABC4948"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 w:tplc="D2603B60"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29" w15:restartNumberingAfterBreak="0">
    <w:nsid w:val="2FC71130"/>
    <w:multiLevelType w:val="multilevel"/>
    <w:tmpl w:val="434C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1D7736"/>
    <w:multiLevelType w:val="hybridMultilevel"/>
    <w:tmpl w:val="5D70E74A"/>
    <w:lvl w:ilvl="0" w:tplc="908CD9C0">
      <w:start w:val="1"/>
      <w:numFmt w:val="decimal"/>
      <w:lvlText w:val="%1"/>
      <w:lvlJc w:val="left"/>
      <w:pPr>
        <w:ind w:left="352" w:hanging="19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25D233B2">
      <w:numFmt w:val="bullet"/>
      <w:lvlText w:val="•"/>
      <w:lvlJc w:val="left"/>
      <w:pPr>
        <w:ind w:left="580" w:hanging="196"/>
      </w:pPr>
      <w:rPr>
        <w:rFonts w:hint="default"/>
        <w:lang w:val="ru-RU" w:eastAsia="en-US" w:bidi="ar-SA"/>
      </w:rPr>
    </w:lvl>
    <w:lvl w:ilvl="2" w:tplc="851E5D20">
      <w:numFmt w:val="bullet"/>
      <w:lvlText w:val="•"/>
      <w:lvlJc w:val="left"/>
      <w:pPr>
        <w:ind w:left="1255" w:hanging="196"/>
      </w:pPr>
      <w:rPr>
        <w:rFonts w:hint="default"/>
        <w:lang w:val="ru-RU" w:eastAsia="en-US" w:bidi="ar-SA"/>
      </w:rPr>
    </w:lvl>
    <w:lvl w:ilvl="3" w:tplc="F65230EC">
      <w:numFmt w:val="bullet"/>
      <w:lvlText w:val="•"/>
      <w:lvlJc w:val="left"/>
      <w:pPr>
        <w:ind w:left="1931" w:hanging="196"/>
      </w:pPr>
      <w:rPr>
        <w:rFonts w:hint="default"/>
        <w:lang w:val="ru-RU" w:eastAsia="en-US" w:bidi="ar-SA"/>
      </w:rPr>
    </w:lvl>
    <w:lvl w:ilvl="4" w:tplc="55A02F88">
      <w:numFmt w:val="bullet"/>
      <w:lvlText w:val="•"/>
      <w:lvlJc w:val="left"/>
      <w:pPr>
        <w:ind w:left="2607" w:hanging="196"/>
      </w:pPr>
      <w:rPr>
        <w:rFonts w:hint="default"/>
        <w:lang w:val="ru-RU" w:eastAsia="en-US" w:bidi="ar-SA"/>
      </w:rPr>
    </w:lvl>
    <w:lvl w:ilvl="5" w:tplc="CFCC5C1C"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6" w:tplc="218EB2A4">
      <w:numFmt w:val="bullet"/>
      <w:lvlText w:val="•"/>
      <w:lvlJc w:val="left"/>
      <w:pPr>
        <w:ind w:left="3959" w:hanging="196"/>
      </w:pPr>
      <w:rPr>
        <w:rFonts w:hint="default"/>
        <w:lang w:val="ru-RU" w:eastAsia="en-US" w:bidi="ar-SA"/>
      </w:rPr>
    </w:lvl>
    <w:lvl w:ilvl="7" w:tplc="D80E0C56">
      <w:numFmt w:val="bullet"/>
      <w:lvlText w:val="•"/>
      <w:lvlJc w:val="left"/>
      <w:pPr>
        <w:ind w:left="4635" w:hanging="196"/>
      </w:pPr>
      <w:rPr>
        <w:rFonts w:hint="default"/>
        <w:lang w:val="ru-RU" w:eastAsia="en-US" w:bidi="ar-SA"/>
      </w:rPr>
    </w:lvl>
    <w:lvl w:ilvl="8" w:tplc="AC8883A6">
      <w:numFmt w:val="bullet"/>
      <w:lvlText w:val="•"/>
      <w:lvlJc w:val="left"/>
      <w:pPr>
        <w:ind w:left="5311" w:hanging="196"/>
      </w:pPr>
      <w:rPr>
        <w:rFonts w:hint="default"/>
        <w:lang w:val="ru-RU" w:eastAsia="en-US" w:bidi="ar-SA"/>
      </w:rPr>
    </w:lvl>
  </w:abstractNum>
  <w:abstractNum w:abstractNumId="31" w15:restartNumberingAfterBreak="0">
    <w:nsid w:val="308B7120"/>
    <w:multiLevelType w:val="hybridMultilevel"/>
    <w:tmpl w:val="706692F4"/>
    <w:lvl w:ilvl="0" w:tplc="370079DA">
      <w:numFmt w:val="bullet"/>
      <w:lvlText w:val="—"/>
      <w:lvlJc w:val="left"/>
      <w:pPr>
        <w:ind w:left="157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0062080C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 w:tplc="262E25BA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A68AA6F2"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 w:tplc="FEDCCDF6"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 w:tplc="D7741488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 w:tplc="1A8249CE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 w:tplc="B290CD2A"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 w:tplc="494EB0DE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308E6415"/>
    <w:multiLevelType w:val="hybridMultilevel"/>
    <w:tmpl w:val="A5DC9CFC"/>
    <w:lvl w:ilvl="0" w:tplc="1DEE947C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ECFE761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01823F6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29287A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7652914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7C50B0E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7029E2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008920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72BC21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3" w15:restartNumberingAfterBreak="0">
    <w:nsid w:val="32687CD7"/>
    <w:multiLevelType w:val="hybridMultilevel"/>
    <w:tmpl w:val="2C9255AC"/>
    <w:lvl w:ilvl="0" w:tplc="2BC8E30E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27BCE22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8C6829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4C826D2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D62483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6CA6E9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80EA2D6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780BD1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484AC06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4" w15:restartNumberingAfterBreak="0">
    <w:nsid w:val="32AA68D3"/>
    <w:multiLevelType w:val="hybridMultilevel"/>
    <w:tmpl w:val="73168612"/>
    <w:lvl w:ilvl="0" w:tplc="F788B572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7D26A358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1694790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59243E84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DBF03F26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00701A90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86AE4FD4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D64F168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C8FA9EAE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35" w15:restartNumberingAfterBreak="0">
    <w:nsid w:val="348B74E1"/>
    <w:multiLevelType w:val="hybridMultilevel"/>
    <w:tmpl w:val="5B345B12"/>
    <w:lvl w:ilvl="0" w:tplc="4E8807D6">
      <w:start w:val="2"/>
      <w:numFmt w:val="decimal"/>
      <w:lvlText w:val="%1"/>
      <w:lvlJc w:val="left"/>
      <w:pPr>
        <w:ind w:left="325" w:hanging="16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02D85C4A">
      <w:start w:val="1"/>
      <w:numFmt w:val="decimal"/>
      <w:lvlText w:val="%2)"/>
      <w:lvlJc w:val="left"/>
      <w:pPr>
        <w:ind w:left="723" w:hanging="341"/>
        <w:jc w:val="left"/>
      </w:pPr>
      <w:rPr>
        <w:rFonts w:ascii="Georgia" w:eastAsia="Georgia" w:hAnsi="Georgia" w:cs="Georgia" w:hint="default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2" w:tplc="EBEA2256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AAF058AA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E5F8F9F8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290E5CC0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AA5AD4A0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7A0819AC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3EDCEA6A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36" w15:restartNumberingAfterBreak="0">
    <w:nsid w:val="364249CA"/>
    <w:multiLevelType w:val="hybridMultilevel"/>
    <w:tmpl w:val="2FE619A0"/>
    <w:lvl w:ilvl="0" w:tplc="783E4528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803664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2" w:tplc="FD6E30EE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3" w:tplc="6DFAA0B2">
      <w:numFmt w:val="bullet"/>
      <w:lvlText w:val="•"/>
      <w:lvlJc w:val="left"/>
      <w:pPr>
        <w:ind w:left="3421" w:hanging="140"/>
      </w:pPr>
      <w:rPr>
        <w:rFonts w:hint="default"/>
        <w:lang w:val="ru-RU" w:eastAsia="en-US" w:bidi="ar-SA"/>
      </w:rPr>
    </w:lvl>
    <w:lvl w:ilvl="4" w:tplc="38581996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5" w:tplc="0CCE9D2E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7D965F2A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21F290A2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286AF830">
      <w:numFmt w:val="bullet"/>
      <w:lvlText w:val="•"/>
      <w:lvlJc w:val="left"/>
      <w:pPr>
        <w:ind w:left="8225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36C904B2"/>
    <w:multiLevelType w:val="multilevel"/>
    <w:tmpl w:val="977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8985537"/>
    <w:multiLevelType w:val="hybridMultilevel"/>
    <w:tmpl w:val="E0884E5A"/>
    <w:lvl w:ilvl="0" w:tplc="50EE133A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 w:tplc="DEEA4306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C95C8D24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4906F7E8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22F208BA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2954CBB8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112C32B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09507B18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B608EE92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9" w15:restartNumberingAfterBreak="0">
    <w:nsid w:val="3B6B392A"/>
    <w:multiLevelType w:val="multilevel"/>
    <w:tmpl w:val="9CD65ACC"/>
    <w:lvl w:ilvl="0">
      <w:start w:val="1"/>
      <w:numFmt w:val="decimal"/>
      <w:lvlText w:val="%1."/>
      <w:lvlJc w:val="left"/>
      <w:pPr>
        <w:ind w:left="445" w:hanging="287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2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1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3" w:hanging="617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0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47" w:hanging="26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4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30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</w:abstractNum>
  <w:abstractNum w:abstractNumId="40" w15:restartNumberingAfterBreak="0">
    <w:nsid w:val="3F706569"/>
    <w:multiLevelType w:val="hybridMultilevel"/>
    <w:tmpl w:val="721067C2"/>
    <w:lvl w:ilvl="0" w:tplc="DB5619BC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AEC66FF4">
      <w:start w:val="1"/>
      <w:numFmt w:val="decimal"/>
      <w:lvlText w:val="%2)"/>
      <w:lvlJc w:val="left"/>
      <w:pPr>
        <w:ind w:left="687" w:hanging="304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2" w:tplc="559807C2">
      <w:numFmt w:val="bullet"/>
      <w:lvlText w:val="•"/>
      <w:lvlJc w:val="left"/>
      <w:pPr>
        <w:ind w:left="1344" w:hanging="304"/>
      </w:pPr>
      <w:rPr>
        <w:rFonts w:hint="default"/>
        <w:lang w:val="ru-RU" w:eastAsia="en-US" w:bidi="ar-SA"/>
      </w:rPr>
    </w:lvl>
    <w:lvl w:ilvl="3" w:tplc="001ECC86">
      <w:numFmt w:val="bullet"/>
      <w:lvlText w:val="•"/>
      <w:lvlJc w:val="left"/>
      <w:pPr>
        <w:ind w:left="2009" w:hanging="304"/>
      </w:pPr>
      <w:rPr>
        <w:rFonts w:hint="default"/>
        <w:lang w:val="ru-RU" w:eastAsia="en-US" w:bidi="ar-SA"/>
      </w:rPr>
    </w:lvl>
    <w:lvl w:ilvl="4" w:tplc="E7FC734A">
      <w:numFmt w:val="bullet"/>
      <w:lvlText w:val="•"/>
      <w:lvlJc w:val="left"/>
      <w:pPr>
        <w:ind w:left="2674" w:hanging="304"/>
      </w:pPr>
      <w:rPr>
        <w:rFonts w:hint="default"/>
        <w:lang w:val="ru-RU" w:eastAsia="en-US" w:bidi="ar-SA"/>
      </w:rPr>
    </w:lvl>
    <w:lvl w:ilvl="5" w:tplc="6FCC3DC6">
      <w:numFmt w:val="bullet"/>
      <w:lvlText w:val="•"/>
      <w:lvlJc w:val="left"/>
      <w:pPr>
        <w:ind w:left="3339" w:hanging="304"/>
      </w:pPr>
      <w:rPr>
        <w:rFonts w:hint="default"/>
        <w:lang w:val="ru-RU" w:eastAsia="en-US" w:bidi="ar-SA"/>
      </w:rPr>
    </w:lvl>
    <w:lvl w:ilvl="6" w:tplc="53043518">
      <w:numFmt w:val="bullet"/>
      <w:lvlText w:val="•"/>
      <w:lvlJc w:val="left"/>
      <w:pPr>
        <w:ind w:left="4004" w:hanging="304"/>
      </w:pPr>
      <w:rPr>
        <w:rFonts w:hint="default"/>
        <w:lang w:val="ru-RU" w:eastAsia="en-US" w:bidi="ar-SA"/>
      </w:rPr>
    </w:lvl>
    <w:lvl w:ilvl="7" w:tplc="408C87EA">
      <w:numFmt w:val="bullet"/>
      <w:lvlText w:val="•"/>
      <w:lvlJc w:val="left"/>
      <w:pPr>
        <w:ind w:left="4669" w:hanging="304"/>
      </w:pPr>
      <w:rPr>
        <w:rFonts w:hint="default"/>
        <w:lang w:val="ru-RU" w:eastAsia="en-US" w:bidi="ar-SA"/>
      </w:rPr>
    </w:lvl>
    <w:lvl w:ilvl="8" w:tplc="7D5A5876">
      <w:numFmt w:val="bullet"/>
      <w:lvlText w:val="•"/>
      <w:lvlJc w:val="left"/>
      <w:pPr>
        <w:ind w:left="5333" w:hanging="304"/>
      </w:pPr>
      <w:rPr>
        <w:rFonts w:hint="default"/>
        <w:lang w:val="ru-RU" w:eastAsia="en-US" w:bidi="ar-SA"/>
      </w:rPr>
    </w:lvl>
  </w:abstractNum>
  <w:abstractNum w:abstractNumId="41" w15:restartNumberingAfterBreak="0">
    <w:nsid w:val="40942134"/>
    <w:multiLevelType w:val="hybridMultilevel"/>
    <w:tmpl w:val="E44CBD7A"/>
    <w:lvl w:ilvl="0" w:tplc="A5821E30">
      <w:start w:val="1"/>
      <w:numFmt w:val="decimal"/>
      <w:lvlText w:val="%1"/>
      <w:lvlJc w:val="left"/>
      <w:pPr>
        <w:ind w:left="31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862A6B86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62F6D88C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0F4C5D12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FDCAEF7C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04883D78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ACD28C3A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F9F257D4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E6CE007E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42" w15:restartNumberingAfterBreak="0">
    <w:nsid w:val="415234FC"/>
    <w:multiLevelType w:val="hybridMultilevel"/>
    <w:tmpl w:val="B8669104"/>
    <w:lvl w:ilvl="0" w:tplc="F09C4F62">
      <w:start w:val="1"/>
      <w:numFmt w:val="decimal"/>
      <w:lvlText w:val="%1)"/>
      <w:lvlJc w:val="left"/>
      <w:pPr>
        <w:ind w:left="54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BE49AE">
      <w:numFmt w:val="bullet"/>
      <w:lvlText w:val="-"/>
      <w:lvlJc w:val="left"/>
      <w:pPr>
        <w:ind w:left="110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714B136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0A3CE102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4" w:tplc="C6843FE0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D612EDDC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6" w:tplc="9A0400AE">
      <w:numFmt w:val="bullet"/>
      <w:lvlText w:val="•"/>
      <w:lvlJc w:val="left"/>
      <w:pPr>
        <w:ind w:left="6125" w:hanging="360"/>
      </w:pPr>
      <w:rPr>
        <w:rFonts w:hint="default"/>
        <w:lang w:val="ru-RU" w:eastAsia="en-US" w:bidi="ar-SA"/>
      </w:rPr>
    </w:lvl>
    <w:lvl w:ilvl="7" w:tplc="7E9ED92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38A2EA8A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425E5726"/>
    <w:multiLevelType w:val="hybridMultilevel"/>
    <w:tmpl w:val="4140AE46"/>
    <w:lvl w:ilvl="0" w:tplc="286E91DE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7654EE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6F622F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8402AF1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2DAE1E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F0E071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81BECB4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7344DB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42022F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44" w15:restartNumberingAfterBreak="0">
    <w:nsid w:val="465D1743"/>
    <w:multiLevelType w:val="hybridMultilevel"/>
    <w:tmpl w:val="8F927E74"/>
    <w:lvl w:ilvl="0" w:tplc="6A5601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46FE4456"/>
    <w:multiLevelType w:val="hybridMultilevel"/>
    <w:tmpl w:val="2FC88F74"/>
    <w:lvl w:ilvl="0" w:tplc="88409E36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49714B69"/>
    <w:multiLevelType w:val="multilevel"/>
    <w:tmpl w:val="CC22B586"/>
    <w:lvl w:ilvl="0">
      <w:start w:val="3"/>
      <w:numFmt w:val="decimal"/>
      <w:lvlText w:val="%1"/>
      <w:lvlJc w:val="left"/>
      <w:pPr>
        <w:ind w:left="117" w:hanging="64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7" w:hanging="64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7" w:hanging="64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3"/>
        <w:w w:val="106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059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5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1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98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4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0" w:hanging="649"/>
      </w:pPr>
      <w:rPr>
        <w:rFonts w:hint="default"/>
        <w:lang w:val="ru-RU" w:eastAsia="en-US" w:bidi="ar-SA"/>
      </w:rPr>
    </w:lvl>
  </w:abstractNum>
  <w:abstractNum w:abstractNumId="47" w15:restartNumberingAfterBreak="0">
    <w:nsid w:val="4B3C0D0C"/>
    <w:multiLevelType w:val="hybridMultilevel"/>
    <w:tmpl w:val="8E864354"/>
    <w:lvl w:ilvl="0" w:tplc="71FC3820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B32891C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896F53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FFED17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208D252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B305AC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43485E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5EADC2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FAC8855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48" w15:restartNumberingAfterBreak="0">
    <w:nsid w:val="4D4E6897"/>
    <w:multiLevelType w:val="multilevel"/>
    <w:tmpl w:val="89609D26"/>
    <w:lvl w:ilvl="0">
      <w:start w:val="3"/>
      <w:numFmt w:val="decimal"/>
      <w:lvlText w:val="%1."/>
      <w:lvlJc w:val="left"/>
      <w:pPr>
        <w:ind w:left="395" w:hanging="27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2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1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3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13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8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46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48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22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09" w:hanging="280"/>
      </w:pPr>
      <w:rPr>
        <w:rFonts w:hint="default"/>
        <w:lang w:val="ru-RU" w:eastAsia="en-US" w:bidi="ar-SA"/>
      </w:rPr>
    </w:lvl>
  </w:abstractNum>
  <w:abstractNum w:abstractNumId="49" w15:restartNumberingAfterBreak="0">
    <w:nsid w:val="4D9A5F24"/>
    <w:multiLevelType w:val="hybridMultilevel"/>
    <w:tmpl w:val="4ED835AE"/>
    <w:lvl w:ilvl="0" w:tplc="C010C062">
      <w:numFmt w:val="bullet"/>
      <w:lvlText w:val="-"/>
      <w:lvlJc w:val="left"/>
      <w:pPr>
        <w:ind w:left="175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FAA5FE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72883D20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47804DEC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EA0A1222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F1C6E610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9BC8C3BC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B88696DA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975E997A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4E5309BD"/>
    <w:multiLevelType w:val="multilevel"/>
    <w:tmpl w:val="7886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0871281"/>
    <w:multiLevelType w:val="hybridMultilevel"/>
    <w:tmpl w:val="1B1C86D6"/>
    <w:lvl w:ilvl="0" w:tplc="17A80384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2" w15:restartNumberingAfterBreak="0">
    <w:nsid w:val="524745AC"/>
    <w:multiLevelType w:val="multilevel"/>
    <w:tmpl w:val="CB9E1860"/>
    <w:lvl w:ilvl="0">
      <w:start w:val="1"/>
      <w:numFmt w:val="decimal"/>
      <w:lvlText w:val="%1"/>
      <w:lvlJc w:val="left"/>
      <w:pPr>
        <w:ind w:left="1061" w:hanging="3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061" w:hanging="380"/>
        <w:jc w:val="left"/>
      </w:pPr>
      <w:rPr>
        <w:rFonts w:ascii="Times New Roman" w:eastAsia="Times New Roman" w:hAnsi="Times New Roman" w:cs="Times New Roman" w:hint="default"/>
        <w:b/>
        <w:bCs/>
        <w:color w:val="212121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599" w:hanging="212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8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76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181"/>
      </w:pPr>
      <w:rPr>
        <w:rFonts w:hint="default"/>
        <w:lang w:val="ru-RU" w:eastAsia="en-US" w:bidi="ar-SA"/>
      </w:rPr>
    </w:lvl>
  </w:abstractNum>
  <w:abstractNum w:abstractNumId="53" w15:restartNumberingAfterBreak="0">
    <w:nsid w:val="53576A04"/>
    <w:multiLevelType w:val="hybridMultilevel"/>
    <w:tmpl w:val="B2DC19AE"/>
    <w:lvl w:ilvl="0" w:tplc="A2563218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25B4ACAC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BB6210D0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B4E95B8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4334AD90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E20A2638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8C066EC6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12B0595E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050271C0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54" w15:restartNumberingAfterBreak="0">
    <w:nsid w:val="551664F6"/>
    <w:multiLevelType w:val="hybridMultilevel"/>
    <w:tmpl w:val="D5F6D018"/>
    <w:lvl w:ilvl="0" w:tplc="D112148A">
      <w:numFmt w:val="bullet"/>
      <w:lvlText w:val="—"/>
      <w:lvlJc w:val="left"/>
      <w:pPr>
        <w:ind w:left="383" w:hanging="227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86"/>
        <w:sz w:val="20"/>
        <w:szCs w:val="20"/>
        <w:lang w:val="ru-RU" w:eastAsia="en-US" w:bidi="ar-SA"/>
      </w:rPr>
    </w:lvl>
    <w:lvl w:ilvl="1" w:tplc="745C8642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 w:tplc="04F2006A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 w:tplc="29724E72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 w:tplc="C8981708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 w:tplc="F40C09D4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 w:tplc="8B7818E6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 w:tplc="8F60FD08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 w:tplc="C56E90C8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55" w15:restartNumberingAfterBreak="0">
    <w:nsid w:val="55515F0F"/>
    <w:multiLevelType w:val="hybridMultilevel"/>
    <w:tmpl w:val="09C6359C"/>
    <w:lvl w:ilvl="0" w:tplc="03D2C86E">
      <w:start w:val="1"/>
      <w:numFmt w:val="decimal"/>
      <w:lvlText w:val="%1)"/>
      <w:lvlJc w:val="left"/>
      <w:pPr>
        <w:ind w:left="647" w:hanging="26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D752FB62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9336148C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81A4CE7E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51BE5160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37368B8C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10C6ED2C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76CE33C8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E542D3D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56" w15:restartNumberingAfterBreak="0">
    <w:nsid w:val="580B5B04"/>
    <w:multiLevelType w:val="hybridMultilevel"/>
    <w:tmpl w:val="C57A587A"/>
    <w:lvl w:ilvl="0" w:tplc="9F888CD2">
      <w:start w:val="1"/>
      <w:numFmt w:val="decimal"/>
      <w:lvlText w:val="%1)"/>
      <w:lvlJc w:val="left"/>
      <w:pPr>
        <w:ind w:left="607" w:hanging="26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 w:tplc="BDAE6928"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 w:tplc="9F10CEEE"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 w:tplc="06EE33B2"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 w:tplc="BD48E8CC"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 w:tplc="9036D472"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 w:tplc="D99A64CE"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 w:tplc="9EBE4DF0"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 w:tplc="588A22C6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57" w15:restartNumberingAfterBreak="0">
    <w:nsid w:val="59543258"/>
    <w:multiLevelType w:val="hybridMultilevel"/>
    <w:tmpl w:val="44305D28"/>
    <w:lvl w:ilvl="0" w:tplc="4A7CD374">
      <w:start w:val="1"/>
      <w:numFmt w:val="decimal"/>
      <w:lvlText w:val="%1"/>
      <w:lvlJc w:val="left"/>
      <w:pPr>
        <w:ind w:left="325" w:hanging="16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8CBCA33E">
      <w:numFmt w:val="bullet"/>
      <w:lvlText w:val="•"/>
      <w:lvlJc w:val="left"/>
      <w:pPr>
        <w:ind w:left="954" w:hanging="168"/>
      </w:pPr>
      <w:rPr>
        <w:rFonts w:hint="default"/>
        <w:lang w:val="ru-RU" w:eastAsia="en-US" w:bidi="ar-SA"/>
      </w:rPr>
    </w:lvl>
    <w:lvl w:ilvl="2" w:tplc="F6A84B04">
      <w:numFmt w:val="bullet"/>
      <w:lvlText w:val="•"/>
      <w:lvlJc w:val="left"/>
      <w:pPr>
        <w:ind w:left="1588" w:hanging="168"/>
      </w:pPr>
      <w:rPr>
        <w:rFonts w:hint="default"/>
        <w:lang w:val="ru-RU" w:eastAsia="en-US" w:bidi="ar-SA"/>
      </w:rPr>
    </w:lvl>
    <w:lvl w:ilvl="3" w:tplc="3932BAC6">
      <w:numFmt w:val="bullet"/>
      <w:lvlText w:val="•"/>
      <w:lvlJc w:val="left"/>
      <w:pPr>
        <w:ind w:left="2223" w:hanging="168"/>
      </w:pPr>
      <w:rPr>
        <w:rFonts w:hint="default"/>
        <w:lang w:val="ru-RU" w:eastAsia="en-US" w:bidi="ar-SA"/>
      </w:rPr>
    </w:lvl>
    <w:lvl w:ilvl="4" w:tplc="D7824E0C"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5" w:tplc="730879F2">
      <w:numFmt w:val="bullet"/>
      <w:lvlText w:val="•"/>
      <w:lvlJc w:val="left"/>
      <w:pPr>
        <w:ind w:left="3491" w:hanging="168"/>
      </w:pPr>
      <w:rPr>
        <w:rFonts w:hint="default"/>
        <w:lang w:val="ru-RU" w:eastAsia="en-US" w:bidi="ar-SA"/>
      </w:rPr>
    </w:lvl>
    <w:lvl w:ilvl="6" w:tplc="D5C47190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7" w:tplc="14C2DF68">
      <w:numFmt w:val="bullet"/>
      <w:lvlText w:val="•"/>
      <w:lvlJc w:val="left"/>
      <w:pPr>
        <w:ind w:left="4760" w:hanging="168"/>
      </w:pPr>
      <w:rPr>
        <w:rFonts w:hint="default"/>
        <w:lang w:val="ru-RU" w:eastAsia="en-US" w:bidi="ar-SA"/>
      </w:rPr>
    </w:lvl>
    <w:lvl w:ilvl="8" w:tplc="2D92C4F0">
      <w:numFmt w:val="bullet"/>
      <w:lvlText w:val="•"/>
      <w:lvlJc w:val="left"/>
      <w:pPr>
        <w:ind w:left="5394" w:hanging="168"/>
      </w:pPr>
      <w:rPr>
        <w:rFonts w:hint="default"/>
        <w:lang w:val="ru-RU" w:eastAsia="en-US" w:bidi="ar-SA"/>
      </w:rPr>
    </w:lvl>
  </w:abstractNum>
  <w:abstractNum w:abstractNumId="58" w15:restartNumberingAfterBreak="0">
    <w:nsid w:val="5AD02C29"/>
    <w:multiLevelType w:val="hybridMultilevel"/>
    <w:tmpl w:val="A53C705A"/>
    <w:lvl w:ilvl="0" w:tplc="AEA22F28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9AA8A196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79984D74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E41CB9F4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410A6CFE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CAC44704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E70A0EFA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F3EA0A1C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38D23B9A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59" w15:restartNumberingAfterBreak="0">
    <w:nsid w:val="5EBF7F9F"/>
    <w:multiLevelType w:val="hybridMultilevel"/>
    <w:tmpl w:val="96BC25A8"/>
    <w:lvl w:ilvl="0" w:tplc="F02A00AA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DC8CA576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2A4646A6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B0541BC6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E4EE106C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493E553A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13D2B1C2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DB8AD8E0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B57CD004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60" w15:restartNumberingAfterBreak="0">
    <w:nsid w:val="60986D72"/>
    <w:multiLevelType w:val="hybridMultilevel"/>
    <w:tmpl w:val="1C625962"/>
    <w:lvl w:ilvl="0" w:tplc="7B12CA1A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D4045708">
      <w:start w:val="1"/>
      <w:numFmt w:val="decimal"/>
      <w:lvlText w:val="%2)"/>
      <w:lvlJc w:val="left"/>
      <w:pPr>
        <w:ind w:left="687" w:hanging="304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2" w:tplc="61241126">
      <w:numFmt w:val="bullet"/>
      <w:lvlText w:val="•"/>
      <w:lvlJc w:val="left"/>
      <w:pPr>
        <w:ind w:left="1344" w:hanging="304"/>
      </w:pPr>
      <w:rPr>
        <w:rFonts w:hint="default"/>
        <w:lang w:val="ru-RU" w:eastAsia="en-US" w:bidi="ar-SA"/>
      </w:rPr>
    </w:lvl>
    <w:lvl w:ilvl="3" w:tplc="30FEF1AE">
      <w:numFmt w:val="bullet"/>
      <w:lvlText w:val="•"/>
      <w:lvlJc w:val="left"/>
      <w:pPr>
        <w:ind w:left="2009" w:hanging="304"/>
      </w:pPr>
      <w:rPr>
        <w:rFonts w:hint="default"/>
        <w:lang w:val="ru-RU" w:eastAsia="en-US" w:bidi="ar-SA"/>
      </w:rPr>
    </w:lvl>
    <w:lvl w:ilvl="4" w:tplc="58C4E55A">
      <w:numFmt w:val="bullet"/>
      <w:lvlText w:val="•"/>
      <w:lvlJc w:val="left"/>
      <w:pPr>
        <w:ind w:left="2674" w:hanging="304"/>
      </w:pPr>
      <w:rPr>
        <w:rFonts w:hint="default"/>
        <w:lang w:val="ru-RU" w:eastAsia="en-US" w:bidi="ar-SA"/>
      </w:rPr>
    </w:lvl>
    <w:lvl w:ilvl="5" w:tplc="37425000">
      <w:numFmt w:val="bullet"/>
      <w:lvlText w:val="•"/>
      <w:lvlJc w:val="left"/>
      <w:pPr>
        <w:ind w:left="3339" w:hanging="304"/>
      </w:pPr>
      <w:rPr>
        <w:rFonts w:hint="default"/>
        <w:lang w:val="ru-RU" w:eastAsia="en-US" w:bidi="ar-SA"/>
      </w:rPr>
    </w:lvl>
    <w:lvl w:ilvl="6" w:tplc="9ADEA63A">
      <w:numFmt w:val="bullet"/>
      <w:lvlText w:val="•"/>
      <w:lvlJc w:val="left"/>
      <w:pPr>
        <w:ind w:left="4004" w:hanging="304"/>
      </w:pPr>
      <w:rPr>
        <w:rFonts w:hint="default"/>
        <w:lang w:val="ru-RU" w:eastAsia="en-US" w:bidi="ar-SA"/>
      </w:rPr>
    </w:lvl>
    <w:lvl w:ilvl="7" w:tplc="A03CB826">
      <w:numFmt w:val="bullet"/>
      <w:lvlText w:val="•"/>
      <w:lvlJc w:val="left"/>
      <w:pPr>
        <w:ind w:left="4669" w:hanging="304"/>
      </w:pPr>
      <w:rPr>
        <w:rFonts w:hint="default"/>
        <w:lang w:val="ru-RU" w:eastAsia="en-US" w:bidi="ar-SA"/>
      </w:rPr>
    </w:lvl>
    <w:lvl w:ilvl="8" w:tplc="1B6A144A">
      <w:numFmt w:val="bullet"/>
      <w:lvlText w:val="•"/>
      <w:lvlJc w:val="left"/>
      <w:pPr>
        <w:ind w:left="5333" w:hanging="304"/>
      </w:pPr>
      <w:rPr>
        <w:rFonts w:hint="default"/>
        <w:lang w:val="ru-RU" w:eastAsia="en-US" w:bidi="ar-SA"/>
      </w:rPr>
    </w:lvl>
  </w:abstractNum>
  <w:abstractNum w:abstractNumId="61" w15:restartNumberingAfterBreak="0">
    <w:nsid w:val="61681EBA"/>
    <w:multiLevelType w:val="hybridMultilevel"/>
    <w:tmpl w:val="DF2643A4"/>
    <w:lvl w:ilvl="0" w:tplc="512201E8">
      <w:numFmt w:val="bullet"/>
      <w:lvlText w:val="—"/>
      <w:lvlJc w:val="left"/>
      <w:pPr>
        <w:ind w:left="157" w:hanging="38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6346DFD0">
      <w:numFmt w:val="bullet"/>
      <w:lvlText w:val="•"/>
      <w:lvlJc w:val="left"/>
      <w:pPr>
        <w:ind w:left="810" w:hanging="380"/>
      </w:pPr>
      <w:rPr>
        <w:rFonts w:hint="default"/>
        <w:lang w:val="ru-RU" w:eastAsia="en-US" w:bidi="ar-SA"/>
      </w:rPr>
    </w:lvl>
    <w:lvl w:ilvl="2" w:tplc="AD7E3292">
      <w:numFmt w:val="bullet"/>
      <w:lvlText w:val="•"/>
      <w:lvlJc w:val="left"/>
      <w:pPr>
        <w:ind w:left="1460" w:hanging="380"/>
      </w:pPr>
      <w:rPr>
        <w:rFonts w:hint="default"/>
        <w:lang w:val="ru-RU" w:eastAsia="en-US" w:bidi="ar-SA"/>
      </w:rPr>
    </w:lvl>
    <w:lvl w:ilvl="3" w:tplc="8B84E066">
      <w:numFmt w:val="bullet"/>
      <w:lvlText w:val="•"/>
      <w:lvlJc w:val="left"/>
      <w:pPr>
        <w:ind w:left="2111" w:hanging="380"/>
      </w:pPr>
      <w:rPr>
        <w:rFonts w:hint="default"/>
        <w:lang w:val="ru-RU" w:eastAsia="en-US" w:bidi="ar-SA"/>
      </w:rPr>
    </w:lvl>
    <w:lvl w:ilvl="4" w:tplc="6786F248">
      <w:numFmt w:val="bullet"/>
      <w:lvlText w:val="•"/>
      <w:lvlJc w:val="left"/>
      <w:pPr>
        <w:ind w:left="2761" w:hanging="380"/>
      </w:pPr>
      <w:rPr>
        <w:rFonts w:hint="default"/>
        <w:lang w:val="ru-RU" w:eastAsia="en-US" w:bidi="ar-SA"/>
      </w:rPr>
    </w:lvl>
    <w:lvl w:ilvl="5" w:tplc="673CFA76">
      <w:numFmt w:val="bullet"/>
      <w:lvlText w:val="•"/>
      <w:lvlJc w:val="left"/>
      <w:pPr>
        <w:ind w:left="3411" w:hanging="380"/>
      </w:pPr>
      <w:rPr>
        <w:rFonts w:hint="default"/>
        <w:lang w:val="ru-RU" w:eastAsia="en-US" w:bidi="ar-SA"/>
      </w:rPr>
    </w:lvl>
    <w:lvl w:ilvl="6" w:tplc="4B265608">
      <w:numFmt w:val="bullet"/>
      <w:lvlText w:val="•"/>
      <w:lvlJc w:val="left"/>
      <w:pPr>
        <w:ind w:left="4062" w:hanging="380"/>
      </w:pPr>
      <w:rPr>
        <w:rFonts w:hint="default"/>
        <w:lang w:val="ru-RU" w:eastAsia="en-US" w:bidi="ar-SA"/>
      </w:rPr>
    </w:lvl>
    <w:lvl w:ilvl="7" w:tplc="04FEF758">
      <w:numFmt w:val="bullet"/>
      <w:lvlText w:val="•"/>
      <w:lvlJc w:val="left"/>
      <w:pPr>
        <w:ind w:left="4712" w:hanging="380"/>
      </w:pPr>
      <w:rPr>
        <w:rFonts w:hint="default"/>
        <w:lang w:val="ru-RU" w:eastAsia="en-US" w:bidi="ar-SA"/>
      </w:rPr>
    </w:lvl>
    <w:lvl w:ilvl="8" w:tplc="9F1460C2">
      <w:numFmt w:val="bullet"/>
      <w:lvlText w:val="•"/>
      <w:lvlJc w:val="left"/>
      <w:pPr>
        <w:ind w:left="5362" w:hanging="380"/>
      </w:pPr>
      <w:rPr>
        <w:rFonts w:hint="default"/>
        <w:lang w:val="ru-RU" w:eastAsia="en-US" w:bidi="ar-SA"/>
      </w:rPr>
    </w:lvl>
  </w:abstractNum>
  <w:abstractNum w:abstractNumId="62" w15:restartNumberingAfterBreak="0">
    <w:nsid w:val="637550BB"/>
    <w:multiLevelType w:val="hybridMultilevel"/>
    <w:tmpl w:val="A28EBDC8"/>
    <w:lvl w:ilvl="0" w:tplc="2F0C6944">
      <w:start w:val="1"/>
      <w:numFmt w:val="decimal"/>
      <w:lvlText w:val="%1."/>
      <w:lvlJc w:val="left"/>
      <w:pPr>
        <w:ind w:left="157" w:hanging="23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 w:tplc="B686D42E">
      <w:numFmt w:val="bullet"/>
      <w:lvlText w:val="•"/>
      <w:lvlJc w:val="left"/>
      <w:pPr>
        <w:ind w:left="810" w:hanging="239"/>
      </w:pPr>
      <w:rPr>
        <w:rFonts w:hint="default"/>
        <w:lang w:val="ru-RU" w:eastAsia="en-US" w:bidi="ar-SA"/>
      </w:rPr>
    </w:lvl>
    <w:lvl w:ilvl="2" w:tplc="97FACB64">
      <w:numFmt w:val="bullet"/>
      <w:lvlText w:val="•"/>
      <w:lvlJc w:val="left"/>
      <w:pPr>
        <w:ind w:left="1460" w:hanging="239"/>
      </w:pPr>
      <w:rPr>
        <w:rFonts w:hint="default"/>
        <w:lang w:val="ru-RU" w:eastAsia="en-US" w:bidi="ar-SA"/>
      </w:rPr>
    </w:lvl>
    <w:lvl w:ilvl="3" w:tplc="652A9724">
      <w:numFmt w:val="bullet"/>
      <w:lvlText w:val="•"/>
      <w:lvlJc w:val="left"/>
      <w:pPr>
        <w:ind w:left="2111" w:hanging="239"/>
      </w:pPr>
      <w:rPr>
        <w:rFonts w:hint="default"/>
        <w:lang w:val="ru-RU" w:eastAsia="en-US" w:bidi="ar-SA"/>
      </w:rPr>
    </w:lvl>
    <w:lvl w:ilvl="4" w:tplc="C8BA1726">
      <w:numFmt w:val="bullet"/>
      <w:lvlText w:val="•"/>
      <w:lvlJc w:val="left"/>
      <w:pPr>
        <w:ind w:left="2761" w:hanging="239"/>
      </w:pPr>
      <w:rPr>
        <w:rFonts w:hint="default"/>
        <w:lang w:val="ru-RU" w:eastAsia="en-US" w:bidi="ar-SA"/>
      </w:rPr>
    </w:lvl>
    <w:lvl w:ilvl="5" w:tplc="4B3A7AA8">
      <w:numFmt w:val="bullet"/>
      <w:lvlText w:val="•"/>
      <w:lvlJc w:val="left"/>
      <w:pPr>
        <w:ind w:left="3411" w:hanging="239"/>
      </w:pPr>
      <w:rPr>
        <w:rFonts w:hint="default"/>
        <w:lang w:val="ru-RU" w:eastAsia="en-US" w:bidi="ar-SA"/>
      </w:rPr>
    </w:lvl>
    <w:lvl w:ilvl="6" w:tplc="E72AF848">
      <w:numFmt w:val="bullet"/>
      <w:lvlText w:val="•"/>
      <w:lvlJc w:val="left"/>
      <w:pPr>
        <w:ind w:left="4062" w:hanging="239"/>
      </w:pPr>
      <w:rPr>
        <w:rFonts w:hint="default"/>
        <w:lang w:val="ru-RU" w:eastAsia="en-US" w:bidi="ar-SA"/>
      </w:rPr>
    </w:lvl>
    <w:lvl w:ilvl="7" w:tplc="6A0CE04A">
      <w:numFmt w:val="bullet"/>
      <w:lvlText w:val="•"/>
      <w:lvlJc w:val="left"/>
      <w:pPr>
        <w:ind w:left="4712" w:hanging="239"/>
      </w:pPr>
      <w:rPr>
        <w:rFonts w:hint="default"/>
        <w:lang w:val="ru-RU" w:eastAsia="en-US" w:bidi="ar-SA"/>
      </w:rPr>
    </w:lvl>
    <w:lvl w:ilvl="8" w:tplc="27EA985A">
      <w:numFmt w:val="bullet"/>
      <w:lvlText w:val="•"/>
      <w:lvlJc w:val="left"/>
      <w:pPr>
        <w:ind w:left="5362" w:hanging="239"/>
      </w:pPr>
      <w:rPr>
        <w:rFonts w:hint="default"/>
        <w:lang w:val="ru-RU" w:eastAsia="en-US" w:bidi="ar-SA"/>
      </w:rPr>
    </w:lvl>
  </w:abstractNum>
  <w:abstractNum w:abstractNumId="63" w15:restartNumberingAfterBreak="0">
    <w:nsid w:val="64B07588"/>
    <w:multiLevelType w:val="hybridMultilevel"/>
    <w:tmpl w:val="7090A62C"/>
    <w:lvl w:ilvl="0" w:tplc="8E6EA740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 w:tplc="BF9ECB6C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6EA067FE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12B88C0E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68ACFA94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AB29DD8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F3C52F6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1946D8CE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D9D8DD5E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64" w15:restartNumberingAfterBreak="0">
    <w:nsid w:val="660C2F37"/>
    <w:multiLevelType w:val="hybridMultilevel"/>
    <w:tmpl w:val="15D4E494"/>
    <w:lvl w:ilvl="0" w:tplc="C8C26368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16EE0838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2" w:tplc="AC1C2ABE">
      <w:numFmt w:val="bullet"/>
      <w:lvlText w:val="•"/>
      <w:lvlJc w:val="left"/>
      <w:pPr>
        <w:ind w:left="1060" w:hanging="341"/>
      </w:pPr>
      <w:rPr>
        <w:rFonts w:hint="default"/>
        <w:lang w:val="ru-RU" w:eastAsia="en-US" w:bidi="ar-SA"/>
      </w:rPr>
    </w:lvl>
    <w:lvl w:ilvl="3" w:tplc="FE20D514">
      <w:numFmt w:val="bullet"/>
      <w:lvlText w:val="•"/>
      <w:lvlJc w:val="left"/>
      <w:pPr>
        <w:ind w:left="1760" w:hanging="341"/>
      </w:pPr>
      <w:rPr>
        <w:rFonts w:hint="default"/>
        <w:lang w:val="ru-RU" w:eastAsia="en-US" w:bidi="ar-SA"/>
      </w:rPr>
    </w:lvl>
    <w:lvl w:ilvl="4" w:tplc="E3386D94">
      <w:numFmt w:val="bullet"/>
      <w:lvlText w:val="•"/>
      <w:lvlJc w:val="left"/>
      <w:pPr>
        <w:ind w:left="2461" w:hanging="341"/>
      </w:pPr>
      <w:rPr>
        <w:rFonts w:hint="default"/>
        <w:lang w:val="ru-RU" w:eastAsia="en-US" w:bidi="ar-SA"/>
      </w:rPr>
    </w:lvl>
    <w:lvl w:ilvl="5" w:tplc="56F44200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6" w:tplc="6C268C10">
      <w:numFmt w:val="bullet"/>
      <w:lvlText w:val="•"/>
      <w:lvlJc w:val="left"/>
      <w:pPr>
        <w:ind w:left="3862" w:hanging="341"/>
      </w:pPr>
      <w:rPr>
        <w:rFonts w:hint="default"/>
        <w:lang w:val="ru-RU" w:eastAsia="en-US" w:bidi="ar-SA"/>
      </w:rPr>
    </w:lvl>
    <w:lvl w:ilvl="7" w:tplc="C624E9B8">
      <w:numFmt w:val="bullet"/>
      <w:lvlText w:val="•"/>
      <w:lvlJc w:val="left"/>
      <w:pPr>
        <w:ind w:left="4562" w:hanging="341"/>
      </w:pPr>
      <w:rPr>
        <w:rFonts w:hint="default"/>
        <w:lang w:val="ru-RU" w:eastAsia="en-US" w:bidi="ar-SA"/>
      </w:rPr>
    </w:lvl>
    <w:lvl w:ilvl="8" w:tplc="E4DAFD50">
      <w:numFmt w:val="bullet"/>
      <w:lvlText w:val="•"/>
      <w:lvlJc w:val="left"/>
      <w:pPr>
        <w:ind w:left="5262" w:hanging="341"/>
      </w:pPr>
      <w:rPr>
        <w:rFonts w:hint="default"/>
        <w:lang w:val="ru-RU" w:eastAsia="en-US" w:bidi="ar-SA"/>
      </w:rPr>
    </w:lvl>
  </w:abstractNum>
  <w:abstractNum w:abstractNumId="65" w15:restartNumberingAfterBreak="0">
    <w:nsid w:val="661E54C5"/>
    <w:multiLevelType w:val="hybridMultilevel"/>
    <w:tmpl w:val="97ECBD44"/>
    <w:lvl w:ilvl="0" w:tplc="82C6564C">
      <w:start w:val="1"/>
      <w:numFmt w:val="decimal"/>
      <w:lvlText w:val="%1"/>
      <w:lvlJc w:val="left"/>
      <w:pPr>
        <w:ind w:left="325" w:hanging="16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323C9F5C">
      <w:numFmt w:val="bullet"/>
      <w:lvlText w:val="—"/>
      <w:lvlJc w:val="left"/>
      <w:pPr>
        <w:ind w:left="157" w:hanging="28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2" w:tplc="2E804642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3" w:tplc="C37C21DA">
      <w:numFmt w:val="bullet"/>
      <w:lvlText w:val="•"/>
      <w:lvlJc w:val="left"/>
      <w:pPr>
        <w:ind w:left="1729" w:hanging="284"/>
      </w:pPr>
      <w:rPr>
        <w:rFonts w:hint="default"/>
        <w:lang w:val="ru-RU" w:eastAsia="en-US" w:bidi="ar-SA"/>
      </w:rPr>
    </w:lvl>
    <w:lvl w:ilvl="4" w:tplc="E98C351C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5" w:tplc="DC38EBB6">
      <w:numFmt w:val="bullet"/>
      <w:lvlText w:val="•"/>
      <w:lvlJc w:val="left"/>
      <w:pPr>
        <w:ind w:left="3139" w:hanging="284"/>
      </w:pPr>
      <w:rPr>
        <w:rFonts w:hint="default"/>
        <w:lang w:val="ru-RU" w:eastAsia="en-US" w:bidi="ar-SA"/>
      </w:rPr>
    </w:lvl>
    <w:lvl w:ilvl="6" w:tplc="44445624"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7" w:tplc="0304F8C0">
      <w:numFmt w:val="bullet"/>
      <w:lvlText w:val="•"/>
      <w:lvlJc w:val="left"/>
      <w:pPr>
        <w:ind w:left="4549" w:hanging="284"/>
      </w:pPr>
      <w:rPr>
        <w:rFonts w:hint="default"/>
        <w:lang w:val="ru-RU" w:eastAsia="en-US" w:bidi="ar-SA"/>
      </w:rPr>
    </w:lvl>
    <w:lvl w:ilvl="8" w:tplc="90662C98"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</w:abstractNum>
  <w:abstractNum w:abstractNumId="66" w15:restartNumberingAfterBreak="0">
    <w:nsid w:val="69DB4978"/>
    <w:multiLevelType w:val="hybridMultilevel"/>
    <w:tmpl w:val="6584E5E4"/>
    <w:lvl w:ilvl="0" w:tplc="11A8BE6C">
      <w:numFmt w:val="bullet"/>
      <w:lvlText w:val="—"/>
      <w:lvlJc w:val="left"/>
      <w:pPr>
        <w:ind w:left="157" w:hanging="341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B9EAF4C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BCB04C5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17A9AB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C2376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DDBCEFB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6AC6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3426812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14F8D5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67" w15:restartNumberingAfterBreak="0">
    <w:nsid w:val="6E5E60F4"/>
    <w:multiLevelType w:val="multilevel"/>
    <w:tmpl w:val="7EFC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FD0496"/>
    <w:multiLevelType w:val="hybridMultilevel"/>
    <w:tmpl w:val="5ED69538"/>
    <w:lvl w:ilvl="0" w:tplc="065C304E">
      <w:start w:val="1"/>
      <w:numFmt w:val="decimal"/>
      <w:lvlText w:val="%1)"/>
      <w:lvlJc w:val="left"/>
      <w:pPr>
        <w:ind w:left="687" w:hanging="304"/>
        <w:jc w:val="left"/>
      </w:pPr>
      <w:rPr>
        <w:rFonts w:ascii="Bookman Old Style" w:eastAsia="Bookman Old Style" w:hAnsi="Bookman Old Style" w:cs="Bookman Old Style" w:hint="default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1" w:tplc="682CC6C2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B13259C4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370E886E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4CAAA96E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92AA0D34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FE581806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ED50ABCE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76DC39EC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69" w15:restartNumberingAfterBreak="0">
    <w:nsid w:val="700A717B"/>
    <w:multiLevelType w:val="hybridMultilevel"/>
    <w:tmpl w:val="A836A3B2"/>
    <w:lvl w:ilvl="0" w:tplc="6638CD8C">
      <w:start w:val="1"/>
      <w:numFmt w:val="decimal"/>
      <w:lvlText w:val="%1."/>
      <w:lvlJc w:val="left"/>
      <w:pPr>
        <w:ind w:left="117" w:hanging="249"/>
        <w:jc w:val="left"/>
      </w:pPr>
      <w:rPr>
        <w:rFonts w:hint="default"/>
        <w:spacing w:val="-1"/>
        <w:w w:val="119"/>
        <w:lang w:val="ru-RU" w:eastAsia="en-US" w:bidi="ar-SA"/>
      </w:rPr>
    </w:lvl>
    <w:lvl w:ilvl="1" w:tplc="21DEAAAA">
      <w:numFmt w:val="bullet"/>
      <w:lvlText w:val="•"/>
      <w:lvlJc w:val="left"/>
      <w:pPr>
        <w:ind w:left="766" w:hanging="249"/>
      </w:pPr>
      <w:rPr>
        <w:rFonts w:hint="default"/>
        <w:lang w:val="ru-RU" w:eastAsia="en-US" w:bidi="ar-SA"/>
      </w:rPr>
    </w:lvl>
    <w:lvl w:ilvl="2" w:tplc="BFD49B4A">
      <w:numFmt w:val="bullet"/>
      <w:lvlText w:val="•"/>
      <w:lvlJc w:val="left"/>
      <w:pPr>
        <w:ind w:left="1412" w:hanging="249"/>
      </w:pPr>
      <w:rPr>
        <w:rFonts w:hint="default"/>
        <w:lang w:val="ru-RU" w:eastAsia="en-US" w:bidi="ar-SA"/>
      </w:rPr>
    </w:lvl>
    <w:lvl w:ilvl="3" w:tplc="D0083DF2">
      <w:numFmt w:val="bullet"/>
      <w:lvlText w:val="•"/>
      <w:lvlJc w:val="left"/>
      <w:pPr>
        <w:ind w:left="2059" w:hanging="249"/>
      </w:pPr>
      <w:rPr>
        <w:rFonts w:hint="default"/>
        <w:lang w:val="ru-RU" w:eastAsia="en-US" w:bidi="ar-SA"/>
      </w:rPr>
    </w:lvl>
    <w:lvl w:ilvl="4" w:tplc="F7E0E3FE">
      <w:numFmt w:val="bullet"/>
      <w:lvlText w:val="•"/>
      <w:lvlJc w:val="left"/>
      <w:pPr>
        <w:ind w:left="2705" w:hanging="249"/>
      </w:pPr>
      <w:rPr>
        <w:rFonts w:hint="default"/>
        <w:lang w:val="ru-RU" w:eastAsia="en-US" w:bidi="ar-SA"/>
      </w:rPr>
    </w:lvl>
    <w:lvl w:ilvl="5" w:tplc="0CA0AF44">
      <w:numFmt w:val="bullet"/>
      <w:lvlText w:val="•"/>
      <w:lvlJc w:val="left"/>
      <w:pPr>
        <w:ind w:left="3351" w:hanging="249"/>
      </w:pPr>
      <w:rPr>
        <w:rFonts w:hint="default"/>
        <w:lang w:val="ru-RU" w:eastAsia="en-US" w:bidi="ar-SA"/>
      </w:rPr>
    </w:lvl>
    <w:lvl w:ilvl="6" w:tplc="5FB63754">
      <w:numFmt w:val="bullet"/>
      <w:lvlText w:val="•"/>
      <w:lvlJc w:val="left"/>
      <w:pPr>
        <w:ind w:left="3998" w:hanging="249"/>
      </w:pPr>
      <w:rPr>
        <w:rFonts w:hint="default"/>
        <w:lang w:val="ru-RU" w:eastAsia="en-US" w:bidi="ar-SA"/>
      </w:rPr>
    </w:lvl>
    <w:lvl w:ilvl="7" w:tplc="F514BBFC">
      <w:numFmt w:val="bullet"/>
      <w:lvlText w:val="•"/>
      <w:lvlJc w:val="left"/>
      <w:pPr>
        <w:ind w:left="4644" w:hanging="249"/>
      </w:pPr>
      <w:rPr>
        <w:rFonts w:hint="default"/>
        <w:lang w:val="ru-RU" w:eastAsia="en-US" w:bidi="ar-SA"/>
      </w:rPr>
    </w:lvl>
    <w:lvl w:ilvl="8" w:tplc="2EDE4A7E">
      <w:numFmt w:val="bullet"/>
      <w:lvlText w:val="•"/>
      <w:lvlJc w:val="left"/>
      <w:pPr>
        <w:ind w:left="5290" w:hanging="249"/>
      </w:pPr>
      <w:rPr>
        <w:rFonts w:hint="default"/>
        <w:lang w:val="ru-RU" w:eastAsia="en-US" w:bidi="ar-SA"/>
      </w:rPr>
    </w:lvl>
  </w:abstractNum>
  <w:abstractNum w:abstractNumId="70" w15:restartNumberingAfterBreak="0">
    <w:nsid w:val="774A2C48"/>
    <w:multiLevelType w:val="hybridMultilevel"/>
    <w:tmpl w:val="18D292BC"/>
    <w:lvl w:ilvl="0" w:tplc="9AF89A5C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6AD602A0">
      <w:start w:val="1"/>
      <w:numFmt w:val="decimal"/>
      <w:lvlText w:val="%2)"/>
      <w:lvlJc w:val="left"/>
      <w:pPr>
        <w:ind w:left="157" w:hanging="28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2" w:tplc="F0604114">
      <w:numFmt w:val="bullet"/>
      <w:lvlText w:val="•"/>
      <w:lvlJc w:val="left"/>
      <w:pPr>
        <w:ind w:left="1060" w:hanging="288"/>
      </w:pPr>
      <w:rPr>
        <w:rFonts w:hint="default"/>
        <w:lang w:val="ru-RU" w:eastAsia="en-US" w:bidi="ar-SA"/>
      </w:rPr>
    </w:lvl>
    <w:lvl w:ilvl="3" w:tplc="E996DE7E">
      <w:numFmt w:val="bullet"/>
      <w:lvlText w:val="•"/>
      <w:lvlJc w:val="left"/>
      <w:pPr>
        <w:ind w:left="1760" w:hanging="288"/>
      </w:pPr>
      <w:rPr>
        <w:rFonts w:hint="default"/>
        <w:lang w:val="ru-RU" w:eastAsia="en-US" w:bidi="ar-SA"/>
      </w:rPr>
    </w:lvl>
    <w:lvl w:ilvl="4" w:tplc="1430F2E6">
      <w:numFmt w:val="bullet"/>
      <w:lvlText w:val="•"/>
      <w:lvlJc w:val="left"/>
      <w:pPr>
        <w:ind w:left="2461" w:hanging="288"/>
      </w:pPr>
      <w:rPr>
        <w:rFonts w:hint="default"/>
        <w:lang w:val="ru-RU" w:eastAsia="en-US" w:bidi="ar-SA"/>
      </w:rPr>
    </w:lvl>
    <w:lvl w:ilvl="5" w:tplc="F49829F2">
      <w:numFmt w:val="bullet"/>
      <w:lvlText w:val="•"/>
      <w:lvlJc w:val="left"/>
      <w:pPr>
        <w:ind w:left="3161" w:hanging="288"/>
      </w:pPr>
      <w:rPr>
        <w:rFonts w:hint="default"/>
        <w:lang w:val="ru-RU" w:eastAsia="en-US" w:bidi="ar-SA"/>
      </w:rPr>
    </w:lvl>
    <w:lvl w:ilvl="6" w:tplc="7040CB8C">
      <w:numFmt w:val="bullet"/>
      <w:lvlText w:val="•"/>
      <w:lvlJc w:val="left"/>
      <w:pPr>
        <w:ind w:left="3862" w:hanging="288"/>
      </w:pPr>
      <w:rPr>
        <w:rFonts w:hint="default"/>
        <w:lang w:val="ru-RU" w:eastAsia="en-US" w:bidi="ar-SA"/>
      </w:rPr>
    </w:lvl>
    <w:lvl w:ilvl="7" w:tplc="2DF4616C">
      <w:numFmt w:val="bullet"/>
      <w:lvlText w:val="•"/>
      <w:lvlJc w:val="left"/>
      <w:pPr>
        <w:ind w:left="4562" w:hanging="288"/>
      </w:pPr>
      <w:rPr>
        <w:rFonts w:hint="default"/>
        <w:lang w:val="ru-RU" w:eastAsia="en-US" w:bidi="ar-SA"/>
      </w:rPr>
    </w:lvl>
    <w:lvl w:ilvl="8" w:tplc="D152B8B4">
      <w:numFmt w:val="bullet"/>
      <w:lvlText w:val="•"/>
      <w:lvlJc w:val="left"/>
      <w:pPr>
        <w:ind w:left="5262" w:hanging="288"/>
      </w:pPr>
      <w:rPr>
        <w:rFonts w:hint="default"/>
        <w:lang w:val="ru-RU" w:eastAsia="en-US" w:bidi="ar-SA"/>
      </w:rPr>
    </w:lvl>
  </w:abstractNum>
  <w:abstractNum w:abstractNumId="71" w15:restartNumberingAfterBreak="0">
    <w:nsid w:val="77DB5D6D"/>
    <w:multiLevelType w:val="hybridMultilevel"/>
    <w:tmpl w:val="F5EE7252"/>
    <w:lvl w:ilvl="0" w:tplc="22905DA0">
      <w:start w:val="1"/>
      <w:numFmt w:val="decimal"/>
      <w:lvlText w:val="%1"/>
      <w:lvlJc w:val="left"/>
      <w:pPr>
        <w:ind w:left="352" w:hanging="19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 w:tplc="1C3205AA">
      <w:start w:val="1"/>
      <w:numFmt w:val="decimal"/>
      <w:lvlText w:val="%2)"/>
      <w:lvlJc w:val="left"/>
      <w:pPr>
        <w:ind w:left="759" w:hanging="263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2" w:tplc="A4A4C4BA">
      <w:numFmt w:val="bullet"/>
      <w:lvlText w:val="•"/>
      <w:lvlJc w:val="left"/>
      <w:pPr>
        <w:ind w:left="1415" w:hanging="263"/>
      </w:pPr>
      <w:rPr>
        <w:rFonts w:hint="default"/>
        <w:lang w:val="ru-RU" w:eastAsia="en-US" w:bidi="ar-SA"/>
      </w:rPr>
    </w:lvl>
    <w:lvl w:ilvl="3" w:tplc="A880D192">
      <w:numFmt w:val="bullet"/>
      <w:lvlText w:val="•"/>
      <w:lvlJc w:val="left"/>
      <w:pPr>
        <w:ind w:left="2071" w:hanging="263"/>
      </w:pPr>
      <w:rPr>
        <w:rFonts w:hint="default"/>
        <w:lang w:val="ru-RU" w:eastAsia="en-US" w:bidi="ar-SA"/>
      </w:rPr>
    </w:lvl>
    <w:lvl w:ilvl="4" w:tplc="7DC2E0A4">
      <w:numFmt w:val="bullet"/>
      <w:lvlText w:val="•"/>
      <w:lvlJc w:val="left"/>
      <w:pPr>
        <w:ind w:left="2727" w:hanging="263"/>
      </w:pPr>
      <w:rPr>
        <w:rFonts w:hint="default"/>
        <w:lang w:val="ru-RU" w:eastAsia="en-US" w:bidi="ar-SA"/>
      </w:rPr>
    </w:lvl>
    <w:lvl w:ilvl="5" w:tplc="7ED63824">
      <w:numFmt w:val="bullet"/>
      <w:lvlText w:val="•"/>
      <w:lvlJc w:val="left"/>
      <w:pPr>
        <w:ind w:left="3383" w:hanging="263"/>
      </w:pPr>
      <w:rPr>
        <w:rFonts w:hint="default"/>
        <w:lang w:val="ru-RU" w:eastAsia="en-US" w:bidi="ar-SA"/>
      </w:rPr>
    </w:lvl>
    <w:lvl w:ilvl="6" w:tplc="4E440B74">
      <w:numFmt w:val="bullet"/>
      <w:lvlText w:val="•"/>
      <w:lvlJc w:val="left"/>
      <w:pPr>
        <w:ind w:left="4039" w:hanging="263"/>
      </w:pPr>
      <w:rPr>
        <w:rFonts w:hint="default"/>
        <w:lang w:val="ru-RU" w:eastAsia="en-US" w:bidi="ar-SA"/>
      </w:rPr>
    </w:lvl>
    <w:lvl w:ilvl="7" w:tplc="9E141732">
      <w:numFmt w:val="bullet"/>
      <w:lvlText w:val="•"/>
      <w:lvlJc w:val="left"/>
      <w:pPr>
        <w:ind w:left="4695" w:hanging="263"/>
      </w:pPr>
      <w:rPr>
        <w:rFonts w:hint="default"/>
        <w:lang w:val="ru-RU" w:eastAsia="en-US" w:bidi="ar-SA"/>
      </w:rPr>
    </w:lvl>
    <w:lvl w:ilvl="8" w:tplc="58A29672">
      <w:numFmt w:val="bullet"/>
      <w:lvlText w:val="•"/>
      <w:lvlJc w:val="left"/>
      <w:pPr>
        <w:ind w:left="5351" w:hanging="263"/>
      </w:pPr>
      <w:rPr>
        <w:rFonts w:hint="default"/>
        <w:lang w:val="ru-RU" w:eastAsia="en-US" w:bidi="ar-SA"/>
      </w:rPr>
    </w:lvl>
  </w:abstractNum>
  <w:abstractNum w:abstractNumId="72" w15:restartNumberingAfterBreak="0">
    <w:nsid w:val="789F3A05"/>
    <w:multiLevelType w:val="multilevel"/>
    <w:tmpl w:val="57C80540"/>
    <w:lvl w:ilvl="0">
      <w:start w:val="1"/>
      <w:numFmt w:val="decimal"/>
      <w:lvlText w:val="%1"/>
      <w:lvlJc w:val="left"/>
      <w:pPr>
        <w:ind w:left="113" w:hanging="7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7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3" w:hanging="75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" w:hanging="75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1356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65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74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3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2" w:hanging="752"/>
      </w:pPr>
      <w:rPr>
        <w:rFonts w:hint="default"/>
        <w:lang w:val="ru-RU" w:eastAsia="en-US" w:bidi="ar-SA"/>
      </w:rPr>
    </w:lvl>
  </w:abstractNum>
  <w:abstractNum w:abstractNumId="73" w15:restartNumberingAfterBreak="0">
    <w:nsid w:val="7B942884"/>
    <w:multiLevelType w:val="hybridMultilevel"/>
    <w:tmpl w:val="073CD3C6"/>
    <w:lvl w:ilvl="0" w:tplc="CDD27A4E">
      <w:start w:val="1"/>
      <w:numFmt w:val="decimal"/>
      <w:lvlText w:val="%1."/>
      <w:lvlJc w:val="left"/>
      <w:pPr>
        <w:ind w:left="375" w:hanging="25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 w:tplc="A0AEAEB4"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 w:tplc="A66AC580"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 w:tplc="3F065746"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 w:tplc="99AA8ADA"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 w:tplc="5ADAE5DA"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 w:tplc="743233CA"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 w:tplc="310CF822"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 w:tplc="D124F5F8"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74" w15:restartNumberingAfterBreak="0">
    <w:nsid w:val="7CE2313D"/>
    <w:multiLevelType w:val="hybridMultilevel"/>
    <w:tmpl w:val="6322869A"/>
    <w:lvl w:ilvl="0" w:tplc="67989A74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 w:tplc="FB4E9A56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7FDEFAA2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B2ECBAEC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A942CB70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10669260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F39E7DBC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362A68CC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B73E48A2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75" w15:restartNumberingAfterBreak="0">
    <w:nsid w:val="7D730790"/>
    <w:multiLevelType w:val="hybridMultilevel"/>
    <w:tmpl w:val="5CBC0CB4"/>
    <w:lvl w:ilvl="0" w:tplc="F42A843C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6" w15:restartNumberingAfterBreak="0">
    <w:nsid w:val="7E32131E"/>
    <w:multiLevelType w:val="hybridMultilevel"/>
    <w:tmpl w:val="1D6C2398"/>
    <w:lvl w:ilvl="0" w:tplc="C63699B6">
      <w:start w:val="1"/>
      <w:numFmt w:val="decimal"/>
      <w:lvlText w:val="%1)"/>
      <w:lvlJc w:val="left"/>
      <w:pPr>
        <w:ind w:left="723" w:hanging="341"/>
        <w:jc w:val="left"/>
      </w:pPr>
      <w:rPr>
        <w:rFonts w:ascii="Georgia" w:eastAsia="Georgia" w:hAnsi="Georgia" w:cs="Georgia" w:hint="default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 w:tplc="6EBEECCC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D968F0AE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F3361F2C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3ACACD9C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873CA4FE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56CAE9FC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021AEA62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459A9632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77" w15:restartNumberingAfterBreak="0">
    <w:nsid w:val="7FA772FB"/>
    <w:multiLevelType w:val="hybridMultilevel"/>
    <w:tmpl w:val="BF8AB140"/>
    <w:lvl w:ilvl="0" w:tplc="96EED5C4">
      <w:numFmt w:val="bullet"/>
      <w:lvlText w:val="–"/>
      <w:lvlJc w:val="left"/>
      <w:pPr>
        <w:ind w:left="6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64DAE">
      <w:numFmt w:val="bullet"/>
      <w:lvlText w:val="•"/>
      <w:lvlJc w:val="left"/>
      <w:pPr>
        <w:ind w:left="1626" w:hanging="180"/>
      </w:pPr>
      <w:rPr>
        <w:rFonts w:hint="default"/>
        <w:lang w:val="ru-RU" w:eastAsia="en-US" w:bidi="ar-SA"/>
      </w:rPr>
    </w:lvl>
    <w:lvl w:ilvl="2" w:tplc="8432D88E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3" w:tplc="824E5F8A">
      <w:numFmt w:val="bullet"/>
      <w:lvlText w:val="•"/>
      <w:lvlJc w:val="left"/>
      <w:pPr>
        <w:ind w:left="3519" w:hanging="180"/>
      </w:pPr>
      <w:rPr>
        <w:rFonts w:hint="default"/>
        <w:lang w:val="ru-RU" w:eastAsia="en-US" w:bidi="ar-SA"/>
      </w:rPr>
    </w:lvl>
    <w:lvl w:ilvl="4" w:tplc="844821EC">
      <w:numFmt w:val="bullet"/>
      <w:lvlText w:val="•"/>
      <w:lvlJc w:val="left"/>
      <w:pPr>
        <w:ind w:left="4466" w:hanging="180"/>
      </w:pPr>
      <w:rPr>
        <w:rFonts w:hint="default"/>
        <w:lang w:val="ru-RU" w:eastAsia="en-US" w:bidi="ar-SA"/>
      </w:rPr>
    </w:lvl>
    <w:lvl w:ilvl="5" w:tplc="B41E95C6">
      <w:numFmt w:val="bullet"/>
      <w:lvlText w:val="•"/>
      <w:lvlJc w:val="left"/>
      <w:pPr>
        <w:ind w:left="5413" w:hanging="180"/>
      </w:pPr>
      <w:rPr>
        <w:rFonts w:hint="default"/>
        <w:lang w:val="ru-RU" w:eastAsia="en-US" w:bidi="ar-SA"/>
      </w:rPr>
    </w:lvl>
    <w:lvl w:ilvl="6" w:tplc="565A3354">
      <w:numFmt w:val="bullet"/>
      <w:lvlText w:val="•"/>
      <w:lvlJc w:val="left"/>
      <w:pPr>
        <w:ind w:left="6359" w:hanging="180"/>
      </w:pPr>
      <w:rPr>
        <w:rFonts w:hint="default"/>
        <w:lang w:val="ru-RU" w:eastAsia="en-US" w:bidi="ar-SA"/>
      </w:rPr>
    </w:lvl>
    <w:lvl w:ilvl="7" w:tplc="A06A89DC">
      <w:numFmt w:val="bullet"/>
      <w:lvlText w:val="•"/>
      <w:lvlJc w:val="left"/>
      <w:pPr>
        <w:ind w:left="7306" w:hanging="180"/>
      </w:pPr>
      <w:rPr>
        <w:rFonts w:hint="default"/>
        <w:lang w:val="ru-RU" w:eastAsia="en-US" w:bidi="ar-SA"/>
      </w:rPr>
    </w:lvl>
    <w:lvl w:ilvl="8" w:tplc="230E3A6E">
      <w:numFmt w:val="bullet"/>
      <w:lvlText w:val="•"/>
      <w:lvlJc w:val="left"/>
      <w:pPr>
        <w:ind w:left="8253" w:hanging="18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0"/>
  </w:num>
  <w:num w:numId="5">
    <w:abstractNumId w:val="72"/>
  </w:num>
  <w:num w:numId="6">
    <w:abstractNumId w:val="2"/>
  </w:num>
  <w:num w:numId="7">
    <w:abstractNumId w:val="46"/>
  </w:num>
  <w:num w:numId="8">
    <w:abstractNumId w:val="48"/>
  </w:num>
  <w:num w:numId="9">
    <w:abstractNumId w:val="69"/>
  </w:num>
  <w:num w:numId="10">
    <w:abstractNumId w:val="26"/>
  </w:num>
  <w:num w:numId="11">
    <w:abstractNumId w:val="22"/>
  </w:num>
  <w:num w:numId="12">
    <w:abstractNumId w:val="56"/>
  </w:num>
  <w:num w:numId="13">
    <w:abstractNumId w:val="25"/>
  </w:num>
  <w:num w:numId="14">
    <w:abstractNumId w:val="41"/>
  </w:num>
  <w:num w:numId="15">
    <w:abstractNumId w:val="28"/>
  </w:num>
  <w:num w:numId="16">
    <w:abstractNumId w:val="21"/>
  </w:num>
  <w:num w:numId="17">
    <w:abstractNumId w:val="59"/>
  </w:num>
  <w:num w:numId="18">
    <w:abstractNumId w:val="53"/>
  </w:num>
  <w:num w:numId="19">
    <w:abstractNumId w:val="34"/>
  </w:num>
  <w:num w:numId="20">
    <w:abstractNumId w:val="6"/>
  </w:num>
  <w:num w:numId="21">
    <w:abstractNumId w:val="73"/>
  </w:num>
  <w:num w:numId="22">
    <w:abstractNumId w:val="62"/>
  </w:num>
  <w:num w:numId="23">
    <w:abstractNumId w:val="14"/>
  </w:num>
  <w:num w:numId="24">
    <w:abstractNumId w:val="70"/>
  </w:num>
  <w:num w:numId="25">
    <w:abstractNumId w:val="20"/>
  </w:num>
  <w:num w:numId="26">
    <w:abstractNumId w:val="58"/>
  </w:num>
  <w:num w:numId="27">
    <w:abstractNumId w:val="1"/>
  </w:num>
  <w:num w:numId="28">
    <w:abstractNumId w:val="30"/>
  </w:num>
  <w:num w:numId="29">
    <w:abstractNumId w:val="68"/>
  </w:num>
  <w:num w:numId="30">
    <w:abstractNumId w:val="40"/>
  </w:num>
  <w:num w:numId="31">
    <w:abstractNumId w:val="15"/>
  </w:num>
  <w:num w:numId="32">
    <w:abstractNumId w:val="60"/>
  </w:num>
  <w:num w:numId="33">
    <w:abstractNumId w:val="61"/>
  </w:num>
  <w:num w:numId="34">
    <w:abstractNumId w:val="24"/>
  </w:num>
  <w:num w:numId="35">
    <w:abstractNumId w:val="71"/>
  </w:num>
  <w:num w:numId="36">
    <w:abstractNumId w:val="9"/>
  </w:num>
  <w:num w:numId="37">
    <w:abstractNumId w:val="4"/>
  </w:num>
  <w:num w:numId="38">
    <w:abstractNumId w:val="18"/>
  </w:num>
  <w:num w:numId="39">
    <w:abstractNumId w:val="76"/>
  </w:num>
  <w:num w:numId="40">
    <w:abstractNumId w:val="35"/>
  </w:num>
  <w:num w:numId="41">
    <w:abstractNumId w:val="54"/>
  </w:num>
  <w:num w:numId="42">
    <w:abstractNumId w:val="65"/>
  </w:num>
  <w:num w:numId="43">
    <w:abstractNumId w:val="13"/>
  </w:num>
  <w:num w:numId="44">
    <w:abstractNumId w:val="10"/>
  </w:num>
  <w:num w:numId="45">
    <w:abstractNumId w:val="31"/>
  </w:num>
  <w:num w:numId="46">
    <w:abstractNumId w:val="66"/>
  </w:num>
  <w:num w:numId="47">
    <w:abstractNumId w:val="57"/>
  </w:num>
  <w:num w:numId="48">
    <w:abstractNumId w:val="64"/>
  </w:num>
  <w:num w:numId="49">
    <w:abstractNumId w:val="47"/>
  </w:num>
  <w:num w:numId="50">
    <w:abstractNumId w:val="11"/>
  </w:num>
  <w:num w:numId="51">
    <w:abstractNumId w:val="33"/>
  </w:num>
  <w:num w:numId="52">
    <w:abstractNumId w:val="7"/>
  </w:num>
  <w:num w:numId="53">
    <w:abstractNumId w:val="32"/>
  </w:num>
  <w:num w:numId="54">
    <w:abstractNumId w:val="38"/>
  </w:num>
  <w:num w:numId="55">
    <w:abstractNumId w:val="3"/>
  </w:num>
  <w:num w:numId="56">
    <w:abstractNumId w:val="63"/>
  </w:num>
  <w:num w:numId="57">
    <w:abstractNumId w:val="74"/>
  </w:num>
  <w:num w:numId="58">
    <w:abstractNumId w:val="43"/>
  </w:num>
  <w:num w:numId="59">
    <w:abstractNumId w:val="16"/>
  </w:num>
  <w:num w:numId="60">
    <w:abstractNumId w:val="55"/>
  </w:num>
  <w:num w:numId="61">
    <w:abstractNumId w:val="39"/>
  </w:num>
  <w:num w:numId="62">
    <w:abstractNumId w:val="51"/>
  </w:num>
  <w:num w:numId="63">
    <w:abstractNumId w:val="75"/>
  </w:num>
  <w:num w:numId="64">
    <w:abstractNumId w:val="45"/>
  </w:num>
  <w:num w:numId="65">
    <w:abstractNumId w:val="44"/>
  </w:num>
  <w:num w:numId="66">
    <w:abstractNumId w:val="37"/>
  </w:num>
  <w:num w:numId="67">
    <w:abstractNumId w:val="50"/>
  </w:num>
  <w:num w:numId="68">
    <w:abstractNumId w:val="12"/>
  </w:num>
  <w:num w:numId="69">
    <w:abstractNumId w:val="27"/>
  </w:num>
  <w:num w:numId="70">
    <w:abstractNumId w:val="29"/>
  </w:num>
  <w:num w:numId="71">
    <w:abstractNumId w:val="67"/>
  </w:num>
  <w:num w:numId="72">
    <w:abstractNumId w:val="17"/>
  </w:num>
  <w:num w:numId="73">
    <w:abstractNumId w:val="52"/>
  </w:num>
  <w:num w:numId="74">
    <w:abstractNumId w:val="49"/>
  </w:num>
  <w:num w:numId="75">
    <w:abstractNumId w:val="42"/>
  </w:num>
  <w:num w:numId="76">
    <w:abstractNumId w:val="36"/>
  </w:num>
  <w:num w:numId="77">
    <w:abstractNumId w:val="77"/>
  </w:num>
  <w:num w:numId="78">
    <w:abstractNumId w:val="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50"/>
    <w:rsid w:val="00023C61"/>
    <w:rsid w:val="000809CE"/>
    <w:rsid w:val="000C1BD5"/>
    <w:rsid w:val="000E4ADF"/>
    <w:rsid w:val="00192595"/>
    <w:rsid w:val="00192EEE"/>
    <w:rsid w:val="001B2307"/>
    <w:rsid w:val="00220313"/>
    <w:rsid w:val="00223389"/>
    <w:rsid w:val="002522BE"/>
    <w:rsid w:val="00327E9B"/>
    <w:rsid w:val="003411F9"/>
    <w:rsid w:val="00347C9B"/>
    <w:rsid w:val="00351326"/>
    <w:rsid w:val="00395F01"/>
    <w:rsid w:val="003B5BE6"/>
    <w:rsid w:val="003C75B1"/>
    <w:rsid w:val="003D5423"/>
    <w:rsid w:val="003E1C1E"/>
    <w:rsid w:val="00414A70"/>
    <w:rsid w:val="00450FF1"/>
    <w:rsid w:val="004C2674"/>
    <w:rsid w:val="004C391B"/>
    <w:rsid w:val="004C73B3"/>
    <w:rsid w:val="004D1027"/>
    <w:rsid w:val="00500A49"/>
    <w:rsid w:val="00517DFE"/>
    <w:rsid w:val="00532C45"/>
    <w:rsid w:val="00575A2A"/>
    <w:rsid w:val="005D5DB8"/>
    <w:rsid w:val="005F4B64"/>
    <w:rsid w:val="006037CE"/>
    <w:rsid w:val="00642DA4"/>
    <w:rsid w:val="006460B6"/>
    <w:rsid w:val="006508E5"/>
    <w:rsid w:val="0065358D"/>
    <w:rsid w:val="0067767E"/>
    <w:rsid w:val="006D56DA"/>
    <w:rsid w:val="006E3063"/>
    <w:rsid w:val="007414AA"/>
    <w:rsid w:val="00750C12"/>
    <w:rsid w:val="00796841"/>
    <w:rsid w:val="007B0B73"/>
    <w:rsid w:val="007B69DD"/>
    <w:rsid w:val="007F0E76"/>
    <w:rsid w:val="0081131A"/>
    <w:rsid w:val="00816DEB"/>
    <w:rsid w:val="00823922"/>
    <w:rsid w:val="00852C55"/>
    <w:rsid w:val="008A7DE5"/>
    <w:rsid w:val="008B746B"/>
    <w:rsid w:val="00983DF7"/>
    <w:rsid w:val="00994A7B"/>
    <w:rsid w:val="009A73E3"/>
    <w:rsid w:val="00A02159"/>
    <w:rsid w:val="00A22EFE"/>
    <w:rsid w:val="00A34FD1"/>
    <w:rsid w:val="00A85536"/>
    <w:rsid w:val="00AA2BFF"/>
    <w:rsid w:val="00AB0F4E"/>
    <w:rsid w:val="00AD6D42"/>
    <w:rsid w:val="00AF7469"/>
    <w:rsid w:val="00B21B8E"/>
    <w:rsid w:val="00B861DF"/>
    <w:rsid w:val="00BD2964"/>
    <w:rsid w:val="00BE71B2"/>
    <w:rsid w:val="00D67D6E"/>
    <w:rsid w:val="00DA4962"/>
    <w:rsid w:val="00DB6218"/>
    <w:rsid w:val="00E63642"/>
    <w:rsid w:val="00EA48B0"/>
    <w:rsid w:val="00EC7458"/>
    <w:rsid w:val="00EC7674"/>
    <w:rsid w:val="00ED046C"/>
    <w:rsid w:val="00F10924"/>
    <w:rsid w:val="00F5128F"/>
    <w:rsid w:val="00F52F24"/>
    <w:rsid w:val="00F848C5"/>
    <w:rsid w:val="00FC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BE69C2-D74E-46B5-8DEA-11E192EE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link w:val="10"/>
    <w:uiPriority w:val="1"/>
    <w:qFormat/>
    <w:pPr>
      <w:spacing w:before="83"/>
      <w:ind w:left="158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157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spacing w:before="67"/>
      <w:ind w:left="117"/>
      <w:outlineLvl w:val="3"/>
    </w:pPr>
    <w:rPr>
      <w:rFonts w:ascii="Trebuchet MS" w:eastAsia="Trebuchet MS" w:hAnsi="Trebuchet MS" w:cs="Trebuchet MS"/>
    </w:rPr>
  </w:style>
  <w:style w:type="paragraph" w:styleId="5">
    <w:name w:val="heading 5"/>
    <w:basedOn w:val="a"/>
    <w:uiPriority w:val="1"/>
    <w:qFormat/>
    <w:pPr>
      <w:ind w:left="383"/>
      <w:outlineLvl w:val="4"/>
    </w:pPr>
    <w:rPr>
      <w:rFonts w:ascii="Book Antiqua" w:eastAsia="Book Antiqua" w:hAnsi="Book Antiqua" w:cs="Book Antiqua"/>
      <w:b/>
      <w:bCs/>
      <w:sz w:val="20"/>
      <w:szCs w:val="20"/>
    </w:rPr>
  </w:style>
  <w:style w:type="paragraph" w:styleId="6">
    <w:name w:val="heading 6"/>
    <w:basedOn w:val="a"/>
    <w:uiPriority w:val="1"/>
    <w:qFormat/>
    <w:pPr>
      <w:ind w:left="383"/>
      <w:outlineLvl w:val="5"/>
    </w:pPr>
    <w:rPr>
      <w:rFonts w:ascii="Book Antiqua" w:eastAsia="Book Antiqua" w:hAnsi="Book Antiqua" w:cs="Book Antiqu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7" w:right="155" w:firstLine="226"/>
      <w:jc w:val="both"/>
    </w:pPr>
    <w:rPr>
      <w:sz w:val="20"/>
      <w:szCs w:val="20"/>
    </w:rPr>
  </w:style>
  <w:style w:type="paragraph" w:styleId="a5">
    <w:name w:val="Title"/>
    <w:basedOn w:val="a"/>
    <w:uiPriority w:val="1"/>
    <w:qFormat/>
    <w:pPr>
      <w:spacing w:before="218"/>
      <w:ind w:left="1265" w:right="1263"/>
      <w:jc w:val="center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List Paragraph"/>
    <w:basedOn w:val="a"/>
    <w:link w:val="a7"/>
    <w:uiPriority w:val="1"/>
    <w:qFormat/>
    <w:pPr>
      <w:ind w:left="157" w:right="155" w:firstLine="2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header"/>
    <w:basedOn w:val="a"/>
    <w:link w:val="a9"/>
    <w:uiPriority w:val="99"/>
    <w:unhideWhenUsed/>
    <w:rsid w:val="007B0B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0B73"/>
    <w:rPr>
      <w:rFonts w:ascii="Bookman Old Style" w:eastAsia="Bookman Old Style" w:hAnsi="Bookman Old Style" w:cs="Bookman Old Style"/>
      <w:lang w:val="ru-RU"/>
    </w:rPr>
  </w:style>
  <w:style w:type="paragraph" w:styleId="aa">
    <w:name w:val="footer"/>
    <w:basedOn w:val="a"/>
    <w:link w:val="ab"/>
    <w:uiPriority w:val="99"/>
    <w:unhideWhenUsed/>
    <w:rsid w:val="007B0B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B73"/>
    <w:rPr>
      <w:rFonts w:ascii="Bookman Old Style" w:eastAsia="Bookman Old Style" w:hAnsi="Bookman Old Style" w:cs="Bookman Old Style"/>
      <w:lang w:val="ru-RU"/>
    </w:rPr>
  </w:style>
  <w:style w:type="paragraph" w:styleId="ac">
    <w:name w:val="caption"/>
    <w:basedOn w:val="a"/>
    <w:next w:val="a"/>
    <w:uiPriority w:val="35"/>
    <w:semiHidden/>
    <w:unhideWhenUsed/>
    <w:qFormat/>
    <w:rsid w:val="003B5BE6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a7">
    <w:name w:val="Абзац списка Знак"/>
    <w:link w:val="a6"/>
    <w:uiPriority w:val="99"/>
    <w:locked/>
    <w:rsid w:val="00347C9B"/>
    <w:rPr>
      <w:rFonts w:ascii="Bookman Old Style" w:eastAsia="Bookman Old Style" w:hAnsi="Bookman Old Style" w:cs="Bookman Old Style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47C9B"/>
    <w:rPr>
      <w:rFonts w:ascii="Calibri" w:eastAsia="Calibri" w:hAnsi="Calibri" w:cs="Calibri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47C9B"/>
    <w:rPr>
      <w:rFonts w:ascii="Calibri" w:eastAsia="Calibri" w:hAnsi="Calibri" w:cs="Calibri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347C9B"/>
    <w:rPr>
      <w:rFonts w:ascii="Trebuchet MS" w:eastAsia="Trebuchet MS" w:hAnsi="Trebuchet MS" w:cs="Trebuchet MS"/>
      <w:lang w:val="ru-RU"/>
    </w:rPr>
  </w:style>
  <w:style w:type="paragraph" w:styleId="ad">
    <w:name w:val="Normal (Web)"/>
    <w:basedOn w:val="a"/>
    <w:uiPriority w:val="99"/>
    <w:semiHidden/>
    <w:unhideWhenUsed/>
    <w:rsid w:val="00347C9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47C9B"/>
    <w:rPr>
      <w:b/>
      <w:bCs/>
    </w:rPr>
  </w:style>
  <w:style w:type="character" w:styleId="af">
    <w:name w:val="Emphasis"/>
    <w:basedOn w:val="a0"/>
    <w:uiPriority w:val="20"/>
    <w:qFormat/>
    <w:rsid w:val="00347C9B"/>
    <w:rPr>
      <w:i/>
      <w:iCs/>
    </w:rPr>
  </w:style>
  <w:style w:type="table" w:styleId="af0">
    <w:name w:val="Table Grid"/>
    <w:basedOn w:val="a1"/>
    <w:uiPriority w:val="39"/>
    <w:rsid w:val="00347C9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347C9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7C9B"/>
  </w:style>
  <w:style w:type="character" w:customStyle="1" w:styleId="c4">
    <w:name w:val="c4"/>
    <w:basedOn w:val="a0"/>
    <w:rsid w:val="00347C9B"/>
  </w:style>
  <w:style w:type="character" w:customStyle="1" w:styleId="c18">
    <w:name w:val="c18"/>
    <w:basedOn w:val="a0"/>
    <w:rsid w:val="00347C9B"/>
  </w:style>
  <w:style w:type="character" w:customStyle="1" w:styleId="c1">
    <w:name w:val="c1"/>
    <w:basedOn w:val="a0"/>
    <w:rsid w:val="00347C9B"/>
  </w:style>
  <w:style w:type="paragraph" w:customStyle="1" w:styleId="11">
    <w:name w:val="Заголовок 11"/>
    <w:basedOn w:val="a"/>
    <w:uiPriority w:val="1"/>
    <w:qFormat/>
    <w:rsid w:val="00347C9B"/>
    <w:pPr>
      <w:spacing w:before="1" w:line="275" w:lineRule="exact"/>
      <w:ind w:left="113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af1">
    <w:name w:val="No Spacing"/>
    <w:link w:val="af2"/>
    <w:uiPriority w:val="1"/>
    <w:qFormat/>
    <w:rsid w:val="00347C9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f2">
    <w:name w:val="Без интервала Знак"/>
    <w:link w:val="af1"/>
    <w:uiPriority w:val="1"/>
    <w:locked/>
    <w:rsid w:val="00347C9B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347C9B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rsid w:val="00347C9B"/>
    <w:rPr>
      <w:rFonts w:ascii="Segoe UI" w:hAnsi="Segoe UI" w:cs="Segoe UI"/>
      <w:sz w:val="18"/>
      <w:szCs w:val="18"/>
    </w:rPr>
  </w:style>
  <w:style w:type="paragraph" w:styleId="af4">
    <w:name w:val="Balloon Text"/>
    <w:basedOn w:val="a"/>
    <w:link w:val="af3"/>
    <w:uiPriority w:val="99"/>
    <w:semiHidden/>
    <w:unhideWhenUsed/>
    <w:rsid w:val="00347C9B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12">
    <w:name w:val="Текст выноски Знак1"/>
    <w:basedOn w:val="a0"/>
    <w:uiPriority w:val="99"/>
    <w:semiHidden/>
    <w:rsid w:val="00347C9B"/>
    <w:rPr>
      <w:rFonts w:ascii="Segoe UI" w:eastAsia="Bookman Old Style" w:hAnsi="Segoe UI" w:cs="Segoe UI"/>
      <w:sz w:val="18"/>
      <w:szCs w:val="18"/>
      <w:lang w:val="ru-RU"/>
    </w:rPr>
  </w:style>
  <w:style w:type="character" w:customStyle="1" w:styleId="BalloonTextChar1">
    <w:name w:val="Balloon Text Char1"/>
    <w:basedOn w:val="a0"/>
    <w:uiPriority w:val="99"/>
    <w:semiHidden/>
    <w:rsid w:val="00347C9B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f0"/>
    <w:uiPriority w:val="59"/>
    <w:rsid w:val="00347C9B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ой текст (2)_"/>
    <w:basedOn w:val="a0"/>
    <w:link w:val="23"/>
    <w:rsid w:val="00347C9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47C9B"/>
    <w:pPr>
      <w:shd w:val="clear" w:color="auto" w:fill="FFFFFF"/>
      <w:autoSpaceDE/>
      <w:autoSpaceDN/>
      <w:spacing w:line="250" w:lineRule="exact"/>
      <w:ind w:firstLine="360"/>
      <w:jc w:val="both"/>
    </w:pPr>
    <w:rPr>
      <w:rFonts w:ascii="Times New Roman" w:eastAsiaTheme="minorHAnsi" w:hAnsi="Times New Roman" w:cs="Times New Roman"/>
      <w:sz w:val="21"/>
      <w:szCs w:val="21"/>
      <w:lang w:val="en-US"/>
    </w:rPr>
  </w:style>
  <w:style w:type="paragraph" w:customStyle="1" w:styleId="13">
    <w:name w:val="Без интервала1"/>
    <w:rsid w:val="00347C9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Grid1">
    <w:name w:val="Table Grid1"/>
    <w:basedOn w:val="a1"/>
    <w:next w:val="af0"/>
    <w:uiPriority w:val="59"/>
    <w:rsid w:val="00347C9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f0"/>
    <w:uiPriority w:val="59"/>
    <w:rsid w:val="00347C9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347C9B"/>
    <w:rPr>
      <w:rFonts w:ascii="Bookman Old Style" w:eastAsia="Bookman Old Style" w:hAnsi="Bookman Old Style" w:cs="Bookman Old Style"/>
      <w:sz w:val="20"/>
      <w:szCs w:val="20"/>
      <w:lang w:val="ru-RU"/>
    </w:rPr>
  </w:style>
  <w:style w:type="paragraph" w:customStyle="1" w:styleId="af5">
    <w:name w:val="Новый"/>
    <w:basedOn w:val="a"/>
    <w:rsid w:val="00347C9B"/>
    <w:pPr>
      <w:widowControl/>
      <w:autoSpaceDE/>
      <w:autoSpaceDN/>
      <w:spacing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7.xml"/><Relationship Id="rId117" Type="http://schemas.openxmlformats.org/officeDocument/2006/relationships/footer" Target="footer108.xml"/><Relationship Id="rId21" Type="http://schemas.openxmlformats.org/officeDocument/2006/relationships/footer" Target="footer12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63" Type="http://schemas.openxmlformats.org/officeDocument/2006/relationships/footer" Target="footer54.xml"/><Relationship Id="rId68" Type="http://schemas.openxmlformats.org/officeDocument/2006/relationships/footer" Target="footer59.xml"/><Relationship Id="rId84" Type="http://schemas.openxmlformats.org/officeDocument/2006/relationships/footer" Target="footer75.xml"/><Relationship Id="rId89" Type="http://schemas.openxmlformats.org/officeDocument/2006/relationships/footer" Target="footer80.xml"/><Relationship Id="rId112" Type="http://schemas.openxmlformats.org/officeDocument/2006/relationships/footer" Target="footer103.xml"/><Relationship Id="rId16" Type="http://schemas.openxmlformats.org/officeDocument/2006/relationships/footer" Target="footer7.xml"/><Relationship Id="rId107" Type="http://schemas.openxmlformats.org/officeDocument/2006/relationships/footer" Target="footer98.xml"/><Relationship Id="rId11" Type="http://schemas.openxmlformats.org/officeDocument/2006/relationships/footer" Target="footer2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53" Type="http://schemas.openxmlformats.org/officeDocument/2006/relationships/footer" Target="footer44.xml"/><Relationship Id="rId58" Type="http://schemas.openxmlformats.org/officeDocument/2006/relationships/footer" Target="footer49.xml"/><Relationship Id="rId74" Type="http://schemas.openxmlformats.org/officeDocument/2006/relationships/footer" Target="footer65.xml"/><Relationship Id="rId79" Type="http://schemas.openxmlformats.org/officeDocument/2006/relationships/footer" Target="footer70.xml"/><Relationship Id="rId102" Type="http://schemas.openxmlformats.org/officeDocument/2006/relationships/footer" Target="footer93.xml"/><Relationship Id="rId123" Type="http://schemas.openxmlformats.org/officeDocument/2006/relationships/footer" Target="footer114.xml"/><Relationship Id="rId5" Type="http://schemas.openxmlformats.org/officeDocument/2006/relationships/webSettings" Target="webSettings.xml"/><Relationship Id="rId90" Type="http://schemas.openxmlformats.org/officeDocument/2006/relationships/footer" Target="footer81.xml"/><Relationship Id="rId95" Type="http://schemas.openxmlformats.org/officeDocument/2006/relationships/footer" Target="footer86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64" Type="http://schemas.openxmlformats.org/officeDocument/2006/relationships/footer" Target="footer55.xml"/><Relationship Id="rId69" Type="http://schemas.openxmlformats.org/officeDocument/2006/relationships/footer" Target="footer60.xml"/><Relationship Id="rId113" Type="http://schemas.openxmlformats.org/officeDocument/2006/relationships/footer" Target="footer104.xml"/><Relationship Id="rId118" Type="http://schemas.openxmlformats.org/officeDocument/2006/relationships/footer" Target="footer109.xml"/><Relationship Id="rId80" Type="http://schemas.openxmlformats.org/officeDocument/2006/relationships/footer" Target="footer71.xml"/><Relationship Id="rId85" Type="http://schemas.openxmlformats.org/officeDocument/2006/relationships/footer" Target="footer76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59" Type="http://schemas.openxmlformats.org/officeDocument/2006/relationships/footer" Target="footer50.xml"/><Relationship Id="rId103" Type="http://schemas.openxmlformats.org/officeDocument/2006/relationships/footer" Target="footer94.xml"/><Relationship Id="rId108" Type="http://schemas.openxmlformats.org/officeDocument/2006/relationships/footer" Target="footer99.xml"/><Relationship Id="rId124" Type="http://schemas.openxmlformats.org/officeDocument/2006/relationships/footer" Target="footer115.xml"/><Relationship Id="rId54" Type="http://schemas.openxmlformats.org/officeDocument/2006/relationships/footer" Target="footer45.xml"/><Relationship Id="rId70" Type="http://schemas.openxmlformats.org/officeDocument/2006/relationships/footer" Target="footer61.xml"/><Relationship Id="rId75" Type="http://schemas.openxmlformats.org/officeDocument/2006/relationships/footer" Target="footer66.xml"/><Relationship Id="rId91" Type="http://schemas.openxmlformats.org/officeDocument/2006/relationships/footer" Target="footer82.xml"/><Relationship Id="rId96" Type="http://schemas.openxmlformats.org/officeDocument/2006/relationships/footer" Target="footer8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49" Type="http://schemas.openxmlformats.org/officeDocument/2006/relationships/footer" Target="footer40.xml"/><Relationship Id="rId114" Type="http://schemas.openxmlformats.org/officeDocument/2006/relationships/footer" Target="footer105.xml"/><Relationship Id="rId119" Type="http://schemas.openxmlformats.org/officeDocument/2006/relationships/footer" Target="footer110.xml"/><Relationship Id="rId44" Type="http://schemas.openxmlformats.org/officeDocument/2006/relationships/footer" Target="footer35.xml"/><Relationship Id="rId60" Type="http://schemas.openxmlformats.org/officeDocument/2006/relationships/footer" Target="footer51.xml"/><Relationship Id="rId65" Type="http://schemas.openxmlformats.org/officeDocument/2006/relationships/footer" Target="footer56.xml"/><Relationship Id="rId81" Type="http://schemas.openxmlformats.org/officeDocument/2006/relationships/footer" Target="footer72.xml"/><Relationship Id="rId86" Type="http://schemas.openxmlformats.org/officeDocument/2006/relationships/footer" Target="footer77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30.xml"/><Relationship Id="rId109" Type="http://schemas.openxmlformats.org/officeDocument/2006/relationships/footer" Target="footer100.xml"/><Relationship Id="rId34" Type="http://schemas.openxmlformats.org/officeDocument/2006/relationships/footer" Target="footer25.xml"/><Relationship Id="rId50" Type="http://schemas.openxmlformats.org/officeDocument/2006/relationships/footer" Target="footer41.xml"/><Relationship Id="rId55" Type="http://schemas.openxmlformats.org/officeDocument/2006/relationships/footer" Target="footer46.xml"/><Relationship Id="rId76" Type="http://schemas.openxmlformats.org/officeDocument/2006/relationships/footer" Target="footer67.xml"/><Relationship Id="rId97" Type="http://schemas.openxmlformats.org/officeDocument/2006/relationships/footer" Target="footer88.xml"/><Relationship Id="rId104" Type="http://schemas.openxmlformats.org/officeDocument/2006/relationships/footer" Target="footer95.xml"/><Relationship Id="rId120" Type="http://schemas.openxmlformats.org/officeDocument/2006/relationships/footer" Target="footer111.xml"/><Relationship Id="rId125" Type="http://schemas.openxmlformats.org/officeDocument/2006/relationships/footer" Target="footer116.xml"/><Relationship Id="rId7" Type="http://schemas.openxmlformats.org/officeDocument/2006/relationships/endnotes" Target="endnotes.xml"/><Relationship Id="rId71" Type="http://schemas.openxmlformats.org/officeDocument/2006/relationships/footer" Target="footer62.xml"/><Relationship Id="rId92" Type="http://schemas.openxmlformats.org/officeDocument/2006/relationships/footer" Target="footer83.xml"/><Relationship Id="rId2" Type="http://schemas.openxmlformats.org/officeDocument/2006/relationships/numbering" Target="numbering.xml"/><Relationship Id="rId29" Type="http://schemas.openxmlformats.org/officeDocument/2006/relationships/footer" Target="footer20.xml"/><Relationship Id="rId24" Type="http://schemas.openxmlformats.org/officeDocument/2006/relationships/footer" Target="footer15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66" Type="http://schemas.openxmlformats.org/officeDocument/2006/relationships/footer" Target="footer57.xml"/><Relationship Id="rId87" Type="http://schemas.openxmlformats.org/officeDocument/2006/relationships/footer" Target="footer78.xml"/><Relationship Id="rId110" Type="http://schemas.openxmlformats.org/officeDocument/2006/relationships/footer" Target="footer101.xml"/><Relationship Id="rId115" Type="http://schemas.openxmlformats.org/officeDocument/2006/relationships/footer" Target="footer106.xml"/><Relationship Id="rId61" Type="http://schemas.openxmlformats.org/officeDocument/2006/relationships/footer" Target="footer52.xml"/><Relationship Id="rId82" Type="http://schemas.openxmlformats.org/officeDocument/2006/relationships/footer" Target="footer73.xml"/><Relationship Id="rId19" Type="http://schemas.openxmlformats.org/officeDocument/2006/relationships/footer" Target="footer10.xml"/><Relationship Id="rId14" Type="http://schemas.openxmlformats.org/officeDocument/2006/relationships/footer" Target="footer5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56" Type="http://schemas.openxmlformats.org/officeDocument/2006/relationships/footer" Target="footer47.xml"/><Relationship Id="rId77" Type="http://schemas.openxmlformats.org/officeDocument/2006/relationships/footer" Target="footer68.xml"/><Relationship Id="rId100" Type="http://schemas.openxmlformats.org/officeDocument/2006/relationships/footer" Target="footer91.xml"/><Relationship Id="rId105" Type="http://schemas.openxmlformats.org/officeDocument/2006/relationships/footer" Target="footer96.xml"/><Relationship Id="rId12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footer" Target="footer42.xml"/><Relationship Id="rId72" Type="http://schemas.openxmlformats.org/officeDocument/2006/relationships/footer" Target="footer63.xml"/><Relationship Id="rId93" Type="http://schemas.openxmlformats.org/officeDocument/2006/relationships/footer" Target="footer84.xml"/><Relationship Id="rId98" Type="http://schemas.openxmlformats.org/officeDocument/2006/relationships/footer" Target="footer89.xml"/><Relationship Id="rId121" Type="http://schemas.openxmlformats.org/officeDocument/2006/relationships/footer" Target="footer112.xml"/><Relationship Id="rId3" Type="http://schemas.openxmlformats.org/officeDocument/2006/relationships/styles" Target="styles.xml"/><Relationship Id="rId25" Type="http://schemas.openxmlformats.org/officeDocument/2006/relationships/footer" Target="footer16.xml"/><Relationship Id="rId46" Type="http://schemas.openxmlformats.org/officeDocument/2006/relationships/footer" Target="footer37.xml"/><Relationship Id="rId67" Type="http://schemas.openxmlformats.org/officeDocument/2006/relationships/footer" Target="footer58.xml"/><Relationship Id="rId116" Type="http://schemas.openxmlformats.org/officeDocument/2006/relationships/footer" Target="footer107.xml"/><Relationship Id="rId20" Type="http://schemas.openxmlformats.org/officeDocument/2006/relationships/footer" Target="footer11.xml"/><Relationship Id="rId41" Type="http://schemas.openxmlformats.org/officeDocument/2006/relationships/footer" Target="footer32.xml"/><Relationship Id="rId62" Type="http://schemas.openxmlformats.org/officeDocument/2006/relationships/footer" Target="footer53.xml"/><Relationship Id="rId83" Type="http://schemas.openxmlformats.org/officeDocument/2006/relationships/footer" Target="footer74.xml"/><Relationship Id="rId88" Type="http://schemas.openxmlformats.org/officeDocument/2006/relationships/footer" Target="footer79.xml"/><Relationship Id="rId111" Type="http://schemas.openxmlformats.org/officeDocument/2006/relationships/footer" Target="footer102.xml"/><Relationship Id="rId15" Type="http://schemas.openxmlformats.org/officeDocument/2006/relationships/footer" Target="footer6.xml"/><Relationship Id="rId36" Type="http://schemas.openxmlformats.org/officeDocument/2006/relationships/footer" Target="footer27.xml"/><Relationship Id="rId57" Type="http://schemas.openxmlformats.org/officeDocument/2006/relationships/footer" Target="footer48.xml"/><Relationship Id="rId106" Type="http://schemas.openxmlformats.org/officeDocument/2006/relationships/footer" Target="footer97.xml"/><Relationship Id="rId12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22.xml"/><Relationship Id="rId52" Type="http://schemas.openxmlformats.org/officeDocument/2006/relationships/footer" Target="footer43.xml"/><Relationship Id="rId73" Type="http://schemas.openxmlformats.org/officeDocument/2006/relationships/footer" Target="footer64.xml"/><Relationship Id="rId78" Type="http://schemas.openxmlformats.org/officeDocument/2006/relationships/footer" Target="footer69.xml"/><Relationship Id="rId94" Type="http://schemas.openxmlformats.org/officeDocument/2006/relationships/footer" Target="footer85.xml"/><Relationship Id="rId99" Type="http://schemas.openxmlformats.org/officeDocument/2006/relationships/footer" Target="footer90.xml"/><Relationship Id="rId101" Type="http://schemas.openxmlformats.org/officeDocument/2006/relationships/footer" Target="footer92.xml"/><Relationship Id="rId122" Type="http://schemas.openxmlformats.org/officeDocument/2006/relationships/footer" Target="footer11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4F6B0-E4CE-44B2-81B9-73032963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128817</Words>
  <Characters>734260</Characters>
  <Application>Microsoft Office Word</Application>
  <DocSecurity>0</DocSecurity>
  <Lines>6118</Lines>
  <Paragraphs>1722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3</cp:revision>
  <dcterms:created xsi:type="dcterms:W3CDTF">2022-08-15T04:43:00Z</dcterms:created>
  <dcterms:modified xsi:type="dcterms:W3CDTF">2022-08-15T04:43:00Z</dcterms:modified>
</cp:coreProperties>
</file>